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9690C">
      <w:pPr>
        <w:pStyle w:val="ConsPlusNormal"/>
        <w:spacing w:before="200"/>
      </w:pPr>
      <w:bookmarkStart w:id="0" w:name="_GoBack"/>
      <w:bookmarkEnd w:id="0"/>
    </w:p>
    <w:p w:rsidR="00000000" w:rsidRDefault="0009690C">
      <w:pPr>
        <w:pStyle w:val="ConsPlusNormal"/>
        <w:jc w:val="both"/>
      </w:pPr>
      <w:r>
        <w:t>Зарегистрировано в Национальном реестре правовых актов</w:t>
      </w:r>
    </w:p>
    <w:p w:rsidR="00000000" w:rsidRDefault="0009690C">
      <w:pPr>
        <w:pStyle w:val="ConsPlusNormal"/>
        <w:spacing w:before="200"/>
        <w:jc w:val="both"/>
      </w:pPr>
      <w:r>
        <w:t>Республики Беларусь 20 марта 2001 г. N 2/744</w:t>
      </w:r>
    </w:p>
    <w:p w:rsidR="00000000" w:rsidRDefault="0009690C">
      <w:pPr>
        <w:pStyle w:val="ConsPlusNormal"/>
        <w:pBdr>
          <w:top w:val="single" w:sz="6" w:space="0" w:color="auto"/>
        </w:pBdr>
        <w:spacing w:before="100" w:after="100"/>
        <w:jc w:val="both"/>
        <w:rPr>
          <w:sz w:val="2"/>
          <w:szCs w:val="2"/>
        </w:rPr>
      </w:pPr>
    </w:p>
    <w:p w:rsidR="00000000" w:rsidRDefault="0009690C">
      <w:pPr>
        <w:pStyle w:val="ConsPlusNormal"/>
      </w:pPr>
    </w:p>
    <w:p w:rsidR="00000000" w:rsidRDefault="0009690C">
      <w:pPr>
        <w:pStyle w:val="ConsPlusTitle"/>
        <w:jc w:val="center"/>
      </w:pPr>
      <w:r>
        <w:t>ГРАЖДАНСКИЙ КОДЕКС РЕСПУБЛИКИ БЕЛАРУСЬ</w:t>
      </w:r>
    </w:p>
    <w:p w:rsidR="00000000" w:rsidRDefault="0009690C">
      <w:pPr>
        <w:pStyle w:val="ConsPlusTitle"/>
        <w:jc w:val="center"/>
      </w:pPr>
      <w:r>
        <w:t>7 декабря 1998 г. N 218-З</w:t>
      </w:r>
    </w:p>
    <w:p w:rsidR="00000000" w:rsidRDefault="0009690C">
      <w:pPr>
        <w:pStyle w:val="ConsPlusNormal"/>
      </w:pPr>
    </w:p>
    <w:p w:rsidR="00000000" w:rsidRDefault="0009690C">
      <w:pPr>
        <w:pStyle w:val="ConsPlusNormal"/>
        <w:jc w:val="right"/>
      </w:pPr>
      <w:r>
        <w:rPr>
          <w:i/>
          <w:iCs/>
        </w:rPr>
        <w:t>Принят Палатой представителей 28 октября 1998 года</w:t>
      </w:r>
    </w:p>
    <w:p w:rsidR="00000000" w:rsidRDefault="0009690C">
      <w:pPr>
        <w:pStyle w:val="ConsPlusNormal"/>
        <w:jc w:val="right"/>
      </w:pPr>
      <w:r>
        <w:rPr>
          <w:i/>
          <w:iCs/>
        </w:rPr>
        <w:t>Одобрен Советом Республики 19 ноября 1998 года</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center"/>
              <w:rPr>
                <w:color w:val="392C69"/>
              </w:rPr>
            </w:pPr>
            <w:r>
              <w:rPr>
                <w:color w:val="392C69"/>
              </w:rPr>
              <w:t>(в ред. Законов Республики Беларусь от 14.07.2000 N 415-З,</w:t>
            </w:r>
          </w:p>
          <w:p w:rsidR="00000000" w:rsidRDefault="0009690C">
            <w:pPr>
              <w:pStyle w:val="ConsPlusNormal"/>
              <w:jc w:val="center"/>
              <w:rPr>
                <w:color w:val="392C69"/>
              </w:rPr>
            </w:pPr>
            <w:r>
              <w:rPr>
                <w:color w:val="392C69"/>
              </w:rPr>
              <w:t>от 03.05.2001 N 7-З, от 04.01.2002 N 79-З, от 25.05.2002 N 104-З,</w:t>
            </w:r>
          </w:p>
          <w:p w:rsidR="00000000" w:rsidRDefault="0009690C">
            <w:pPr>
              <w:pStyle w:val="ConsPlusNormal"/>
              <w:jc w:val="center"/>
              <w:rPr>
                <w:color w:val="392C69"/>
              </w:rPr>
            </w:pPr>
            <w:r>
              <w:rPr>
                <w:color w:val="392C69"/>
              </w:rPr>
              <w:t>от 24.06.2002 N 113-З, от 17.07.</w:t>
            </w:r>
            <w:r>
              <w:rPr>
                <w:color w:val="392C69"/>
              </w:rPr>
              <w:t>2002 N 128-З, от 11.11.2002 N 148-З,</w:t>
            </w:r>
          </w:p>
          <w:p w:rsidR="00000000" w:rsidRDefault="0009690C">
            <w:pPr>
              <w:pStyle w:val="ConsPlusNormal"/>
              <w:jc w:val="center"/>
              <w:rPr>
                <w:color w:val="392C69"/>
              </w:rPr>
            </w:pPr>
            <w:r>
              <w:rPr>
                <w:color w:val="392C69"/>
              </w:rPr>
              <w:t>от 16.12.2002 N 159-З, от 04.01.2003 N 183-З, от 26.06.2003 N 211-З,</w:t>
            </w:r>
          </w:p>
          <w:p w:rsidR="00000000" w:rsidRDefault="0009690C">
            <w:pPr>
              <w:pStyle w:val="ConsPlusNormal"/>
              <w:jc w:val="center"/>
              <w:rPr>
                <w:color w:val="392C69"/>
              </w:rPr>
            </w:pPr>
            <w:r>
              <w:rPr>
                <w:color w:val="392C69"/>
              </w:rPr>
              <w:t>от 08.01.2004 N 267-З, от 18.08.2004 N 316-З, от 04.05.2005 N 9-З,</w:t>
            </w:r>
          </w:p>
          <w:p w:rsidR="00000000" w:rsidRDefault="0009690C">
            <w:pPr>
              <w:pStyle w:val="ConsPlusNormal"/>
              <w:jc w:val="center"/>
              <w:rPr>
                <w:color w:val="392C69"/>
              </w:rPr>
            </w:pPr>
            <w:r>
              <w:rPr>
                <w:color w:val="392C69"/>
              </w:rPr>
              <w:t>от 19.07.2005 N 44-З, от 22.12.2005 N 76-З, от 05.01.2006 N 99-З,</w:t>
            </w:r>
          </w:p>
          <w:p w:rsidR="00000000" w:rsidRDefault="0009690C">
            <w:pPr>
              <w:pStyle w:val="ConsPlusNormal"/>
              <w:jc w:val="center"/>
              <w:rPr>
                <w:color w:val="392C69"/>
              </w:rPr>
            </w:pPr>
            <w:r>
              <w:rPr>
                <w:color w:val="392C69"/>
              </w:rPr>
              <w:t>от 16.05.2006 N 1</w:t>
            </w:r>
            <w:r>
              <w:rPr>
                <w:color w:val="392C69"/>
              </w:rPr>
              <w:t>15-З, от 29.06.2006 N 136-З, от 29.06.2006 N 137-З,</w:t>
            </w:r>
          </w:p>
          <w:p w:rsidR="00000000" w:rsidRDefault="0009690C">
            <w:pPr>
              <w:pStyle w:val="ConsPlusNormal"/>
              <w:jc w:val="center"/>
              <w:rPr>
                <w:color w:val="392C69"/>
              </w:rPr>
            </w:pPr>
            <w:r>
              <w:rPr>
                <w:color w:val="392C69"/>
              </w:rPr>
              <w:t>от 19.07.2006 N 150-З, от 20.07.2006 N 160-З, от 20.07.2006 N 162-З,</w:t>
            </w:r>
          </w:p>
          <w:p w:rsidR="00000000" w:rsidRDefault="0009690C">
            <w:pPr>
              <w:pStyle w:val="ConsPlusNormal"/>
              <w:jc w:val="center"/>
              <w:rPr>
                <w:color w:val="392C69"/>
              </w:rPr>
            </w:pPr>
            <w:r>
              <w:rPr>
                <w:color w:val="392C69"/>
              </w:rPr>
              <w:t>от 29.12.2006 N 193-З, от 07.05.2007 N 212-З, от 18.05.2007 N 233-З,</w:t>
            </w:r>
          </w:p>
          <w:p w:rsidR="00000000" w:rsidRDefault="0009690C">
            <w:pPr>
              <w:pStyle w:val="ConsPlusNormal"/>
              <w:jc w:val="center"/>
              <w:rPr>
                <w:color w:val="392C69"/>
              </w:rPr>
            </w:pPr>
            <w:r>
              <w:rPr>
                <w:color w:val="392C69"/>
              </w:rPr>
              <w:t>от 14.08.2007 N 278-З, от 26.12.2007 N 300-З, от 26.12.2007 N 301-</w:t>
            </w:r>
            <w:r>
              <w:rPr>
                <w:color w:val="392C69"/>
              </w:rPr>
              <w:t>З,</w:t>
            </w:r>
          </w:p>
          <w:p w:rsidR="00000000" w:rsidRDefault="0009690C">
            <w:pPr>
              <w:pStyle w:val="ConsPlusNormal"/>
              <w:jc w:val="center"/>
              <w:rPr>
                <w:color w:val="392C69"/>
              </w:rPr>
            </w:pPr>
            <w:r>
              <w:rPr>
                <w:color w:val="392C69"/>
              </w:rPr>
              <w:t>от 20.06.2008 N 347-З, от 08.07.2008 N 366-З, от 28.12.2009 N 96-З,</w:t>
            </w:r>
          </w:p>
          <w:p w:rsidR="00000000" w:rsidRDefault="0009690C">
            <w:pPr>
              <w:pStyle w:val="ConsPlusNormal"/>
              <w:jc w:val="center"/>
              <w:rPr>
                <w:color w:val="392C69"/>
              </w:rPr>
            </w:pPr>
            <w:r>
              <w:rPr>
                <w:color w:val="392C69"/>
              </w:rPr>
              <w:t>от 28.12.2009 N 97-З, от 15.07.2010 N 167-З, от 16.07.2010 N 172-З,</w:t>
            </w:r>
          </w:p>
          <w:p w:rsidR="00000000" w:rsidRDefault="0009690C">
            <w:pPr>
              <w:pStyle w:val="ConsPlusNormal"/>
              <w:jc w:val="center"/>
              <w:rPr>
                <w:color w:val="392C69"/>
              </w:rPr>
            </w:pPr>
            <w:r>
              <w:rPr>
                <w:color w:val="392C69"/>
              </w:rPr>
              <w:t>от 10.01.2011 N 241-З, от 17.05.2011 N 262-З, от 03.07.2011 N 285-З,</w:t>
            </w:r>
          </w:p>
          <w:p w:rsidR="00000000" w:rsidRDefault="0009690C">
            <w:pPr>
              <w:pStyle w:val="ConsPlusNormal"/>
              <w:jc w:val="center"/>
              <w:rPr>
                <w:color w:val="392C69"/>
              </w:rPr>
            </w:pPr>
            <w:r>
              <w:rPr>
                <w:color w:val="392C69"/>
              </w:rPr>
              <w:t>от 09.07.2012 N 388-З, от 09.07.2012 N 389-З, от 10.07.2012 N 424-З,</w:t>
            </w:r>
          </w:p>
          <w:p w:rsidR="00000000" w:rsidRDefault="0009690C">
            <w:pPr>
              <w:pStyle w:val="ConsPlusNormal"/>
              <w:jc w:val="center"/>
              <w:rPr>
                <w:color w:val="392C69"/>
              </w:rPr>
            </w:pPr>
            <w:r>
              <w:rPr>
                <w:color w:val="392C69"/>
              </w:rPr>
              <w:t>от 13.07.2012 N 419-З,</w:t>
            </w:r>
          </w:p>
          <w:p w:rsidR="00000000" w:rsidRDefault="0009690C">
            <w:pPr>
              <w:pStyle w:val="ConsPlusNormal"/>
              <w:jc w:val="center"/>
              <w:rPr>
                <w:color w:val="392C69"/>
              </w:rPr>
            </w:pPr>
            <w:r>
              <w:rPr>
                <w:color w:val="392C69"/>
              </w:rPr>
              <w:t>Кодекса Республики Беларусь от 28.08.2012 N 428-З,</w:t>
            </w:r>
          </w:p>
          <w:p w:rsidR="00000000" w:rsidRDefault="0009690C">
            <w:pPr>
              <w:pStyle w:val="ConsPlusNormal"/>
              <w:jc w:val="center"/>
              <w:rPr>
                <w:color w:val="392C69"/>
              </w:rPr>
            </w:pPr>
            <w:r>
              <w:rPr>
                <w:color w:val="392C69"/>
              </w:rPr>
              <w:t>Законов Республики Беларусь от 05.01.2013 N 16-З,</w:t>
            </w:r>
          </w:p>
          <w:p w:rsidR="00000000" w:rsidRDefault="0009690C">
            <w:pPr>
              <w:pStyle w:val="ConsPlusNormal"/>
              <w:jc w:val="center"/>
              <w:rPr>
                <w:color w:val="392C69"/>
              </w:rPr>
            </w:pPr>
            <w:r>
              <w:rPr>
                <w:color w:val="392C69"/>
              </w:rPr>
              <w:t>от 12.07.2013 N 59-З (ред. 31.12.2013), от 04.11.2013 N 71-З, о</w:t>
            </w:r>
            <w:r>
              <w:rPr>
                <w:color w:val="392C69"/>
              </w:rPr>
              <w:t>т 31.12.2013 N 96-З,</w:t>
            </w:r>
          </w:p>
          <w:p w:rsidR="00000000" w:rsidRDefault="0009690C">
            <w:pPr>
              <w:pStyle w:val="ConsPlusNormal"/>
              <w:jc w:val="center"/>
              <w:rPr>
                <w:color w:val="392C69"/>
              </w:rPr>
            </w:pPr>
            <w:r>
              <w:rPr>
                <w:color w:val="392C69"/>
              </w:rPr>
              <w:t>от 04.01.2014 N 108-З, от 08.01.2014 N 128-З, от 11.07.2014 N 191-З,</w:t>
            </w:r>
          </w:p>
          <w:p w:rsidR="00000000" w:rsidRDefault="0009690C">
            <w:pPr>
              <w:pStyle w:val="ConsPlusNormal"/>
              <w:jc w:val="center"/>
              <w:rPr>
                <w:color w:val="392C69"/>
              </w:rPr>
            </w:pPr>
            <w:r>
              <w:rPr>
                <w:color w:val="392C69"/>
              </w:rPr>
              <w:t>от 31.12.2014 N 226-З, от 05.01.2015 N 231-З (ред. 10.07.2015), от 15.07.2015 N 305-З,</w:t>
            </w:r>
          </w:p>
          <w:p w:rsidR="00000000" w:rsidRDefault="0009690C">
            <w:pPr>
              <w:pStyle w:val="ConsPlusNormal"/>
              <w:jc w:val="center"/>
              <w:rPr>
                <w:color w:val="392C69"/>
              </w:rPr>
            </w:pPr>
            <w:r>
              <w:rPr>
                <w:color w:val="392C69"/>
              </w:rPr>
              <w:t>от 15.07.2015 N 308-З, от 29.10.2015 N 313-З, от 30.12.2015 N 343-З,</w:t>
            </w:r>
          </w:p>
          <w:p w:rsidR="00000000" w:rsidRDefault="0009690C">
            <w:pPr>
              <w:pStyle w:val="ConsPlusNormal"/>
              <w:jc w:val="center"/>
              <w:rPr>
                <w:color w:val="392C69"/>
              </w:rPr>
            </w:pPr>
            <w:r>
              <w:rPr>
                <w:color w:val="392C69"/>
              </w:rPr>
              <w:t>от 05.01.2</w:t>
            </w:r>
            <w:r>
              <w:rPr>
                <w:color w:val="392C69"/>
              </w:rPr>
              <w:t>016 N 352-З,</w:t>
            </w:r>
          </w:p>
          <w:p w:rsidR="00000000" w:rsidRDefault="0009690C">
            <w:pPr>
              <w:pStyle w:val="ConsPlusNormal"/>
              <w:jc w:val="center"/>
              <w:rPr>
                <w:color w:val="392C69"/>
              </w:rPr>
            </w:pPr>
            <w:r>
              <w:rPr>
                <w:color w:val="392C69"/>
              </w:rPr>
              <w:t>Кодекса Республики Беларусь от 20.07.2016 N 413-З,</w:t>
            </w:r>
          </w:p>
          <w:p w:rsidR="00000000" w:rsidRDefault="0009690C">
            <w:pPr>
              <w:pStyle w:val="ConsPlusNormal"/>
              <w:jc w:val="center"/>
              <w:rPr>
                <w:color w:val="392C69"/>
              </w:rPr>
            </w:pPr>
            <w:r>
              <w:rPr>
                <w:color w:val="392C69"/>
              </w:rPr>
              <w:t>Законов Республики Беларусь от 24.10.2016 N 439-З,</w:t>
            </w:r>
          </w:p>
          <w:p w:rsidR="00000000" w:rsidRDefault="0009690C">
            <w:pPr>
              <w:pStyle w:val="ConsPlusNormal"/>
              <w:jc w:val="center"/>
              <w:rPr>
                <w:color w:val="392C69"/>
              </w:rPr>
            </w:pPr>
            <w:r>
              <w:rPr>
                <w:color w:val="392C69"/>
              </w:rPr>
              <w:t>от 09.01.2017 N 14-З, от 17.07.2018 N 135-З, от 18.12.2018 N 151-З,</w:t>
            </w:r>
          </w:p>
          <w:p w:rsidR="00000000" w:rsidRDefault="0009690C">
            <w:pPr>
              <w:pStyle w:val="ConsPlusNormal"/>
              <w:jc w:val="center"/>
              <w:rPr>
                <w:color w:val="392C69"/>
              </w:rPr>
            </w:pPr>
            <w:r>
              <w:rPr>
                <w:color w:val="392C69"/>
              </w:rPr>
              <w:t>от 04.05.2019 N 185-З, от 18.12.2019 N 275-З, от 18.12.2019 N 277-З,</w:t>
            </w:r>
          </w:p>
          <w:p w:rsidR="00000000" w:rsidRDefault="0009690C">
            <w:pPr>
              <w:pStyle w:val="ConsPlusNormal"/>
              <w:jc w:val="center"/>
              <w:rPr>
                <w:color w:val="392C69"/>
              </w:rPr>
            </w:pPr>
            <w:r>
              <w:rPr>
                <w:color w:val="392C69"/>
              </w:rPr>
              <w:t>от 2</w:t>
            </w:r>
            <w:r>
              <w:rPr>
                <w:color w:val="392C69"/>
              </w:rPr>
              <w:t>9.06.2020 N 33-З, от 05.01.2021 N 95-З, от 31.12.2021 N 141-З,</w:t>
            </w:r>
          </w:p>
          <w:p w:rsidR="00000000" w:rsidRDefault="0009690C">
            <w:pPr>
              <w:pStyle w:val="ConsPlusNormal"/>
              <w:jc w:val="center"/>
              <w:rPr>
                <w:color w:val="392C69"/>
              </w:rPr>
            </w:pPr>
            <w:r>
              <w:rPr>
                <w:color w:val="392C69"/>
              </w:rPr>
              <w:t>от 18.07.2022 N 195-З, от 13.12.2022 N 227-З, от 30.12.2022 N 230-З,</w:t>
            </w:r>
          </w:p>
          <w:p w:rsidR="00000000" w:rsidRDefault="0009690C">
            <w:pPr>
              <w:pStyle w:val="ConsPlusNormal"/>
              <w:jc w:val="center"/>
              <w:rPr>
                <w:color w:val="392C69"/>
              </w:rPr>
            </w:pPr>
            <w:r>
              <w:rPr>
                <w:color w:val="392C69"/>
              </w:rPr>
              <w:t>от 30.12.2022 N 232-З, от 03.01.2023 N 239-З, от 03.01.2023 N 240-З,</w:t>
            </w:r>
          </w:p>
          <w:p w:rsidR="00000000" w:rsidRDefault="0009690C">
            <w:pPr>
              <w:pStyle w:val="ConsPlusNormal"/>
              <w:jc w:val="center"/>
              <w:rPr>
                <w:color w:val="392C69"/>
              </w:rPr>
            </w:pPr>
            <w:r>
              <w:rPr>
                <w:color w:val="392C69"/>
              </w:rPr>
              <w:t>с изм., внесенными Законом Республики Беларусь</w:t>
            </w:r>
          </w:p>
          <w:p w:rsidR="00000000" w:rsidRDefault="0009690C">
            <w:pPr>
              <w:pStyle w:val="ConsPlusNormal"/>
              <w:jc w:val="center"/>
              <w:rPr>
                <w:color w:val="392C69"/>
              </w:rPr>
            </w:pPr>
            <w:r>
              <w:rPr>
                <w:color w:val="392C69"/>
              </w:rPr>
              <w:t>от 18.07</w:t>
            </w:r>
            <w:r>
              <w:rPr>
                <w:color w:val="392C69"/>
              </w:rPr>
              <w:t>.2022 N 197-З (ред. 09.12.2022))</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center"/>
              <w:rPr>
                <w:color w:val="392C69"/>
              </w:rPr>
            </w:pPr>
            <w:r>
              <w:rPr>
                <w:color w:val="392C69"/>
              </w:rPr>
              <w:t>Посмотреть сравнение с предыдущей редакцией с возможностью экспорта и печати можно по ссылке.</w:t>
            </w:r>
          </w:p>
        </w:tc>
      </w:tr>
    </w:tbl>
    <w:p w:rsidR="00000000" w:rsidRDefault="0009690C">
      <w:pPr>
        <w:pStyle w:val="ConsPlusTitle"/>
        <w:spacing w:before="260"/>
        <w:jc w:val="center"/>
        <w:outlineLvl w:val="0"/>
      </w:pPr>
      <w:r>
        <w:t>РАЗДЕЛ I</w:t>
      </w:r>
    </w:p>
    <w:p w:rsidR="00000000" w:rsidRDefault="0009690C">
      <w:pPr>
        <w:pStyle w:val="ConsPlusTitle"/>
        <w:jc w:val="center"/>
      </w:pPr>
      <w:r>
        <w:t>ОБЩИЕ ПОЛОЖЕНИЯ</w:t>
      </w:r>
    </w:p>
    <w:p w:rsidR="00000000" w:rsidRDefault="0009690C">
      <w:pPr>
        <w:pStyle w:val="ConsPlusNormal"/>
      </w:pPr>
    </w:p>
    <w:p w:rsidR="00000000" w:rsidRDefault="0009690C">
      <w:pPr>
        <w:pStyle w:val="ConsPlusTitle"/>
        <w:jc w:val="center"/>
        <w:outlineLvl w:val="1"/>
      </w:pPr>
      <w:r>
        <w:t>ПОДРАЗДЕЛ 1</w:t>
      </w:r>
    </w:p>
    <w:p w:rsidR="00000000" w:rsidRDefault="0009690C">
      <w:pPr>
        <w:pStyle w:val="ConsPlusTitle"/>
        <w:jc w:val="center"/>
      </w:pPr>
      <w:r>
        <w:t>ОСНОВНЫЕ ПОЛОЖЕНИЯ</w:t>
      </w:r>
    </w:p>
    <w:p w:rsidR="00000000" w:rsidRDefault="0009690C">
      <w:pPr>
        <w:pStyle w:val="ConsPlusNormal"/>
      </w:pPr>
    </w:p>
    <w:p w:rsidR="00000000" w:rsidRDefault="0009690C">
      <w:pPr>
        <w:pStyle w:val="ConsPlusTitle"/>
        <w:jc w:val="center"/>
        <w:outlineLvl w:val="2"/>
      </w:pPr>
      <w:r>
        <w:t>ГЛАВА 1</w:t>
      </w:r>
    </w:p>
    <w:p w:rsidR="00000000" w:rsidRDefault="0009690C">
      <w:pPr>
        <w:pStyle w:val="ConsPlusTitle"/>
        <w:jc w:val="center"/>
      </w:pPr>
      <w:r>
        <w:t>ГРАЖДАНСКОЕ ЗАКОНОДАТЕЛЬСТВО</w:t>
      </w:r>
    </w:p>
    <w:p w:rsidR="00000000" w:rsidRDefault="0009690C">
      <w:pPr>
        <w:pStyle w:val="ConsPlusNormal"/>
      </w:pPr>
    </w:p>
    <w:p w:rsidR="00000000" w:rsidRDefault="0009690C">
      <w:pPr>
        <w:pStyle w:val="ConsPlusNormal"/>
        <w:ind w:firstLine="540"/>
        <w:jc w:val="both"/>
        <w:outlineLvl w:val="3"/>
      </w:pPr>
      <w:bookmarkStart w:id="1" w:name="Par54"/>
      <w:bookmarkEnd w:id="1"/>
      <w:r>
        <w:rPr>
          <w:b/>
          <w:bCs/>
        </w:rPr>
        <w:t>Статья 1. Отношения, регулируемые гражданским законодательством</w:t>
      </w:r>
    </w:p>
    <w:p w:rsidR="00000000" w:rsidRDefault="0009690C">
      <w:pPr>
        <w:pStyle w:val="ConsPlusNormal"/>
      </w:pPr>
    </w:p>
    <w:p w:rsidR="00000000" w:rsidRDefault="0009690C">
      <w:pPr>
        <w:pStyle w:val="ConsPlusNormal"/>
        <w:ind w:firstLine="540"/>
        <w:jc w:val="both"/>
      </w:pPr>
      <w:bookmarkStart w:id="2" w:name="Par56"/>
      <w:bookmarkEnd w:id="2"/>
      <w:r>
        <w:lastRenderedPageBreak/>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w:t>
      </w:r>
      <w:r>
        <w:t>ав, прав на результаты интеллектуальной деятельности, регулирует отношения между лицами, осуществляющими предпринимательскую деятельность, или с их участием, договорные и иные обязательства, а также другие имущественные и связанные с ними личные неимуществ</w:t>
      </w:r>
      <w:r>
        <w:t>енные отношения.</w:t>
      </w:r>
    </w:p>
    <w:p w:rsidR="00000000" w:rsidRDefault="0009690C">
      <w:pPr>
        <w:pStyle w:val="ConsPlusNormal"/>
        <w:spacing w:before="200"/>
        <w:ind w:firstLine="540"/>
        <w:jc w:val="both"/>
      </w:pPr>
      <w:bookmarkStart w:id="3" w:name="Par57"/>
      <w:bookmarkEnd w:id="3"/>
      <w:r>
        <w:t>Предпринимательская деятельность - это самостоятельная деятельность юридических и физических лиц, осуществляемая ими в гражданском обороте от своего имени, на свой риск и под свою имущественную ответственность и направленная на с</w:t>
      </w:r>
      <w:r>
        <w:t>истематическое получение прибыли от пользования имуществом, продажи вещей, произведенных, переработанных или приобретенных указанными лицами для продажи, а также от выполнения работ или оказания услуг, если эти работы или услуги предназначаются для реализа</w:t>
      </w:r>
      <w:r>
        <w:t>ции другим лицам и не используются для собственного потребления.</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Об осуществлении физическими лицами ремесленной деятельности, см. Указ Президента Республики Беларусь от 09.10.2017 N 364.</w:t>
            </w:r>
          </w:p>
        </w:tc>
      </w:tr>
    </w:tbl>
    <w:p w:rsidR="00000000" w:rsidRDefault="0009690C">
      <w:pPr>
        <w:pStyle w:val="ConsPlusNormal"/>
        <w:spacing w:before="260"/>
        <w:ind w:firstLine="540"/>
        <w:jc w:val="both"/>
      </w:pPr>
      <w:r>
        <w:t>Ремесленная деятельность - это деятельность физических лиц по изготовлению и реализации товаров, выполнению работ, оказанию услуг с применением ручного труда и инструмента, в том числе электрического, осуществляемая самостоятельно, без привлечения иных физ</w:t>
      </w:r>
      <w:r>
        <w:t>ических лиц по трудовым и (или) гражданско-правовым договорам и направленная на удовлетворение бытовых потребностей граждан.</w:t>
      </w:r>
    </w:p>
    <w:p w:rsidR="00000000" w:rsidRDefault="0009690C">
      <w:pPr>
        <w:pStyle w:val="ConsPlusNormal"/>
        <w:jc w:val="both"/>
      </w:pPr>
      <w:r>
        <w:t>(часть третья п. 1 статьи 1 введена Законом Республики Беларусь от 18.05.2007 N 233-З)</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Деятельность п</w:t>
            </w:r>
            <w:r>
              <w:rPr>
                <w:color w:val="392C69"/>
              </w:rPr>
              <w:t xml:space="preserve">о майнингу, приобретению, отчуждению токенов, осуществляемая физическими лицами самостоятельно без привлечения иных физических лиц по трудовым и (или) гражданско-правовым договорам, не является предпринимательской деятельностью (часть вторая подпункта 2.2 </w:t>
            </w:r>
            <w:r>
              <w:rPr>
                <w:color w:val="392C69"/>
              </w:rPr>
              <w:t>пункта 2 Декрета Президента Республики Беларусь от 21.12.2017 N 8).</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 xml:space="preserve">В соответствии с частью второй статьи 7 Закона Республики Беларусь от 30.12.2022 N 230-З деятельность физических лиц, осуществляемая с применением налога на </w:t>
            </w:r>
            <w:r>
              <w:rPr>
                <w:color w:val="392C69"/>
              </w:rPr>
              <w:t>профессиональный доход в порядке, установленном главой 40 Налогового кодекса Республики Беларусь, не относится к предпринимательской деятельности.</w:t>
            </w:r>
          </w:p>
        </w:tc>
      </w:tr>
    </w:tbl>
    <w:p w:rsidR="00000000" w:rsidRDefault="0009690C">
      <w:pPr>
        <w:pStyle w:val="ConsPlusNormal"/>
        <w:spacing w:before="260"/>
        <w:ind w:firstLine="540"/>
        <w:jc w:val="both"/>
      </w:pPr>
      <w:r>
        <w:t>К предпринимательской деятельности не относятся:</w:t>
      </w:r>
    </w:p>
    <w:p w:rsidR="00000000" w:rsidRDefault="0009690C">
      <w:pPr>
        <w:pStyle w:val="ConsPlusNormal"/>
        <w:spacing w:before="200"/>
        <w:ind w:firstLine="540"/>
        <w:jc w:val="both"/>
      </w:pPr>
      <w:bookmarkStart w:id="4" w:name="Par67"/>
      <w:bookmarkEnd w:id="4"/>
      <w:r>
        <w:t>ремесленная деятельность;</w:t>
      </w:r>
    </w:p>
    <w:p w:rsidR="00000000" w:rsidRDefault="0009690C">
      <w:pPr>
        <w:pStyle w:val="ConsPlusNormal"/>
        <w:spacing w:before="200"/>
        <w:ind w:firstLine="540"/>
        <w:jc w:val="both"/>
      </w:pPr>
      <w:bookmarkStart w:id="5" w:name="Par68"/>
      <w:bookmarkEnd w:id="5"/>
      <w:r>
        <w:t xml:space="preserve"> деятельность</w:t>
      </w:r>
      <w:r>
        <w:t xml:space="preserve"> по оказанию услуг в сфере агроэкотуризма;</w:t>
      </w:r>
    </w:p>
    <w:p w:rsidR="00000000" w:rsidRDefault="0009690C">
      <w:pPr>
        <w:pStyle w:val="ConsPlusNormal"/>
        <w:spacing w:before="200"/>
        <w:ind w:firstLine="540"/>
        <w:jc w:val="both"/>
      </w:pPr>
      <w:r>
        <w:t>деятельность граждан Республики Беларусь, осуществляющих ведение личных подсобных хозяйств, по производству, переработке и реализации произведенной ими сельскохозяйственной продукции;</w:t>
      </w:r>
    </w:p>
    <w:p w:rsidR="00000000" w:rsidRDefault="0009690C">
      <w:pPr>
        <w:pStyle w:val="ConsPlusNormal"/>
        <w:spacing w:before="200"/>
        <w:ind w:firstLine="540"/>
        <w:jc w:val="both"/>
      </w:pPr>
      <w:r>
        <w:t>адвокатская  деятельность;</w:t>
      </w:r>
    </w:p>
    <w:p w:rsidR="00000000" w:rsidRDefault="0009690C">
      <w:pPr>
        <w:pStyle w:val="ConsPlusNormal"/>
        <w:spacing w:before="200"/>
        <w:ind w:firstLine="540"/>
        <w:jc w:val="both"/>
      </w:pPr>
      <w:r>
        <w:t>нотариальная деятельность нотариусов;</w:t>
      </w:r>
    </w:p>
    <w:p w:rsidR="00000000" w:rsidRDefault="0009690C">
      <w:pPr>
        <w:pStyle w:val="ConsPlusNormal"/>
        <w:spacing w:before="200"/>
        <w:ind w:firstLine="540"/>
        <w:jc w:val="both"/>
      </w:pPr>
      <w:r>
        <w:t>деятельность третейских судей;</w:t>
      </w:r>
    </w:p>
    <w:p w:rsidR="00000000" w:rsidRDefault="0009690C">
      <w:pPr>
        <w:pStyle w:val="ConsPlusNormal"/>
        <w:spacing w:before="200"/>
        <w:ind w:firstLine="540"/>
        <w:jc w:val="both"/>
      </w:pPr>
      <w:r>
        <w:t>деятельность медиаторов;</w:t>
      </w:r>
    </w:p>
    <w:p w:rsidR="00000000" w:rsidRDefault="0009690C">
      <w:pPr>
        <w:pStyle w:val="ConsPlusNormal"/>
        <w:spacing w:before="200"/>
        <w:ind w:firstLine="540"/>
        <w:jc w:val="both"/>
      </w:pPr>
      <w:r>
        <w:t>деятельность, осуществляемая в рамках временных научных коллективов;</w:t>
      </w:r>
    </w:p>
    <w:p w:rsidR="00000000" w:rsidRDefault="0009690C">
      <w:pPr>
        <w:pStyle w:val="ConsPlusNormal"/>
        <w:spacing w:before="200"/>
        <w:ind w:firstLine="540"/>
        <w:jc w:val="both"/>
      </w:pPr>
      <w:r>
        <w:t>деятельность физических лиц по использованию собственных ценных бумаг и банковских счетов в к</w:t>
      </w:r>
      <w:r>
        <w:t>ачестве средства платежа или в целях сохранения денежных средств и получения дохода;</w:t>
      </w:r>
    </w:p>
    <w:p w:rsidR="00000000" w:rsidRDefault="0009690C">
      <w:pPr>
        <w:pStyle w:val="ConsPlusNormal"/>
        <w:spacing w:before="200"/>
        <w:ind w:firstLine="540"/>
        <w:jc w:val="both"/>
      </w:pPr>
      <w:r>
        <w:t xml:space="preserve">осуществляемые физическими лицами самостоятельно без привлечения иных физических лиц по </w:t>
      </w:r>
      <w:r>
        <w:lastRenderedPageBreak/>
        <w:t>трудовым и (или) гражданско-правовым договорам следующие виды деятельности:</w:t>
      </w:r>
    </w:p>
    <w:p w:rsidR="00000000" w:rsidRDefault="0009690C">
      <w:pPr>
        <w:pStyle w:val="ConsPlusNormal"/>
        <w:spacing w:before="200"/>
        <w:ind w:firstLine="540"/>
        <w:jc w:val="both"/>
      </w:pPr>
      <w:bookmarkStart w:id="6" w:name="Par77"/>
      <w:bookmarkEnd w:id="6"/>
      <w:r>
        <w:t>реализация иностранными гражданами и лицами без гражданства, временно пребывающими и временно проживающими в Республике Беларусь, на торговых местах на рынках и (или) в иных установленных местными исполнительными и распорядительными органами местах не б</w:t>
      </w:r>
      <w:r>
        <w:t>олее пяти дней в календарном месяце произведений живописи, графики, скульптуры, изделий народных художественных ремесел, продукции растениеводства и пчеловодства (далее - разовая реализация);</w:t>
      </w:r>
    </w:p>
    <w:p w:rsidR="00000000" w:rsidRDefault="0009690C">
      <w:pPr>
        <w:pStyle w:val="ConsPlusNormal"/>
        <w:jc w:val="both"/>
      </w:pPr>
      <w:r>
        <w:t>(в ред. Закона Республики Беларусь от 29.10.2015 N 313-З, Кодекс</w:t>
      </w:r>
      <w:r>
        <w:t>а Республики Беларусь от 20.07.2016 N 413-З)</w:t>
      </w:r>
    </w:p>
    <w:p w:rsidR="00000000" w:rsidRDefault="0009690C">
      <w:pPr>
        <w:pStyle w:val="ConsPlusNormal"/>
        <w:spacing w:before="200"/>
        <w:ind w:firstLine="540"/>
        <w:jc w:val="both"/>
      </w:pPr>
      <w:r>
        <w:t xml:space="preserve">реализация физическими лицами, за исключением лиц, указанных в абзаце двенадцатом настоящей части, на торговых местах на рынках и (или) в иных установленных местными исполнительными и распорядительными органами </w:t>
      </w:r>
      <w:r>
        <w:t>местах изготовленных этими физическими лицами хлебобулочных и кондитерских изделий, готовой кулинарной продукции, а также созданных ими произведений живописи, графики, скульптуры, изделий народных художественных ремесел; продукции цветоводства, декоративны</w:t>
      </w:r>
      <w:r>
        <w:t>х растений, их семян и рассады, животных (за исключением котят и щенков); лекарственных растений, ягод, грибов, орехов, другой дикорастущей продукции; продукции, указанной в части первой пункта 1-1 статьи 294 Налогового кодекса Республики Беларусь, при нал</w:t>
      </w:r>
      <w:r>
        <w:t>ичии документов, предусмотренных частями второй и третьей пункта 1-1 статьи 294 Налогового кодекса Республики Беларусь;</w:t>
      </w:r>
    </w:p>
    <w:p w:rsidR="00000000" w:rsidRDefault="0009690C">
      <w:pPr>
        <w:pStyle w:val="ConsPlusNormal"/>
        <w:jc w:val="both"/>
      </w:pPr>
      <w:r>
        <w:t>(абзац введен Законом Республики Беларусь от 29.10.2015 N 313-З; в ред. Кодекса Республики Беларусь от 20.07.2016 N 413-З, Закона Респуб</w:t>
      </w:r>
      <w:r>
        <w:t>лики Беларусь от 17.07.2018 N 135-З)</w:t>
      </w:r>
    </w:p>
    <w:p w:rsidR="00000000" w:rsidRDefault="0009690C">
      <w:pPr>
        <w:pStyle w:val="ConsPlusNormal"/>
        <w:spacing w:before="200"/>
        <w:ind w:firstLine="540"/>
        <w:jc w:val="both"/>
      </w:pPr>
      <w:r>
        <w:t>оказание услуг по выращиванию сельскохозяйственной продукции;</w:t>
      </w:r>
    </w:p>
    <w:p w:rsidR="00000000" w:rsidRDefault="0009690C">
      <w:pPr>
        <w:pStyle w:val="ConsPlusNormal"/>
        <w:spacing w:before="200"/>
        <w:ind w:firstLine="540"/>
        <w:jc w:val="both"/>
      </w:pPr>
      <w:r>
        <w:t>предоставление услуг по дроблению зерна;</w:t>
      </w:r>
    </w:p>
    <w:p w:rsidR="00000000" w:rsidRDefault="0009690C">
      <w:pPr>
        <w:pStyle w:val="ConsPlusNormal"/>
        <w:jc w:val="both"/>
      </w:pPr>
      <w:r>
        <w:t>(в ред. Закона Республики Беларусь от 17.07.2018 N 135-З)</w:t>
      </w:r>
    </w:p>
    <w:p w:rsidR="00000000" w:rsidRDefault="0009690C">
      <w:pPr>
        <w:pStyle w:val="ConsPlusNormal"/>
        <w:spacing w:before="200"/>
        <w:ind w:firstLine="540"/>
        <w:jc w:val="both"/>
      </w:pPr>
      <w:r>
        <w:t>выпас скота;</w:t>
      </w:r>
    </w:p>
    <w:p w:rsidR="00000000" w:rsidRDefault="0009690C">
      <w:pPr>
        <w:pStyle w:val="ConsPlusNormal"/>
        <w:spacing w:before="200"/>
        <w:ind w:firstLine="540"/>
        <w:jc w:val="both"/>
      </w:pPr>
      <w:r>
        <w:t>репетиторство (консультативные услуги по отде</w:t>
      </w:r>
      <w:r>
        <w:t>льным учебным предметам (предметам), учебным дисциплинам (дисциплинам), образовательным областям, темам, в том числе помощь в подготовке к централизованному тестированию);</w:t>
      </w:r>
    </w:p>
    <w:p w:rsidR="00000000" w:rsidRDefault="0009690C">
      <w:pPr>
        <w:pStyle w:val="ConsPlusNormal"/>
        <w:spacing w:before="200"/>
        <w:ind w:firstLine="540"/>
        <w:jc w:val="both"/>
      </w:pPr>
      <w:r>
        <w:t>чистка и уборка жилых помещений;</w:t>
      </w:r>
    </w:p>
    <w:p w:rsidR="00000000" w:rsidRDefault="0009690C">
      <w:pPr>
        <w:pStyle w:val="ConsPlusNormal"/>
        <w:spacing w:before="200"/>
        <w:ind w:firstLine="540"/>
        <w:jc w:val="both"/>
      </w:pPr>
      <w:r>
        <w:t>уход за взрослыми и детьми, стирка и глаженье посте</w:t>
      </w:r>
      <w:r>
        <w:t>льного белья и других вещей в домашних хозяйствах граждан, закупка продуктов, мытье посуды и приготовление пищи в домашних хозяйствах граждан, внесение платы из средств обслуживаемого лица за пользование жилым помещением и жилищно-коммунальные услуги, коше</w:t>
      </w:r>
      <w:r>
        <w:t>ние травы на газонах, уборка озелененной территории от листьев, скошенной травы и мусора;</w:t>
      </w:r>
    </w:p>
    <w:p w:rsidR="00000000" w:rsidRDefault="0009690C">
      <w:pPr>
        <w:pStyle w:val="ConsPlusNormal"/>
        <w:jc w:val="both"/>
      </w:pPr>
      <w:r>
        <w:t>(в ред. Законов Республики Беларусь от 17.07.2018 N 135-З, от 31.12.2021 N 141-З)</w:t>
      </w:r>
    </w:p>
    <w:p w:rsidR="00000000" w:rsidRDefault="0009690C">
      <w:pPr>
        <w:pStyle w:val="ConsPlusNormal"/>
        <w:spacing w:before="200"/>
        <w:ind w:firstLine="540"/>
        <w:jc w:val="both"/>
      </w:pPr>
      <w:r>
        <w:t>майнинг, приобретение, отчуждение цифровых знаков (токенов);</w:t>
      </w:r>
    </w:p>
    <w:p w:rsidR="00000000" w:rsidRDefault="0009690C">
      <w:pPr>
        <w:pStyle w:val="ConsPlusNormal"/>
        <w:jc w:val="both"/>
      </w:pPr>
      <w:r>
        <w:t>(в ред. Закона Республи</w:t>
      </w:r>
      <w:r>
        <w:t>ки Беларусь от 17.07.2018 N 135-З)</w:t>
      </w:r>
    </w:p>
    <w:p w:rsidR="00000000" w:rsidRDefault="0009690C">
      <w:pPr>
        <w:pStyle w:val="ConsPlusNormal"/>
        <w:spacing w:before="200"/>
        <w:ind w:firstLine="540"/>
        <w:jc w:val="both"/>
      </w:pPr>
      <w:r>
        <w:t>музыкально-развлекательное обслуживание свадеб, юбилеев и прочих торжественных мероприятий;</w:t>
      </w:r>
    </w:p>
    <w:p w:rsidR="00000000" w:rsidRDefault="0009690C">
      <w:pPr>
        <w:pStyle w:val="ConsPlusNormal"/>
        <w:jc w:val="both"/>
      </w:pPr>
      <w:r>
        <w:t>(в ред. Закона Республики Беларусь от 30.12.2015 N 343-З)</w:t>
      </w:r>
    </w:p>
    <w:p w:rsidR="00000000" w:rsidRDefault="0009690C">
      <w:pPr>
        <w:pStyle w:val="ConsPlusNormal"/>
        <w:spacing w:before="200"/>
        <w:ind w:firstLine="540"/>
        <w:jc w:val="both"/>
      </w:pPr>
      <w:r>
        <w:t>деятельность актеров, танцоров, музыкантов, исполнителей разговорного ж</w:t>
      </w:r>
      <w:r>
        <w:t>анра, выступающих индивидуально;</w:t>
      </w:r>
    </w:p>
    <w:p w:rsidR="00000000" w:rsidRDefault="0009690C">
      <w:pPr>
        <w:pStyle w:val="ConsPlusNormal"/>
        <w:jc w:val="both"/>
      </w:pPr>
      <w:r>
        <w:t>(в ред. Закона Республики Беларусь от 30.12.2015 N 343-З)</w:t>
      </w:r>
    </w:p>
    <w:p w:rsidR="00000000" w:rsidRDefault="0009690C">
      <w:pPr>
        <w:pStyle w:val="ConsPlusNormal"/>
        <w:spacing w:before="200"/>
        <w:ind w:firstLine="540"/>
        <w:jc w:val="both"/>
      </w:pPr>
      <w:r>
        <w:t>предоставление услуг тамадой;</w:t>
      </w:r>
    </w:p>
    <w:p w:rsidR="00000000" w:rsidRDefault="0009690C">
      <w:pPr>
        <w:pStyle w:val="ConsPlusNormal"/>
        <w:spacing w:before="200"/>
        <w:ind w:firstLine="540"/>
        <w:jc w:val="both"/>
      </w:pPr>
      <w:r>
        <w:t>фотосъемка, изготовление фотографий; видеосъемка событий;</w:t>
      </w:r>
    </w:p>
    <w:p w:rsidR="00000000" w:rsidRDefault="0009690C">
      <w:pPr>
        <w:pStyle w:val="ConsPlusNormal"/>
        <w:jc w:val="both"/>
      </w:pPr>
      <w:r>
        <w:t>(в ред. Закона Республики Беларусь от 17.07.2018 N 135-З)</w:t>
      </w:r>
    </w:p>
    <w:p w:rsidR="00000000" w:rsidRDefault="0009690C">
      <w:pPr>
        <w:pStyle w:val="ConsPlusNormal"/>
        <w:spacing w:before="200"/>
        <w:ind w:firstLine="540"/>
        <w:jc w:val="both"/>
      </w:pPr>
      <w:r>
        <w:t>деятельность, связанная с поздравлением с днем рождения, Новым годом и иными праздниками независимо от места их проведения;</w:t>
      </w:r>
    </w:p>
    <w:p w:rsidR="00000000" w:rsidRDefault="0009690C">
      <w:pPr>
        <w:pStyle w:val="ConsPlusNormal"/>
        <w:spacing w:before="200"/>
        <w:ind w:firstLine="540"/>
        <w:jc w:val="both"/>
      </w:pPr>
      <w:r>
        <w:t>реализация котят и щенков при условии содержания домашнего животного (кошки, собаки);</w:t>
      </w:r>
    </w:p>
    <w:p w:rsidR="00000000" w:rsidRDefault="0009690C">
      <w:pPr>
        <w:pStyle w:val="ConsPlusNormal"/>
        <w:spacing w:before="200"/>
        <w:ind w:firstLine="540"/>
        <w:jc w:val="both"/>
      </w:pPr>
      <w:r>
        <w:lastRenderedPageBreak/>
        <w:t>услуги по содержанию, уходу и дрессировке дома</w:t>
      </w:r>
      <w:r>
        <w:t>шних животных, кроме сельскохозяйственных животных;</w:t>
      </w:r>
    </w:p>
    <w:p w:rsidR="00000000" w:rsidRDefault="0009690C">
      <w:pPr>
        <w:pStyle w:val="ConsPlusNormal"/>
        <w:spacing w:before="200"/>
        <w:ind w:firstLine="540"/>
        <w:jc w:val="both"/>
      </w:pPr>
      <w:r>
        <w:t>деятельность по копированию, подготовке документов и прочая специализированная офисная деятельность;</w:t>
      </w:r>
    </w:p>
    <w:p w:rsidR="00000000" w:rsidRDefault="0009690C">
      <w:pPr>
        <w:pStyle w:val="ConsPlusNormal"/>
        <w:jc w:val="both"/>
      </w:pPr>
      <w:r>
        <w:t>(в ред. Закона Республики Беларусь от 30.12.2015 N 343-З)</w:t>
      </w:r>
    </w:p>
    <w:p w:rsidR="00000000" w:rsidRDefault="0009690C">
      <w:pPr>
        <w:pStyle w:val="ConsPlusNormal"/>
        <w:spacing w:before="200"/>
        <w:ind w:firstLine="540"/>
        <w:jc w:val="both"/>
      </w:pPr>
      <w:r>
        <w:t>деятельность по письменному и устному перевод</w:t>
      </w:r>
      <w:r>
        <w:t>у;</w:t>
      </w:r>
    </w:p>
    <w:p w:rsidR="00000000" w:rsidRDefault="0009690C">
      <w:pPr>
        <w:pStyle w:val="ConsPlusNormal"/>
        <w:jc w:val="both"/>
      </w:pPr>
      <w:r>
        <w:t>(абзац введен Законом Республики Беларусь от 30.12.2015 N 343-З)</w:t>
      </w:r>
    </w:p>
    <w:p w:rsidR="00000000" w:rsidRDefault="0009690C">
      <w:pPr>
        <w:pStyle w:val="ConsPlusNormal"/>
        <w:spacing w:before="200"/>
        <w:ind w:firstLine="540"/>
        <w:jc w:val="both"/>
      </w:pPr>
      <w:r>
        <w:t>предоставление услуг, оказываемых при помощи автоматов для измерения веса, роста;</w:t>
      </w:r>
    </w:p>
    <w:p w:rsidR="00000000" w:rsidRDefault="0009690C">
      <w:pPr>
        <w:pStyle w:val="ConsPlusNormal"/>
        <w:spacing w:before="200"/>
        <w:ind w:firstLine="540"/>
        <w:jc w:val="both"/>
      </w:pPr>
      <w:bookmarkStart w:id="7" w:name="Par106"/>
      <w:bookmarkEnd w:id="7"/>
      <w:r>
        <w:t>ремонт швейных, трикотажных изделий и головных уборов, кроме ремонта ковров и ковровых изделий</w:t>
      </w:r>
      <w:r>
        <w:t>;</w:t>
      </w:r>
    </w:p>
    <w:p w:rsidR="00000000" w:rsidRDefault="0009690C">
      <w:pPr>
        <w:pStyle w:val="ConsPlusNormal"/>
        <w:jc w:val="both"/>
      </w:pPr>
      <w:r>
        <w:t>(в ред. Закона Республики Беларусь от 30.12.2015 N 343-З)</w:t>
      </w:r>
    </w:p>
    <w:p w:rsidR="00000000" w:rsidRDefault="0009690C">
      <w:pPr>
        <w:pStyle w:val="ConsPlusNormal"/>
        <w:spacing w:before="200"/>
        <w:ind w:firstLine="540"/>
        <w:jc w:val="both"/>
      </w:pPr>
      <w:r>
        <w:t>предоставление жилых помещений, садовых домиков, дач (кроме предоставления жилых помещений, садовых домиков, дач для краткосрочного проживания в соответствии с абзацем тридцать третьим настоящей ч</w:t>
      </w:r>
      <w:r>
        <w:t>асти);</w:t>
      </w:r>
    </w:p>
    <w:p w:rsidR="00000000" w:rsidRDefault="0009690C">
      <w:pPr>
        <w:pStyle w:val="ConsPlusNormal"/>
        <w:jc w:val="both"/>
      </w:pPr>
      <w:r>
        <w:t>(в ред. Закона Республики Беларусь от 17.07.2018 N 135-З)</w:t>
      </w:r>
    </w:p>
    <w:p w:rsidR="00000000" w:rsidRDefault="0009690C">
      <w:pPr>
        <w:pStyle w:val="ConsPlusNormal"/>
        <w:spacing w:before="200"/>
        <w:ind w:firstLine="540"/>
        <w:jc w:val="both"/>
      </w:pPr>
      <w:bookmarkStart w:id="8" w:name="Par110"/>
      <w:bookmarkEnd w:id="8"/>
      <w:r>
        <w:t>предоставление физическими лицами, за исключением иностранных граждан и лиц без гражданства, временно пребывающих и временно проживающих в Республике Беларусь, принадлежащих им на</w:t>
      </w:r>
      <w:r>
        <w:t xml:space="preserve"> праве собственности жилых помещений, садовых домиков, дач иным физическим лицам для краткосрочного проживания;</w:t>
      </w:r>
    </w:p>
    <w:p w:rsidR="00000000" w:rsidRDefault="0009690C">
      <w:pPr>
        <w:pStyle w:val="ConsPlusNormal"/>
        <w:jc w:val="both"/>
      </w:pPr>
      <w:r>
        <w:t>(абзац введен Законом Республики Беларусь от 17.07.2018 N 135-З)</w:t>
      </w:r>
    </w:p>
    <w:p w:rsidR="00000000" w:rsidRDefault="0009690C">
      <w:pPr>
        <w:pStyle w:val="ConsPlusNormal"/>
        <w:spacing w:before="200"/>
        <w:ind w:firstLine="540"/>
        <w:jc w:val="both"/>
      </w:pPr>
      <w:r>
        <w:t>осуществляемые физическими лицами, за исключением иностранных граждан и лиц без</w:t>
      </w:r>
      <w:r>
        <w:t xml:space="preserve"> гражданства, временно пребывающих и временно проживающих в Республике Беларусь, по заказам граждан, приобретающих или использующих товары (работы, услуги) исключительно для личных, бытовых, семейных и иных нужд, не связанных с осуществлением предпринимате</w:t>
      </w:r>
      <w:r>
        <w:t>льской деятельности:</w:t>
      </w:r>
    </w:p>
    <w:p w:rsidR="00000000" w:rsidRDefault="0009690C">
      <w:pPr>
        <w:pStyle w:val="ConsPlusNormal"/>
        <w:jc w:val="both"/>
      </w:pPr>
      <w:r>
        <w:t>(абзац введен Законом Республики Беларусь от 17.07.2018 N 135-З)</w:t>
      </w:r>
    </w:p>
    <w:p w:rsidR="00000000" w:rsidRDefault="0009690C">
      <w:pPr>
        <w:pStyle w:val="ConsPlusNormal"/>
        <w:spacing w:before="200"/>
        <w:ind w:firstLine="540"/>
        <w:jc w:val="both"/>
      </w:pPr>
      <w:r>
        <w:t>выполнение работ, оказание услуг по дизайну интерьеров, графическому дизайну, оформлению (украшению) автомобилей, внутреннего пространства капитальных строений (зданий, с</w:t>
      </w:r>
      <w:r>
        <w:t>ооружений), помещений, иных мест, а также моделирование предметов оформления интерьера, текстильных изделий, мебели, одежды и обуви, предметов личного пользования и бытовых изделий;</w:t>
      </w:r>
    </w:p>
    <w:p w:rsidR="00000000" w:rsidRDefault="0009690C">
      <w:pPr>
        <w:pStyle w:val="ConsPlusNormal"/>
        <w:jc w:val="both"/>
      </w:pPr>
      <w:r>
        <w:t>(абзац введен Законом Республики Беларусь от 17.07.2018 N 135-З)</w:t>
      </w:r>
    </w:p>
    <w:p w:rsidR="00000000" w:rsidRDefault="0009690C">
      <w:pPr>
        <w:pStyle w:val="ConsPlusNormal"/>
        <w:spacing w:before="200"/>
        <w:ind w:firstLine="540"/>
        <w:jc w:val="both"/>
      </w:pPr>
      <w:r>
        <w:t>ремонт ча</w:t>
      </w:r>
      <w:r>
        <w:t>сов, обуви;</w:t>
      </w:r>
    </w:p>
    <w:p w:rsidR="00000000" w:rsidRDefault="0009690C">
      <w:pPr>
        <w:pStyle w:val="ConsPlusNormal"/>
        <w:jc w:val="both"/>
      </w:pPr>
      <w:r>
        <w:t>(абзац введен Законом Республики Беларусь от 17.07.2018 N 135-З)</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 xml:space="preserve">Об особенностях осуществления деятельности по ремонту и восстановлению, включая перетяжку, домашней мебели см. разъяснение инспекции Министерства по </w:t>
            </w:r>
            <w:r>
              <w:rPr>
                <w:color w:val="392C69"/>
              </w:rPr>
              <w:t>налогам и сборам Республики Беларусь по Гродненской области от 03.10.2019.</w:t>
            </w:r>
          </w:p>
        </w:tc>
      </w:tr>
    </w:tbl>
    <w:p w:rsidR="00000000" w:rsidRDefault="0009690C">
      <w:pPr>
        <w:pStyle w:val="ConsPlusNormal"/>
        <w:spacing w:before="260"/>
        <w:ind w:firstLine="540"/>
        <w:jc w:val="both"/>
      </w:pPr>
      <w:r>
        <w:t>ремонт и восстановление, включая перетяжку, домашней мебели из материалов заказчика;</w:t>
      </w:r>
    </w:p>
    <w:p w:rsidR="00000000" w:rsidRDefault="0009690C">
      <w:pPr>
        <w:pStyle w:val="ConsPlusNormal"/>
        <w:jc w:val="both"/>
      </w:pPr>
      <w:r>
        <w:t>(абзац введен Законом Республики Беларусь от 17.07.2018 N 135-З)</w:t>
      </w:r>
    </w:p>
    <w:p w:rsidR="00000000" w:rsidRDefault="0009690C">
      <w:pPr>
        <w:pStyle w:val="ConsPlusNormal"/>
        <w:spacing w:before="200"/>
        <w:ind w:firstLine="540"/>
        <w:jc w:val="both"/>
      </w:pPr>
      <w:r>
        <w:t>сборка мебели;</w:t>
      </w:r>
    </w:p>
    <w:p w:rsidR="00000000" w:rsidRDefault="0009690C">
      <w:pPr>
        <w:pStyle w:val="ConsPlusNormal"/>
        <w:jc w:val="both"/>
      </w:pPr>
      <w:r>
        <w:t>(абзац введен Законом Республики Беларусь от 17.07.2018 N 135-З)</w:t>
      </w:r>
    </w:p>
    <w:p w:rsidR="00000000" w:rsidRDefault="0009690C">
      <w:pPr>
        <w:pStyle w:val="ConsPlusNormal"/>
        <w:spacing w:before="200"/>
        <w:ind w:firstLine="540"/>
        <w:jc w:val="both"/>
      </w:pPr>
      <w:r>
        <w:t>настройка музыкальных инструментов;</w:t>
      </w:r>
    </w:p>
    <w:p w:rsidR="00000000" w:rsidRDefault="0009690C">
      <w:pPr>
        <w:pStyle w:val="ConsPlusNormal"/>
        <w:jc w:val="both"/>
      </w:pPr>
      <w:r>
        <w:t>(абзац введен Законом Республики Беларусь от 17.07.2018 N 135-З)</w:t>
      </w:r>
    </w:p>
    <w:p w:rsidR="00000000" w:rsidRDefault="0009690C">
      <w:pPr>
        <w:pStyle w:val="ConsPlusNormal"/>
        <w:spacing w:before="200"/>
        <w:ind w:firstLine="540"/>
        <w:jc w:val="both"/>
      </w:pPr>
      <w:r>
        <w:t>распиловка и колка дров, погрузка и разгрузка грузов;</w:t>
      </w:r>
    </w:p>
    <w:p w:rsidR="00000000" w:rsidRDefault="0009690C">
      <w:pPr>
        <w:pStyle w:val="ConsPlusNormal"/>
        <w:jc w:val="both"/>
      </w:pPr>
      <w:r>
        <w:t>(абзац введен Законом Республики Бел</w:t>
      </w:r>
      <w:r>
        <w:t>арусь от 17.07.2018 N 135-З)</w:t>
      </w:r>
    </w:p>
    <w:p w:rsidR="00000000" w:rsidRDefault="0009690C">
      <w:pPr>
        <w:pStyle w:val="ConsPlusNormal"/>
        <w:spacing w:before="200"/>
        <w:ind w:firstLine="540"/>
        <w:jc w:val="both"/>
      </w:pPr>
      <w:r>
        <w:t>производство одежды (в том числе головных уборов) и обуви из материалов заказчика;</w:t>
      </w:r>
    </w:p>
    <w:p w:rsidR="00000000" w:rsidRDefault="0009690C">
      <w:pPr>
        <w:pStyle w:val="ConsPlusNormal"/>
        <w:jc w:val="both"/>
      </w:pPr>
      <w:r>
        <w:t>(абзац введен Законом Республики Беларусь от 17.07.2018 N 135-З)</w:t>
      </w:r>
    </w:p>
    <w:p w:rsidR="00000000" w:rsidRDefault="0009690C">
      <w:pPr>
        <w:pStyle w:val="ConsPlusNormal"/>
        <w:spacing w:before="200"/>
        <w:ind w:firstLine="540"/>
        <w:jc w:val="both"/>
      </w:pPr>
      <w:r>
        <w:lastRenderedPageBreak/>
        <w:t xml:space="preserve">штукатурные, малярные, стекольные работы, работы по устройству покрытий пола и </w:t>
      </w:r>
      <w:r>
        <w:t>облицовке стен, оклеивание стен обоями, кладка (ремонт) печей и каминов;</w:t>
      </w:r>
    </w:p>
    <w:p w:rsidR="00000000" w:rsidRDefault="0009690C">
      <w:pPr>
        <w:pStyle w:val="ConsPlusNormal"/>
        <w:jc w:val="both"/>
      </w:pPr>
      <w:r>
        <w:t>(абзац введен Законом Республики Беларусь от 17.07.2018 N 135-З)</w:t>
      </w:r>
    </w:p>
    <w:p w:rsidR="00000000" w:rsidRDefault="0009690C">
      <w:pPr>
        <w:pStyle w:val="ConsPlusNormal"/>
        <w:spacing w:before="200"/>
        <w:ind w:firstLine="540"/>
        <w:jc w:val="both"/>
      </w:pPr>
      <w:r>
        <w:t xml:space="preserve">оказание услуг по разработке веб-сайтов, установке (настройке) компьютеров и программного обеспечения, восстановлению </w:t>
      </w:r>
      <w:r>
        <w:t>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000000" w:rsidRDefault="0009690C">
      <w:pPr>
        <w:pStyle w:val="ConsPlusNormal"/>
        <w:jc w:val="both"/>
      </w:pPr>
      <w:r>
        <w:t>(абзац введен Законом Республики Беларусь от 17.07.2018 N 135-З)</w:t>
      </w:r>
    </w:p>
    <w:p w:rsidR="00000000" w:rsidRDefault="0009690C">
      <w:pPr>
        <w:pStyle w:val="ConsPlusNormal"/>
        <w:spacing w:before="200"/>
        <w:ind w:firstLine="540"/>
        <w:jc w:val="both"/>
      </w:pPr>
      <w:bookmarkStart w:id="9" w:name="Par134"/>
      <w:bookmarkEnd w:id="9"/>
      <w:r>
        <w:t>парикмахерские и косметические услуг</w:t>
      </w:r>
      <w:r>
        <w:t>и, а также услуги по маникюру и педикюру;</w:t>
      </w:r>
    </w:p>
    <w:p w:rsidR="00000000" w:rsidRDefault="0009690C">
      <w:pPr>
        <w:pStyle w:val="ConsPlusNormal"/>
        <w:jc w:val="both"/>
      </w:pPr>
      <w:r>
        <w:t>(абзац введен Законом Республики Беларусь от 17.07.2018 N 135-З)</w:t>
      </w:r>
    </w:p>
    <w:p w:rsidR="00000000" w:rsidRDefault="0009690C">
      <w:pPr>
        <w:pStyle w:val="ConsPlusNormal"/>
        <w:spacing w:before="200"/>
        <w:ind w:firstLine="540"/>
        <w:jc w:val="both"/>
      </w:pPr>
      <w:r>
        <w:t>услуги учителя-дефектолога;</w:t>
      </w:r>
    </w:p>
    <w:p w:rsidR="00000000" w:rsidRDefault="0009690C">
      <w:pPr>
        <w:pStyle w:val="ConsPlusNormal"/>
        <w:jc w:val="both"/>
      </w:pPr>
      <w:r>
        <w:t>(абзац введен Законом Республики Беларусь от 31.12.2021 N 141-З)</w:t>
      </w:r>
    </w:p>
    <w:p w:rsidR="00000000" w:rsidRDefault="0009690C">
      <w:pPr>
        <w:pStyle w:val="ConsPlusNormal"/>
        <w:spacing w:before="200"/>
        <w:ind w:firstLine="540"/>
        <w:jc w:val="both"/>
      </w:pPr>
      <w:r>
        <w:t>ландшафтное проектирование;</w:t>
      </w:r>
    </w:p>
    <w:p w:rsidR="00000000" w:rsidRDefault="0009690C">
      <w:pPr>
        <w:pStyle w:val="ConsPlusNormal"/>
        <w:jc w:val="both"/>
      </w:pPr>
      <w:r>
        <w:t>(абзац введен Законом Республики Беларусь от 31.12.2021 N 141-З)</w:t>
      </w:r>
    </w:p>
    <w:p w:rsidR="00000000" w:rsidRDefault="0009690C">
      <w:pPr>
        <w:pStyle w:val="ConsPlusNormal"/>
        <w:spacing w:before="200"/>
        <w:ind w:firstLine="540"/>
        <w:jc w:val="both"/>
      </w:pPr>
      <w:r>
        <w:t>курьерская деятельность (деятельность по доставке товаров, посылок, пакетов);</w:t>
      </w:r>
    </w:p>
    <w:p w:rsidR="00000000" w:rsidRDefault="0009690C">
      <w:pPr>
        <w:pStyle w:val="ConsPlusNormal"/>
        <w:jc w:val="both"/>
      </w:pPr>
      <w:r>
        <w:t>(абзац введен Законом Республики Беларусь от 31.12.2021 N 141-З)</w:t>
      </w:r>
    </w:p>
    <w:p w:rsidR="00000000" w:rsidRDefault="0009690C">
      <w:pPr>
        <w:pStyle w:val="ConsPlusNormal"/>
        <w:spacing w:before="200"/>
        <w:ind w:firstLine="540"/>
        <w:jc w:val="both"/>
      </w:pPr>
      <w:r>
        <w:t>чистка салонов транспортных средств;</w:t>
      </w:r>
    </w:p>
    <w:p w:rsidR="00000000" w:rsidRDefault="0009690C">
      <w:pPr>
        <w:pStyle w:val="ConsPlusNormal"/>
        <w:jc w:val="both"/>
      </w:pPr>
      <w:r>
        <w:t>(абзац введ</w:t>
      </w:r>
      <w:r>
        <w:t>ен Законом Республики Беларусь от 31.12.2021 N 141-З)</w:t>
      </w:r>
    </w:p>
    <w:p w:rsidR="00000000" w:rsidRDefault="0009690C">
      <w:pPr>
        <w:pStyle w:val="ConsPlusNormal"/>
        <w:spacing w:before="200"/>
        <w:ind w:firstLine="540"/>
        <w:jc w:val="both"/>
      </w:pPr>
      <w:r>
        <w:t>содержание могил и уход за ними;</w:t>
      </w:r>
    </w:p>
    <w:p w:rsidR="00000000" w:rsidRDefault="0009690C">
      <w:pPr>
        <w:pStyle w:val="ConsPlusNormal"/>
        <w:jc w:val="both"/>
      </w:pPr>
      <w:r>
        <w:t>(абзац введен Законом Республики Беларусь от 31.12.2021 N 141-З)</w:t>
      </w:r>
    </w:p>
    <w:p w:rsidR="00000000" w:rsidRDefault="0009690C">
      <w:pPr>
        <w:pStyle w:val="ConsPlusNormal"/>
        <w:spacing w:before="200"/>
        <w:ind w:firstLine="540"/>
        <w:jc w:val="both"/>
      </w:pPr>
      <w:r>
        <w:t>аренда, прокат развлекательного и спортивного оборудования (велосипеды, коньки, туристическое снаряжение</w:t>
      </w:r>
      <w:r>
        <w:t xml:space="preserve"> и прочее);</w:t>
      </w:r>
    </w:p>
    <w:p w:rsidR="00000000" w:rsidRDefault="0009690C">
      <w:pPr>
        <w:pStyle w:val="ConsPlusNormal"/>
        <w:jc w:val="both"/>
      </w:pPr>
      <w:r>
        <w:t>(абзац введен Законом Республики Беларусь от 31.12.2021 N 141-З)</w:t>
      </w:r>
    </w:p>
    <w:p w:rsidR="00000000" w:rsidRDefault="0009690C">
      <w:pPr>
        <w:pStyle w:val="ConsPlusNormal"/>
        <w:spacing w:before="200"/>
        <w:ind w:firstLine="540"/>
        <w:jc w:val="both"/>
      </w:pPr>
      <w:r>
        <w:t>иная определенная законодательными актами деятельность.</w:t>
      </w:r>
    </w:p>
    <w:p w:rsidR="00000000" w:rsidRDefault="0009690C">
      <w:pPr>
        <w:pStyle w:val="ConsPlusNormal"/>
        <w:jc w:val="both"/>
      </w:pPr>
      <w:r>
        <w:t>(абзац введен Законом Республики Беларусь от 30.12.2022 N 230-З)</w:t>
      </w:r>
    </w:p>
    <w:p w:rsidR="00000000" w:rsidRDefault="0009690C">
      <w:pPr>
        <w:pStyle w:val="ConsPlusNormal"/>
        <w:jc w:val="both"/>
      </w:pPr>
      <w:r>
        <w:t>(часть четвертая п. 1 статьи 1 в ред. Закона Республики Бе</w:t>
      </w:r>
      <w:r>
        <w:t>ларусь от 31.12.2013 N 96-З)</w:t>
      </w:r>
    </w:p>
    <w:p w:rsidR="00000000" w:rsidRDefault="0009690C">
      <w:pPr>
        <w:pStyle w:val="ConsPlusNormal"/>
        <w:spacing w:before="200"/>
        <w:ind w:firstLine="540"/>
        <w:jc w:val="both"/>
      </w:pPr>
      <w:r>
        <w:t>Жилищные, семейные, трудовые, земельные отношения, отношения по использованию других природных ресурсов и охране окружающей среды, отвечающие признакам, указанным в частях первой и второй настоящего пункта, регулируются граждан</w:t>
      </w:r>
      <w:r>
        <w:t>ским законодательством, если жилищным законодательством, законодательством о браке и семье, о труде и занятости населения, об охране и использовании земель и другим специальным законодательством не предусмотрено иное.</w:t>
      </w:r>
    </w:p>
    <w:p w:rsidR="00000000" w:rsidRDefault="0009690C">
      <w:pPr>
        <w:pStyle w:val="ConsPlusNormal"/>
        <w:jc w:val="both"/>
      </w:pPr>
      <w:r>
        <w:t>(в ред. Законов Республики Беларусь от</w:t>
      </w:r>
      <w:r>
        <w:t xml:space="preserve"> 28.12.2009 N 96-З, от 04.05.2019 N 185-З)</w:t>
      </w:r>
    </w:p>
    <w:p w:rsidR="00000000" w:rsidRDefault="0009690C">
      <w:pPr>
        <w:pStyle w:val="ConsPlusNormal"/>
        <w:spacing w:before="200"/>
        <w:ind w:firstLine="540"/>
        <w:jc w:val="both"/>
      </w:pPr>
      <w:r>
        <w:t>2. Отношения, связанные с осуществлением и защитой неотчуждаемых прав и свобод человека и других нематериальных благ (личные неимущественные отношения, не связанные с имущественными), регулируются гражданским зако</w:t>
      </w:r>
      <w:r>
        <w:t>нодательством, поскольку иное не вытекает из существа этих отношений.</w:t>
      </w:r>
    </w:p>
    <w:p w:rsidR="00000000" w:rsidRDefault="0009690C">
      <w:pPr>
        <w:pStyle w:val="ConsPlusNormal"/>
        <w:spacing w:before="200"/>
        <w:ind w:firstLine="540"/>
        <w:jc w:val="both"/>
      </w:pPr>
      <w:r>
        <w:t>3. Участниками регулируемых гражданским законодательством отношений являются граждане Республики Беларусь (далее - граждане), юридические лица Республики Беларусь (далее - юридические ли</w:t>
      </w:r>
      <w:r>
        <w:t>ца), Республика Беларусь, административно-территориальные единицы Республики Беларусь (далее - административно-территориальные единицы).</w:t>
      </w:r>
    </w:p>
    <w:p w:rsidR="00000000" w:rsidRDefault="0009690C">
      <w:pPr>
        <w:pStyle w:val="ConsPlusNormal"/>
        <w:spacing w:before="200"/>
        <w:ind w:firstLine="540"/>
        <w:jc w:val="both"/>
      </w:pPr>
      <w:r>
        <w:t xml:space="preserve">Правила, установленные гражданским законодательством, применяются к отношениям с участием иностранных граждан, лиц без </w:t>
      </w:r>
      <w:r>
        <w:t>гражданства, иностранных и международных юридических лиц (организаций, не являющихся юридическими лицами), иностранных государств, их административно-территориальных (государственно-территориальных) образований, являющихся в соответствии с законодательство</w:t>
      </w:r>
      <w:r>
        <w:t>м этих государств участниками гражданских отношений, если иное не определено Конституцией Республики Беларусь, иными законодательными актами и международными договорами Республики Беларусь.</w:t>
      </w:r>
    </w:p>
    <w:p w:rsidR="00000000" w:rsidRDefault="0009690C">
      <w:pPr>
        <w:pStyle w:val="ConsPlusNormal"/>
        <w:jc w:val="both"/>
      </w:pPr>
      <w:r>
        <w:t>(в ред. Законов Республики Беларусь от 28.12.2009 N 97-З, от 09.07</w:t>
      </w:r>
      <w:r>
        <w:t>.2012 N 388-З)</w:t>
      </w:r>
    </w:p>
    <w:p w:rsidR="00000000" w:rsidRDefault="0009690C">
      <w:pPr>
        <w:pStyle w:val="ConsPlusNormal"/>
        <w:spacing w:before="200"/>
        <w:ind w:firstLine="540"/>
        <w:jc w:val="both"/>
      </w:pPr>
      <w:r>
        <w:t>4. К имущественным отношениям, основанным на установленном законодательством административном подчинении одной стороны другой, включая налоговые и бюджетные отношения, гражданское законодательство не применяется, если иное не предусмотрено з</w:t>
      </w:r>
      <w:r>
        <w:t>аконодательством.</w:t>
      </w:r>
    </w:p>
    <w:p w:rsidR="00000000" w:rsidRDefault="0009690C">
      <w:pPr>
        <w:pStyle w:val="ConsPlusNormal"/>
        <w:jc w:val="both"/>
      </w:pPr>
      <w:r>
        <w:lastRenderedPageBreak/>
        <w:t>(п. 4 статьи 1 в ред. Закона Республики Беларусь от 20.06.2008 N 347-З)</w:t>
      </w:r>
    </w:p>
    <w:p w:rsidR="00000000" w:rsidRDefault="0009690C">
      <w:pPr>
        <w:pStyle w:val="ConsPlusNormal"/>
      </w:pPr>
    </w:p>
    <w:p w:rsidR="00000000" w:rsidRDefault="0009690C">
      <w:pPr>
        <w:pStyle w:val="ConsPlusNormal"/>
        <w:ind w:firstLine="540"/>
        <w:jc w:val="both"/>
        <w:outlineLvl w:val="3"/>
      </w:pPr>
      <w:r>
        <w:rPr>
          <w:b/>
          <w:bCs/>
        </w:rPr>
        <w:t>Статья 2. Основные начала гражданского законодательства</w:t>
      </w:r>
    </w:p>
    <w:p w:rsidR="00000000" w:rsidRDefault="0009690C">
      <w:pPr>
        <w:pStyle w:val="ConsPlusNormal"/>
      </w:pPr>
    </w:p>
    <w:p w:rsidR="00000000" w:rsidRDefault="0009690C">
      <w:pPr>
        <w:pStyle w:val="ConsPlusNormal"/>
        <w:ind w:firstLine="540"/>
        <w:jc w:val="both"/>
      </w:pPr>
      <w:r>
        <w:t>Под основными началами гражданского законодательства понимается система принципов, определяющих и регламенти</w:t>
      </w:r>
      <w:r>
        <w:t>рующих гражданские отношения.</w:t>
      </w:r>
    </w:p>
    <w:p w:rsidR="00000000" w:rsidRDefault="0009690C">
      <w:pPr>
        <w:pStyle w:val="ConsPlusNormal"/>
        <w:spacing w:before="200"/>
        <w:ind w:firstLine="540"/>
        <w:jc w:val="both"/>
      </w:pPr>
      <w:r>
        <w:t>Гражданское законодательство основывается на следующих принципах:</w:t>
      </w:r>
    </w:p>
    <w:p w:rsidR="00000000" w:rsidRDefault="0009690C">
      <w:pPr>
        <w:pStyle w:val="ConsPlusNormal"/>
        <w:spacing w:before="200"/>
        <w:ind w:firstLine="540"/>
        <w:jc w:val="both"/>
      </w:pPr>
      <w:r>
        <w:t>все участники гражданских отношений, в том числе государство, его органы и должностные лица, действуют в пределах Конституции Республики Беларусь и принятых в соответствии с ней актов законодательства (принцип верховенства права);</w:t>
      </w:r>
    </w:p>
    <w:p w:rsidR="00000000" w:rsidRDefault="0009690C">
      <w:pPr>
        <w:pStyle w:val="ConsPlusNormal"/>
        <w:spacing w:before="200"/>
        <w:ind w:firstLine="540"/>
        <w:jc w:val="both"/>
      </w:pPr>
      <w:r>
        <w:t>направление и координация</w:t>
      </w:r>
      <w:r>
        <w:t xml:space="preserve"> государственной и частной экономической деятельности обеспечиваются государством в социальных целях (принцип социальной направленности регулирования экономической деятельности);</w:t>
      </w:r>
    </w:p>
    <w:p w:rsidR="00000000" w:rsidRDefault="0009690C">
      <w:pPr>
        <w:pStyle w:val="ConsPlusNormal"/>
        <w:spacing w:before="200"/>
        <w:ind w:firstLine="540"/>
        <w:jc w:val="both"/>
      </w:pPr>
      <w:r>
        <w:t xml:space="preserve">осуществление гражданских прав не должно противоречить общественной пользе и </w:t>
      </w:r>
      <w:r>
        <w:t>безопасности, наносить вред окружающей среде, историко-культурным ценностям, ущемлять права и защищаемые законом интересы других лиц (принцип приоритета общественных интересов);</w:t>
      </w:r>
    </w:p>
    <w:p w:rsidR="00000000" w:rsidRDefault="0009690C">
      <w:pPr>
        <w:pStyle w:val="ConsPlusNormal"/>
        <w:spacing w:before="200"/>
        <w:ind w:firstLine="540"/>
        <w:jc w:val="both"/>
      </w:pPr>
      <w:r>
        <w:t>субъекты гражданского права участвуют в гражданских отношениях на равных, равн</w:t>
      </w:r>
      <w:r>
        <w:t>ы перед законом, не могут пользоваться преимуществами и привилегиями, противоречащими закону, и имеют право без всякой дискриминации на равную защиту прав и законных интересов (принцип равенства участников гражданских отношений);</w:t>
      </w:r>
    </w:p>
    <w:p w:rsidR="00000000" w:rsidRDefault="0009690C">
      <w:pPr>
        <w:pStyle w:val="ConsPlusNormal"/>
        <w:spacing w:before="200"/>
        <w:ind w:firstLine="540"/>
        <w:jc w:val="both"/>
      </w:pPr>
      <w:r>
        <w:t>право собственности, приоб</w:t>
      </w:r>
      <w:r>
        <w:t>ретенной законным способом, охраняется законом и защищается государством, ее неприкосновенность гарантируется, а принудительное отчуждение допускается лишь по мотивам общественной необходимости при соблюдении условий и порядка, определенных законом, со сво</w:t>
      </w:r>
      <w:r>
        <w:t>евременным и полным компенсированием стоимости отчужденного имущества либо согласно постановлению суда (принцип неприкосновенности собственности);</w:t>
      </w:r>
    </w:p>
    <w:p w:rsidR="00000000" w:rsidRDefault="0009690C">
      <w:pPr>
        <w:pStyle w:val="ConsPlusNormal"/>
        <w:spacing w:before="200"/>
        <w:ind w:firstLine="540"/>
        <w:jc w:val="both"/>
      </w:pPr>
      <w:r>
        <w:t xml:space="preserve">граждане и юридические лица свободны в заключении договора. Понуждение к заключению договора не допускается, </w:t>
      </w:r>
      <w:r>
        <w:t>за исключением случаев, когда обязанность заключить договор предусмотрена законодательством или добровольно принятым обязательством (принцип свободы договора);</w:t>
      </w:r>
    </w:p>
    <w:p w:rsidR="00000000" w:rsidRDefault="0009690C">
      <w:pPr>
        <w:pStyle w:val="ConsPlusNormal"/>
        <w:spacing w:before="200"/>
        <w:ind w:firstLine="540"/>
        <w:jc w:val="both"/>
      </w:pPr>
      <w:r>
        <w:t>добросовестность и разумность участников гражданских правоотношений предполагается, поскольку не</w:t>
      </w:r>
      <w:r>
        <w:t xml:space="preserve"> установлено иное (принцип добросовестности и разумности участников гражданских правоотношений);</w:t>
      </w:r>
    </w:p>
    <w:p w:rsidR="00000000" w:rsidRDefault="0009690C">
      <w:pPr>
        <w:pStyle w:val="ConsPlusNormal"/>
        <w:spacing w:before="200"/>
        <w:ind w:firstLine="540"/>
        <w:jc w:val="both"/>
      </w:pPr>
      <w:r>
        <w:t>вмешательство в частные дела не допускается, за исключением случаев, когда такое вмешательство осуществляется на основании правовых норм в интересах национальн</w:t>
      </w:r>
      <w:r>
        <w:t>ой безопасности, общественного порядка, защиты нравственности, здоровья населения, прав и свобод других лиц (принцип недопустимости произвольного вмешательства в частные дела);</w:t>
      </w:r>
    </w:p>
    <w:p w:rsidR="00000000" w:rsidRDefault="0009690C">
      <w:pPr>
        <w:pStyle w:val="ConsPlusNormal"/>
        <w:spacing w:before="200"/>
        <w:ind w:firstLine="540"/>
        <w:jc w:val="both"/>
      </w:pPr>
      <w:r>
        <w:t xml:space="preserve">граждане и юридические лица вправе осуществлять защиту гражданских прав в суде </w:t>
      </w:r>
      <w:r>
        <w:t>и иными способами, предусмотренными законодательством, а также самозащиту гражданских прав с соблюдением пределов, определенных в соответствии с гражданско-правовыми нормами (принцип беспрепятственного осуществления гражданских прав, обеспечения восстановл</w:t>
      </w:r>
      <w:r>
        <w:t>ения нарушенных прав, их судебной защиты);</w:t>
      </w:r>
    </w:p>
    <w:p w:rsidR="00000000" w:rsidRDefault="0009690C">
      <w:pPr>
        <w:pStyle w:val="ConsPlusNormal"/>
        <w:jc w:val="both"/>
      </w:pPr>
      <w:r>
        <w:t>(в ред. Закона Республики Беларусь от 11.07.2014 N 191-З)</w:t>
      </w:r>
    </w:p>
    <w:p w:rsidR="00000000" w:rsidRDefault="0009690C">
      <w:pPr>
        <w:pStyle w:val="ConsPlusNormal"/>
        <w:spacing w:before="200"/>
        <w:ind w:firstLine="540"/>
        <w:jc w:val="both"/>
      </w:pPr>
      <w:r>
        <w:t>иных принципах, закрепленных в Конституции Республики Беларусь, других актах законодательства, а равно следующих из содержания и смысла гражданско-правовых</w:t>
      </w:r>
      <w:r>
        <w:t xml:space="preserve"> норм.</w:t>
      </w:r>
    </w:p>
    <w:p w:rsidR="00000000" w:rsidRDefault="0009690C">
      <w:pPr>
        <w:pStyle w:val="ConsPlusNormal"/>
        <w:spacing w:before="200"/>
        <w:ind w:firstLine="540"/>
        <w:jc w:val="both"/>
      </w:pPr>
      <w:r>
        <w:t>Участники гражданских правоотношений приобретают и осуществляют свои гражданские права своей волей и в своих интересах. Они свободны в установлении своих прав и обязанностей на основе договора и в определении любых не противоречащих законодательству</w:t>
      </w:r>
      <w:r>
        <w:t xml:space="preserve"> условий договора.</w:t>
      </w:r>
    </w:p>
    <w:p w:rsidR="00000000" w:rsidRDefault="0009690C">
      <w:pPr>
        <w:pStyle w:val="ConsPlusNormal"/>
      </w:pPr>
    </w:p>
    <w:p w:rsidR="00000000" w:rsidRDefault="0009690C">
      <w:pPr>
        <w:pStyle w:val="ConsPlusNormal"/>
        <w:ind w:firstLine="540"/>
        <w:jc w:val="both"/>
        <w:outlineLvl w:val="3"/>
      </w:pPr>
      <w:r>
        <w:rPr>
          <w:b/>
          <w:bCs/>
        </w:rPr>
        <w:t>Статья 3. Гражданское законодательство</w:t>
      </w:r>
    </w:p>
    <w:p w:rsidR="00000000" w:rsidRDefault="0009690C">
      <w:pPr>
        <w:pStyle w:val="ConsPlusNormal"/>
      </w:pPr>
    </w:p>
    <w:p w:rsidR="00000000" w:rsidRDefault="0009690C">
      <w:pPr>
        <w:pStyle w:val="ConsPlusNormal"/>
        <w:ind w:firstLine="540"/>
        <w:jc w:val="both"/>
      </w:pPr>
      <w:r>
        <w:t>1. Гражданское законодательство - система нормативных правовых актов, которая включает в себя содержащие нормы гражданского права:</w:t>
      </w:r>
    </w:p>
    <w:p w:rsidR="00000000" w:rsidRDefault="0009690C">
      <w:pPr>
        <w:pStyle w:val="ConsPlusNormal"/>
        <w:spacing w:before="200"/>
        <w:ind w:firstLine="540"/>
        <w:jc w:val="both"/>
      </w:pPr>
      <w:r>
        <w:lastRenderedPageBreak/>
        <w:t xml:space="preserve">законодательные акты (Конституция Республики Беларусь, настоящий </w:t>
      </w:r>
      <w:r>
        <w:t>Кодекс и законы Республики Беларусь, декреты и указы Президента Республики Беларусь);</w:t>
      </w:r>
    </w:p>
    <w:p w:rsidR="00000000" w:rsidRDefault="0009690C">
      <w:pPr>
        <w:pStyle w:val="ConsPlusNormal"/>
        <w:spacing w:before="200"/>
        <w:ind w:firstLine="540"/>
        <w:jc w:val="both"/>
      </w:pPr>
      <w:r>
        <w:t>распоряжения Президента Республики Беларусь;</w:t>
      </w:r>
    </w:p>
    <w:p w:rsidR="00000000" w:rsidRDefault="0009690C">
      <w:pPr>
        <w:pStyle w:val="ConsPlusNormal"/>
        <w:spacing w:before="200"/>
        <w:ind w:firstLine="540"/>
        <w:jc w:val="both"/>
      </w:pPr>
      <w:r>
        <w:t>постановления Правительства Республики Беларусь, изданные в соответствии с законодательными актами;</w:t>
      </w:r>
    </w:p>
    <w:p w:rsidR="00000000" w:rsidRDefault="0009690C">
      <w:pPr>
        <w:pStyle w:val="ConsPlusNormal"/>
        <w:spacing w:before="200"/>
        <w:ind w:firstLine="540"/>
        <w:jc w:val="both"/>
      </w:pPr>
      <w:r>
        <w:t>акты Конституционного Суд</w:t>
      </w:r>
      <w:r>
        <w:t>а Республики Беларусь, Верховного Суда Республики Беларусь и Национального банка Республики Беларусь, изданные в пределах их компетенции по регулированию гражданских отношений, установленной Конституцией Республики Беларусь и принятыми в соответствии с ней</w:t>
      </w:r>
      <w:r>
        <w:t xml:space="preserve"> иными законодательными актами;</w:t>
      </w:r>
    </w:p>
    <w:p w:rsidR="00000000" w:rsidRDefault="0009690C">
      <w:pPr>
        <w:pStyle w:val="ConsPlusNormal"/>
        <w:jc w:val="both"/>
      </w:pPr>
      <w:r>
        <w:t>(в ред. Закона Республики Беларусь от 11.07.2014 N 191-З)</w:t>
      </w:r>
    </w:p>
    <w:p w:rsidR="00000000" w:rsidRDefault="0009690C">
      <w:pPr>
        <w:pStyle w:val="ConsPlusNormal"/>
        <w:spacing w:before="200"/>
        <w:ind w:firstLine="540"/>
        <w:jc w:val="both"/>
      </w:pPr>
      <w:r>
        <w:t>акты министерств, иных республиканских органов государственного управления, местных органов управления и самоуправления, изданные в случаях и пределах, предусмотренны</w:t>
      </w:r>
      <w:r>
        <w:t>х законодательными актами, распоряжениями Президента Республики Беларусь и постановлениями Правительства Республики Беларусь.</w:t>
      </w:r>
    </w:p>
    <w:p w:rsidR="00000000" w:rsidRDefault="0009690C">
      <w:pPr>
        <w:pStyle w:val="ConsPlusNormal"/>
        <w:spacing w:before="200"/>
        <w:ind w:firstLine="540"/>
        <w:jc w:val="both"/>
      </w:pPr>
      <w:r>
        <w:t>2. В случае расхождения акта законодательства с Конституцией Республики Беларусь действует Конституция.</w:t>
      </w:r>
    </w:p>
    <w:p w:rsidR="00000000" w:rsidRDefault="0009690C">
      <w:pPr>
        <w:pStyle w:val="ConsPlusNormal"/>
        <w:spacing w:before="200"/>
        <w:ind w:firstLine="540"/>
        <w:jc w:val="both"/>
      </w:pPr>
      <w:r>
        <w:t>В случае расхождения декре</w:t>
      </w:r>
      <w:r>
        <w:t>та или указа Президента Республики Беларусь с настоящим Кодексом или другим законом настоящий Кодекс или другой закон имеют верховенство лишь тогда, когда полномочия на издание декрета или указа были предоставлены законом.</w:t>
      </w:r>
    </w:p>
    <w:p w:rsidR="00000000" w:rsidRDefault="0009690C">
      <w:pPr>
        <w:pStyle w:val="ConsPlusNormal"/>
        <w:spacing w:before="200"/>
        <w:ind w:firstLine="540"/>
        <w:jc w:val="both"/>
      </w:pPr>
      <w:r>
        <w:t>Нормы гражданского права, содержа</w:t>
      </w:r>
      <w:r>
        <w:t>щиеся в других законах, должны соответствовать настоящему Кодексу. В случае расхождения указанных актов с настоящим Кодексом действует последний.</w:t>
      </w:r>
    </w:p>
    <w:p w:rsidR="00000000" w:rsidRDefault="0009690C">
      <w:pPr>
        <w:pStyle w:val="ConsPlusNormal"/>
        <w:spacing w:before="200"/>
        <w:ind w:firstLine="540"/>
        <w:jc w:val="both"/>
      </w:pPr>
      <w:r>
        <w:t>В случае коллизии (расхождения) иных актов гражданского законодательства применяются правила, установленные законодательством Республики Беларусь о нормативных правовых актах.</w:t>
      </w:r>
    </w:p>
    <w:p w:rsidR="00000000" w:rsidRDefault="0009690C">
      <w:pPr>
        <w:pStyle w:val="ConsPlusNormal"/>
      </w:pPr>
    </w:p>
    <w:p w:rsidR="00000000" w:rsidRDefault="0009690C">
      <w:pPr>
        <w:pStyle w:val="ConsPlusNormal"/>
        <w:ind w:firstLine="540"/>
        <w:jc w:val="both"/>
        <w:outlineLvl w:val="3"/>
      </w:pPr>
      <w:r>
        <w:rPr>
          <w:b/>
          <w:bCs/>
        </w:rPr>
        <w:t>Статья 4. Действие гражданского законодательства во времени</w:t>
      </w:r>
    </w:p>
    <w:p w:rsidR="00000000" w:rsidRDefault="0009690C">
      <w:pPr>
        <w:pStyle w:val="ConsPlusNormal"/>
      </w:pPr>
    </w:p>
    <w:p w:rsidR="00000000" w:rsidRDefault="0009690C">
      <w:pPr>
        <w:pStyle w:val="ConsPlusNormal"/>
        <w:ind w:firstLine="540"/>
        <w:jc w:val="both"/>
      </w:pPr>
      <w:r>
        <w:t>Если иное не преду</w:t>
      </w:r>
      <w:r>
        <w:t>смотрено Конституцией и принятыми в соответствии с ней иными законодательными актами, акты гражданского законодательства не имеют обратной силы и применяются к отношениям, возникшим:</w:t>
      </w:r>
    </w:p>
    <w:p w:rsidR="00000000" w:rsidRDefault="0009690C">
      <w:pPr>
        <w:pStyle w:val="ConsPlusNormal"/>
        <w:spacing w:before="200"/>
        <w:ind w:firstLine="540"/>
        <w:jc w:val="both"/>
      </w:pPr>
      <w:r>
        <w:t>после введения их в действие;</w:t>
      </w:r>
    </w:p>
    <w:p w:rsidR="00000000" w:rsidRDefault="0009690C">
      <w:pPr>
        <w:pStyle w:val="ConsPlusNormal"/>
        <w:spacing w:before="200"/>
        <w:ind w:firstLine="540"/>
        <w:jc w:val="both"/>
      </w:pPr>
      <w:r>
        <w:t>до введения их в действие в части прав и об</w:t>
      </w:r>
      <w:r>
        <w:t>язанностей, возникших после введения их в действие.</w:t>
      </w:r>
    </w:p>
    <w:p w:rsidR="00000000" w:rsidRDefault="0009690C">
      <w:pPr>
        <w:pStyle w:val="ConsPlusNormal"/>
        <w:spacing w:before="200"/>
        <w:ind w:firstLine="540"/>
        <w:jc w:val="both"/>
      </w:pPr>
      <w:r>
        <w:t>Отношения сторон по договору, заключенному до введения в действие акта гражданского законодательства, регулируются в соответствии со статьей 392 настоящего Кодекса.</w:t>
      </w:r>
    </w:p>
    <w:p w:rsidR="00000000" w:rsidRDefault="0009690C">
      <w:pPr>
        <w:pStyle w:val="ConsPlusNormal"/>
      </w:pPr>
    </w:p>
    <w:p w:rsidR="00000000" w:rsidRDefault="0009690C">
      <w:pPr>
        <w:pStyle w:val="ConsPlusNormal"/>
        <w:ind w:firstLine="540"/>
        <w:jc w:val="both"/>
        <w:outlineLvl w:val="3"/>
      </w:pPr>
      <w:r>
        <w:rPr>
          <w:b/>
          <w:bCs/>
        </w:rPr>
        <w:t>Статья 5. Применение гражданского зако</w:t>
      </w:r>
      <w:r>
        <w:rPr>
          <w:b/>
          <w:bCs/>
        </w:rPr>
        <w:t>нодательства по аналогии</w:t>
      </w:r>
    </w:p>
    <w:p w:rsidR="00000000" w:rsidRDefault="0009690C">
      <w:pPr>
        <w:pStyle w:val="ConsPlusNormal"/>
      </w:pPr>
    </w:p>
    <w:p w:rsidR="00000000" w:rsidRDefault="0009690C">
      <w:pPr>
        <w:pStyle w:val="ConsPlusNormal"/>
        <w:ind w:firstLine="540"/>
        <w:jc w:val="both"/>
      </w:pPr>
      <w:r>
        <w:t>1. В случаях, когда предусмотренные статьей 1 настоящего Кодекса отношения прямо не урегулированы актами законодательства или соглашением сторон, к таким отношениям, поскольку это не противоречит их существу, применяется норма гра</w:t>
      </w:r>
      <w:r>
        <w:t>жданского законодательства, регулирующая сходные отношения (аналогия закона).</w:t>
      </w:r>
    </w:p>
    <w:p w:rsidR="00000000" w:rsidRDefault="0009690C">
      <w:pPr>
        <w:pStyle w:val="ConsPlusNormal"/>
        <w:spacing w:before="200"/>
        <w:ind w:firstLine="540"/>
        <w:jc w:val="both"/>
      </w:pPr>
      <w:r>
        <w:t>2. При невозможности использования в указанных случаях аналогии закона права и обязанности сторон определяются исходя из основных начал и смысла гражданского законодательства (ан</w:t>
      </w:r>
      <w:r>
        <w:t>алогия права).</w:t>
      </w:r>
    </w:p>
    <w:p w:rsidR="00000000" w:rsidRDefault="0009690C">
      <w:pPr>
        <w:pStyle w:val="ConsPlusNormal"/>
        <w:spacing w:before="200"/>
        <w:ind w:firstLine="540"/>
        <w:jc w:val="both"/>
      </w:pPr>
      <w:r>
        <w:t>3. Не допускается применение по аналогии норм, ограничивающих гражданские права и устанавливающих ответственность.</w:t>
      </w:r>
    </w:p>
    <w:p w:rsidR="00000000" w:rsidRDefault="0009690C">
      <w:pPr>
        <w:pStyle w:val="ConsPlusNormal"/>
      </w:pPr>
    </w:p>
    <w:p w:rsidR="00000000" w:rsidRDefault="0009690C">
      <w:pPr>
        <w:pStyle w:val="ConsPlusNormal"/>
        <w:ind w:firstLine="540"/>
        <w:jc w:val="both"/>
        <w:outlineLvl w:val="3"/>
      </w:pPr>
      <w:r>
        <w:rPr>
          <w:b/>
          <w:bCs/>
        </w:rPr>
        <w:t>Статья 6. Гражданское законодательство и нормы международного права</w:t>
      </w:r>
    </w:p>
    <w:p w:rsidR="00000000" w:rsidRDefault="0009690C">
      <w:pPr>
        <w:pStyle w:val="ConsPlusNormal"/>
      </w:pPr>
    </w:p>
    <w:p w:rsidR="00000000" w:rsidRDefault="0009690C">
      <w:pPr>
        <w:pStyle w:val="ConsPlusNormal"/>
        <w:ind w:firstLine="540"/>
        <w:jc w:val="both"/>
      </w:pPr>
      <w:r>
        <w:t>Республика Беларусь признает приоритет общепризнанных пр</w:t>
      </w:r>
      <w:r>
        <w:t xml:space="preserve">инципов международного права и </w:t>
      </w:r>
      <w:r>
        <w:lastRenderedPageBreak/>
        <w:t>обеспечивает соответствие им гражданского законодательства.</w:t>
      </w:r>
    </w:p>
    <w:p w:rsidR="00000000" w:rsidRDefault="0009690C">
      <w:pPr>
        <w:pStyle w:val="ConsPlusNormal"/>
        <w:spacing w:before="200"/>
        <w:ind w:firstLine="540"/>
        <w:jc w:val="both"/>
      </w:pPr>
      <w:r>
        <w:t>Нормы гражданского права, содержащиеся в международных договорах Республики Беларусь, вступивших в силу, являются частью действующего на территории Республики Белару</w:t>
      </w:r>
      <w:r>
        <w:t>сь гражданского законодательства, подлежат непосредственному применению, кроме случаев, когда из международного договора следует, что для применения таких норм требуется издание внутригосударственного акта, и имеют силу того правового акта, которым выражен</w:t>
      </w:r>
      <w:r>
        <w:t>о согласие Республики Беларусь на обязательность для нее соответствующего международного договора.</w:t>
      </w:r>
    </w:p>
    <w:p w:rsidR="00000000" w:rsidRDefault="0009690C">
      <w:pPr>
        <w:pStyle w:val="ConsPlusNormal"/>
        <w:spacing w:before="200"/>
        <w:ind w:firstLine="540"/>
        <w:jc w:val="both"/>
      </w:pPr>
      <w:r>
        <w:t>Нормы гражданского права, содержащиеся в международных договорах Республики Беларусь, не вступивших в силу, могут применяться Республикой Беларусь временно в</w:t>
      </w:r>
      <w:r>
        <w:t xml:space="preserve"> порядке, установленном законодательством о международных договорах Республики Беларусь.</w:t>
      </w:r>
    </w:p>
    <w:p w:rsidR="00000000" w:rsidRDefault="0009690C">
      <w:pPr>
        <w:pStyle w:val="ConsPlusNormal"/>
      </w:pPr>
    </w:p>
    <w:p w:rsidR="00000000" w:rsidRDefault="0009690C">
      <w:pPr>
        <w:pStyle w:val="ConsPlusTitle"/>
        <w:jc w:val="center"/>
        <w:outlineLvl w:val="2"/>
      </w:pPr>
      <w:r>
        <w:t>ГЛАВА 2</w:t>
      </w:r>
    </w:p>
    <w:p w:rsidR="00000000" w:rsidRDefault="0009690C">
      <w:pPr>
        <w:pStyle w:val="ConsPlusTitle"/>
        <w:jc w:val="center"/>
      </w:pPr>
      <w:r>
        <w:t>ВОЗНИКНОВЕНИЕ ГРАЖДАНСКИХ ПРАВ И ОБЯЗАННОСТЕЙ, ОСУЩЕСТВЛЕНИЕ И ЗАЩИТА ГРАЖДАНСКИХ ПРАВ</w:t>
      </w:r>
    </w:p>
    <w:p w:rsidR="00000000" w:rsidRDefault="0009690C">
      <w:pPr>
        <w:pStyle w:val="ConsPlusNormal"/>
      </w:pPr>
    </w:p>
    <w:p w:rsidR="00000000" w:rsidRDefault="0009690C">
      <w:pPr>
        <w:pStyle w:val="ConsPlusNormal"/>
        <w:ind w:firstLine="540"/>
        <w:jc w:val="both"/>
        <w:outlineLvl w:val="3"/>
      </w:pPr>
      <w:r>
        <w:rPr>
          <w:b/>
          <w:bCs/>
        </w:rPr>
        <w:t>Статья 7. Основания возникновения гражданских прав и обязанностей</w:t>
      </w:r>
    </w:p>
    <w:p w:rsidR="00000000" w:rsidRDefault="0009690C">
      <w:pPr>
        <w:pStyle w:val="ConsPlusNormal"/>
      </w:pPr>
    </w:p>
    <w:p w:rsidR="00000000" w:rsidRDefault="0009690C">
      <w:pPr>
        <w:pStyle w:val="ConsPlusNormal"/>
        <w:ind w:firstLine="540"/>
        <w:jc w:val="both"/>
      </w:pPr>
      <w:r>
        <w:t>1. Гражданские права и обязанности возникают из оснований, предусмотренных законодательством, а также из действий граждан и юридических лиц, которые хотя и не предусмотрены им, но в силу основных начал и смысла гражданского законодательства порождают гражд</w:t>
      </w:r>
      <w:r>
        <w:t>анские права и обязанности.</w:t>
      </w:r>
    </w:p>
    <w:p w:rsidR="00000000" w:rsidRDefault="0009690C">
      <w:pPr>
        <w:pStyle w:val="ConsPlusNormal"/>
        <w:spacing w:before="200"/>
        <w:ind w:firstLine="540"/>
        <w:jc w:val="both"/>
      </w:pPr>
      <w:r>
        <w:t>В соответствии с этим гражданские права и обязанности возникают:</w:t>
      </w:r>
    </w:p>
    <w:p w:rsidR="00000000" w:rsidRDefault="0009690C">
      <w:pPr>
        <w:pStyle w:val="ConsPlusNormal"/>
        <w:spacing w:before="200"/>
        <w:ind w:firstLine="540"/>
        <w:jc w:val="both"/>
      </w:pPr>
      <w:r>
        <w:t>1) из договоров и иных сделок, предусмотренных законодательством, а также из договоров и иных сделок, хотя и не предусмотренных законодательством, но не противореч</w:t>
      </w:r>
      <w:r>
        <w:t>ащих ему;</w:t>
      </w:r>
    </w:p>
    <w:p w:rsidR="00000000" w:rsidRDefault="0009690C">
      <w:pPr>
        <w:pStyle w:val="ConsPlusNormal"/>
        <w:spacing w:before="200"/>
        <w:ind w:firstLine="540"/>
        <w:jc w:val="both"/>
      </w:pPr>
      <w:r>
        <w:t>2) из актов государственных органов и органов местного управления и самоуправления, которые предусмотрены законодательством в качестве основания возникновения гражданских прав и обязанностей;</w:t>
      </w:r>
    </w:p>
    <w:p w:rsidR="00000000" w:rsidRDefault="0009690C">
      <w:pPr>
        <w:pStyle w:val="ConsPlusNormal"/>
        <w:spacing w:before="200"/>
        <w:ind w:firstLine="540"/>
        <w:jc w:val="both"/>
      </w:pPr>
      <w:r>
        <w:t>3) из судебного решения, установившего гражданские пра</w:t>
      </w:r>
      <w:r>
        <w:t>ва и обязанности;</w:t>
      </w:r>
    </w:p>
    <w:p w:rsidR="00000000" w:rsidRDefault="0009690C">
      <w:pPr>
        <w:pStyle w:val="ConsPlusNormal"/>
        <w:spacing w:before="200"/>
        <w:ind w:firstLine="540"/>
        <w:jc w:val="both"/>
      </w:pPr>
      <w:r>
        <w:t>4) в результате создания и приобретения имущества по основаниям, не запрещенным законодательством;</w:t>
      </w:r>
    </w:p>
    <w:p w:rsidR="00000000" w:rsidRDefault="0009690C">
      <w:pPr>
        <w:pStyle w:val="ConsPlusNormal"/>
        <w:spacing w:before="20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000000" w:rsidRDefault="0009690C">
      <w:pPr>
        <w:pStyle w:val="ConsPlusNormal"/>
        <w:spacing w:before="200"/>
        <w:ind w:firstLine="540"/>
        <w:jc w:val="both"/>
      </w:pPr>
      <w:r>
        <w:t>6) вследс</w:t>
      </w:r>
      <w:r>
        <w:t>твие причинения вреда другому лицу;</w:t>
      </w:r>
    </w:p>
    <w:p w:rsidR="00000000" w:rsidRDefault="0009690C">
      <w:pPr>
        <w:pStyle w:val="ConsPlusNormal"/>
        <w:spacing w:before="200"/>
        <w:ind w:firstLine="540"/>
        <w:jc w:val="both"/>
      </w:pPr>
      <w:r>
        <w:t>7) вследствие неосновательного обогащения;</w:t>
      </w:r>
    </w:p>
    <w:p w:rsidR="00000000" w:rsidRDefault="0009690C">
      <w:pPr>
        <w:pStyle w:val="ConsPlusNormal"/>
        <w:spacing w:before="200"/>
        <w:ind w:firstLine="540"/>
        <w:jc w:val="both"/>
      </w:pPr>
      <w:r>
        <w:t>8) вследствие иных действий граждан и юридических лиц;</w:t>
      </w:r>
    </w:p>
    <w:p w:rsidR="00000000" w:rsidRDefault="0009690C">
      <w:pPr>
        <w:pStyle w:val="ConsPlusNormal"/>
        <w:spacing w:before="200"/>
        <w:ind w:firstLine="540"/>
        <w:jc w:val="both"/>
      </w:pPr>
      <w:r>
        <w:t>9) вследствие событий, с которыми законодательство связывает наступление гражданско-правовых последствий.</w:t>
      </w:r>
    </w:p>
    <w:p w:rsidR="00000000" w:rsidRDefault="0009690C">
      <w:pPr>
        <w:pStyle w:val="ConsPlusNormal"/>
        <w:spacing w:before="200"/>
        <w:ind w:firstLine="540"/>
        <w:jc w:val="both"/>
      </w:pPr>
      <w:r>
        <w:t>2. Права на имущ</w:t>
      </w:r>
      <w:r>
        <w:t>ество, подлежащее государственной регистрации, возникают с момента регистрации этого имущества или соответствующих прав на него, если иное не установлено законодательством.</w:t>
      </w:r>
    </w:p>
    <w:p w:rsidR="00000000" w:rsidRDefault="0009690C">
      <w:pPr>
        <w:pStyle w:val="ConsPlusNormal"/>
      </w:pPr>
    </w:p>
    <w:p w:rsidR="00000000" w:rsidRDefault="0009690C">
      <w:pPr>
        <w:pStyle w:val="ConsPlusNormal"/>
        <w:ind w:firstLine="540"/>
        <w:jc w:val="both"/>
        <w:outlineLvl w:val="3"/>
      </w:pPr>
      <w:r>
        <w:rPr>
          <w:b/>
          <w:bCs/>
        </w:rPr>
        <w:t>Статья 8. Осуществление гражданских прав</w:t>
      </w:r>
    </w:p>
    <w:p w:rsidR="00000000" w:rsidRDefault="0009690C">
      <w:pPr>
        <w:pStyle w:val="ConsPlusNormal"/>
      </w:pPr>
    </w:p>
    <w:p w:rsidR="00000000" w:rsidRDefault="0009690C">
      <w:pPr>
        <w:pStyle w:val="ConsPlusNormal"/>
        <w:ind w:firstLine="540"/>
        <w:jc w:val="both"/>
      </w:pPr>
      <w:r>
        <w:t>1. Граждане и юридические лица по своему</w:t>
      </w:r>
      <w:r>
        <w:t xml:space="preserve"> усмотрению осуществляют принадлежащие им гражданские права.</w:t>
      </w:r>
    </w:p>
    <w:p w:rsidR="00000000" w:rsidRDefault="0009690C">
      <w:pPr>
        <w:pStyle w:val="ConsPlusNormal"/>
        <w:spacing w:before="20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законодательными актами.</w:t>
      </w:r>
    </w:p>
    <w:p w:rsidR="00000000" w:rsidRDefault="0009690C">
      <w:pPr>
        <w:pStyle w:val="ConsPlusNormal"/>
      </w:pPr>
    </w:p>
    <w:p w:rsidR="00000000" w:rsidRDefault="0009690C">
      <w:pPr>
        <w:pStyle w:val="ConsPlusNormal"/>
        <w:ind w:firstLine="540"/>
        <w:jc w:val="both"/>
        <w:outlineLvl w:val="3"/>
      </w:pPr>
      <w:r>
        <w:rPr>
          <w:b/>
          <w:bCs/>
        </w:rPr>
        <w:t>Статья 9. Пределы осущ</w:t>
      </w:r>
      <w:r>
        <w:rPr>
          <w:b/>
          <w:bCs/>
        </w:rPr>
        <w:t>ествления гражданских прав</w:t>
      </w:r>
    </w:p>
    <w:p w:rsidR="00000000" w:rsidRDefault="0009690C">
      <w:pPr>
        <w:pStyle w:val="ConsPlusNormal"/>
      </w:pPr>
    </w:p>
    <w:p w:rsidR="00000000" w:rsidRDefault="0009690C">
      <w:pPr>
        <w:pStyle w:val="ConsPlusNormal"/>
        <w:ind w:firstLine="540"/>
        <w:jc w:val="both"/>
      </w:pPr>
      <w:bookmarkStart w:id="10" w:name="Par235"/>
      <w:bookmarkEnd w:id="10"/>
      <w:r>
        <w:t xml:space="preserve">1. Не допускаются действия граждан и юридических лиц, осуществляемые исключительно с </w:t>
      </w:r>
      <w:r>
        <w:lastRenderedPageBreak/>
        <w:t>намерением причинить вред другому лицу, а также злоупотребление правом в иных формах.</w:t>
      </w:r>
    </w:p>
    <w:p w:rsidR="00000000" w:rsidRDefault="0009690C">
      <w:pPr>
        <w:pStyle w:val="ConsPlusNormal"/>
        <w:spacing w:before="200"/>
        <w:ind w:firstLine="540"/>
        <w:jc w:val="both"/>
      </w:pPr>
      <w:r>
        <w:t>Не допускается использование гражданских прав</w:t>
      </w:r>
      <w:r>
        <w:t xml:space="preserve"> в целях ограничения конкуренции, а также злоупотребление своим доминирующим положением на рынке.</w:t>
      </w:r>
    </w:p>
    <w:p w:rsidR="00000000" w:rsidRDefault="0009690C">
      <w:pPr>
        <w:pStyle w:val="ConsPlusNormal"/>
        <w:spacing w:before="200"/>
        <w:ind w:firstLine="540"/>
        <w:jc w:val="both"/>
      </w:pPr>
      <w:r>
        <w:t>2. В случае несоблюдения требований, предусмотренных пунктом 1 настоящей статьи, суд общей юрисдикции или третейский суд могут отказать лицу в защите принадле</w:t>
      </w:r>
      <w:r>
        <w:t>жащего ему права.</w:t>
      </w:r>
    </w:p>
    <w:p w:rsidR="00000000" w:rsidRDefault="0009690C">
      <w:pPr>
        <w:pStyle w:val="ConsPlusNormal"/>
        <w:jc w:val="both"/>
      </w:pPr>
      <w:r>
        <w:t>(в ред. Закона Республики Беларусь от 11.07.2014 N 191-З)</w:t>
      </w:r>
    </w:p>
    <w:p w:rsidR="00000000" w:rsidRDefault="0009690C">
      <w:pPr>
        <w:pStyle w:val="ConsPlusNormal"/>
        <w:spacing w:before="200"/>
        <w:ind w:firstLine="540"/>
        <w:jc w:val="both"/>
      </w:pPr>
      <w:r>
        <w:t>3. Лицо, злоупотребляющее правом, обязано восстановить положение лица, потерпевшего от злоупотребления, возместить причиненный ущерб.</w:t>
      </w:r>
    </w:p>
    <w:p w:rsidR="00000000" w:rsidRDefault="0009690C">
      <w:pPr>
        <w:pStyle w:val="ConsPlusNormal"/>
        <w:spacing w:before="200"/>
        <w:ind w:firstLine="540"/>
        <w:jc w:val="both"/>
      </w:pPr>
      <w:r>
        <w:t>4. В случаях, когда законодательство ставит защиту гражданских прав в зависимость от того, осуществлялись ли эти права добросовестно и разумно, добросовестность и разумность участников гражданских правоотношений предполагается.</w:t>
      </w:r>
    </w:p>
    <w:p w:rsidR="00000000" w:rsidRDefault="0009690C">
      <w:pPr>
        <w:pStyle w:val="ConsPlusNormal"/>
      </w:pPr>
    </w:p>
    <w:p w:rsidR="00000000" w:rsidRDefault="0009690C">
      <w:pPr>
        <w:pStyle w:val="ConsPlusNormal"/>
        <w:ind w:firstLine="540"/>
        <w:jc w:val="both"/>
        <w:outlineLvl w:val="3"/>
      </w:pPr>
      <w:r>
        <w:rPr>
          <w:b/>
          <w:bCs/>
        </w:rPr>
        <w:t xml:space="preserve">Статья 10. Судебная защита </w:t>
      </w:r>
      <w:r>
        <w:rPr>
          <w:b/>
          <w:bCs/>
        </w:rPr>
        <w:t>гражданских прав</w:t>
      </w:r>
    </w:p>
    <w:p w:rsidR="00000000" w:rsidRDefault="0009690C">
      <w:pPr>
        <w:pStyle w:val="ConsPlusNormal"/>
        <w:ind w:firstLine="540"/>
        <w:jc w:val="both"/>
      </w:pPr>
      <w:r>
        <w:t>(в ред. Закона Республики Беларусь от 18.12.2019 N 277-З)</w:t>
      </w:r>
    </w:p>
    <w:p w:rsidR="00000000" w:rsidRDefault="0009690C">
      <w:pPr>
        <w:pStyle w:val="ConsPlusNormal"/>
      </w:pPr>
    </w:p>
    <w:p w:rsidR="00000000" w:rsidRDefault="0009690C">
      <w:pPr>
        <w:pStyle w:val="ConsPlusNormal"/>
        <w:ind w:firstLine="540"/>
        <w:jc w:val="both"/>
      </w:pPr>
      <w:r>
        <w:t>1. Защиту нарушенных или оспоренных гражданских прав осуществляют суд общей юрисдикции, третейский суд (далее - суд) в соответствии с подведомственностью, установленной процессуаль</w:t>
      </w:r>
      <w:r>
        <w:t>ным  законодательством, а в предусмотренных законодательством случаях - в соответствии с договором.</w:t>
      </w:r>
    </w:p>
    <w:p w:rsidR="00000000" w:rsidRDefault="0009690C">
      <w:pPr>
        <w:pStyle w:val="ConsPlusNormal"/>
        <w:spacing w:before="200"/>
        <w:ind w:firstLine="540"/>
        <w:jc w:val="both"/>
      </w:pPr>
      <w:r>
        <w:t xml:space="preserve">2. Законодательством или договором (если это не противоречит законодательству) может быть предусмотрено урегулирование спора между сторонами до обращения в </w:t>
      </w:r>
      <w:r>
        <w:t>суд.</w:t>
      </w:r>
    </w:p>
    <w:p w:rsidR="00000000" w:rsidRDefault="0009690C">
      <w:pPr>
        <w:pStyle w:val="ConsPlusNormal"/>
        <w:spacing w:before="200"/>
        <w:ind w:firstLine="540"/>
        <w:jc w:val="both"/>
      </w:pPr>
      <w:r>
        <w:t>До обращения в суд с иском по спорам между юридическими лицами и (или) индивидуальными предпринимателями обязательными являются предъявление претензии (письменного предложения о добровольном урегулировании спора) либо применение медиации, если иное не</w:t>
      </w:r>
      <w:r>
        <w:t xml:space="preserve"> установлено настоящим Кодексом, иными законодательными актами или договором. Порядок предъявления претензии, а также порядок применения и проведения медиации устанавливаются  законодательством и (или) договором.</w:t>
      </w:r>
    </w:p>
    <w:p w:rsidR="00000000" w:rsidRDefault="0009690C">
      <w:pPr>
        <w:pStyle w:val="ConsPlusNormal"/>
        <w:spacing w:before="200"/>
        <w:ind w:firstLine="540"/>
        <w:jc w:val="both"/>
      </w:pPr>
      <w:r>
        <w:t>3. Защита гражданских прав в административн</w:t>
      </w:r>
      <w:r>
        <w:t>ом порядке осуществляется лишь в случаях, предусмотренных законодательством. Решение, принятое в административном порядке, может быть обжаловано в суд.</w:t>
      </w:r>
    </w:p>
    <w:p w:rsidR="00000000" w:rsidRDefault="0009690C">
      <w:pPr>
        <w:pStyle w:val="ConsPlusNormal"/>
      </w:pPr>
    </w:p>
    <w:p w:rsidR="00000000" w:rsidRDefault="0009690C">
      <w:pPr>
        <w:pStyle w:val="ConsPlusNormal"/>
        <w:ind w:firstLine="540"/>
        <w:jc w:val="both"/>
        <w:outlineLvl w:val="3"/>
      </w:pPr>
      <w:bookmarkStart w:id="11" w:name="Par250"/>
      <w:bookmarkEnd w:id="11"/>
      <w:r>
        <w:rPr>
          <w:b/>
          <w:bCs/>
        </w:rPr>
        <w:t>Статья 11. Способы защиты гражданских прав</w:t>
      </w:r>
    </w:p>
    <w:p w:rsidR="00000000" w:rsidRDefault="0009690C">
      <w:pPr>
        <w:pStyle w:val="ConsPlusNormal"/>
      </w:pPr>
    </w:p>
    <w:p w:rsidR="00000000" w:rsidRDefault="0009690C">
      <w:pPr>
        <w:pStyle w:val="ConsPlusNormal"/>
        <w:ind w:firstLine="540"/>
        <w:jc w:val="both"/>
      </w:pPr>
      <w:r>
        <w:t>Защита гражданских прав осуществляется путем:</w:t>
      </w:r>
    </w:p>
    <w:p w:rsidR="00000000" w:rsidRDefault="0009690C">
      <w:pPr>
        <w:pStyle w:val="ConsPlusNormal"/>
        <w:spacing w:before="200"/>
        <w:ind w:firstLine="540"/>
        <w:jc w:val="both"/>
      </w:pPr>
      <w:r>
        <w:t>1</w:t>
      </w:r>
      <w:r>
        <w:t>) признания права;</w:t>
      </w:r>
    </w:p>
    <w:p w:rsidR="00000000" w:rsidRDefault="0009690C">
      <w:pPr>
        <w:pStyle w:val="ConsPlusNormal"/>
        <w:spacing w:before="200"/>
        <w:ind w:firstLine="540"/>
        <w:jc w:val="both"/>
      </w:pPr>
      <w:r>
        <w:t>2) восстановления положения, существовавшего до нарушения права;</w:t>
      </w:r>
    </w:p>
    <w:p w:rsidR="00000000" w:rsidRDefault="0009690C">
      <w:pPr>
        <w:pStyle w:val="ConsPlusNormal"/>
        <w:spacing w:before="200"/>
        <w:ind w:firstLine="540"/>
        <w:jc w:val="both"/>
      </w:pPr>
      <w:r>
        <w:t>3) пресечения действий, нарушающих право или создающих угрозу его нарушения;</w:t>
      </w:r>
    </w:p>
    <w:p w:rsidR="00000000" w:rsidRDefault="0009690C">
      <w:pPr>
        <w:pStyle w:val="ConsPlusNormal"/>
        <w:spacing w:before="200"/>
        <w:ind w:firstLine="540"/>
        <w:jc w:val="both"/>
      </w:pPr>
      <w:r>
        <w:t xml:space="preserve">4) признания оспоримой сделки недействительной и применения последствий ее недействительности, </w:t>
      </w:r>
      <w:r>
        <w:t>установления факта ничтожности сделки и применения последствий ее недействительности;</w:t>
      </w:r>
    </w:p>
    <w:p w:rsidR="00000000" w:rsidRDefault="0009690C">
      <w:pPr>
        <w:pStyle w:val="ConsPlusNormal"/>
        <w:spacing w:before="200"/>
        <w:ind w:firstLine="540"/>
        <w:jc w:val="both"/>
      </w:pPr>
      <w:r>
        <w:t>5) признания недействительным акта государственного органа или органа местного управления и самоуправления;</w:t>
      </w:r>
    </w:p>
    <w:p w:rsidR="00000000" w:rsidRDefault="0009690C">
      <w:pPr>
        <w:pStyle w:val="ConsPlusNormal"/>
        <w:spacing w:before="200"/>
        <w:ind w:firstLine="540"/>
        <w:jc w:val="both"/>
      </w:pPr>
      <w:r>
        <w:t>6) самозащиты права;</w:t>
      </w:r>
    </w:p>
    <w:p w:rsidR="00000000" w:rsidRDefault="0009690C">
      <w:pPr>
        <w:pStyle w:val="ConsPlusNormal"/>
        <w:spacing w:before="200"/>
        <w:ind w:firstLine="540"/>
        <w:jc w:val="both"/>
      </w:pPr>
      <w:r>
        <w:t>7) присуждения к исполнению обязанности в</w:t>
      </w:r>
      <w:r>
        <w:t xml:space="preserve"> натуре;</w:t>
      </w:r>
    </w:p>
    <w:p w:rsidR="00000000" w:rsidRDefault="0009690C">
      <w:pPr>
        <w:pStyle w:val="ConsPlusNormal"/>
        <w:spacing w:before="200"/>
        <w:ind w:firstLine="540"/>
        <w:jc w:val="both"/>
      </w:pPr>
      <w:r>
        <w:t>8) возмещения убытков;</w:t>
      </w:r>
    </w:p>
    <w:p w:rsidR="00000000" w:rsidRDefault="0009690C">
      <w:pPr>
        <w:pStyle w:val="ConsPlusNormal"/>
        <w:spacing w:before="200"/>
        <w:ind w:firstLine="540"/>
        <w:jc w:val="both"/>
      </w:pPr>
      <w:r>
        <w:t>9) взыскания неустойки;</w:t>
      </w:r>
    </w:p>
    <w:p w:rsidR="00000000" w:rsidRDefault="0009690C">
      <w:pPr>
        <w:pStyle w:val="ConsPlusNormal"/>
        <w:spacing w:before="200"/>
        <w:ind w:firstLine="540"/>
        <w:jc w:val="both"/>
      </w:pPr>
      <w:r>
        <w:t>10) компенсации морального вреда;</w:t>
      </w:r>
    </w:p>
    <w:p w:rsidR="00000000" w:rsidRDefault="0009690C">
      <w:pPr>
        <w:pStyle w:val="ConsPlusNormal"/>
        <w:spacing w:before="200"/>
        <w:ind w:firstLine="540"/>
        <w:jc w:val="both"/>
      </w:pPr>
      <w:r>
        <w:t>11) прекращения или изменения правоотношения;</w:t>
      </w:r>
    </w:p>
    <w:p w:rsidR="00000000" w:rsidRDefault="0009690C">
      <w:pPr>
        <w:pStyle w:val="ConsPlusNormal"/>
        <w:spacing w:before="200"/>
        <w:ind w:firstLine="540"/>
        <w:jc w:val="both"/>
      </w:pPr>
      <w:r>
        <w:lastRenderedPageBreak/>
        <w:t>12) неприменения судом противоречащего законодательству акта государственного органа или органа местного управления и самоуправления;</w:t>
      </w:r>
    </w:p>
    <w:p w:rsidR="00000000" w:rsidRDefault="0009690C">
      <w:pPr>
        <w:pStyle w:val="ConsPlusNormal"/>
        <w:spacing w:before="200"/>
        <w:ind w:firstLine="540"/>
        <w:jc w:val="both"/>
      </w:pPr>
      <w:r>
        <w:t>13) иными способами, предусмотренными законодательством.</w:t>
      </w:r>
    </w:p>
    <w:p w:rsidR="00000000" w:rsidRDefault="0009690C">
      <w:pPr>
        <w:pStyle w:val="ConsPlusNormal"/>
      </w:pPr>
    </w:p>
    <w:p w:rsidR="00000000" w:rsidRDefault="0009690C">
      <w:pPr>
        <w:pStyle w:val="ConsPlusNormal"/>
        <w:ind w:firstLine="540"/>
        <w:jc w:val="both"/>
        <w:outlineLvl w:val="3"/>
      </w:pPr>
      <w:r>
        <w:rPr>
          <w:b/>
          <w:bCs/>
        </w:rPr>
        <w:t>Статья 12. Признание недействительным акта государственного орга</w:t>
      </w:r>
      <w:r>
        <w:rPr>
          <w:b/>
          <w:bCs/>
        </w:rPr>
        <w:t>на или органа местного управления и самоуправления</w:t>
      </w:r>
    </w:p>
    <w:p w:rsidR="00000000" w:rsidRDefault="0009690C">
      <w:pPr>
        <w:pStyle w:val="ConsPlusNormal"/>
      </w:pPr>
    </w:p>
    <w:p w:rsidR="00000000" w:rsidRDefault="0009690C">
      <w:pPr>
        <w:pStyle w:val="ConsPlusNormal"/>
        <w:ind w:firstLine="540"/>
        <w:jc w:val="both"/>
      </w:pPr>
      <w:r>
        <w:t>Ненормативный акт государственного органа или органа местного управления и самоуправления, а также акт законодательства, не соответствующий иному законодательному акту и нарушающий гражданские права и охр</w:t>
      </w:r>
      <w:r>
        <w:t>аняемые законодательными актами интересы гражданина и (или) юридического лица, признается судом недействительным по требованию лица, чьи права нарушены, а в случаях, предусмотренных законодательством, - по требованию иных лиц. В случае признания судом акта</w:t>
      </w:r>
      <w:r>
        <w:t xml:space="preserve"> недействительным нарушенное право подлежит восстановлению либо защите иными способами, предусмотренными статьей 11 настоящего Кодекса.</w:t>
      </w:r>
    </w:p>
    <w:p w:rsidR="00000000" w:rsidRDefault="0009690C">
      <w:pPr>
        <w:pStyle w:val="ConsPlusNormal"/>
      </w:pPr>
    </w:p>
    <w:p w:rsidR="00000000" w:rsidRDefault="0009690C">
      <w:pPr>
        <w:pStyle w:val="ConsPlusNormal"/>
        <w:ind w:firstLine="540"/>
        <w:jc w:val="both"/>
        <w:outlineLvl w:val="3"/>
      </w:pPr>
      <w:r>
        <w:rPr>
          <w:b/>
          <w:bCs/>
        </w:rPr>
        <w:t>Статья 13. Самозащита гражданских прав</w:t>
      </w:r>
    </w:p>
    <w:p w:rsidR="00000000" w:rsidRDefault="0009690C">
      <w:pPr>
        <w:pStyle w:val="ConsPlusNormal"/>
      </w:pPr>
    </w:p>
    <w:p w:rsidR="00000000" w:rsidRDefault="0009690C">
      <w:pPr>
        <w:pStyle w:val="ConsPlusNormal"/>
        <w:ind w:firstLine="540"/>
        <w:jc w:val="both"/>
      </w:pPr>
      <w:r>
        <w:t>Допускается защита гражданских прав непосредственными действиями лица, права ко</w:t>
      </w:r>
      <w:r>
        <w:t>торого нарушаются, если такие действия не сопряжены с нарушением законодательства.</w:t>
      </w:r>
    </w:p>
    <w:p w:rsidR="00000000" w:rsidRDefault="0009690C">
      <w:pPr>
        <w:pStyle w:val="ConsPlusNormal"/>
        <w:spacing w:before="200"/>
        <w:ind w:firstLine="540"/>
        <w:jc w:val="both"/>
      </w:pPr>
      <w:r>
        <w:t>Не является нарушением законодательства самозащита гражданских прав, осуществленная с причинением вреда в состоянии  крайней необходимости или  необходимой обороны, если дей</w:t>
      </w:r>
      <w:r>
        <w:t>ствия защищающегося были соразмерны характеру и опасности нарушения и не вышли за пределы его предупреждения или пресечения.</w:t>
      </w:r>
    </w:p>
    <w:p w:rsidR="00000000" w:rsidRDefault="0009690C">
      <w:pPr>
        <w:pStyle w:val="ConsPlusNormal"/>
      </w:pPr>
    </w:p>
    <w:p w:rsidR="00000000" w:rsidRDefault="0009690C">
      <w:pPr>
        <w:pStyle w:val="ConsPlusNormal"/>
        <w:ind w:firstLine="540"/>
        <w:jc w:val="both"/>
        <w:outlineLvl w:val="3"/>
      </w:pPr>
      <w:bookmarkStart w:id="12" w:name="Par276"/>
      <w:bookmarkEnd w:id="12"/>
      <w:r>
        <w:rPr>
          <w:b/>
          <w:bCs/>
        </w:rPr>
        <w:t>Статья 14. Возмещение убытков</w:t>
      </w:r>
    </w:p>
    <w:p w:rsidR="00000000" w:rsidRDefault="0009690C">
      <w:pPr>
        <w:pStyle w:val="ConsPlusNormal"/>
      </w:pPr>
    </w:p>
    <w:p w:rsidR="00000000" w:rsidRDefault="0009690C">
      <w:pPr>
        <w:pStyle w:val="ConsPlusNormal"/>
        <w:ind w:firstLine="540"/>
        <w:jc w:val="both"/>
      </w:pPr>
      <w:r>
        <w:t>1. Лицо, право которого нарушено, может требовать полного возмещения причиненных ему уб</w:t>
      </w:r>
      <w:r>
        <w:t>ытков, если законодательством или соответствующим законодательству договором не предусмотрено иное.</w:t>
      </w:r>
    </w:p>
    <w:p w:rsidR="00000000" w:rsidRDefault="0009690C">
      <w:pPr>
        <w:pStyle w:val="ConsPlusNormal"/>
        <w:spacing w:before="200"/>
        <w:ind w:firstLine="540"/>
        <w:jc w:val="both"/>
      </w:pPr>
      <w:bookmarkStart w:id="13" w:name="Par279"/>
      <w:bookmarkEnd w:id="13"/>
      <w:r>
        <w:t>2. Под убытками понимаются расходы, которые лицо, чье право нарушено, произвело или должно будет произвести для восстановления нарушенного права</w:t>
      </w:r>
      <w:r>
        <w:t>, утрата или повреждение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00000" w:rsidRDefault="0009690C">
      <w:pPr>
        <w:pStyle w:val="ConsPlusNormal"/>
        <w:spacing w:before="200"/>
        <w:ind w:firstLine="540"/>
        <w:jc w:val="both"/>
      </w:pPr>
      <w:r>
        <w:t>Если лицо, нарушившее право, получило вследстви</w:t>
      </w:r>
      <w:r>
        <w:t>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000000" w:rsidRDefault="0009690C">
      <w:pPr>
        <w:pStyle w:val="ConsPlusNormal"/>
      </w:pPr>
    </w:p>
    <w:p w:rsidR="00000000" w:rsidRDefault="0009690C">
      <w:pPr>
        <w:pStyle w:val="ConsPlusNormal"/>
        <w:ind w:firstLine="540"/>
        <w:jc w:val="both"/>
        <w:outlineLvl w:val="3"/>
      </w:pPr>
      <w:r>
        <w:rPr>
          <w:b/>
          <w:bCs/>
        </w:rPr>
        <w:t>Статья 15. Возмещение убытков, причиненных государственными органами, органами местного управлен</w:t>
      </w:r>
      <w:r>
        <w:rPr>
          <w:b/>
          <w:bCs/>
        </w:rPr>
        <w:t>ия и самоуправления</w:t>
      </w:r>
    </w:p>
    <w:p w:rsidR="00000000" w:rsidRDefault="0009690C">
      <w:pPr>
        <w:pStyle w:val="ConsPlusNormal"/>
      </w:pPr>
    </w:p>
    <w:p w:rsidR="00000000" w:rsidRDefault="0009690C">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или должностных лиц этих органов, органов местного управления и самоуправления или должностных лиц этих органов</w:t>
      </w:r>
      <w:r>
        <w:t>, в том числе издания не соответствующего законодательству акта государственного органа или органа местного управления и самоуправления, подлежат возмещению Республикой Беларусь или соответствующей административно-территориальной единицей в порядке, предус</w:t>
      </w:r>
      <w:r>
        <w:t>мотренном законодательством.</w:t>
      </w:r>
    </w:p>
    <w:p w:rsidR="00000000" w:rsidRDefault="0009690C">
      <w:pPr>
        <w:pStyle w:val="ConsPlusNormal"/>
      </w:pPr>
    </w:p>
    <w:p w:rsidR="00000000" w:rsidRDefault="0009690C">
      <w:pPr>
        <w:pStyle w:val="ConsPlusTitle"/>
        <w:jc w:val="center"/>
        <w:outlineLvl w:val="1"/>
      </w:pPr>
      <w:r>
        <w:t>ПОДРАЗДЕЛ 2</w:t>
      </w:r>
    </w:p>
    <w:p w:rsidR="00000000" w:rsidRDefault="0009690C">
      <w:pPr>
        <w:pStyle w:val="ConsPlusTitle"/>
        <w:jc w:val="center"/>
      </w:pPr>
      <w:r>
        <w:t>ЛИЦА</w:t>
      </w:r>
    </w:p>
    <w:p w:rsidR="00000000" w:rsidRDefault="0009690C">
      <w:pPr>
        <w:pStyle w:val="ConsPlusNormal"/>
      </w:pPr>
    </w:p>
    <w:p w:rsidR="00000000" w:rsidRDefault="0009690C">
      <w:pPr>
        <w:pStyle w:val="ConsPlusTitle"/>
        <w:jc w:val="center"/>
        <w:outlineLvl w:val="2"/>
      </w:pPr>
      <w:r>
        <w:t>ГЛАВА 3</w:t>
      </w:r>
    </w:p>
    <w:p w:rsidR="00000000" w:rsidRDefault="0009690C">
      <w:pPr>
        <w:pStyle w:val="ConsPlusTitle"/>
        <w:jc w:val="center"/>
      </w:pPr>
      <w:r>
        <w:t>ГРАЖДАНЕ (ФИЗИЧЕСКИЕ ЛИЦА)</w:t>
      </w:r>
    </w:p>
    <w:p w:rsidR="00000000" w:rsidRDefault="0009690C">
      <w:pPr>
        <w:pStyle w:val="ConsPlusNormal"/>
      </w:pPr>
    </w:p>
    <w:p w:rsidR="00000000" w:rsidRDefault="0009690C">
      <w:pPr>
        <w:pStyle w:val="ConsPlusNormal"/>
        <w:ind w:firstLine="540"/>
        <w:jc w:val="both"/>
        <w:outlineLvl w:val="3"/>
      </w:pPr>
      <w:r>
        <w:rPr>
          <w:b/>
          <w:bCs/>
        </w:rPr>
        <w:t>Статья 16. Правоспособность граждан</w:t>
      </w:r>
    </w:p>
    <w:p w:rsidR="00000000" w:rsidRDefault="0009690C">
      <w:pPr>
        <w:pStyle w:val="ConsPlusNormal"/>
      </w:pPr>
    </w:p>
    <w:p w:rsidR="00000000" w:rsidRDefault="0009690C">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000000" w:rsidRDefault="0009690C">
      <w:pPr>
        <w:pStyle w:val="ConsPlusNormal"/>
        <w:spacing w:before="200"/>
        <w:ind w:firstLine="540"/>
        <w:jc w:val="both"/>
      </w:pPr>
      <w:r>
        <w:lastRenderedPageBreak/>
        <w:t>2. Правоспособность гражданина возникает в момент его рождения и прекращается его смертью.</w:t>
      </w:r>
    </w:p>
    <w:p w:rsidR="00000000" w:rsidRDefault="0009690C">
      <w:pPr>
        <w:pStyle w:val="ConsPlusNormal"/>
      </w:pPr>
    </w:p>
    <w:p w:rsidR="00000000" w:rsidRDefault="0009690C">
      <w:pPr>
        <w:pStyle w:val="ConsPlusNormal"/>
        <w:ind w:firstLine="540"/>
        <w:jc w:val="both"/>
        <w:outlineLvl w:val="3"/>
      </w:pPr>
      <w:r>
        <w:rPr>
          <w:b/>
          <w:bCs/>
        </w:rPr>
        <w:t>Статья 17. Содержание правоспособности граждан</w:t>
      </w:r>
    </w:p>
    <w:p w:rsidR="00000000" w:rsidRDefault="0009690C">
      <w:pPr>
        <w:pStyle w:val="ConsPlusNormal"/>
      </w:pPr>
    </w:p>
    <w:p w:rsidR="00000000" w:rsidRDefault="0009690C">
      <w:pPr>
        <w:pStyle w:val="ConsPlusNormal"/>
        <w:ind w:firstLine="540"/>
        <w:jc w:val="both"/>
      </w:pPr>
      <w:r>
        <w:t>Граждане могут в соответствии с законодательством иметь имущество на праве собственности; наследовать и завещать им</w:t>
      </w:r>
      <w:r>
        <w:t>ущество; заниматься предпринимательской и любой иной не запрещенной законодательными актами деятельностью; создавать юридические лица самостоятельно или совместно с другими гражданами и юридическими лицами; совершать не противоречащие законодательству сдел</w:t>
      </w:r>
      <w:r>
        <w:t>ки и участвовать в обязательствах; избирать место жительства; иметь права авторов произведений науки, литературы или искусства, изобретений или иных охраняемых законодательством результатов интеллектуальной деятельности; иметь иные имущественные и личные н</w:t>
      </w:r>
      <w:r>
        <w:t>еимущественные права.</w:t>
      </w:r>
    </w:p>
    <w:p w:rsidR="00000000" w:rsidRDefault="0009690C">
      <w:pPr>
        <w:pStyle w:val="ConsPlusNormal"/>
      </w:pPr>
    </w:p>
    <w:p w:rsidR="00000000" w:rsidRDefault="0009690C">
      <w:pPr>
        <w:pStyle w:val="ConsPlusNormal"/>
        <w:ind w:firstLine="540"/>
        <w:jc w:val="both"/>
        <w:outlineLvl w:val="3"/>
      </w:pPr>
      <w:r>
        <w:rPr>
          <w:b/>
          <w:bCs/>
        </w:rPr>
        <w:t>Статья 18. Имя гражданина</w:t>
      </w:r>
    </w:p>
    <w:p w:rsidR="00000000" w:rsidRDefault="0009690C">
      <w:pPr>
        <w:pStyle w:val="ConsPlusNormal"/>
      </w:pPr>
    </w:p>
    <w:p w:rsidR="00000000" w:rsidRDefault="0009690C">
      <w:pPr>
        <w:pStyle w:val="ConsPlusNormal"/>
        <w:ind w:firstLine="540"/>
        <w:jc w:val="both"/>
      </w:pPr>
      <w:r>
        <w:t>1. Гражданин приобретает и осуществляет права и обязанности под своим именем, включающим фамилию, собственное имя и отчество (если таковое имеется), если иное не вытекает из законодательства.</w:t>
      </w:r>
    </w:p>
    <w:p w:rsidR="00000000" w:rsidRDefault="0009690C">
      <w:pPr>
        <w:pStyle w:val="ConsPlusNormal"/>
        <w:spacing w:before="200"/>
        <w:ind w:firstLine="540"/>
        <w:jc w:val="both"/>
      </w:pPr>
      <w:r>
        <w:t>В случаях и по</w:t>
      </w:r>
      <w:r>
        <w:t>рядке, предусмотренных законодательством, гражданин может использовать псевдоним (вымышленное имя).</w:t>
      </w:r>
    </w:p>
    <w:p w:rsidR="00000000" w:rsidRDefault="0009690C">
      <w:pPr>
        <w:pStyle w:val="ConsPlusNormal"/>
        <w:spacing w:before="200"/>
        <w:ind w:firstLine="540"/>
        <w:jc w:val="both"/>
      </w:pPr>
      <w:r>
        <w:t>2. Гражданин вправе переменить свое имя в порядке, установленном  законодательством. Перемена гражданином имени не является основанием для прекращения или и</w:t>
      </w:r>
      <w:r>
        <w:t>зменения его прав и обязанностей, приобретенных под прежним именем.</w:t>
      </w:r>
    </w:p>
    <w:p w:rsidR="00000000" w:rsidRDefault="0009690C">
      <w:pPr>
        <w:pStyle w:val="ConsPlusNormal"/>
        <w:spacing w:before="200"/>
        <w:ind w:firstLine="540"/>
        <w:jc w:val="both"/>
      </w:pPr>
      <w:bookmarkStart w:id="14" w:name="Par306"/>
      <w:bookmarkEnd w:id="14"/>
      <w:r>
        <w:t>Гражданин обязан принимать необходимые меры для уведомления своих должников и кредиторов о перемене его имени и несет риск последствий, вызванных отсутствием у этих лиц сведени</w:t>
      </w:r>
      <w:r>
        <w:t>й о перемене его имени.</w:t>
      </w:r>
    </w:p>
    <w:p w:rsidR="00000000" w:rsidRDefault="0009690C">
      <w:pPr>
        <w:pStyle w:val="ConsPlusNormal"/>
        <w:spacing w:before="20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000000" w:rsidRDefault="0009690C">
      <w:pPr>
        <w:pStyle w:val="ConsPlusNormal"/>
        <w:spacing w:before="200"/>
        <w:ind w:firstLine="540"/>
        <w:jc w:val="both"/>
      </w:pPr>
      <w:r>
        <w:t>3. Имя, полученное гражданином при рождении, а также перемена имени подлежат регистрации в  п</w:t>
      </w:r>
      <w:r>
        <w:t>орядке, установленном для регистрации актов гражданского состояния.</w:t>
      </w:r>
    </w:p>
    <w:p w:rsidR="00000000" w:rsidRDefault="0009690C">
      <w:pPr>
        <w:pStyle w:val="ConsPlusNormal"/>
        <w:spacing w:before="200"/>
        <w:ind w:firstLine="540"/>
        <w:jc w:val="both"/>
      </w:pPr>
      <w:bookmarkStart w:id="15" w:name="Par309"/>
      <w:bookmarkEnd w:id="15"/>
      <w:r>
        <w:t>4. Приобретение прав и обязанностей под именем другого лица не допускается.</w:t>
      </w:r>
    </w:p>
    <w:p w:rsidR="00000000" w:rsidRDefault="0009690C">
      <w:pPr>
        <w:pStyle w:val="ConsPlusNormal"/>
        <w:spacing w:before="200"/>
        <w:ind w:firstLine="540"/>
        <w:jc w:val="both"/>
      </w:pPr>
      <w:r>
        <w:t>5. Вред, причиненный гражданину в результате неправомерного использования его имени, подлежит возмещ</w:t>
      </w:r>
      <w:r>
        <w:t>ению в соответствии с законом.</w:t>
      </w:r>
    </w:p>
    <w:p w:rsidR="00000000" w:rsidRDefault="0009690C">
      <w:pPr>
        <w:pStyle w:val="ConsPlusNormal"/>
        <w:spacing w:before="200"/>
        <w:ind w:firstLine="540"/>
        <w:jc w:val="both"/>
      </w:pPr>
      <w:r>
        <w:t>При искажении либо использовании имени гражданина способами или в форме, затрагивающими его честь, достоинство или деловую репутацию, применяются правила, предусмотренные статьей 153 настоящего Кодекса.</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Положение о регистрации граждан по месту жительства и месту пребывания утверждено Указом Президента Республики Беларусь от 07.09.2007 N 413.</w:t>
            </w:r>
          </w:p>
        </w:tc>
      </w:tr>
    </w:tbl>
    <w:p w:rsidR="00000000" w:rsidRDefault="0009690C">
      <w:pPr>
        <w:pStyle w:val="ConsPlusNormal"/>
        <w:spacing w:before="260"/>
        <w:ind w:firstLine="540"/>
        <w:jc w:val="both"/>
        <w:outlineLvl w:val="3"/>
      </w:pPr>
      <w:r>
        <w:rPr>
          <w:b/>
          <w:bCs/>
        </w:rPr>
        <w:t>Статья 19. Место жительства гражданина</w:t>
      </w:r>
    </w:p>
    <w:p w:rsidR="00000000" w:rsidRDefault="0009690C">
      <w:pPr>
        <w:pStyle w:val="ConsPlusNormal"/>
      </w:pPr>
    </w:p>
    <w:p w:rsidR="00000000" w:rsidRDefault="0009690C">
      <w:pPr>
        <w:pStyle w:val="ConsPlusNormal"/>
        <w:ind w:firstLine="540"/>
        <w:jc w:val="both"/>
      </w:pPr>
      <w:r>
        <w:t>1. Местом жительства гражданина признается ме</w:t>
      </w:r>
      <w:r>
        <w:t>сто нахождения (адрес) жилого помещения, право владения, распоряжения и (или) пользования которым возникло у гражданина по основаниям, установленным законодательными актами, либо населенный пункт, где этот гражданин постоянно или преимущественно проживает,</w:t>
      </w:r>
      <w:r>
        <w:t xml:space="preserve"> а при невозможности установить такое место - место жительства (при его отсутствии - место пребывания), указанное в документе, удостоверяющем личность, либо другом документе о регистрации, либо место нахождения имущества этого лица.</w:t>
      </w:r>
    </w:p>
    <w:p w:rsidR="00000000" w:rsidRDefault="0009690C">
      <w:pPr>
        <w:pStyle w:val="ConsPlusNormal"/>
        <w:jc w:val="both"/>
      </w:pPr>
      <w:r>
        <w:t xml:space="preserve">(п. 1 статьи 19 в ред. </w:t>
      </w:r>
      <w:r>
        <w:t>Закона Республики Беларусь от 20.06.2008 N 347-З)</w:t>
      </w:r>
    </w:p>
    <w:p w:rsidR="00000000" w:rsidRDefault="0009690C">
      <w:pPr>
        <w:pStyle w:val="ConsPlusNormal"/>
        <w:spacing w:before="200"/>
        <w:ind w:firstLine="540"/>
        <w:jc w:val="both"/>
      </w:pPr>
      <w:r>
        <w:t>2. Местом жительства несовершеннолетних в возрасте до четырнадцати лет или граждан, находящихся под опекой, признается место жительства их родителей, усыновителей или опекунов.</w:t>
      </w:r>
    </w:p>
    <w:p w:rsidR="00000000" w:rsidRDefault="0009690C">
      <w:pPr>
        <w:pStyle w:val="ConsPlusNormal"/>
      </w:pPr>
    </w:p>
    <w:p w:rsidR="00000000" w:rsidRDefault="0009690C">
      <w:pPr>
        <w:pStyle w:val="ConsPlusNormal"/>
        <w:ind w:firstLine="540"/>
        <w:jc w:val="both"/>
        <w:outlineLvl w:val="3"/>
      </w:pPr>
      <w:r>
        <w:rPr>
          <w:b/>
          <w:bCs/>
        </w:rPr>
        <w:lastRenderedPageBreak/>
        <w:t>Статья 20. Дееспособность гр</w:t>
      </w:r>
      <w:r>
        <w:rPr>
          <w:b/>
          <w:bCs/>
        </w:rPr>
        <w:t>аждан</w:t>
      </w:r>
    </w:p>
    <w:p w:rsidR="00000000" w:rsidRDefault="0009690C">
      <w:pPr>
        <w:pStyle w:val="ConsPlusNormal"/>
      </w:pPr>
    </w:p>
    <w:p w:rsidR="00000000" w:rsidRDefault="0009690C">
      <w:pPr>
        <w:pStyle w:val="ConsPlusNormal"/>
        <w:ind w:firstLine="540"/>
        <w:jc w:val="both"/>
      </w:pPr>
      <w: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w:t>
      </w:r>
      <w:r>
        <w:t>тижении восемнадцатилетнего возраста.</w:t>
      </w:r>
    </w:p>
    <w:p w:rsidR="00000000" w:rsidRDefault="0009690C">
      <w:pPr>
        <w:pStyle w:val="ConsPlusNormal"/>
        <w:spacing w:before="200"/>
        <w:ind w:firstLine="540"/>
        <w:jc w:val="both"/>
      </w:pPr>
      <w:bookmarkStart w:id="16" w:name="Par324"/>
      <w:bookmarkEnd w:id="16"/>
      <w:r>
        <w:t>2. В случае, когда законодательством допускается эмансипация (статья 26 настоящего Кодекса) или вступление в брак до достижения восемнадцати лет, гражданин, не достигший восемнадцатилетнего возраста, приобр</w:t>
      </w:r>
      <w:r>
        <w:t>етает дееспособность в полном объеме соответственно с момента принятия решения об эмансипации или со времени вступления в брак.</w:t>
      </w:r>
    </w:p>
    <w:p w:rsidR="00000000" w:rsidRDefault="0009690C">
      <w:pPr>
        <w:pStyle w:val="ConsPlusNormal"/>
        <w:spacing w:before="200"/>
        <w:ind w:firstLine="540"/>
        <w:jc w:val="both"/>
      </w:pPr>
      <w:r>
        <w:t>Приобретенная в результате заключения брака дееспособность сохраняется в полном объеме и в случае расторжения брака.</w:t>
      </w:r>
    </w:p>
    <w:p w:rsidR="00000000" w:rsidRDefault="0009690C">
      <w:pPr>
        <w:pStyle w:val="ConsPlusNormal"/>
        <w:spacing w:before="20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000000" w:rsidRDefault="0009690C">
      <w:pPr>
        <w:pStyle w:val="ConsPlusNormal"/>
        <w:spacing w:before="200"/>
        <w:ind w:firstLine="540"/>
        <w:jc w:val="both"/>
      </w:pPr>
      <w:r>
        <w:t>3. Все граждане имеют равную дееспособность, если иное не установлено законодательством.</w:t>
      </w:r>
    </w:p>
    <w:p w:rsidR="00000000" w:rsidRDefault="0009690C">
      <w:pPr>
        <w:pStyle w:val="ConsPlusNormal"/>
      </w:pPr>
    </w:p>
    <w:p w:rsidR="00000000" w:rsidRDefault="0009690C">
      <w:pPr>
        <w:pStyle w:val="ConsPlusNormal"/>
        <w:ind w:firstLine="540"/>
        <w:jc w:val="both"/>
        <w:outlineLvl w:val="3"/>
      </w:pPr>
      <w:r>
        <w:rPr>
          <w:b/>
          <w:bCs/>
        </w:rPr>
        <w:t xml:space="preserve">Статья 21. </w:t>
      </w:r>
      <w:r>
        <w:rPr>
          <w:b/>
          <w:bCs/>
        </w:rPr>
        <w:t>Недопустимость лишения или ограничения правоспособности и дееспособности граждан</w:t>
      </w:r>
    </w:p>
    <w:p w:rsidR="00000000" w:rsidRDefault="0009690C">
      <w:pPr>
        <w:pStyle w:val="ConsPlusNormal"/>
      </w:pPr>
    </w:p>
    <w:p w:rsidR="00000000" w:rsidRDefault="0009690C">
      <w:pPr>
        <w:pStyle w:val="ConsPlusNormal"/>
        <w:ind w:firstLine="540"/>
        <w:jc w:val="both"/>
      </w:pPr>
      <w:r>
        <w:t>1. Никто не может быть ограничен в правоспособности и дееспособности иначе как в случаях и  порядке, установленных законом.</w:t>
      </w:r>
    </w:p>
    <w:p w:rsidR="00000000" w:rsidRDefault="0009690C">
      <w:pPr>
        <w:pStyle w:val="ConsPlusNormal"/>
        <w:spacing w:before="200"/>
        <w:ind w:firstLine="540"/>
        <w:jc w:val="both"/>
      </w:pPr>
      <w:r>
        <w:t>2. Полный или частичный отказ гражданина от правос</w:t>
      </w:r>
      <w:r>
        <w:t>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000000" w:rsidRDefault="0009690C">
      <w:pPr>
        <w:pStyle w:val="ConsPlusNormal"/>
      </w:pPr>
    </w:p>
    <w:p w:rsidR="00000000" w:rsidRDefault="0009690C">
      <w:pPr>
        <w:pStyle w:val="ConsPlusNormal"/>
        <w:ind w:firstLine="540"/>
        <w:jc w:val="both"/>
        <w:outlineLvl w:val="3"/>
      </w:pPr>
      <w:r>
        <w:rPr>
          <w:b/>
          <w:bCs/>
        </w:rPr>
        <w:t>Статья 22. Предпринимательская деятельность гражданина</w:t>
      </w:r>
    </w:p>
    <w:p w:rsidR="00000000" w:rsidRDefault="0009690C">
      <w:pPr>
        <w:pStyle w:val="ConsPlusNormal"/>
      </w:pPr>
    </w:p>
    <w:p w:rsidR="00000000" w:rsidRDefault="0009690C">
      <w:pPr>
        <w:pStyle w:val="ConsPlusNormal"/>
        <w:ind w:firstLine="540"/>
        <w:jc w:val="both"/>
      </w:pPr>
      <w:bookmarkStart w:id="17" w:name="Par336"/>
      <w:bookmarkEnd w:id="17"/>
      <w:r>
        <w:t>1</w:t>
      </w:r>
      <w:r>
        <w:t xml:space="preserve">.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Количество физических лиц, привлекаемых индивидуальным предпринимателем на </w:t>
      </w:r>
      <w:r>
        <w:t>основании гражданско-правовых и (или) трудовых договоров для осуществления предпринимательской деятельности, а также количество имущества, используемого для этих целей, может быть ограничено законодательными  актами.</w:t>
      </w:r>
    </w:p>
    <w:p w:rsidR="00000000" w:rsidRDefault="0009690C">
      <w:pPr>
        <w:pStyle w:val="ConsPlusNormal"/>
        <w:jc w:val="both"/>
      </w:pPr>
      <w:r>
        <w:t xml:space="preserve">(в ред. Законов Республики Беларусь от </w:t>
      </w:r>
      <w:r>
        <w:t>18.08.2004 N 316-З, от 18.05.2007 N 233-З)</w:t>
      </w:r>
    </w:p>
    <w:p w:rsidR="00000000" w:rsidRDefault="0009690C">
      <w:pPr>
        <w:pStyle w:val="ConsPlusNormal"/>
        <w:spacing w:before="200"/>
        <w:ind w:firstLine="540"/>
        <w:jc w:val="both"/>
      </w:pPr>
      <w:r>
        <w:t>2.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w:t>
      </w:r>
      <w:r>
        <w:t>оммерческими организациями, если иное не вытекает из законодательства или существа правоотношения.</w:t>
      </w:r>
    </w:p>
    <w:p w:rsidR="00000000" w:rsidRDefault="0009690C">
      <w:pPr>
        <w:pStyle w:val="ConsPlusNormal"/>
        <w:spacing w:before="200"/>
        <w:ind w:firstLine="540"/>
        <w:jc w:val="both"/>
      </w:pPr>
      <w:r>
        <w:t xml:space="preserve">3. Гражданин, осуществляющий предпринимательскую деятельность без образования юридического лица с нарушением требований пункта 1 настоящей статьи, не вправе </w:t>
      </w:r>
      <w:r>
        <w:t>ссылаться в отношении заключенных им при этом сделок на то, что он не является индивидуальным предпринимателем. К таким сделкам применяются правила, установленные законодательством для предпринимательской деятельности.</w:t>
      </w:r>
    </w:p>
    <w:p w:rsidR="00000000" w:rsidRDefault="0009690C">
      <w:pPr>
        <w:pStyle w:val="ConsPlusNormal"/>
      </w:pPr>
    </w:p>
    <w:p w:rsidR="00000000" w:rsidRDefault="0009690C">
      <w:pPr>
        <w:pStyle w:val="ConsPlusNormal"/>
        <w:ind w:firstLine="540"/>
        <w:jc w:val="both"/>
        <w:outlineLvl w:val="3"/>
      </w:pPr>
      <w:r>
        <w:rPr>
          <w:b/>
          <w:bCs/>
        </w:rPr>
        <w:t>Статья 23. Имущественная ответственн</w:t>
      </w:r>
      <w:r>
        <w:rPr>
          <w:b/>
          <w:bCs/>
        </w:rPr>
        <w:t>ость гражданина</w:t>
      </w:r>
    </w:p>
    <w:p w:rsidR="00000000" w:rsidRDefault="0009690C">
      <w:pPr>
        <w:pStyle w:val="ConsPlusNormal"/>
      </w:pPr>
    </w:p>
    <w:p w:rsidR="00000000" w:rsidRDefault="0009690C">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законодательством не может быть обращено взыскание.</w:t>
      </w:r>
    </w:p>
    <w:p w:rsidR="00000000" w:rsidRDefault="0009690C">
      <w:pPr>
        <w:pStyle w:val="ConsPlusNormal"/>
        <w:spacing w:before="200"/>
        <w:ind w:firstLine="540"/>
        <w:jc w:val="both"/>
      </w:pPr>
      <w:r>
        <w:t>Перечень имущества граждан, на которое не может быть об</w:t>
      </w:r>
      <w:r>
        <w:t>ращено взыскание, устанавливается законодательством об исполнительном производстве.</w:t>
      </w:r>
    </w:p>
    <w:p w:rsidR="00000000" w:rsidRDefault="0009690C">
      <w:pPr>
        <w:pStyle w:val="ConsPlusNormal"/>
        <w:jc w:val="both"/>
      </w:pPr>
      <w:r>
        <w:t>(в ред. Закона Республики Беларусь от 24.10.2016 N 439-З)</w:t>
      </w:r>
    </w:p>
    <w:p w:rsidR="00000000" w:rsidRDefault="0009690C">
      <w:pPr>
        <w:pStyle w:val="ConsPlusNormal"/>
      </w:pPr>
    </w:p>
    <w:p w:rsidR="00000000" w:rsidRDefault="0009690C">
      <w:pPr>
        <w:pStyle w:val="ConsPlusNormal"/>
        <w:ind w:firstLine="540"/>
        <w:jc w:val="both"/>
        <w:outlineLvl w:val="3"/>
      </w:pPr>
      <w:r>
        <w:rPr>
          <w:b/>
          <w:bCs/>
        </w:rPr>
        <w:t>Статья 24. Банкротство индивидуального предпринимателя</w:t>
      </w:r>
    </w:p>
    <w:p w:rsidR="00000000" w:rsidRDefault="0009690C">
      <w:pPr>
        <w:pStyle w:val="ConsPlusNormal"/>
        <w:jc w:val="both"/>
      </w:pPr>
      <w:r>
        <w:t>(в ред. Закона Республики Беларусь от 13.12.2022 N 227-З)</w:t>
      </w:r>
    </w:p>
    <w:p w:rsidR="00000000" w:rsidRDefault="0009690C">
      <w:pPr>
        <w:pStyle w:val="ConsPlusNormal"/>
      </w:pPr>
    </w:p>
    <w:p w:rsidR="00000000" w:rsidRDefault="0009690C">
      <w:pPr>
        <w:pStyle w:val="ConsPlusNormal"/>
        <w:ind w:firstLine="540"/>
        <w:jc w:val="both"/>
      </w:pPr>
      <w:r>
        <w:t>1. Индивидуальный предприниматель может быть в судебном порядке признан банкротом.</w:t>
      </w:r>
    </w:p>
    <w:p w:rsidR="00000000" w:rsidRDefault="0009690C">
      <w:pPr>
        <w:pStyle w:val="ConsPlusNormal"/>
        <w:spacing w:before="200"/>
        <w:ind w:firstLine="540"/>
        <w:jc w:val="both"/>
      </w:pPr>
      <w:r>
        <w:t>2. Основания и порядок признания судом индивидуального предпринимателя банкротом, порядок проведения в отношении него ликвидационного производства, очередность удовлетворения требований его кредиторов устанавливаются законом об урегулировании неплатежеспос</w:t>
      </w:r>
      <w:r>
        <w:t>обности.</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 возможности осуществления несовершеннолетними детьми в возрасте от четырнадцати до восемнадцати лет деятельности, не относящейся к предпринимательской, см. письмо Министерства по налогам и сборам Республики Беларусь</w:t>
            </w:r>
            <w:r>
              <w:rPr>
                <w:color w:val="392C69"/>
              </w:rPr>
              <w:t xml:space="preserve"> от 27.07.2022 N 3-1-9/01733.</w:t>
            </w:r>
          </w:p>
        </w:tc>
      </w:tr>
    </w:tbl>
    <w:p w:rsidR="00000000" w:rsidRDefault="0009690C">
      <w:pPr>
        <w:pStyle w:val="ConsPlusNormal"/>
        <w:spacing w:before="260"/>
        <w:ind w:firstLine="540"/>
        <w:jc w:val="both"/>
        <w:outlineLvl w:val="3"/>
      </w:pPr>
      <w:bookmarkStart w:id="18" w:name="Par355"/>
      <w:bookmarkEnd w:id="18"/>
      <w:r>
        <w:rPr>
          <w:b/>
          <w:bCs/>
        </w:rPr>
        <w:t>Статья 25. Дееспособность несовершеннолетних в возрасте от четырнадцати до восемнадцати лет</w:t>
      </w:r>
    </w:p>
    <w:p w:rsidR="00000000" w:rsidRDefault="0009690C">
      <w:pPr>
        <w:pStyle w:val="ConsPlusNormal"/>
      </w:pPr>
    </w:p>
    <w:p w:rsidR="00000000" w:rsidRDefault="0009690C">
      <w:pPr>
        <w:pStyle w:val="ConsPlusNormal"/>
        <w:ind w:firstLine="540"/>
        <w:jc w:val="both"/>
      </w:pPr>
      <w:bookmarkStart w:id="19" w:name="Par357"/>
      <w:bookmarkEnd w:id="19"/>
      <w:r>
        <w:t>1. Несовершеннолетние в возрасте от четырнадцати до восемнадцати лет совершают сделки, за исключением указан</w:t>
      </w:r>
      <w:r>
        <w:t>ных в пункте 2 настоящей статьи, с письменного согласия своих законных представителей - родителей, усыновителей или попечителей.</w:t>
      </w:r>
    </w:p>
    <w:p w:rsidR="00000000" w:rsidRDefault="0009690C">
      <w:pPr>
        <w:pStyle w:val="ConsPlusNormal"/>
        <w:spacing w:before="200"/>
        <w:ind w:firstLine="540"/>
        <w:jc w:val="both"/>
      </w:pPr>
      <w:r>
        <w:t>Сделка, совершенная таким несовершеннолетним, действительна также при последующем письменном одобрении его родителей, усыновите</w:t>
      </w:r>
      <w:r>
        <w:t>лей или попечителя.</w:t>
      </w:r>
    </w:p>
    <w:p w:rsidR="00000000" w:rsidRDefault="0009690C">
      <w:pPr>
        <w:pStyle w:val="ConsPlusNormal"/>
        <w:spacing w:before="200"/>
        <w:ind w:firstLine="540"/>
        <w:jc w:val="both"/>
      </w:pPr>
      <w:bookmarkStart w:id="20" w:name="Par359"/>
      <w:bookmarkEnd w:id="20"/>
      <w:r>
        <w:t>2. Несовершеннолетние в возрасте от четырнадцати до восемнадцати лет вправе самостоятельно, без согласия своих законных представителей:</w:t>
      </w:r>
    </w:p>
    <w:p w:rsidR="00000000" w:rsidRDefault="0009690C">
      <w:pPr>
        <w:pStyle w:val="ConsPlusNormal"/>
        <w:spacing w:before="200"/>
        <w:ind w:firstLine="540"/>
        <w:jc w:val="both"/>
      </w:pPr>
      <w:r>
        <w:t>1) распоряжаться своими заработком, стипендией и иными собственными доходами;</w:t>
      </w:r>
    </w:p>
    <w:p w:rsidR="00000000" w:rsidRDefault="0009690C">
      <w:pPr>
        <w:pStyle w:val="ConsPlusNormal"/>
        <w:spacing w:before="200"/>
        <w:ind w:firstLine="540"/>
        <w:jc w:val="both"/>
      </w:pPr>
      <w:r>
        <w:t>2) осущест</w:t>
      </w:r>
      <w:r>
        <w:t>влять права автора произведения науки, литературы или искусства, изобретения или иного охраняемого  законодательством результата своей интеллектуальной деятельности;</w:t>
      </w:r>
    </w:p>
    <w:p w:rsidR="00000000" w:rsidRDefault="0009690C">
      <w:pPr>
        <w:pStyle w:val="ConsPlusNormal"/>
        <w:spacing w:before="200"/>
        <w:ind w:firstLine="540"/>
        <w:jc w:val="both"/>
      </w:pPr>
      <w:r>
        <w:t>3) вносить денежные средства в банки или небанковские кредитно-финансовые организации и ра</w:t>
      </w:r>
      <w:r>
        <w:t>споряжаться ими в соответствии с законодательством;</w:t>
      </w:r>
    </w:p>
    <w:p w:rsidR="00000000" w:rsidRDefault="0009690C">
      <w:pPr>
        <w:pStyle w:val="ConsPlusNormal"/>
        <w:jc w:val="both"/>
      </w:pPr>
      <w:r>
        <w:t>(пп. 3 части первой п. 2 статьи 25 в ред. Закона Республики Беларусь от 20.07.2006 N 160-З)</w:t>
      </w:r>
    </w:p>
    <w:p w:rsidR="00000000" w:rsidRDefault="0009690C">
      <w:pPr>
        <w:pStyle w:val="ConsPlusNormal"/>
        <w:spacing w:before="200"/>
        <w:ind w:firstLine="540"/>
        <w:jc w:val="both"/>
      </w:pPr>
      <w:r>
        <w:t>4) совершать мелкие бытовые сделки и иные сделки, предусмотренные пунктом 2 статьи 27 настоящего Кодекса.</w:t>
      </w:r>
    </w:p>
    <w:p w:rsidR="00000000" w:rsidRDefault="0009690C">
      <w:pPr>
        <w:pStyle w:val="ConsPlusNormal"/>
        <w:spacing w:before="200"/>
        <w:ind w:firstLine="540"/>
        <w:jc w:val="both"/>
      </w:pPr>
      <w:r>
        <w:t>По дос</w:t>
      </w:r>
      <w:r>
        <w:t>тижении шестнадцати лет несовершеннолетние также вправе быть членами кооперативов в соответствии с  актами законодательства о кооперативах.</w:t>
      </w:r>
    </w:p>
    <w:p w:rsidR="00000000" w:rsidRDefault="0009690C">
      <w:pPr>
        <w:pStyle w:val="ConsPlusNormal"/>
        <w:spacing w:before="200"/>
        <w:ind w:firstLine="540"/>
        <w:jc w:val="both"/>
      </w:pPr>
      <w:r>
        <w:t>3. Имущественную ответственность по сделкам, совершенным в соответствии с пунктом 1 настоящей статьи несовершеннолетними в возрасте от четырнадцати до восемнадцати лет, несет несовершеннолетний, а субсидиарную  ответственность - лицо, давшее письменное сог</w:t>
      </w:r>
      <w:r>
        <w:t>ласие на совершение соответствующей сделки.</w:t>
      </w:r>
    </w:p>
    <w:p w:rsidR="00000000" w:rsidRDefault="0009690C">
      <w:pPr>
        <w:pStyle w:val="ConsPlusNormal"/>
        <w:spacing w:before="200"/>
        <w:ind w:firstLine="540"/>
        <w:jc w:val="both"/>
      </w:pPr>
      <w:r>
        <w:t>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пунктом 2 настоящей статьи.</w:t>
      </w:r>
    </w:p>
    <w:p w:rsidR="00000000" w:rsidRDefault="0009690C">
      <w:pPr>
        <w:pStyle w:val="ConsPlusNormal"/>
        <w:spacing w:before="200"/>
        <w:ind w:firstLine="540"/>
        <w:jc w:val="both"/>
      </w:pPr>
      <w:r>
        <w:t>За причиненный ими вре</w:t>
      </w:r>
      <w:r>
        <w:t>д такие несовершеннолетние несут ответственность в соответствии с главой 58 настоящего Кодекса.</w:t>
      </w:r>
    </w:p>
    <w:p w:rsidR="00000000" w:rsidRDefault="0009690C">
      <w:pPr>
        <w:pStyle w:val="ConsPlusNormal"/>
        <w:spacing w:before="200"/>
        <w:ind w:firstLine="540"/>
        <w:jc w:val="both"/>
      </w:pPr>
      <w:r>
        <w:t>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w:t>
      </w:r>
      <w:r>
        <w:t>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w:t>
      </w:r>
      <w:r>
        <w:t>вии с пунктом 2 статьи 20 настоящего Кодекса.</w:t>
      </w:r>
    </w:p>
    <w:p w:rsidR="00000000" w:rsidRDefault="0009690C">
      <w:pPr>
        <w:pStyle w:val="ConsPlusNormal"/>
      </w:pPr>
    </w:p>
    <w:p w:rsidR="00000000" w:rsidRDefault="0009690C">
      <w:pPr>
        <w:pStyle w:val="ConsPlusNormal"/>
        <w:ind w:firstLine="540"/>
        <w:jc w:val="both"/>
        <w:outlineLvl w:val="3"/>
      </w:pPr>
      <w:bookmarkStart w:id="21" w:name="Par371"/>
      <w:bookmarkEnd w:id="21"/>
      <w:r>
        <w:rPr>
          <w:b/>
          <w:bCs/>
        </w:rPr>
        <w:t>Статья 26. Эмансипация</w:t>
      </w:r>
    </w:p>
    <w:p w:rsidR="00000000" w:rsidRDefault="0009690C">
      <w:pPr>
        <w:pStyle w:val="ConsPlusNormal"/>
      </w:pPr>
    </w:p>
    <w:p w:rsidR="00000000" w:rsidRDefault="0009690C">
      <w:pPr>
        <w:pStyle w:val="ConsPlusNormal"/>
        <w:ind w:firstLine="540"/>
        <w:jc w:val="both"/>
      </w:pPr>
      <w:r>
        <w:t xml:space="preserve">1. Несовершеннолетний, достигший шестнадцати лет, может быть объявлен полностью </w:t>
      </w:r>
      <w:r>
        <w:lastRenderedPageBreak/>
        <w:t>дееспособным, если он работает по трудовому  договору (контракту) или с согласия родителей, у</w:t>
      </w:r>
      <w:r>
        <w:t>сыновителей или попечителя занимается предпринимательской деятельностью.</w:t>
      </w:r>
    </w:p>
    <w:p w:rsidR="00000000" w:rsidRDefault="0009690C">
      <w:pPr>
        <w:pStyle w:val="ConsPlusNormal"/>
        <w:spacing w:before="200"/>
        <w:ind w:firstLine="540"/>
        <w:jc w:val="both"/>
      </w:pPr>
      <w:r>
        <w:t xml:space="preserve">Объявление несовершеннолетнего полностью дееспособным (эмансипация) производится по  решению органов опеки и попечительства с согласия обоих родителей, усыновителей или попечителя, а </w:t>
      </w:r>
      <w:r>
        <w:t>при отсутствии такого согласия - по решению суда.</w:t>
      </w:r>
    </w:p>
    <w:p w:rsidR="00000000" w:rsidRDefault="0009690C">
      <w:pPr>
        <w:pStyle w:val="ConsPlusNormal"/>
        <w:spacing w:before="200"/>
        <w:ind w:firstLine="540"/>
        <w:jc w:val="both"/>
      </w:pPr>
      <w:r>
        <w:t>2. Родители, усыновители и попечитель не несут ответственности по обязательствам эмансипированного несовершеннолетнего, в том числе по обязательствам, возникшим вследствие причинения им вреда.</w:t>
      </w:r>
    </w:p>
    <w:p w:rsidR="00000000" w:rsidRDefault="0009690C">
      <w:pPr>
        <w:pStyle w:val="ConsPlusNormal"/>
      </w:pPr>
    </w:p>
    <w:p w:rsidR="00000000" w:rsidRDefault="0009690C">
      <w:pPr>
        <w:pStyle w:val="ConsPlusNormal"/>
        <w:ind w:firstLine="540"/>
        <w:jc w:val="both"/>
        <w:outlineLvl w:val="3"/>
      </w:pPr>
      <w:bookmarkStart w:id="22" w:name="Par377"/>
      <w:bookmarkEnd w:id="22"/>
      <w:r>
        <w:rPr>
          <w:b/>
          <w:bCs/>
        </w:rPr>
        <w:t>Статья 27. Дееспособность несовершеннолетних в возрасте до четырнадцати лет (малолетних)</w:t>
      </w:r>
    </w:p>
    <w:p w:rsidR="00000000" w:rsidRDefault="0009690C">
      <w:pPr>
        <w:pStyle w:val="ConsPlusNormal"/>
      </w:pPr>
    </w:p>
    <w:p w:rsidR="00000000" w:rsidRDefault="0009690C">
      <w:pPr>
        <w:pStyle w:val="ConsPlusNormal"/>
        <w:ind w:firstLine="540"/>
        <w:jc w:val="both"/>
      </w:pPr>
      <w:r>
        <w:t xml:space="preserve">1. За несовершеннолетних в возрасте до четырнадцати лет (малолетних) сделки, за исключением указанных в пункте 2 настоящей статьи, могут совершать от их имени только </w:t>
      </w:r>
      <w:r>
        <w:t>их законные представители - родители, усыновители или опекуны.</w:t>
      </w:r>
    </w:p>
    <w:p w:rsidR="00000000" w:rsidRDefault="0009690C">
      <w:pPr>
        <w:pStyle w:val="ConsPlusNormal"/>
        <w:spacing w:before="200"/>
        <w:ind w:firstLine="540"/>
        <w:jc w:val="both"/>
      </w:pPr>
      <w:r>
        <w:t>К сделкам законных представителей такого несовершеннолетнего с его имуществом применяются правила, предусмотренные пунктами 2 и 3 статьи 35 настоящего Кодекса.</w:t>
      </w:r>
    </w:p>
    <w:p w:rsidR="00000000" w:rsidRDefault="0009690C">
      <w:pPr>
        <w:pStyle w:val="ConsPlusNormal"/>
        <w:jc w:val="both"/>
      </w:pPr>
      <w:r>
        <w:t>(в ред. Кодекса Республики Белару</w:t>
      </w:r>
      <w:r>
        <w:t>сь от 28.08.2012 N 428-З, Закона Республики Беларусь от 04.05.2019 N 185-З)</w:t>
      </w:r>
    </w:p>
    <w:p w:rsidR="00000000" w:rsidRDefault="0009690C">
      <w:pPr>
        <w:pStyle w:val="ConsPlusNormal"/>
        <w:spacing w:before="200"/>
        <w:ind w:firstLine="540"/>
        <w:jc w:val="both"/>
      </w:pPr>
      <w:bookmarkStart w:id="23" w:name="Par382"/>
      <w:bookmarkEnd w:id="23"/>
      <w:r>
        <w:t>2. Несовершеннолетние в возрасте до четырнадцати лет вправе самостоятельно совершать:</w:t>
      </w:r>
    </w:p>
    <w:p w:rsidR="00000000" w:rsidRDefault="0009690C">
      <w:pPr>
        <w:pStyle w:val="ConsPlusNormal"/>
        <w:spacing w:before="200"/>
        <w:ind w:firstLine="540"/>
        <w:jc w:val="both"/>
      </w:pPr>
      <w:r>
        <w:t>1) мелкие бытовые сделки;</w:t>
      </w:r>
    </w:p>
    <w:p w:rsidR="00000000" w:rsidRDefault="0009690C">
      <w:pPr>
        <w:pStyle w:val="ConsPlusNormal"/>
        <w:spacing w:before="200"/>
        <w:ind w:firstLine="540"/>
        <w:jc w:val="both"/>
      </w:pPr>
      <w:r>
        <w:t>2) сделки, направленные на безвозмездное получение выгод</w:t>
      </w:r>
      <w:r>
        <w:t>, не требующие нотариального  удостоверения либо государственной регистрации;</w:t>
      </w:r>
    </w:p>
    <w:p w:rsidR="00000000" w:rsidRDefault="0009690C">
      <w:pPr>
        <w:pStyle w:val="ConsPlusNormal"/>
        <w:jc w:val="both"/>
      </w:pPr>
      <w:r>
        <w:t>(в ред. Закона Республики Беларусь от 17.07.2018 N 135-З)</w:t>
      </w:r>
    </w:p>
    <w:p w:rsidR="00000000" w:rsidRDefault="0009690C">
      <w:pPr>
        <w:pStyle w:val="ConsPlusNormal"/>
        <w:spacing w:before="200"/>
        <w:ind w:firstLine="540"/>
        <w:jc w:val="both"/>
      </w:pPr>
      <w:r>
        <w:t>3) сделки по распоряжению средствами, предоставленными законным представителем или с согласия последнего третьим лицом д</w:t>
      </w:r>
      <w:r>
        <w:t>ля определенной цели или свободного распоряжения.</w:t>
      </w:r>
    </w:p>
    <w:p w:rsidR="00000000" w:rsidRDefault="0009690C">
      <w:pPr>
        <w:pStyle w:val="ConsPlusNormal"/>
        <w:spacing w:before="200"/>
        <w:ind w:firstLine="540"/>
        <w:jc w:val="both"/>
      </w:pPr>
      <w:r>
        <w:t>3. Имущественную ответственность по сделкам несовершеннолетнего в возрасте до четырнадцати лет, в том числе по сделкам, совершенным им самостоятельно, несут его родители, усыновители или опекун. Ответственн</w:t>
      </w:r>
      <w:r>
        <w:t>ость за вред, причиненный несовершеннолетним в возрасте до четырнадцати лет, определяется в соответствии с правилами главы 58 настоящего Кодекса.</w:t>
      </w:r>
    </w:p>
    <w:p w:rsidR="00000000" w:rsidRDefault="0009690C">
      <w:pPr>
        <w:pStyle w:val="ConsPlusNormal"/>
      </w:pPr>
    </w:p>
    <w:p w:rsidR="00000000" w:rsidRDefault="0009690C">
      <w:pPr>
        <w:pStyle w:val="ConsPlusNormal"/>
        <w:ind w:firstLine="540"/>
        <w:jc w:val="both"/>
        <w:outlineLvl w:val="3"/>
      </w:pPr>
      <w:r>
        <w:rPr>
          <w:b/>
          <w:bCs/>
        </w:rPr>
        <w:t>Статья 28. Право распоряжения банковскими вкладами (депозитами) на имя малолетних</w:t>
      </w:r>
    </w:p>
    <w:p w:rsidR="00000000" w:rsidRDefault="0009690C">
      <w:pPr>
        <w:pStyle w:val="ConsPlusNormal"/>
        <w:ind w:firstLine="540"/>
        <w:jc w:val="both"/>
      </w:pPr>
      <w:r>
        <w:t>(в ред. Закона Республики Б</w:t>
      </w:r>
      <w:r>
        <w:t>еларусь от 20.06.2008 N 347-З)</w:t>
      </w:r>
    </w:p>
    <w:p w:rsidR="00000000" w:rsidRDefault="0009690C">
      <w:pPr>
        <w:pStyle w:val="ConsPlusNormal"/>
      </w:pPr>
    </w:p>
    <w:p w:rsidR="00000000" w:rsidRDefault="0009690C">
      <w:pPr>
        <w:pStyle w:val="ConsPlusNormal"/>
        <w:ind w:firstLine="540"/>
        <w:jc w:val="both"/>
      </w:pPr>
      <w:r>
        <w:t xml:space="preserve">Банковскими  вкладами (депозитами), внесенными кем-либо на </w:t>
      </w:r>
      <w:r>
        <w:t>имя малолетних, распоряжаются их родители, усыновители или опекуны с соблюдением правил, предусмотренных статьей 35 настоящего Кодекса, а также вкладчик (в случаях, предусмотренных законодательством или договором).</w:t>
      </w:r>
    </w:p>
    <w:p w:rsidR="00000000" w:rsidRDefault="0009690C">
      <w:pPr>
        <w:pStyle w:val="ConsPlusNormal"/>
      </w:pPr>
    </w:p>
    <w:p w:rsidR="00000000" w:rsidRDefault="0009690C">
      <w:pPr>
        <w:pStyle w:val="ConsPlusNormal"/>
        <w:ind w:firstLine="540"/>
        <w:jc w:val="both"/>
        <w:outlineLvl w:val="3"/>
      </w:pPr>
      <w:bookmarkStart w:id="24" w:name="Par394"/>
      <w:bookmarkEnd w:id="24"/>
      <w:r>
        <w:rPr>
          <w:b/>
          <w:bCs/>
        </w:rPr>
        <w:t>Статья 29. Признание граждан</w:t>
      </w:r>
      <w:r>
        <w:rPr>
          <w:b/>
          <w:bCs/>
        </w:rPr>
        <w:t>ина недееспособным</w:t>
      </w:r>
    </w:p>
    <w:p w:rsidR="00000000" w:rsidRDefault="0009690C">
      <w:pPr>
        <w:pStyle w:val="ConsPlusNormal"/>
        <w:jc w:val="both"/>
      </w:pPr>
      <w:r>
        <w:t>(в ред. Закона от 17.07.2018 N 135-З)</w:t>
      </w:r>
    </w:p>
    <w:p w:rsidR="00000000" w:rsidRDefault="0009690C">
      <w:pPr>
        <w:pStyle w:val="ConsPlusNormal"/>
      </w:pPr>
    </w:p>
    <w:p w:rsidR="00000000" w:rsidRDefault="0009690C">
      <w:pPr>
        <w:pStyle w:val="ConsPlusNormal"/>
        <w:ind w:firstLine="540"/>
        <w:jc w:val="both"/>
      </w:pPr>
      <w:r>
        <w:t>1. Гражданин, который вследствие психического расстройства (заболевания) не может понимать значение своих действий или руководить ими, может быть признан судом недееспособным в порядке, установленно</w:t>
      </w:r>
      <w:r>
        <w:t>м гражданским процессуальным законодательством. Над ним устанавливается опека.</w:t>
      </w:r>
    </w:p>
    <w:p w:rsidR="00000000" w:rsidRDefault="0009690C">
      <w:pPr>
        <w:pStyle w:val="ConsPlusNormal"/>
        <w:spacing w:before="200"/>
        <w:ind w:firstLine="540"/>
        <w:jc w:val="both"/>
      </w:pPr>
      <w:bookmarkStart w:id="25" w:name="Par398"/>
      <w:bookmarkEnd w:id="25"/>
      <w:r>
        <w:t>Гражданин, который в связи с заболеванием находится в бессознательном состоянии, исключающем возможность понимать значение своих действий или руководить ими, может б</w:t>
      </w:r>
      <w:r>
        <w:t>ыть признан судом недееспособным в порядке, установленном гражданским процессуальным законодательством. Над ним устанавливается опека.</w:t>
      </w:r>
    </w:p>
    <w:p w:rsidR="00000000" w:rsidRDefault="0009690C">
      <w:pPr>
        <w:pStyle w:val="ConsPlusNormal"/>
        <w:spacing w:before="200"/>
        <w:ind w:firstLine="540"/>
        <w:jc w:val="both"/>
      </w:pPr>
      <w:r>
        <w:t>2. От имени гражданина, признанного недееспособным, сделки совершает его опекун.</w:t>
      </w:r>
    </w:p>
    <w:p w:rsidR="00000000" w:rsidRDefault="0009690C">
      <w:pPr>
        <w:pStyle w:val="ConsPlusNormal"/>
        <w:spacing w:before="200"/>
        <w:ind w:firstLine="540"/>
        <w:jc w:val="both"/>
      </w:pPr>
      <w:r>
        <w:t>3. Если психическое состояние гражданина</w:t>
      </w:r>
      <w:r>
        <w:t xml:space="preserve">, который был признан недееспособным вследствие психического расстройства (заболевания), улучшилось, суд признает этого гражданина ограниченно дееспособным в соответствии с пунктом 2 статьи 30 настоящего Кодекса или дееспособным. На основании </w:t>
      </w:r>
      <w:r>
        <w:lastRenderedPageBreak/>
        <w:t xml:space="preserve">решения суда </w:t>
      </w:r>
      <w:r>
        <w:t>о признании гражданина дееспособным отменяется установленная над гражданином опека.</w:t>
      </w:r>
    </w:p>
    <w:p w:rsidR="00000000" w:rsidRDefault="0009690C">
      <w:pPr>
        <w:pStyle w:val="ConsPlusNormal"/>
        <w:spacing w:before="200"/>
        <w:ind w:firstLine="540"/>
        <w:jc w:val="both"/>
      </w:pPr>
      <w:r>
        <w:t>Если основание, в силу которого гражданин был признан недееспособным в соответствии с частью второй пункта 1 настоящей статьи, отпало, суд признает этого гражданина дееспос</w:t>
      </w:r>
      <w:r>
        <w:t>обным. На основании решения суда о признании гражданина дееспособным отменяется установленная над гражданином опека.</w:t>
      </w:r>
    </w:p>
    <w:p w:rsidR="00000000" w:rsidRDefault="0009690C">
      <w:pPr>
        <w:pStyle w:val="ConsPlusNormal"/>
      </w:pPr>
    </w:p>
    <w:p w:rsidR="00000000" w:rsidRDefault="0009690C">
      <w:pPr>
        <w:pStyle w:val="ConsPlusNormal"/>
        <w:ind w:firstLine="540"/>
        <w:jc w:val="both"/>
        <w:outlineLvl w:val="3"/>
      </w:pPr>
      <w:bookmarkStart w:id="26" w:name="Par403"/>
      <w:bookmarkEnd w:id="26"/>
      <w:r>
        <w:rPr>
          <w:b/>
          <w:bCs/>
        </w:rPr>
        <w:t>Статья 30. Ограничение дееспособности граждан</w:t>
      </w:r>
    </w:p>
    <w:p w:rsidR="00000000" w:rsidRDefault="0009690C">
      <w:pPr>
        <w:pStyle w:val="ConsPlusNormal"/>
        <w:jc w:val="both"/>
      </w:pPr>
      <w:r>
        <w:t>(в ред. Закона от 17.07.2018 N 135-З)</w:t>
      </w:r>
    </w:p>
    <w:p w:rsidR="00000000" w:rsidRDefault="0009690C">
      <w:pPr>
        <w:pStyle w:val="ConsPlusNormal"/>
      </w:pPr>
    </w:p>
    <w:p w:rsidR="00000000" w:rsidRDefault="0009690C">
      <w:pPr>
        <w:pStyle w:val="ConsPlusNormal"/>
        <w:ind w:firstLine="540"/>
        <w:jc w:val="both"/>
      </w:pPr>
      <w:bookmarkStart w:id="27" w:name="Par406"/>
      <w:bookmarkEnd w:id="27"/>
      <w:r>
        <w:t>1. Гражданин, который вследст</w:t>
      </w:r>
      <w:r>
        <w:t>вие злоупотребления спиртными напитками, наркотическими средствами, психотропными веществами, их аналогами ставит свою семью в тяжелое материальное положение, может быть ограничен в дееспособности судом в порядке, установленном гражданским процессуальным з</w:t>
      </w:r>
      <w:r>
        <w:t>аконодательством. Над ним устанавливается попечительство.</w:t>
      </w:r>
    </w:p>
    <w:p w:rsidR="00000000" w:rsidRDefault="0009690C">
      <w:pPr>
        <w:pStyle w:val="ConsPlusNormal"/>
        <w:spacing w:before="200"/>
        <w:ind w:firstLine="540"/>
        <w:jc w:val="both"/>
      </w:pPr>
      <w:r>
        <w:t>Гражданин, дееспособность которого ограничена вследствие злоупотребления спиртными напитками, наркотическими средствами, психотропными веществами, их аналогами, вправе самостоятельно совершать мелки</w:t>
      </w:r>
      <w:r>
        <w:t>е бытовые сделки.</w:t>
      </w:r>
    </w:p>
    <w:p w:rsidR="00000000" w:rsidRDefault="0009690C">
      <w:pPr>
        <w:pStyle w:val="ConsPlusNormal"/>
        <w:spacing w:before="200"/>
        <w:ind w:firstLine="540"/>
        <w:jc w:val="both"/>
      </w:pPr>
      <w:r>
        <w:t>Совершать другие сделки, а также получать заработок, пенсию и иные доходы и распоряжаться ими такой гражданин может с согласия попечителя.</w:t>
      </w:r>
    </w:p>
    <w:p w:rsidR="00000000" w:rsidRDefault="0009690C">
      <w:pPr>
        <w:pStyle w:val="ConsPlusNormal"/>
        <w:spacing w:before="200"/>
        <w:ind w:firstLine="540"/>
        <w:jc w:val="both"/>
      </w:pPr>
      <w:r>
        <w:t>Гражданин, дееспособность которого ограничена вследствие злоупотребления спиртными напитками, нарко</w:t>
      </w:r>
      <w:r>
        <w:t>тическими средствами, психотропными веществами, их аналогами, самостоятельно несет имущественную ответственность по совершенным им сделкам и за причиненный им вред.</w:t>
      </w:r>
    </w:p>
    <w:p w:rsidR="00000000" w:rsidRDefault="0009690C">
      <w:pPr>
        <w:pStyle w:val="ConsPlusNormal"/>
        <w:spacing w:before="200"/>
        <w:ind w:firstLine="540"/>
        <w:jc w:val="both"/>
      </w:pPr>
      <w:bookmarkStart w:id="28" w:name="Par410"/>
      <w:bookmarkEnd w:id="28"/>
      <w:r>
        <w:t>2. Гражданин, у которого вследствие психического расстройства (заболевания) огр</w:t>
      </w:r>
      <w:r>
        <w:t>аничена способность понимать значение своих действий или руководить ими, может быть ограничен в дееспособности судом в порядке, установленном гражданским процессуальным законодательством. Над ним устанавливается попечительство.</w:t>
      </w:r>
    </w:p>
    <w:p w:rsidR="00000000" w:rsidRDefault="0009690C">
      <w:pPr>
        <w:pStyle w:val="ConsPlusNormal"/>
        <w:spacing w:before="200"/>
        <w:ind w:firstLine="540"/>
        <w:jc w:val="both"/>
      </w:pPr>
      <w:r>
        <w:t>Гражданин, дееспособность ко</w:t>
      </w:r>
      <w:r>
        <w:t>торого ограничена вследствие психического расстройства (заболевания), вправе самостоятельно:</w:t>
      </w:r>
    </w:p>
    <w:p w:rsidR="00000000" w:rsidRDefault="0009690C">
      <w:pPr>
        <w:pStyle w:val="ConsPlusNormal"/>
        <w:spacing w:before="200"/>
        <w:ind w:firstLine="540"/>
        <w:jc w:val="both"/>
      </w:pPr>
      <w:r>
        <w:t>1) совершать мелкие бытовые сделки;</w:t>
      </w:r>
    </w:p>
    <w:p w:rsidR="00000000" w:rsidRDefault="0009690C">
      <w:pPr>
        <w:pStyle w:val="ConsPlusNormal"/>
        <w:spacing w:before="200"/>
        <w:ind w:firstLine="540"/>
        <w:jc w:val="both"/>
      </w:pPr>
      <w:r>
        <w:t>2) совершать сделки, направленные на безвозмездное получение выгод, не требующие нотариального  удостоверения либо государствен</w:t>
      </w:r>
      <w:r>
        <w:t>ной регистрации;</w:t>
      </w:r>
    </w:p>
    <w:p w:rsidR="00000000" w:rsidRDefault="0009690C">
      <w:pPr>
        <w:pStyle w:val="ConsPlusNormal"/>
        <w:spacing w:before="200"/>
        <w:ind w:firstLine="540"/>
        <w:jc w:val="both"/>
      </w:pPr>
      <w:r>
        <w:t>3) совершать сделки по распоряжению средствами, предоставленными попечителем или с согласия последнего третьим лицом для определенной цели или свободного распоряжения;</w:t>
      </w:r>
    </w:p>
    <w:p w:rsidR="00000000" w:rsidRDefault="0009690C">
      <w:pPr>
        <w:pStyle w:val="ConsPlusNormal"/>
        <w:spacing w:before="200"/>
        <w:ind w:firstLine="540"/>
        <w:jc w:val="both"/>
      </w:pPr>
      <w:r>
        <w:t>4) получать заработок, пенсию и иные доходы и распоряжаться ими.</w:t>
      </w:r>
    </w:p>
    <w:p w:rsidR="00000000" w:rsidRDefault="0009690C">
      <w:pPr>
        <w:pStyle w:val="ConsPlusNormal"/>
        <w:spacing w:before="200"/>
        <w:ind w:firstLine="540"/>
        <w:jc w:val="both"/>
      </w:pPr>
      <w:r>
        <w:t>Со</w:t>
      </w:r>
      <w:r>
        <w:t>вершать другие сделки такой гражданин может с согласия попечителя.</w:t>
      </w:r>
    </w:p>
    <w:p w:rsidR="00000000" w:rsidRDefault="0009690C">
      <w:pPr>
        <w:pStyle w:val="ConsPlusNormal"/>
        <w:spacing w:before="200"/>
        <w:ind w:firstLine="540"/>
        <w:jc w:val="both"/>
      </w:pPr>
      <w:r>
        <w:t>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 зар</w:t>
      </w:r>
      <w:r>
        <w:t>аботком, пенсией и иными доходами.</w:t>
      </w:r>
    </w:p>
    <w:p w:rsidR="00000000" w:rsidRDefault="0009690C">
      <w:pPr>
        <w:pStyle w:val="ConsPlusNormal"/>
        <w:spacing w:before="200"/>
        <w:ind w:firstLine="540"/>
        <w:jc w:val="both"/>
      </w:pPr>
      <w:r>
        <w:t>Гражданин, дееспособность которого ограничена вследствие психического расстройства (заболевания), самостоятельно несет имущественную ответственность по совершенным им сделкам и за причиненный им вред.</w:t>
      </w:r>
    </w:p>
    <w:p w:rsidR="00000000" w:rsidRDefault="0009690C">
      <w:pPr>
        <w:pStyle w:val="ConsPlusNormal"/>
        <w:spacing w:before="200"/>
        <w:ind w:firstLine="540"/>
        <w:jc w:val="both"/>
      </w:pPr>
      <w:r>
        <w:t>3. Если основания, в</w:t>
      </w:r>
      <w:r>
        <w:t xml:space="preserve"> силу которых гражданин был ограничен в дееспособности в соответствии с пунктом 1 настоящей статьи, отпали, суд отменяет ограничение дееспособности этого гражданина. На основании решения суда об отмене ограничения дееспособности отменяется установленное на</w:t>
      </w:r>
      <w:r>
        <w:t>д гражданином попечительство.</w:t>
      </w:r>
    </w:p>
    <w:p w:rsidR="00000000" w:rsidRDefault="0009690C">
      <w:pPr>
        <w:pStyle w:val="ConsPlusNormal"/>
        <w:spacing w:before="200"/>
        <w:ind w:firstLine="540"/>
        <w:jc w:val="both"/>
      </w:pPr>
      <w:r>
        <w:t>4. Если психическое состояние гражданина, дееспособность которого была ограничена вследствие психического расстройства (заболевания), ухудшилось или улучшилось, суд соответственно признает этого гражданина недееспособным в соо</w:t>
      </w:r>
      <w:r>
        <w:t xml:space="preserve">тветствии со статьей 29 настоящего Кодекса или отменяет ограничение его дееспособности. На основании решения суда об отмене ограничения дееспособности отменяется </w:t>
      </w:r>
      <w:r>
        <w:lastRenderedPageBreak/>
        <w:t>установленное над гражданином попечительство.</w:t>
      </w:r>
    </w:p>
    <w:p w:rsidR="00000000" w:rsidRDefault="0009690C">
      <w:pPr>
        <w:pStyle w:val="ConsPlusNormal"/>
      </w:pPr>
    </w:p>
    <w:p w:rsidR="00000000" w:rsidRDefault="0009690C">
      <w:pPr>
        <w:pStyle w:val="ConsPlusNormal"/>
        <w:ind w:firstLine="540"/>
        <w:jc w:val="both"/>
        <w:outlineLvl w:val="3"/>
      </w:pPr>
      <w:r>
        <w:rPr>
          <w:b/>
          <w:bCs/>
        </w:rPr>
        <w:t>Статья 31. Ограничение предпринимательской деят</w:t>
      </w:r>
      <w:r>
        <w:rPr>
          <w:b/>
          <w:bCs/>
        </w:rPr>
        <w:t>ельности гражданина</w:t>
      </w:r>
    </w:p>
    <w:p w:rsidR="00000000" w:rsidRDefault="0009690C">
      <w:pPr>
        <w:pStyle w:val="ConsPlusNormal"/>
      </w:pPr>
    </w:p>
    <w:p w:rsidR="00000000" w:rsidRDefault="0009690C">
      <w:pPr>
        <w:pStyle w:val="ConsPlusNormal"/>
        <w:ind w:firstLine="540"/>
        <w:jc w:val="both"/>
      </w:pPr>
      <w:r>
        <w:t>В случаях, предусмотренных законодательными актами, предпринимательская деятельность гражданина (индивидуального предпринимателя, учредителя, участника, собственника имущества или руководителя юридического лица и др.) может быть ограни</w:t>
      </w:r>
      <w:r>
        <w:t>чена в судебном порядке на срок до трех лет.</w:t>
      </w:r>
    </w:p>
    <w:p w:rsidR="00000000" w:rsidRDefault="0009690C">
      <w:pPr>
        <w:pStyle w:val="ConsPlusNormal"/>
        <w:spacing w:before="200"/>
        <w:ind w:firstLine="540"/>
        <w:jc w:val="both"/>
      </w:pPr>
      <w:r>
        <w:t>Гражданин, предпринимательская деятельность которого ограничена, в течение всего срока действия ограничения не может:</w:t>
      </w:r>
    </w:p>
    <w:p w:rsidR="00000000" w:rsidRDefault="0009690C">
      <w:pPr>
        <w:pStyle w:val="ConsPlusNormal"/>
        <w:spacing w:before="200"/>
        <w:ind w:firstLine="540"/>
        <w:jc w:val="both"/>
      </w:pPr>
      <w:r>
        <w:t>осуществлять предпринимательскую деятельность без образования юридического лица;</w:t>
      </w:r>
    </w:p>
    <w:p w:rsidR="00000000" w:rsidRDefault="0009690C">
      <w:pPr>
        <w:pStyle w:val="ConsPlusNormal"/>
        <w:spacing w:before="200"/>
        <w:ind w:firstLine="540"/>
        <w:jc w:val="both"/>
      </w:pPr>
      <w:r>
        <w:t>своими дейст</w:t>
      </w:r>
      <w:r>
        <w:t>виями приобретать и осуществлять права, создавать для себя и исполнять обязанности собственника имущества (учредителя, участника) юридического лица;</w:t>
      </w:r>
    </w:p>
    <w:p w:rsidR="00000000" w:rsidRDefault="0009690C">
      <w:pPr>
        <w:pStyle w:val="ConsPlusNormal"/>
        <w:spacing w:before="200"/>
        <w:ind w:firstLine="540"/>
        <w:jc w:val="both"/>
      </w:pPr>
      <w:r>
        <w:t>занимать должности в исполнительных органах юридических лиц;</w:t>
      </w:r>
    </w:p>
    <w:p w:rsidR="00000000" w:rsidRDefault="0009690C">
      <w:pPr>
        <w:pStyle w:val="ConsPlusNormal"/>
        <w:spacing w:before="200"/>
        <w:ind w:firstLine="540"/>
        <w:jc w:val="both"/>
      </w:pPr>
      <w:r>
        <w:t>выступать в качестве управляющего предприятиям</w:t>
      </w:r>
      <w:r>
        <w:t>и и иным имуществом, которое используется для предпринимательской деятельности.</w:t>
      </w:r>
    </w:p>
    <w:p w:rsidR="00000000" w:rsidRDefault="0009690C">
      <w:pPr>
        <w:pStyle w:val="ConsPlusNormal"/>
        <w:spacing w:before="200"/>
        <w:ind w:firstLine="540"/>
        <w:jc w:val="both"/>
      </w:pPr>
      <w:r>
        <w:t>Предприятие и иное имущество, находящееся в собственности указанного гражданина, может быть использовано им в период действия ограничения для предпринимательской деятельности и</w:t>
      </w:r>
      <w:r>
        <w:t>сключительно путем передачи этого имущества в доверительное управление.</w:t>
      </w:r>
    </w:p>
    <w:p w:rsidR="00000000" w:rsidRDefault="0009690C">
      <w:pPr>
        <w:pStyle w:val="ConsPlusNormal"/>
      </w:pPr>
    </w:p>
    <w:p w:rsidR="00000000" w:rsidRDefault="0009690C">
      <w:pPr>
        <w:pStyle w:val="ConsPlusNormal"/>
        <w:ind w:firstLine="540"/>
        <w:jc w:val="both"/>
        <w:outlineLvl w:val="3"/>
      </w:pPr>
      <w:r>
        <w:rPr>
          <w:b/>
          <w:bCs/>
        </w:rPr>
        <w:t>Статья 32. Опека</w:t>
      </w:r>
    </w:p>
    <w:p w:rsidR="00000000" w:rsidRDefault="0009690C">
      <w:pPr>
        <w:pStyle w:val="ConsPlusNormal"/>
      </w:pPr>
    </w:p>
    <w:p w:rsidR="00000000" w:rsidRDefault="0009690C">
      <w:pPr>
        <w:pStyle w:val="ConsPlusNormal"/>
        <w:ind w:firstLine="540"/>
        <w:jc w:val="both"/>
      </w:pPr>
      <w:r>
        <w:t>1. Опека устанавливается над малолетними, а также над гражданами, признанными судом недееспособными.</w:t>
      </w:r>
    </w:p>
    <w:p w:rsidR="00000000" w:rsidRDefault="0009690C">
      <w:pPr>
        <w:pStyle w:val="ConsPlusNormal"/>
        <w:jc w:val="both"/>
      </w:pPr>
      <w:r>
        <w:t>(в ред. Закона Республики Беларусь от 17.07.2018 N 135-З)</w:t>
      </w:r>
    </w:p>
    <w:p w:rsidR="00000000" w:rsidRDefault="0009690C">
      <w:pPr>
        <w:pStyle w:val="ConsPlusNormal"/>
        <w:spacing w:before="200"/>
        <w:ind w:firstLine="540"/>
        <w:jc w:val="both"/>
      </w:pPr>
      <w:r>
        <w:t>2. Опекуны являются представителями подопечных в силу закона (законными представителями) и совершают от их имени и в их интересах все необходимые сделки.</w:t>
      </w:r>
    </w:p>
    <w:p w:rsidR="00000000" w:rsidRDefault="0009690C">
      <w:pPr>
        <w:pStyle w:val="ConsPlusNormal"/>
      </w:pPr>
    </w:p>
    <w:p w:rsidR="00000000" w:rsidRDefault="0009690C">
      <w:pPr>
        <w:pStyle w:val="ConsPlusNormal"/>
        <w:ind w:firstLine="540"/>
        <w:jc w:val="both"/>
        <w:outlineLvl w:val="3"/>
      </w:pPr>
      <w:r>
        <w:rPr>
          <w:b/>
          <w:bCs/>
        </w:rPr>
        <w:t>Статья 33. Попечительство</w:t>
      </w:r>
    </w:p>
    <w:p w:rsidR="00000000" w:rsidRDefault="0009690C">
      <w:pPr>
        <w:pStyle w:val="ConsPlusNormal"/>
      </w:pPr>
    </w:p>
    <w:p w:rsidR="00000000" w:rsidRDefault="0009690C">
      <w:pPr>
        <w:pStyle w:val="ConsPlusNormal"/>
        <w:ind w:firstLine="540"/>
        <w:jc w:val="both"/>
      </w:pPr>
      <w:r>
        <w:t>1. Попечительство устанавливается над несовершеннолетними в возрасте от че</w:t>
      </w:r>
      <w:r>
        <w:t>тырнадцати до восемнадцати лет, а также над гражданами, ограниченными судом в дееспособности.</w:t>
      </w:r>
    </w:p>
    <w:p w:rsidR="00000000" w:rsidRDefault="0009690C">
      <w:pPr>
        <w:pStyle w:val="ConsPlusNormal"/>
        <w:jc w:val="both"/>
      </w:pPr>
      <w:r>
        <w:t>(в ред. Законов Республики Беларусь от 11.07.2014 N 191-З, от 17.07.2018 N 135-З)</w:t>
      </w:r>
    </w:p>
    <w:p w:rsidR="00000000" w:rsidRDefault="0009690C">
      <w:pPr>
        <w:pStyle w:val="ConsPlusNormal"/>
        <w:spacing w:before="200"/>
        <w:ind w:firstLine="540"/>
        <w:jc w:val="both"/>
      </w:pPr>
      <w:r>
        <w:t>2. Попечители дают согласие на совершение тех сделок, которые граждане,</w:t>
      </w:r>
      <w:r>
        <w:t xml:space="preserve"> находящиеся под попечительством, не вправе совершать самостоятельно.</w:t>
      </w:r>
    </w:p>
    <w:p w:rsidR="00000000" w:rsidRDefault="0009690C">
      <w:pPr>
        <w:pStyle w:val="ConsPlusNormal"/>
        <w:spacing w:before="200"/>
        <w:ind w:firstLine="540"/>
        <w:jc w:val="both"/>
      </w:pPr>
      <w:r>
        <w:t>Попечители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000000" w:rsidRDefault="0009690C">
      <w:pPr>
        <w:pStyle w:val="ConsPlusNormal"/>
      </w:pPr>
    </w:p>
    <w:p w:rsidR="00000000" w:rsidRDefault="0009690C">
      <w:pPr>
        <w:pStyle w:val="ConsPlusNormal"/>
        <w:ind w:firstLine="540"/>
        <w:jc w:val="both"/>
        <w:outlineLvl w:val="3"/>
      </w:pPr>
      <w:r>
        <w:rPr>
          <w:b/>
          <w:bCs/>
        </w:rPr>
        <w:t xml:space="preserve">Статья 34. Опекуны и </w:t>
      </w:r>
      <w:r>
        <w:rPr>
          <w:b/>
          <w:bCs/>
        </w:rPr>
        <w:t>попечители как представители подопечных</w:t>
      </w:r>
    </w:p>
    <w:p w:rsidR="00000000" w:rsidRDefault="0009690C">
      <w:pPr>
        <w:pStyle w:val="ConsPlusNormal"/>
        <w:jc w:val="both"/>
      </w:pPr>
      <w:r>
        <w:t>(в ред. Закона Республики Беларусь от 17.07.2018 N 135-З)</w:t>
      </w:r>
    </w:p>
    <w:p w:rsidR="00000000" w:rsidRDefault="0009690C">
      <w:pPr>
        <w:pStyle w:val="ConsPlusNormal"/>
      </w:pPr>
    </w:p>
    <w:p w:rsidR="00000000" w:rsidRDefault="0009690C">
      <w:pPr>
        <w:pStyle w:val="ConsPlusNormal"/>
        <w:ind w:firstLine="540"/>
        <w:jc w:val="both"/>
      </w:pPr>
      <w:r>
        <w:t>1. Опекуны и попечители назначаются в порядке, установленном законодательством, и выступают в защиту прав и интересов подопечных в отношениях с любыми лицами</w:t>
      </w:r>
      <w:r>
        <w:t xml:space="preserve"> и организациями, в том числе в судах, без специального полномочия.</w:t>
      </w:r>
    </w:p>
    <w:p w:rsidR="00000000" w:rsidRDefault="0009690C">
      <w:pPr>
        <w:pStyle w:val="ConsPlusNormal"/>
        <w:spacing w:before="200"/>
        <w:ind w:firstLine="540"/>
        <w:jc w:val="both"/>
      </w:pPr>
      <w:r>
        <w:t>2. Если лицу, нуждающемуся в опеке или попечительстве, в течение месяца со дня, когда органу опеки и попечительства стало известно о необходимости установления опеки или попечительства, не</w:t>
      </w:r>
      <w:r>
        <w:t xml:space="preserve"> назначен опекун или попечитель, выполнение обязанностей опекуна или попечителя временно (до назначения опекуна или попечителя) возлагается на руководителя органа опеки и попечительства.</w:t>
      </w:r>
    </w:p>
    <w:p w:rsidR="00000000" w:rsidRDefault="0009690C">
      <w:pPr>
        <w:pStyle w:val="ConsPlusNormal"/>
      </w:pPr>
    </w:p>
    <w:p w:rsidR="00000000" w:rsidRDefault="0009690C">
      <w:pPr>
        <w:pStyle w:val="ConsPlusNormal"/>
        <w:ind w:firstLine="540"/>
        <w:jc w:val="both"/>
        <w:outlineLvl w:val="3"/>
      </w:pPr>
      <w:bookmarkStart w:id="29" w:name="Par451"/>
      <w:bookmarkEnd w:id="29"/>
      <w:r>
        <w:rPr>
          <w:b/>
          <w:bCs/>
        </w:rPr>
        <w:t>Статья 35. Распоряжение имуществом подопечного</w:t>
      </w:r>
    </w:p>
    <w:p w:rsidR="00000000" w:rsidRDefault="0009690C">
      <w:pPr>
        <w:pStyle w:val="ConsPlusNormal"/>
      </w:pPr>
    </w:p>
    <w:p w:rsidR="00000000" w:rsidRDefault="0009690C">
      <w:pPr>
        <w:pStyle w:val="ConsPlusNormal"/>
        <w:ind w:firstLine="540"/>
        <w:jc w:val="both"/>
      </w:pPr>
      <w:r>
        <w:t>1. Доход</w:t>
      </w:r>
      <w:r>
        <w:t xml:space="preserve">ы подопечного, в том числе причитающиеся ему от управления его имуществом, за </w:t>
      </w:r>
      <w:r>
        <w:lastRenderedPageBreak/>
        <w:t>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w:t>
      </w:r>
      <w:r>
        <w:t>ешения органа опеки и попечительства.</w:t>
      </w:r>
    </w:p>
    <w:p w:rsidR="00000000" w:rsidRDefault="0009690C">
      <w:pPr>
        <w:pStyle w:val="ConsPlusNormal"/>
        <w:spacing w:before="200"/>
        <w:ind w:firstLine="540"/>
        <w:jc w:val="both"/>
      </w:pPr>
      <w:r>
        <w:t>Без предварительного разрешения органа опеки и попечительства опекун или попечитель вправе производить необходимые для содержания подопечного расходы за счет сумм, причитающихся подопечному в качестве его дохода.</w:t>
      </w:r>
    </w:p>
    <w:p w:rsidR="00000000" w:rsidRDefault="0009690C">
      <w:pPr>
        <w:pStyle w:val="ConsPlusNormal"/>
        <w:spacing w:before="200"/>
        <w:ind w:firstLine="540"/>
        <w:jc w:val="both"/>
      </w:pPr>
      <w:bookmarkStart w:id="30" w:name="Par455"/>
      <w:bookmarkEnd w:id="30"/>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по обмену или дарению имущества подопечного, сдаче его в аренду (в наем), без</w:t>
      </w:r>
      <w:r>
        <w:t>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000000" w:rsidRDefault="0009690C">
      <w:pPr>
        <w:pStyle w:val="ConsPlusNormal"/>
        <w:spacing w:before="200"/>
        <w:ind w:firstLine="540"/>
        <w:jc w:val="both"/>
      </w:pPr>
      <w:r>
        <w:t>Порядок управления имуществом подопечного оп</w:t>
      </w:r>
      <w:r>
        <w:t>ределяется законодательством.</w:t>
      </w:r>
    </w:p>
    <w:p w:rsidR="00000000" w:rsidRDefault="0009690C">
      <w:pPr>
        <w:pStyle w:val="ConsPlusNormal"/>
        <w:spacing w:before="200"/>
        <w:ind w:firstLine="540"/>
        <w:jc w:val="both"/>
      </w:pPr>
      <w:bookmarkStart w:id="31" w:name="Par457"/>
      <w:bookmarkEnd w:id="31"/>
      <w:r>
        <w:t xml:space="preserve">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w:t>
      </w:r>
      <w:r>
        <w:t>подопечного при заключении сделок или ведении судебных дел между подопечным и супругом опекуна или попечителя и их близкими родственниками.</w:t>
      </w:r>
    </w:p>
    <w:p w:rsidR="00000000" w:rsidRDefault="0009690C">
      <w:pPr>
        <w:pStyle w:val="ConsPlusNormal"/>
      </w:pPr>
    </w:p>
    <w:p w:rsidR="00000000" w:rsidRDefault="0009690C">
      <w:pPr>
        <w:pStyle w:val="ConsPlusNormal"/>
        <w:ind w:firstLine="540"/>
        <w:jc w:val="both"/>
        <w:outlineLvl w:val="3"/>
      </w:pPr>
      <w:bookmarkStart w:id="32" w:name="Par459"/>
      <w:bookmarkEnd w:id="32"/>
      <w:r>
        <w:rPr>
          <w:b/>
          <w:bCs/>
        </w:rPr>
        <w:t>Статья 36. Доверительное управление имуществом подопечного</w:t>
      </w:r>
    </w:p>
    <w:p w:rsidR="00000000" w:rsidRDefault="0009690C">
      <w:pPr>
        <w:pStyle w:val="ConsPlusNormal"/>
      </w:pPr>
    </w:p>
    <w:p w:rsidR="00000000" w:rsidRDefault="0009690C">
      <w:pPr>
        <w:pStyle w:val="ConsPlusNormal"/>
        <w:ind w:firstLine="540"/>
        <w:jc w:val="both"/>
      </w:pPr>
      <w:bookmarkStart w:id="33" w:name="Par461"/>
      <w:bookmarkEnd w:id="33"/>
      <w:r>
        <w:t>1. При необходимости постоянног</w:t>
      </w:r>
      <w:r>
        <w:t>о управления недвижимым и ценным движимым имуществом подопечного орган опеки и попечительства заключает с доверительным управляющим, определенным этим органом, договор о доверительном управлении таким имуществом (глава 52 настоящего Кодекса). В этом случае</w:t>
      </w:r>
      <w:r>
        <w:t xml:space="preserve"> опекун или попечитель сохраняет свои полномочия в отношении того имущества подопечного, которое не передано в доверительное управление.</w:t>
      </w:r>
    </w:p>
    <w:p w:rsidR="00000000" w:rsidRDefault="0009690C">
      <w:pPr>
        <w:pStyle w:val="ConsPlusNormal"/>
        <w:spacing w:before="200"/>
        <w:ind w:firstLine="540"/>
        <w:jc w:val="both"/>
      </w:pPr>
      <w:r>
        <w:t>При осуществлении управляющим правомочий по управлению имуществом подопечного на управляющего распространяется действие</w:t>
      </w:r>
      <w:r>
        <w:t xml:space="preserve"> правил, предусмотренных пунктами 2 и 3 статьи 35 настоящего Кодекса.</w:t>
      </w:r>
    </w:p>
    <w:p w:rsidR="00000000" w:rsidRDefault="0009690C">
      <w:pPr>
        <w:pStyle w:val="ConsPlusNormal"/>
        <w:spacing w:before="200"/>
        <w:ind w:firstLine="540"/>
        <w:jc w:val="both"/>
      </w:pPr>
      <w:r>
        <w:t>2. Доверительное управление имуществом подопечного прекращается в связи с прекращением договора доверительного управления имуществом по основаниям, предусмотренным пунктом 1 статьи 907 н</w:t>
      </w:r>
      <w:r>
        <w:t>астоящего Кодекса.</w:t>
      </w:r>
    </w:p>
    <w:p w:rsidR="00000000" w:rsidRDefault="0009690C">
      <w:pPr>
        <w:pStyle w:val="ConsPlusNormal"/>
        <w:jc w:val="both"/>
      </w:pPr>
      <w:r>
        <w:t>(п. 2 статьи 36 в ред. Закона Республики Беларусь от 09.07.2012 N 388-З)</w:t>
      </w:r>
    </w:p>
    <w:p w:rsidR="00000000" w:rsidRDefault="0009690C">
      <w:pPr>
        <w:pStyle w:val="ConsPlusNormal"/>
      </w:pPr>
    </w:p>
    <w:p w:rsidR="00000000" w:rsidRDefault="0009690C">
      <w:pPr>
        <w:pStyle w:val="ConsPlusNormal"/>
        <w:ind w:firstLine="540"/>
        <w:jc w:val="both"/>
        <w:outlineLvl w:val="3"/>
      </w:pPr>
      <w:r>
        <w:rPr>
          <w:b/>
          <w:bCs/>
        </w:rPr>
        <w:t>Статья 37. Патронаж над дееспособными гражданами</w:t>
      </w:r>
    </w:p>
    <w:p w:rsidR="00000000" w:rsidRDefault="0009690C">
      <w:pPr>
        <w:pStyle w:val="ConsPlusNormal"/>
      </w:pPr>
    </w:p>
    <w:p w:rsidR="00000000" w:rsidRDefault="0009690C">
      <w:pPr>
        <w:pStyle w:val="ConsPlusNormal"/>
        <w:ind w:firstLine="540"/>
        <w:jc w:val="both"/>
      </w:pPr>
      <w:bookmarkStart w:id="34" w:name="Par468"/>
      <w:bookmarkEnd w:id="34"/>
      <w:r>
        <w:t>1. По просьбе совершеннолетнего дееспособного гражданина, который по состоянию здоровья не может самостоятельно осуществлять и защищать свои права и исполнять обязанности, над ним может быть установлен патронаж.</w:t>
      </w:r>
    </w:p>
    <w:p w:rsidR="00000000" w:rsidRDefault="0009690C">
      <w:pPr>
        <w:pStyle w:val="ConsPlusNormal"/>
        <w:spacing w:before="200"/>
        <w:ind w:firstLine="540"/>
        <w:jc w:val="both"/>
      </w:pPr>
      <w:r>
        <w:t>Установление патронажа не влечет ограничения</w:t>
      </w:r>
      <w:r>
        <w:t xml:space="preserve"> прав гражданина, над которым установлен патронаж.</w:t>
      </w:r>
    </w:p>
    <w:p w:rsidR="00000000" w:rsidRDefault="0009690C">
      <w:pPr>
        <w:pStyle w:val="ConsPlusNormal"/>
        <w:jc w:val="both"/>
      </w:pPr>
      <w:r>
        <w:t>(в ред. Закона Республики Беларусь от 09.07.2012 N 388-З)</w:t>
      </w:r>
    </w:p>
    <w:p w:rsidR="00000000" w:rsidRDefault="0009690C">
      <w:pPr>
        <w:pStyle w:val="ConsPlusNormal"/>
        <w:spacing w:before="200"/>
        <w:ind w:firstLine="540"/>
        <w:jc w:val="both"/>
      </w:pPr>
      <w:r>
        <w:t xml:space="preserve">2. Помощник (лицо, осуществляющее патронаж) совершеннолетнего дееспособного гражданина может быть назначен органом опеки и попечительства только с </w:t>
      </w:r>
      <w:r>
        <w:t>согласия такого гражданина.</w:t>
      </w:r>
    </w:p>
    <w:p w:rsidR="00000000" w:rsidRDefault="0009690C">
      <w:pPr>
        <w:pStyle w:val="ConsPlusNormal"/>
        <w:jc w:val="both"/>
      </w:pPr>
      <w:r>
        <w:t>(в ред. Закона Республики Беларусь от 09.07.2012 N 388-З)</w:t>
      </w:r>
    </w:p>
    <w:p w:rsidR="00000000" w:rsidRDefault="0009690C">
      <w:pPr>
        <w:pStyle w:val="ConsPlusNormal"/>
        <w:spacing w:before="200"/>
        <w:ind w:firstLine="540"/>
        <w:jc w:val="both"/>
      </w:pPr>
      <w:r>
        <w:t>3. Распоряжение имуществом, принадлежащим гражданину, над которым установлен патронаж, осуществляется помощником на основании  договора поручения или доверительного управ</w:t>
      </w:r>
      <w:r>
        <w:t>ления, заключенного с этим гражданином. Совершение бытовых и аналогичных им сделок, направленных на содержание и удовлетворение бытовых потребностей гражданина, над которым установлен патронаж, осуществляется его помощником с согласия этого гражданина.</w:t>
      </w:r>
    </w:p>
    <w:p w:rsidR="00000000" w:rsidRDefault="0009690C">
      <w:pPr>
        <w:pStyle w:val="ConsPlusNormal"/>
        <w:jc w:val="both"/>
      </w:pPr>
      <w:r>
        <w:t>(п.</w:t>
      </w:r>
      <w:r>
        <w:t xml:space="preserve"> 3 статьи 37 в ред. Закона Республики Беларусь от 09.07.2012 N 388-З)</w:t>
      </w:r>
    </w:p>
    <w:p w:rsidR="00000000" w:rsidRDefault="0009690C">
      <w:pPr>
        <w:pStyle w:val="ConsPlusNormal"/>
        <w:spacing w:before="200"/>
        <w:ind w:firstLine="540"/>
        <w:jc w:val="both"/>
      </w:pPr>
      <w:r>
        <w:t>4. Патронаж, установленный в соответствии с пунктом 1 настоящей статьи, прекращается по требованию гражданина, над которым установлен патронаж.</w:t>
      </w:r>
    </w:p>
    <w:p w:rsidR="00000000" w:rsidRDefault="0009690C">
      <w:pPr>
        <w:pStyle w:val="ConsPlusNormal"/>
        <w:jc w:val="both"/>
      </w:pPr>
      <w:r>
        <w:t>(в ред. Закона Республики Беларусь от 09.0</w:t>
      </w:r>
      <w:r>
        <w:t>7.2012 N 388-З)</w:t>
      </w:r>
    </w:p>
    <w:p w:rsidR="00000000" w:rsidRDefault="0009690C">
      <w:pPr>
        <w:pStyle w:val="ConsPlusNormal"/>
      </w:pPr>
    </w:p>
    <w:p w:rsidR="00000000" w:rsidRDefault="0009690C">
      <w:pPr>
        <w:pStyle w:val="ConsPlusNormal"/>
        <w:ind w:firstLine="540"/>
        <w:jc w:val="both"/>
        <w:outlineLvl w:val="3"/>
      </w:pPr>
      <w:r>
        <w:rPr>
          <w:b/>
          <w:bCs/>
        </w:rPr>
        <w:t>Статья 38. Признание гражданина безвестно отсутствующим</w:t>
      </w:r>
    </w:p>
    <w:p w:rsidR="00000000" w:rsidRDefault="0009690C">
      <w:pPr>
        <w:pStyle w:val="ConsPlusNormal"/>
      </w:pPr>
    </w:p>
    <w:p w:rsidR="00000000" w:rsidRDefault="0009690C">
      <w:pPr>
        <w:pStyle w:val="ConsPlusNormal"/>
        <w:ind w:firstLine="540"/>
        <w:jc w:val="both"/>
      </w:pPr>
      <w:r>
        <w:t xml:space="preserve">Гражданин по заявлению заинтересованных лиц может быть признан судом безвестно отсутствующим, если в течение одного года по месту его жительства нет сведений о месте его пребывания. </w:t>
      </w: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w:t>
      </w:r>
      <w:r>
        <w:t>ри невозможности установить этот месяц - первое января следующего года.</w:t>
      </w:r>
    </w:p>
    <w:p w:rsidR="00000000" w:rsidRDefault="0009690C">
      <w:pPr>
        <w:pStyle w:val="ConsPlusNormal"/>
      </w:pPr>
    </w:p>
    <w:p w:rsidR="00000000" w:rsidRDefault="0009690C">
      <w:pPr>
        <w:pStyle w:val="ConsPlusNormal"/>
        <w:ind w:firstLine="540"/>
        <w:jc w:val="both"/>
        <w:outlineLvl w:val="3"/>
      </w:pPr>
      <w:bookmarkStart w:id="35" w:name="Par482"/>
      <w:bookmarkEnd w:id="35"/>
      <w:r>
        <w:rPr>
          <w:b/>
          <w:bCs/>
        </w:rPr>
        <w:t>Статья 39. Последствия признания гражданина безвестно отсутствующим</w:t>
      </w:r>
    </w:p>
    <w:p w:rsidR="00000000" w:rsidRDefault="0009690C">
      <w:pPr>
        <w:pStyle w:val="ConsPlusNormal"/>
      </w:pPr>
    </w:p>
    <w:p w:rsidR="00000000" w:rsidRDefault="0009690C">
      <w:pPr>
        <w:pStyle w:val="ConsPlusNormal"/>
        <w:ind w:firstLine="540"/>
        <w:jc w:val="both"/>
      </w:pPr>
      <w:r>
        <w:t>1. Имущество гражданина, признанного безвестно отсутствующим, при необходимости постоянного управления</w:t>
      </w:r>
      <w:r>
        <w:t xml:space="preserve">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rsidR="00000000" w:rsidRDefault="0009690C">
      <w:pPr>
        <w:pStyle w:val="ConsPlusNormal"/>
        <w:spacing w:before="200"/>
        <w:ind w:firstLine="540"/>
        <w:jc w:val="both"/>
      </w:pPr>
      <w:r>
        <w:t>2. Доверительный управляющий имуществом гражданина, признанного бе</w:t>
      </w:r>
      <w:r>
        <w:t>звестно отсутствующим, принимает исполнение его обязательств, погашает за счет имущества отсутствующего его долги, управляет этим имуществом в его интересах. По заявлению заинтересованных лиц выдается содержание гражданам, которых безвестно отсутствующий о</w:t>
      </w:r>
      <w:r>
        <w:t>бязан был содержать.</w:t>
      </w:r>
    </w:p>
    <w:p w:rsidR="00000000" w:rsidRDefault="0009690C">
      <w:pPr>
        <w:pStyle w:val="ConsPlusNormal"/>
        <w:spacing w:before="200"/>
        <w:ind w:firstLine="540"/>
        <w:jc w:val="both"/>
      </w:pPr>
      <w:r>
        <w:t>3. Орган опеки и попечительства может и до истечения одного года со дня получения сведений о месте пребывания отсутствующего гражданина назначить управляющего его имуществом.</w:t>
      </w:r>
    </w:p>
    <w:p w:rsidR="00000000" w:rsidRDefault="0009690C">
      <w:pPr>
        <w:pStyle w:val="ConsPlusNormal"/>
        <w:spacing w:before="200"/>
        <w:ind w:firstLine="540"/>
        <w:jc w:val="both"/>
      </w:pPr>
      <w:r>
        <w:t>4. Последствия признания лица безвестно отсутствующим, не пр</w:t>
      </w:r>
      <w:r>
        <w:t>едусмотренные настоящей статьей, определяются  законодательством.</w:t>
      </w:r>
    </w:p>
    <w:p w:rsidR="00000000" w:rsidRDefault="0009690C">
      <w:pPr>
        <w:pStyle w:val="ConsPlusNormal"/>
      </w:pPr>
    </w:p>
    <w:p w:rsidR="00000000" w:rsidRDefault="0009690C">
      <w:pPr>
        <w:pStyle w:val="ConsPlusNormal"/>
        <w:ind w:firstLine="540"/>
        <w:jc w:val="both"/>
        <w:outlineLvl w:val="3"/>
      </w:pPr>
      <w:r>
        <w:rPr>
          <w:b/>
          <w:bCs/>
        </w:rPr>
        <w:t>Статья 40. Отмена решения о признании гражданина безвестно отсутствующим</w:t>
      </w:r>
    </w:p>
    <w:p w:rsidR="00000000" w:rsidRDefault="0009690C">
      <w:pPr>
        <w:pStyle w:val="ConsPlusNormal"/>
      </w:pPr>
    </w:p>
    <w:p w:rsidR="00000000" w:rsidRDefault="0009690C">
      <w:pPr>
        <w:pStyle w:val="ConsPlusNormal"/>
        <w:ind w:firstLine="540"/>
        <w:jc w:val="both"/>
      </w:pPr>
      <w:r>
        <w:t>1. 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доверительное управление имуществом этого гражданина.</w:t>
      </w:r>
    </w:p>
    <w:p w:rsidR="00000000" w:rsidRDefault="0009690C">
      <w:pPr>
        <w:pStyle w:val="ConsPlusNormal"/>
        <w:spacing w:before="200"/>
        <w:ind w:firstLine="540"/>
        <w:jc w:val="both"/>
      </w:pPr>
      <w:r>
        <w:t>2. Е</w:t>
      </w:r>
      <w:r>
        <w:t>сли по истечении трех лет со дня назначения доверительного управляющего решение о признании гражданина безвестно отсутствующим не было отменено и не было обращения в суд об объявлении гражданина умершим, орган опеки и попечительства обязан обратиться в суд</w:t>
      </w:r>
      <w:r>
        <w:t xml:space="preserve"> с заявлением об объявлении гражданина умершим.</w:t>
      </w:r>
    </w:p>
    <w:p w:rsidR="00000000" w:rsidRDefault="0009690C">
      <w:pPr>
        <w:pStyle w:val="ConsPlusNormal"/>
        <w:jc w:val="both"/>
      </w:pPr>
      <w:r>
        <w:t>(п. 2 статьи 40 в ред. Закона Республики Беларусь от 20.07.2006 N 160-З)</w:t>
      </w:r>
    </w:p>
    <w:p w:rsidR="00000000" w:rsidRDefault="0009690C">
      <w:pPr>
        <w:pStyle w:val="ConsPlusNormal"/>
      </w:pPr>
    </w:p>
    <w:p w:rsidR="00000000" w:rsidRDefault="0009690C">
      <w:pPr>
        <w:pStyle w:val="ConsPlusNormal"/>
        <w:ind w:firstLine="540"/>
        <w:jc w:val="both"/>
        <w:outlineLvl w:val="3"/>
      </w:pPr>
      <w:bookmarkStart w:id="36" w:name="Par495"/>
      <w:bookmarkEnd w:id="36"/>
      <w:r>
        <w:rPr>
          <w:b/>
          <w:bCs/>
        </w:rPr>
        <w:t>Статья 41. Объявление гражданина умершим</w:t>
      </w:r>
    </w:p>
    <w:p w:rsidR="00000000" w:rsidRDefault="0009690C">
      <w:pPr>
        <w:pStyle w:val="ConsPlusNormal"/>
      </w:pPr>
    </w:p>
    <w:p w:rsidR="00000000" w:rsidRDefault="0009690C">
      <w:pPr>
        <w:pStyle w:val="ConsPlusNormal"/>
        <w:ind w:firstLine="540"/>
        <w:jc w:val="both"/>
      </w:pPr>
      <w:r>
        <w:t>1. Гражданин может быть объявлен судом умершим, если по месту его жительства нет</w:t>
      </w:r>
      <w:r>
        <w:t xml:space="preserve"> сведений о месте его пребывания в течение трех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000000" w:rsidRDefault="0009690C">
      <w:pPr>
        <w:pStyle w:val="ConsPlusNormal"/>
        <w:spacing w:before="200"/>
        <w:ind w:firstLine="540"/>
        <w:jc w:val="both"/>
      </w:pPr>
      <w:r>
        <w:t xml:space="preserve">2. Военнослужащий или иной </w:t>
      </w:r>
      <w:r>
        <w:t>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000000" w:rsidRDefault="0009690C">
      <w:pPr>
        <w:pStyle w:val="ConsPlusNormal"/>
        <w:spacing w:before="200"/>
        <w:ind w:firstLine="540"/>
        <w:jc w:val="both"/>
      </w:pPr>
      <w:bookmarkStart w:id="37" w:name="Par499"/>
      <w:bookmarkEnd w:id="37"/>
      <w:r>
        <w:t>3. Днем смерти гражданина, объявленного умершим, считается день вступления в з</w:t>
      </w:r>
      <w:r>
        <w:t>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w:t>
      </w:r>
      <w:r>
        <w:t>нем смерти этого гражданина день его предполагаемой гибели.</w:t>
      </w:r>
    </w:p>
    <w:p w:rsidR="00000000" w:rsidRDefault="0009690C">
      <w:pPr>
        <w:pStyle w:val="ConsPlusNormal"/>
        <w:spacing w:before="200"/>
        <w:ind w:firstLine="540"/>
        <w:jc w:val="both"/>
      </w:pPr>
      <w:r>
        <w:t>4. Объявление гражданина умершим влечет в отношении прав и обязанностей такого гражданина те же последствия, которые повлекла бы его смерть.</w:t>
      </w:r>
    </w:p>
    <w:p w:rsidR="00000000" w:rsidRDefault="0009690C">
      <w:pPr>
        <w:pStyle w:val="ConsPlusNormal"/>
      </w:pPr>
    </w:p>
    <w:p w:rsidR="00000000" w:rsidRDefault="0009690C">
      <w:pPr>
        <w:pStyle w:val="ConsPlusNormal"/>
        <w:ind w:firstLine="540"/>
        <w:jc w:val="both"/>
        <w:outlineLvl w:val="3"/>
      </w:pPr>
      <w:r>
        <w:rPr>
          <w:b/>
          <w:bCs/>
        </w:rPr>
        <w:t>Статья 42. Последствия явки гражданина, объявленного у</w:t>
      </w:r>
      <w:r>
        <w:rPr>
          <w:b/>
          <w:bCs/>
        </w:rPr>
        <w:t>мершим</w:t>
      </w:r>
    </w:p>
    <w:p w:rsidR="00000000" w:rsidRDefault="0009690C">
      <w:pPr>
        <w:pStyle w:val="ConsPlusNormal"/>
      </w:pPr>
    </w:p>
    <w:p w:rsidR="00000000" w:rsidRDefault="0009690C">
      <w:pPr>
        <w:pStyle w:val="ConsPlusNormal"/>
        <w:ind w:firstLine="540"/>
        <w:jc w:val="both"/>
      </w:pPr>
      <w:r>
        <w:lastRenderedPageBreak/>
        <w:t>1. В случае явки или обнаружения места пребывания гражданина, объявленного умершим, суд отменяет решение об объявлении его умершим.</w:t>
      </w:r>
    </w:p>
    <w:p w:rsidR="00000000" w:rsidRDefault="0009690C">
      <w:pPr>
        <w:pStyle w:val="ConsPlusNormal"/>
        <w:spacing w:before="200"/>
        <w:ind w:firstLine="540"/>
        <w:jc w:val="both"/>
      </w:pPr>
      <w:r>
        <w:t>2. Независимо от времени своей явки гражданин может потребовать от любого лица возврата сохранившегося имущества, ко</w:t>
      </w:r>
      <w:r>
        <w:t>торое безвозмездно перешло к этому лицу после объявления гражданина умершим, за исключением случаев, предусмотренных пунктом 3 статьи 283 настоящего Кодекса.</w:t>
      </w:r>
    </w:p>
    <w:p w:rsidR="00000000" w:rsidRDefault="0009690C">
      <w:pPr>
        <w:pStyle w:val="ConsPlusNormal"/>
        <w:spacing w:before="200"/>
        <w:ind w:firstLine="540"/>
        <w:jc w:val="both"/>
      </w:pPr>
      <w:r>
        <w:t>Лица, к которым имущество гражданина, объявленного умершим, перешло по возмездным сделкам, обязаны</w:t>
      </w:r>
      <w:r>
        <w:t xml:space="preserve">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 Если имущество гражданина, объявленно</w:t>
      </w:r>
      <w:r>
        <w:t>го умершим, перешло к государству как выморочное и было реализовано им с соблюдением условий, предусмотренных настоящей статьей, то после отмены решения об объявлении гражданина умершим ему возвращается сумма, вырученная от реализации имущества.</w:t>
      </w:r>
    </w:p>
    <w:p w:rsidR="00000000" w:rsidRDefault="0009690C">
      <w:pPr>
        <w:pStyle w:val="ConsPlusNormal"/>
      </w:pPr>
    </w:p>
    <w:p w:rsidR="00000000" w:rsidRDefault="0009690C">
      <w:pPr>
        <w:pStyle w:val="ConsPlusNormal"/>
        <w:ind w:firstLine="540"/>
        <w:jc w:val="both"/>
        <w:outlineLvl w:val="3"/>
      </w:pPr>
      <w:r>
        <w:rPr>
          <w:b/>
          <w:bCs/>
        </w:rPr>
        <w:t>Статья 43</w:t>
      </w:r>
      <w:r>
        <w:rPr>
          <w:b/>
          <w:bCs/>
        </w:rPr>
        <w:t>. Регистрация актов гражданского состояния</w:t>
      </w:r>
    </w:p>
    <w:p w:rsidR="00000000" w:rsidRDefault="0009690C">
      <w:pPr>
        <w:pStyle w:val="ConsPlusNormal"/>
        <w:ind w:firstLine="540"/>
        <w:jc w:val="both"/>
      </w:pPr>
      <w:r>
        <w:t>(в ред. Закона Республики Беларусь от 09.07.2012 N 388-З)</w:t>
      </w:r>
    </w:p>
    <w:p w:rsidR="00000000" w:rsidRDefault="0009690C">
      <w:pPr>
        <w:pStyle w:val="ConsPlusNormal"/>
      </w:pPr>
    </w:p>
    <w:p w:rsidR="00000000" w:rsidRDefault="0009690C">
      <w:pPr>
        <w:pStyle w:val="ConsPlusNormal"/>
        <w:ind w:firstLine="540"/>
        <w:jc w:val="both"/>
      </w:pPr>
      <w:r>
        <w:t>1. Регистрации подлежат следующие акты гражданского состояния:</w:t>
      </w:r>
    </w:p>
    <w:p w:rsidR="00000000" w:rsidRDefault="0009690C">
      <w:pPr>
        <w:pStyle w:val="ConsPlusNormal"/>
        <w:spacing w:before="200"/>
        <w:ind w:firstLine="540"/>
        <w:jc w:val="both"/>
      </w:pPr>
      <w:r>
        <w:t>1) рождение;</w:t>
      </w:r>
    </w:p>
    <w:p w:rsidR="00000000" w:rsidRDefault="0009690C">
      <w:pPr>
        <w:pStyle w:val="ConsPlusNormal"/>
        <w:spacing w:before="200"/>
        <w:ind w:firstLine="540"/>
        <w:jc w:val="both"/>
      </w:pPr>
      <w:r>
        <w:t>2) заключение брака;</w:t>
      </w:r>
    </w:p>
    <w:p w:rsidR="00000000" w:rsidRDefault="0009690C">
      <w:pPr>
        <w:pStyle w:val="ConsPlusNormal"/>
        <w:spacing w:before="200"/>
        <w:ind w:firstLine="540"/>
        <w:jc w:val="both"/>
      </w:pPr>
      <w:r>
        <w:t>3)  установление материнства и (или) отцовства;</w:t>
      </w:r>
    </w:p>
    <w:p w:rsidR="00000000" w:rsidRDefault="0009690C">
      <w:pPr>
        <w:pStyle w:val="ConsPlusNormal"/>
        <w:spacing w:before="200"/>
        <w:ind w:firstLine="540"/>
        <w:jc w:val="both"/>
      </w:pPr>
      <w:r>
        <w:t>4) усынов</w:t>
      </w:r>
      <w:r>
        <w:t>ление (удочерение);</w:t>
      </w:r>
    </w:p>
    <w:p w:rsidR="00000000" w:rsidRDefault="0009690C">
      <w:pPr>
        <w:pStyle w:val="ConsPlusNormal"/>
        <w:spacing w:before="200"/>
        <w:ind w:firstLine="540"/>
        <w:jc w:val="both"/>
      </w:pPr>
      <w:r>
        <w:t>5) смерть;</w:t>
      </w:r>
    </w:p>
    <w:p w:rsidR="00000000" w:rsidRDefault="0009690C">
      <w:pPr>
        <w:pStyle w:val="ConsPlusNormal"/>
        <w:spacing w:before="200"/>
        <w:ind w:firstLine="540"/>
        <w:jc w:val="both"/>
      </w:pPr>
      <w:r>
        <w:t>6) перемена фамилии, собственного имени, отчества;</w:t>
      </w:r>
    </w:p>
    <w:p w:rsidR="00000000" w:rsidRDefault="0009690C">
      <w:pPr>
        <w:pStyle w:val="ConsPlusNormal"/>
        <w:spacing w:before="200"/>
        <w:ind w:firstLine="540"/>
        <w:jc w:val="both"/>
      </w:pPr>
      <w:r>
        <w:t>7) расторжение брака в случаях, предусмотренных законодательством о браке и семье.</w:t>
      </w:r>
    </w:p>
    <w:p w:rsidR="00000000" w:rsidRDefault="0009690C">
      <w:pPr>
        <w:pStyle w:val="ConsPlusNormal"/>
        <w:spacing w:before="200"/>
        <w:ind w:firstLine="540"/>
        <w:jc w:val="both"/>
      </w:pPr>
      <w:r>
        <w:t>2. Органы, регистрирующие акты гражданского состояния, и  порядок</w:t>
      </w:r>
      <w:r>
        <w:t xml:space="preserve"> регистрации актов гражданского состояния определяются законодательством.</w:t>
      </w:r>
    </w:p>
    <w:p w:rsidR="00000000" w:rsidRDefault="0009690C">
      <w:pPr>
        <w:pStyle w:val="ConsPlusNormal"/>
      </w:pPr>
    </w:p>
    <w:p w:rsidR="00000000" w:rsidRDefault="0009690C">
      <w:pPr>
        <w:pStyle w:val="ConsPlusTitle"/>
        <w:jc w:val="center"/>
        <w:outlineLvl w:val="2"/>
      </w:pPr>
      <w:bookmarkStart w:id="38" w:name="Par521"/>
      <w:bookmarkEnd w:id="38"/>
      <w:r>
        <w:t>ГЛАВА 4</w:t>
      </w:r>
    </w:p>
    <w:p w:rsidR="00000000" w:rsidRDefault="0009690C">
      <w:pPr>
        <w:pStyle w:val="ConsPlusTitle"/>
        <w:jc w:val="center"/>
      </w:pPr>
      <w:r>
        <w:t>ЮРИДИЧЕСКИЕ ЛИЦА</w:t>
      </w:r>
    </w:p>
    <w:p w:rsidR="00000000" w:rsidRDefault="0009690C">
      <w:pPr>
        <w:pStyle w:val="ConsPlusNormal"/>
      </w:pPr>
    </w:p>
    <w:p w:rsidR="00000000" w:rsidRDefault="0009690C">
      <w:pPr>
        <w:pStyle w:val="ConsPlusNormal"/>
        <w:jc w:val="center"/>
        <w:outlineLvl w:val="3"/>
      </w:pPr>
      <w:r>
        <w:rPr>
          <w:b/>
          <w:bCs/>
        </w:rPr>
        <w:t>§ 1. Основные положения</w:t>
      </w:r>
    </w:p>
    <w:p w:rsidR="00000000" w:rsidRDefault="0009690C">
      <w:pPr>
        <w:pStyle w:val="ConsPlusNormal"/>
      </w:pPr>
    </w:p>
    <w:p w:rsidR="00000000" w:rsidRDefault="0009690C">
      <w:pPr>
        <w:pStyle w:val="ConsPlusNormal"/>
        <w:ind w:firstLine="540"/>
        <w:jc w:val="both"/>
        <w:outlineLvl w:val="4"/>
      </w:pPr>
      <w:r>
        <w:rPr>
          <w:b/>
          <w:bCs/>
        </w:rPr>
        <w:t>Статья 44. Понятие юридического лица</w:t>
      </w:r>
    </w:p>
    <w:p w:rsidR="00000000" w:rsidRDefault="0009690C">
      <w:pPr>
        <w:pStyle w:val="ConsPlusNormal"/>
      </w:pPr>
    </w:p>
    <w:p w:rsidR="00000000" w:rsidRDefault="0009690C">
      <w:pPr>
        <w:pStyle w:val="ConsPlusNormal"/>
        <w:ind w:firstLine="540"/>
        <w:jc w:val="both"/>
      </w:pPr>
      <w:r>
        <w:t>1. Юридическим лицом признается организация, которая имеет в собственности, хозя</w:t>
      </w:r>
      <w:r>
        <w:t>йственном ведении или оперативном управлении обособленное имущество, 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исполнять обязанности, быть и</w:t>
      </w:r>
      <w:r>
        <w:t>стцом и ответчиком в суде, прошедшая в установленном  порядке государственную регистрацию в качестве юридического лица либо признанная таковым законодательным актом.</w:t>
      </w:r>
    </w:p>
    <w:p w:rsidR="00000000" w:rsidRDefault="0009690C">
      <w:pPr>
        <w:pStyle w:val="ConsPlusNormal"/>
        <w:jc w:val="both"/>
      </w:pPr>
      <w:r>
        <w:t>(в ред. Законов Республики Беларусь от 25.05.2002 N 104-З, от 20.06.2008 N 347-З)</w:t>
      </w:r>
    </w:p>
    <w:p w:rsidR="00000000" w:rsidRDefault="0009690C">
      <w:pPr>
        <w:pStyle w:val="ConsPlusNormal"/>
        <w:spacing w:before="200"/>
        <w:ind w:firstLine="540"/>
        <w:jc w:val="both"/>
      </w:pPr>
      <w:r>
        <w:t>2. В свя</w:t>
      </w:r>
      <w:r>
        <w:t>зи с участием в образовании имущества юридического лица его учредители (участники) могут иметь обязательственные права в отношении этого юридического лица либо вещные права на его имущество.</w:t>
      </w:r>
    </w:p>
    <w:p w:rsidR="00000000" w:rsidRDefault="0009690C">
      <w:pPr>
        <w:pStyle w:val="ConsPlusNormal"/>
        <w:spacing w:before="200"/>
        <w:ind w:firstLine="540"/>
        <w:jc w:val="both"/>
      </w:pPr>
      <w:r>
        <w:t>К юридическим лицам, в отношении которых их участники имеют обяза</w:t>
      </w:r>
      <w:r>
        <w:t>тельственные права, относятся хозяйственные товарищества и общества, производственные и потребительские кооперативы, крестьянские (фермерские) хозяйства. Участники таких юридических лиц могут иметь вещные права только на имущество, которое они передали юри</w:t>
      </w:r>
      <w:r>
        <w:t>дическим лицам в пользование в качестве вклада в уставный фонд.</w:t>
      </w:r>
    </w:p>
    <w:p w:rsidR="00000000" w:rsidRDefault="0009690C">
      <w:pPr>
        <w:pStyle w:val="ConsPlusNormal"/>
        <w:jc w:val="both"/>
      </w:pPr>
      <w:r>
        <w:t>(в ред. Закона Республики Беларусь от 19.07.2005 N 44-З)</w:t>
      </w:r>
    </w:p>
    <w:p w:rsidR="00000000" w:rsidRDefault="0009690C">
      <w:pPr>
        <w:pStyle w:val="ConsPlusNormal"/>
        <w:spacing w:before="200"/>
        <w:ind w:firstLine="540"/>
        <w:jc w:val="both"/>
      </w:pPr>
      <w:r>
        <w:lastRenderedPageBreak/>
        <w:t>К юридическим лицам, на имущество которых их учредители имеют право собственности или иное вещное право, относятся унитарные предприяти</w:t>
      </w:r>
      <w:r>
        <w:t>я, в том числе дочерние, а также государственные объединения и финансируемые собственником учреждения.</w:t>
      </w:r>
    </w:p>
    <w:p w:rsidR="00000000" w:rsidRDefault="0009690C">
      <w:pPr>
        <w:pStyle w:val="ConsPlusNormal"/>
        <w:jc w:val="both"/>
      </w:pPr>
      <w:r>
        <w:t>(в ред. Закона Республики Беларусь от 20.07.2006 N 160-З)</w:t>
      </w:r>
    </w:p>
    <w:p w:rsidR="00000000" w:rsidRDefault="0009690C">
      <w:pPr>
        <w:pStyle w:val="ConsPlusNormal"/>
        <w:spacing w:before="200"/>
        <w:ind w:firstLine="540"/>
        <w:jc w:val="both"/>
      </w:pPr>
      <w:r>
        <w:t>3. К юридическим лицам, в отношении которых их учредители (участники) не имеют имущественных пр</w:t>
      </w:r>
      <w:r>
        <w:t xml:space="preserve">ав, относятся общественные и религиозные организации (объединения), благотворительные и иные фонды, объединения юридических лиц и (или) индивидуальных предпринимателей (ассоциации и союзы), а также иные некоммерческие организации, если иное не установлено </w:t>
      </w:r>
      <w:r>
        <w:t>настоящим Кодексом, иными законами или актами Президента Республики Беларусь.</w:t>
      </w:r>
    </w:p>
    <w:p w:rsidR="00000000" w:rsidRDefault="0009690C">
      <w:pPr>
        <w:pStyle w:val="ConsPlusNormal"/>
        <w:spacing w:before="200"/>
        <w:ind w:firstLine="540"/>
        <w:jc w:val="both"/>
      </w:pPr>
      <w:r>
        <w:t>В случаях, предусмотренных законами или актами Президента Республики Беларусь, Республика Беларусь, административно-территориальные единицы могут иметь имущественные права в отно</w:t>
      </w:r>
      <w:r>
        <w:t>шении некоммерческих организаций, в том числе не являясь их учредителями (участниками).</w:t>
      </w:r>
    </w:p>
    <w:p w:rsidR="00000000" w:rsidRDefault="0009690C">
      <w:pPr>
        <w:pStyle w:val="ConsPlusNormal"/>
        <w:jc w:val="both"/>
      </w:pPr>
      <w:r>
        <w:t>(п. 3 статьи 44 в ред. Закона Республики Беларусь от 19.07.2006 N 150-З)</w:t>
      </w:r>
    </w:p>
    <w:p w:rsidR="00000000" w:rsidRDefault="0009690C">
      <w:pPr>
        <w:pStyle w:val="ConsPlusNormal"/>
        <w:spacing w:before="200"/>
        <w:ind w:firstLine="540"/>
        <w:jc w:val="both"/>
      </w:pPr>
      <w:r>
        <w:t>4. Особенности образования (создания), реорганизации и упразднения (ликвидации) государственных</w:t>
      </w:r>
      <w:r>
        <w:t xml:space="preserve"> органов, а также государственных юридических лиц, положения о которых утверждены актами законодательства, могут устанавливаться иными актами законодательства, определяющими особенности правового статуса таких органов и юридических лиц.</w:t>
      </w:r>
    </w:p>
    <w:p w:rsidR="00000000" w:rsidRDefault="0009690C">
      <w:pPr>
        <w:pStyle w:val="ConsPlusNormal"/>
        <w:jc w:val="both"/>
      </w:pPr>
      <w:r>
        <w:t xml:space="preserve">(п. </w:t>
      </w:r>
      <w:r>
        <w:t>4 статьи 44 введен Законом Республики Беларусь от 09.07.2012 N 388-З)</w:t>
      </w:r>
    </w:p>
    <w:p w:rsidR="00000000" w:rsidRDefault="0009690C">
      <w:pPr>
        <w:pStyle w:val="ConsPlusNormal"/>
      </w:pPr>
    </w:p>
    <w:p w:rsidR="00000000" w:rsidRDefault="0009690C">
      <w:pPr>
        <w:pStyle w:val="ConsPlusNormal"/>
        <w:ind w:firstLine="540"/>
        <w:jc w:val="both"/>
        <w:outlineLvl w:val="4"/>
      </w:pPr>
      <w:r>
        <w:rPr>
          <w:b/>
          <w:bCs/>
        </w:rPr>
        <w:t>Статья 45. Правоспособность юридического лица</w:t>
      </w:r>
    </w:p>
    <w:p w:rsidR="00000000" w:rsidRDefault="0009690C">
      <w:pPr>
        <w:pStyle w:val="ConsPlusNormal"/>
      </w:pPr>
    </w:p>
    <w:p w:rsidR="00000000" w:rsidRDefault="0009690C">
      <w:pPr>
        <w:pStyle w:val="ConsPlusNormal"/>
        <w:ind w:firstLine="540"/>
        <w:jc w:val="both"/>
      </w:pPr>
      <w:r>
        <w:t>1. Юридическое лицо может иметь гражданские права, соответствующие целям деятельности, предусмотренным в его учредительных документах, а т</w:t>
      </w:r>
      <w:r>
        <w:t>акже предмету деятельности, если он указан в учредительных документах, и нести связанные с этой деятельностью обязанности. Отдельными видами деятельности, перечень которых определяется законодательными актами, юридическое лицо может заниматься только на ос</w:t>
      </w:r>
      <w:r>
        <w:t>новании специального разрешения (лицензии).</w:t>
      </w:r>
    </w:p>
    <w:p w:rsidR="00000000" w:rsidRDefault="0009690C">
      <w:pPr>
        <w:pStyle w:val="ConsPlusNormal"/>
        <w:jc w:val="both"/>
      </w:pPr>
      <w:r>
        <w:t>(в ред. Закона Республики Беларусь от 05.01.2006 N 99-З)</w:t>
      </w:r>
    </w:p>
    <w:p w:rsidR="00000000" w:rsidRDefault="0009690C">
      <w:pPr>
        <w:pStyle w:val="ConsPlusNormal"/>
        <w:spacing w:before="200"/>
        <w:ind w:firstLine="540"/>
        <w:jc w:val="both"/>
      </w:pPr>
      <w:r>
        <w:t>2. Юридическое лицо может быть ограничено в правах лишь в случаях и порядке, предусмотренных законодательными актами. Решение об ограничении прав может быт</w:t>
      </w:r>
      <w:r>
        <w:t>ь обжаловано юридическим лицом в суд.</w:t>
      </w:r>
    </w:p>
    <w:p w:rsidR="00000000" w:rsidRDefault="0009690C">
      <w:pPr>
        <w:pStyle w:val="ConsPlusNormal"/>
        <w:spacing w:before="200"/>
        <w:ind w:firstLine="540"/>
        <w:jc w:val="both"/>
      </w:pPr>
      <w:r>
        <w:t>3. Правоспособность юридического лица возникает в момент его создания (пункт 2 статьи 47) и прекращается в момент завершения его ликвидации (пункт 8 статьи 59).</w:t>
      </w:r>
    </w:p>
    <w:p w:rsidR="00000000" w:rsidRDefault="0009690C">
      <w:pPr>
        <w:pStyle w:val="ConsPlusNormal"/>
        <w:spacing w:before="200"/>
        <w:ind w:firstLine="540"/>
        <w:jc w:val="both"/>
      </w:pPr>
      <w:r>
        <w:t>Право юридического лица осуществлять деятельность, на зан</w:t>
      </w:r>
      <w:r>
        <w:t>ятие которой необходимо получение специального разрешения (лицензии), возникает с момента получения такого специального разрешения (лицензии) и прекращается при прекращении действия, аннулировании (отзыве) этого специального разрешения (лицензии) в случаях</w:t>
      </w:r>
      <w:r>
        <w:t>, предусмотренных законодательными  актами.</w:t>
      </w:r>
    </w:p>
    <w:p w:rsidR="00000000" w:rsidRDefault="0009690C">
      <w:pPr>
        <w:pStyle w:val="ConsPlusNormal"/>
        <w:jc w:val="both"/>
      </w:pPr>
      <w:r>
        <w:t>(в ред. Законов Республики Беларусь от 29.06.2006 N 137-З, от 17.07.2018 N 135-З)</w:t>
      </w:r>
    </w:p>
    <w:p w:rsidR="00000000" w:rsidRDefault="0009690C">
      <w:pPr>
        <w:pStyle w:val="ConsPlusNormal"/>
        <w:spacing w:before="200"/>
        <w:ind w:firstLine="540"/>
        <w:jc w:val="both"/>
      </w:pPr>
      <w:r>
        <w:t>Правоспособность государственного органа, а также государственного юридического лица, положение о котором утверждено актом законод</w:t>
      </w:r>
      <w:r>
        <w:t xml:space="preserve">ательства, возникает с момента вступления в силу акта законодательства, предусматривающего образование (создание) такого органа или юридического лица, если иное не предусмотрено этим актом, и прекращается с момента вступления в силу акта законодательства, </w:t>
      </w:r>
      <w:r>
        <w:t>предусматривающего упразднение (ликвидацию) такого органа или юридического лица, если этим актом не предусмотрено иное.</w:t>
      </w:r>
    </w:p>
    <w:p w:rsidR="00000000" w:rsidRDefault="0009690C">
      <w:pPr>
        <w:pStyle w:val="ConsPlusNormal"/>
        <w:jc w:val="both"/>
      </w:pPr>
      <w:r>
        <w:t>(часть третья п. 3 статьи 45 введена Законом Республики Беларусь от 09.07.2012 N 388-З)</w:t>
      </w:r>
    </w:p>
    <w:p w:rsidR="00000000" w:rsidRDefault="0009690C">
      <w:pPr>
        <w:pStyle w:val="ConsPlusNormal"/>
        <w:spacing w:before="200"/>
        <w:ind w:firstLine="540"/>
        <w:jc w:val="both"/>
      </w:pPr>
      <w:r>
        <w:t xml:space="preserve">Государственные органы, а также государственные </w:t>
      </w:r>
      <w:r>
        <w:t>юридические лица, положения о которых утверждены актами законодательства, подлежат включению в Единый государственный  регистр юридических лиц и индивидуальных предпринимателей. Порядок включения таких органов и юридических лиц в Единый государственный рег</w:t>
      </w:r>
      <w:r>
        <w:t>истр юридических лиц и индивидуальных предпринимателей с учетом особенностей их образования (создания) определяется Правительством Республики Беларусь.</w:t>
      </w:r>
    </w:p>
    <w:p w:rsidR="00000000" w:rsidRDefault="0009690C">
      <w:pPr>
        <w:pStyle w:val="ConsPlusNormal"/>
        <w:jc w:val="both"/>
      </w:pPr>
      <w:r>
        <w:t>(часть четвертая п. 3 статьи 45 введена Законом Республики Беларусь от 09.07.2012 N 388-З)</w:t>
      </w:r>
    </w:p>
    <w:p w:rsidR="00000000" w:rsidRDefault="0009690C">
      <w:pPr>
        <w:pStyle w:val="ConsPlusNormal"/>
      </w:pPr>
    </w:p>
    <w:p w:rsidR="00000000" w:rsidRDefault="0009690C">
      <w:pPr>
        <w:pStyle w:val="ConsPlusNormal"/>
        <w:ind w:firstLine="540"/>
        <w:jc w:val="both"/>
        <w:outlineLvl w:val="4"/>
      </w:pPr>
      <w:r>
        <w:rPr>
          <w:b/>
          <w:bCs/>
        </w:rPr>
        <w:t>Статья 46. К</w:t>
      </w:r>
      <w:r>
        <w:rPr>
          <w:b/>
          <w:bCs/>
        </w:rPr>
        <w:t>оммерческие и некоммерческие организации</w:t>
      </w:r>
    </w:p>
    <w:p w:rsidR="00000000" w:rsidRDefault="0009690C">
      <w:pPr>
        <w:pStyle w:val="ConsPlusNormal"/>
      </w:pPr>
    </w:p>
    <w:p w:rsidR="00000000" w:rsidRDefault="0009690C">
      <w:pPr>
        <w:pStyle w:val="ConsPlusNormal"/>
        <w:ind w:firstLine="540"/>
        <w:jc w:val="both"/>
      </w:pPr>
      <w:r>
        <w:lastRenderedPageBreak/>
        <w:t>1. Юридическими лицами могут быть организации, преследующие извлечение прибыли в качестве основной цели своей деятельности и (или) распределяющие полученную прибыль между участниками (коммерческие организации) либо</w:t>
      </w:r>
      <w:r>
        <w:t xml:space="preserve"> не имеющие извлечение прибыли в качестве такой цели и не распределяющие полученную прибыль между участниками (некоммерческие организации).</w:t>
      </w:r>
    </w:p>
    <w:p w:rsidR="00000000" w:rsidRDefault="0009690C">
      <w:pPr>
        <w:pStyle w:val="ConsPlusNormal"/>
        <w:spacing w:before="200"/>
        <w:ind w:firstLine="540"/>
        <w:jc w:val="both"/>
      </w:pPr>
      <w:r>
        <w:t>2. Юридические лица, являющиеся коммерческими организациями, могут создаваться в форме хозяйственных товариществ и о</w:t>
      </w:r>
      <w:r>
        <w:t>бществ, производственных кооперативов, унитарных предприятий, крестьянских (фермерских) хозяйств и иных формах, предусмотренных настоящим Кодексом.</w:t>
      </w:r>
    </w:p>
    <w:p w:rsidR="00000000" w:rsidRDefault="0009690C">
      <w:pPr>
        <w:pStyle w:val="ConsPlusNormal"/>
        <w:ind w:firstLine="540"/>
        <w:jc w:val="both"/>
      </w:pPr>
      <w:r>
        <w:t>Часть вторая п. 2 статьи 46 исключена. - Закон Республики Беларусь от 19.07.2005 N 44-З.</w:t>
      </w:r>
    </w:p>
    <w:p w:rsidR="00000000" w:rsidRDefault="0009690C">
      <w:pPr>
        <w:pStyle w:val="ConsPlusNormal"/>
        <w:jc w:val="both"/>
      </w:pPr>
      <w:r>
        <w:t>(в ред. Законов Рес</w:t>
      </w:r>
      <w:r>
        <w:t>публики Беларусь от 14.07.2000 N 415-З, от 20.07.2006 N 160-З)</w:t>
      </w:r>
    </w:p>
    <w:p w:rsidR="00000000" w:rsidRDefault="0009690C">
      <w:pPr>
        <w:pStyle w:val="ConsPlusNormal"/>
        <w:spacing w:before="200"/>
        <w:ind w:firstLine="540"/>
        <w:jc w:val="both"/>
      </w:pPr>
      <w:r>
        <w:t>3.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финансируемых собс</w:t>
      </w:r>
      <w:r>
        <w:t>твенником учреждений, благотворительных и иных фондов, а также в других формах, предусмотренных законодательными  актами.</w:t>
      </w:r>
    </w:p>
    <w:p w:rsidR="00000000" w:rsidRDefault="0009690C">
      <w:pPr>
        <w:pStyle w:val="ConsPlusNormal"/>
        <w:jc w:val="both"/>
      </w:pPr>
      <w:r>
        <w:t>(в ред. Закона Республики Беларусь от 26.06.2003 N 211-З)</w:t>
      </w:r>
    </w:p>
    <w:p w:rsidR="00000000" w:rsidRDefault="0009690C">
      <w:pPr>
        <w:pStyle w:val="ConsPlusNormal"/>
        <w:spacing w:before="200"/>
        <w:ind w:firstLine="540"/>
        <w:jc w:val="both"/>
      </w:pPr>
      <w:r>
        <w:t>Некоммерческие организации могут создаваться для достижения социальных, прир</w:t>
      </w:r>
      <w:r>
        <w:t>одоохранных, благотворительных, культурных, образовательных, научных и управленческих целей,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w:t>
      </w:r>
      <w:r>
        <w:t xml:space="preserve"> граждан и юридических лиц, разрешения споров и конфликтов, оказания юридической помощи в соответствии с законодательством, а также в иных целях, направленных на достижение общественных благ.</w:t>
      </w:r>
    </w:p>
    <w:p w:rsidR="00000000" w:rsidRDefault="0009690C">
      <w:pPr>
        <w:pStyle w:val="ConsPlusNormal"/>
        <w:jc w:val="both"/>
      </w:pPr>
      <w:r>
        <w:t>(часть вторая п. 3 статьи 46 введена Законом Республики Беларусь</w:t>
      </w:r>
      <w:r>
        <w:t xml:space="preserve"> от 25.05.2002 N 104-З)</w:t>
      </w:r>
    </w:p>
    <w:p w:rsidR="00000000" w:rsidRDefault="0009690C">
      <w:pPr>
        <w:pStyle w:val="ConsPlusNormal"/>
        <w:spacing w:before="200"/>
        <w:ind w:firstLine="540"/>
        <w:jc w:val="both"/>
      </w:pPr>
      <w:r>
        <w:t>Некоммерческие организации могут создаваться для удовлетворения материальных (имущественных) потребностей граждан либо граждан и юридических лиц в случаях, предусмотренных настоящим Кодексом и другими законодательными актами.</w:t>
      </w:r>
    </w:p>
    <w:p w:rsidR="00000000" w:rsidRDefault="0009690C">
      <w:pPr>
        <w:pStyle w:val="ConsPlusNormal"/>
        <w:jc w:val="both"/>
      </w:pPr>
      <w:r>
        <w:t>(часть третья п. 3 статьи 46 введена Законом Республики Беларусь от 25.05.2002 N 104-З)</w:t>
      </w:r>
    </w:p>
    <w:p w:rsidR="00000000" w:rsidRDefault="0009690C">
      <w:pPr>
        <w:pStyle w:val="ConsPlusNormal"/>
        <w:spacing w:before="200"/>
        <w:ind w:firstLine="540"/>
        <w:jc w:val="both"/>
      </w:pPr>
      <w:r>
        <w:t>Некоммерческие организации могут осуществлять предпринимательскую деятельность лишь постольку, поскольку она необходима для их уставных целей, ради которых они созданы,</w:t>
      </w:r>
      <w:r>
        <w:t xml:space="preserve"> соответствует этим целям и отвечает предмету деятельности некоммерческих организаций, либо поскольку она необходима для выполнения государственно значимых задач, предусмотренных в их учредительных документах, соответствует этим задачам и отвечает предмету</w:t>
      </w:r>
      <w:r>
        <w:t xml:space="preserve"> деятельности данных организаций. Для отдельных форм некоммерческих организаций законодательными актами могут быть установлены требования, предусматривающие их право на занятие предпринимательской деятельностью только посредством образования коммерческих о</w:t>
      </w:r>
      <w:r>
        <w:t>рганизаций и (или) участия в них.</w:t>
      </w:r>
    </w:p>
    <w:p w:rsidR="00000000" w:rsidRDefault="0009690C">
      <w:pPr>
        <w:pStyle w:val="ConsPlusNormal"/>
        <w:jc w:val="both"/>
      </w:pPr>
      <w:r>
        <w:t>(в ред. Законов Республики Беларусь от 25.05.2002 N 104-З, от 19.07.2006 N 150-З)</w:t>
      </w:r>
    </w:p>
    <w:p w:rsidR="00000000" w:rsidRDefault="0009690C">
      <w:pPr>
        <w:pStyle w:val="ConsPlusNormal"/>
        <w:spacing w:before="200"/>
        <w:ind w:firstLine="540"/>
        <w:jc w:val="both"/>
      </w:pPr>
      <w:r>
        <w:t>4. Допускается создание объединений коммерческих организаций и (или) индивидуальных предпринимателей, а также объединений коммерческих и (ил</w:t>
      </w:r>
      <w:r>
        <w:t>и) некоммерческих организаций в форме ассоциаций и союзов, объединений коммерческих, некоммерческих организаций и (или) индивидуальных предпринимателей в форме государственных объединений.</w:t>
      </w:r>
    </w:p>
    <w:p w:rsidR="00000000" w:rsidRDefault="0009690C">
      <w:pPr>
        <w:pStyle w:val="ConsPlusNormal"/>
        <w:jc w:val="both"/>
      </w:pPr>
      <w:r>
        <w:t>(в ред. Законов Республики Беларусь от 18.08.2004 N 316-З, от 20.07</w:t>
      </w:r>
      <w:r>
        <w:t>.2006 N 160-З)</w:t>
      </w:r>
    </w:p>
    <w:p w:rsidR="00000000" w:rsidRDefault="0009690C">
      <w:pPr>
        <w:pStyle w:val="ConsPlusNormal"/>
        <w:ind w:firstLine="540"/>
        <w:jc w:val="both"/>
      </w:pPr>
      <w:r>
        <w:t>Часть вторая п. 4 статьи 46 исключена. - Закон Республики Беларусь от 15.07.2015 N 308-З.</w:t>
      </w:r>
    </w:p>
    <w:p w:rsidR="00000000" w:rsidRDefault="0009690C">
      <w:pPr>
        <w:pStyle w:val="ConsPlusNormal"/>
        <w:spacing w:before="200"/>
        <w:ind w:firstLine="540"/>
        <w:jc w:val="both"/>
      </w:pPr>
      <w:r>
        <w:t>В случаях, предусмотренных законодательными актами, объединения коммерческих, некоммерческих организаций и (или) физических лиц могут создаваться и в и</w:t>
      </w:r>
      <w:r>
        <w:t>ных формах.</w:t>
      </w:r>
    </w:p>
    <w:p w:rsidR="00000000" w:rsidRDefault="0009690C">
      <w:pPr>
        <w:pStyle w:val="ConsPlusNormal"/>
        <w:jc w:val="both"/>
      </w:pPr>
      <w:r>
        <w:t>(часть третья п. 4 статьи 46 введена Законом Республики Беларусь от 19.07.2006 N 150-З)</w:t>
      </w:r>
    </w:p>
    <w:p w:rsidR="00000000" w:rsidRDefault="0009690C">
      <w:pPr>
        <w:pStyle w:val="ConsPlusNormal"/>
      </w:pPr>
    </w:p>
    <w:p w:rsidR="00000000" w:rsidRDefault="0009690C">
      <w:pPr>
        <w:pStyle w:val="ConsPlusNormal"/>
        <w:ind w:firstLine="540"/>
        <w:jc w:val="both"/>
        <w:outlineLvl w:val="4"/>
      </w:pPr>
      <w:bookmarkStart w:id="39" w:name="Par574"/>
      <w:bookmarkEnd w:id="39"/>
      <w:r>
        <w:rPr>
          <w:b/>
          <w:bCs/>
        </w:rPr>
        <w:t>Статья 47. Государственная регистрация юридических лиц</w:t>
      </w:r>
    </w:p>
    <w:p w:rsidR="00000000" w:rsidRDefault="0009690C">
      <w:pPr>
        <w:pStyle w:val="ConsPlusNormal"/>
      </w:pPr>
    </w:p>
    <w:p w:rsidR="00000000" w:rsidRDefault="0009690C">
      <w:pPr>
        <w:pStyle w:val="ConsPlusNormal"/>
        <w:ind w:firstLine="540"/>
        <w:jc w:val="both"/>
      </w:pPr>
      <w:r>
        <w:t>1. Юридическое лицо подлежит государственной регистрации в  порядке, установленном зако</w:t>
      </w:r>
      <w:r>
        <w:t xml:space="preserve">нодательными актами, за исключением государственных органов, а также государственных юридических лиц, положения о которых утверждены актами законодательства. Данные государственной регистрации включаются в Единый государственный  регистр юридических лиц и </w:t>
      </w:r>
      <w:r>
        <w:t>индивидуальных предпринимателей, если иное не установлено законодательными актами.</w:t>
      </w:r>
    </w:p>
    <w:p w:rsidR="00000000" w:rsidRDefault="0009690C">
      <w:pPr>
        <w:pStyle w:val="ConsPlusNormal"/>
        <w:spacing w:before="200"/>
        <w:ind w:firstLine="540"/>
        <w:jc w:val="both"/>
      </w:pPr>
      <w:r>
        <w:t xml:space="preserve">Неосуществление либо отказ в какой-либо форме по основаниям, не предусмотренным законодательными актами, в государственной регистрации юридического лица, изменений и (или) </w:t>
      </w:r>
      <w:r>
        <w:lastRenderedPageBreak/>
        <w:t>д</w:t>
      </w:r>
      <w:r>
        <w:t>ополнений, вносимых в учредительные документы юридических лиц, не допускаются.</w:t>
      </w:r>
    </w:p>
    <w:p w:rsidR="00000000" w:rsidRDefault="0009690C">
      <w:pPr>
        <w:pStyle w:val="ConsPlusNormal"/>
        <w:spacing w:before="200"/>
        <w:ind w:firstLine="540"/>
        <w:jc w:val="both"/>
      </w:pPr>
      <w:r>
        <w:t>Осуществление, неосуществление регистрирующим органом государственной регистрации юридического лица либо отказ в государственной регистрации юридического лица, изменений и (или)</w:t>
      </w:r>
      <w:r>
        <w:t xml:space="preserve"> дополнений, вносимых в учредительные документы юридических лиц, могут быть обжалованы в судебном порядке.</w:t>
      </w:r>
    </w:p>
    <w:p w:rsidR="00000000" w:rsidRDefault="0009690C">
      <w:pPr>
        <w:pStyle w:val="ConsPlusNormal"/>
        <w:jc w:val="both"/>
      </w:pPr>
      <w:r>
        <w:t>(п. 1 статьи 47 в ред. Закона Республики Беларусь от 11.07.2014 N 191-З)</w:t>
      </w:r>
    </w:p>
    <w:p w:rsidR="00000000" w:rsidRDefault="0009690C">
      <w:pPr>
        <w:pStyle w:val="ConsPlusNormal"/>
        <w:spacing w:before="200"/>
        <w:ind w:firstLine="540"/>
        <w:jc w:val="both"/>
      </w:pPr>
      <w:bookmarkStart w:id="40" w:name="Par580"/>
      <w:bookmarkEnd w:id="40"/>
      <w:r>
        <w:t>2. Юридическое лицо считается созданным с момента его государств</w:t>
      </w:r>
      <w:r>
        <w:t>енной регистрации, если иное не установлено Президентом Республики Беларусь.</w:t>
      </w:r>
    </w:p>
    <w:p w:rsidR="00000000" w:rsidRDefault="0009690C">
      <w:pPr>
        <w:pStyle w:val="ConsPlusNormal"/>
        <w:spacing w:before="200"/>
        <w:ind w:firstLine="540"/>
        <w:jc w:val="both"/>
      </w:pPr>
      <w:r>
        <w:t>Государственный орган, а также государственное юридическое лицо, положение о котором утверждено актом законодательства, считаются образованными (созданными) с момента вступления в</w:t>
      </w:r>
      <w:r>
        <w:t xml:space="preserve"> силу акта законодательства, предусматривающего образование (создание) такого органа или юридического лица, если иное не предусмотрено этим актом.</w:t>
      </w:r>
    </w:p>
    <w:p w:rsidR="00000000" w:rsidRDefault="0009690C">
      <w:pPr>
        <w:pStyle w:val="ConsPlusNormal"/>
        <w:jc w:val="both"/>
      </w:pPr>
      <w:r>
        <w:t>(п. 2 статьи 47 в ред. Закона Республики Беларусь от 17.07.2018 N 135-З)</w:t>
      </w:r>
    </w:p>
    <w:p w:rsidR="00000000" w:rsidRDefault="0009690C">
      <w:pPr>
        <w:pStyle w:val="ConsPlusNormal"/>
        <w:spacing w:before="200"/>
        <w:ind w:firstLine="540"/>
        <w:jc w:val="both"/>
      </w:pPr>
      <w:r>
        <w:t>3. Юридическое лицо подлежит перерег</w:t>
      </w:r>
      <w:r>
        <w:t>истрации в случаях, предусмотренных законодательными актами.</w:t>
      </w:r>
    </w:p>
    <w:p w:rsidR="00000000" w:rsidRDefault="0009690C">
      <w:pPr>
        <w:pStyle w:val="ConsPlusNormal"/>
        <w:spacing w:before="200"/>
        <w:ind w:firstLine="540"/>
        <w:jc w:val="both"/>
      </w:pPr>
      <w:r>
        <w:t>4. Физическое или юридическое лицо вправе получить информацию, содержащуюся в Едином государственном регистре юридических лиц и индивидуальных предпринимателей, в порядке, определяемом законодате</w:t>
      </w:r>
      <w:r>
        <w:t>льством.</w:t>
      </w:r>
    </w:p>
    <w:p w:rsidR="00000000" w:rsidRDefault="0009690C">
      <w:pPr>
        <w:pStyle w:val="ConsPlusNormal"/>
        <w:jc w:val="both"/>
      </w:pPr>
      <w:r>
        <w:t>(в ред. Законов Республики Беларусь от 18.08.2004 N 316-З, от 09.07.2012 N 388-З)</w:t>
      </w:r>
    </w:p>
    <w:p w:rsidR="00000000" w:rsidRDefault="0009690C">
      <w:pPr>
        <w:pStyle w:val="ConsPlusNormal"/>
      </w:pPr>
    </w:p>
    <w:p w:rsidR="00000000" w:rsidRDefault="0009690C">
      <w:pPr>
        <w:pStyle w:val="ConsPlusNormal"/>
        <w:ind w:firstLine="540"/>
        <w:jc w:val="both"/>
        <w:outlineLvl w:val="4"/>
      </w:pPr>
      <w:r>
        <w:rPr>
          <w:b/>
          <w:bCs/>
        </w:rPr>
        <w:t>Статья 47-1. Уставный фонд коммерческой организации</w:t>
      </w:r>
    </w:p>
    <w:p w:rsidR="00000000" w:rsidRDefault="0009690C">
      <w:pPr>
        <w:pStyle w:val="ConsPlusNormal"/>
        <w:ind w:firstLine="540"/>
        <w:jc w:val="both"/>
      </w:pPr>
      <w:r>
        <w:t>(введена Законом Республики Беларусь от 25.05.2002 N 104-З)</w:t>
      </w:r>
    </w:p>
    <w:p w:rsidR="00000000" w:rsidRDefault="0009690C">
      <w:pPr>
        <w:pStyle w:val="ConsPlusNormal"/>
      </w:pPr>
    </w:p>
    <w:p w:rsidR="00000000" w:rsidRDefault="0009690C">
      <w:pPr>
        <w:pStyle w:val="ConsPlusNormal"/>
        <w:ind w:firstLine="540"/>
        <w:jc w:val="both"/>
      </w:pPr>
      <w:r>
        <w:t>1. При создании коммерческой организации формируется уставный фонд этой организации в порядке, установленном  законодательством. Коммерческая организация самостоятельно определяет размер уставного фонда, за исключением коммерческих организаций, для которых</w:t>
      </w:r>
      <w:r>
        <w:t xml:space="preserve">  законодательством устанавливаются минимальные размеры уставных фондов.</w:t>
      </w:r>
    </w:p>
    <w:p w:rsidR="00000000" w:rsidRDefault="0009690C">
      <w:pPr>
        <w:pStyle w:val="ConsPlusNormal"/>
        <w:jc w:val="both"/>
      </w:pPr>
      <w:r>
        <w:t>(в ред. Закона Республики Беларусь от 28.12.2009 N 97-З)</w:t>
      </w:r>
    </w:p>
    <w:p w:rsidR="00000000" w:rsidRDefault="0009690C">
      <w:pPr>
        <w:pStyle w:val="ConsPlusNormal"/>
        <w:spacing w:before="200"/>
        <w:ind w:firstLine="540"/>
        <w:jc w:val="both"/>
      </w:pPr>
      <w:r>
        <w:t>2. Вкладом в уставный фонд коммерческой организации могут быть вещи, включая деньги и ценные бумаги, иное имущество, в том чис</w:t>
      </w:r>
      <w:r>
        <w:t>ле имущественные права, либо иные отчуждаемые права, имеющие оценку их стоимости.</w:t>
      </w:r>
    </w:p>
    <w:p w:rsidR="00000000" w:rsidRDefault="0009690C">
      <w:pPr>
        <w:pStyle w:val="ConsPlusNormal"/>
        <w:jc w:val="both"/>
      </w:pPr>
      <w:r>
        <w:t>(в ред. Закона Республики Беларусь от 20.06.2008 N 347-З)</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При внесении неденежного вклада в уставный фонд юридического лица. Оценивается стоимос</w:t>
            </w:r>
            <w:r>
              <w:rPr>
                <w:color w:val="392C69"/>
              </w:rPr>
              <w:t>ть вносимого в уставный фонд неденежного вклада (абзац четвертый части первой пункта 21 Указа Президента Республики Беларусь от 13.10.2006 N 615).</w:t>
            </w:r>
          </w:p>
        </w:tc>
      </w:tr>
    </w:tbl>
    <w:p w:rsidR="00000000" w:rsidRDefault="0009690C">
      <w:pPr>
        <w:pStyle w:val="ConsPlusNormal"/>
        <w:spacing w:before="260"/>
        <w:ind w:firstLine="540"/>
        <w:jc w:val="both"/>
      </w:pPr>
      <w:r>
        <w:t>Оценка стоимости неденежного вклада в уставный фонд коммерческой организации подлежит экспертизе достовернос</w:t>
      </w:r>
      <w:r>
        <w:t>ти такой оценки в случаях и порядке, предусмотренных законодательством.</w:t>
      </w:r>
    </w:p>
    <w:p w:rsidR="00000000" w:rsidRDefault="0009690C">
      <w:pPr>
        <w:pStyle w:val="ConsPlusNormal"/>
        <w:jc w:val="both"/>
      </w:pPr>
      <w:r>
        <w:t>(в ред. Закона Республики Беларусь от 20.06.2008 N 347-З)</w:t>
      </w:r>
    </w:p>
    <w:p w:rsidR="00000000" w:rsidRDefault="0009690C">
      <w:pPr>
        <w:pStyle w:val="ConsPlusNormal"/>
        <w:spacing w:before="200"/>
        <w:ind w:firstLine="540"/>
        <w:jc w:val="both"/>
      </w:pPr>
      <w:r>
        <w:t xml:space="preserve">В уставный фонд коммерческой организации не может быть внесено имущество, если право на отчуждение этого имущества ограничено </w:t>
      </w:r>
      <w:r>
        <w:t>собственником, законодательством или договором.</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Право специального пользования объектами животного мира и право на осуществление деятельности, связанной с пользованием объектами животного мира, запрещается вносить в качестве в</w:t>
            </w:r>
            <w:r>
              <w:rPr>
                <w:color w:val="392C69"/>
              </w:rPr>
              <w:t>клада в уставный фонд хозяйственных товариществ и обществ (пункт 5 статьи 26 и пункт 2 статьи 35 Закона Республики Беларусь от 10.07.2007 N 257-З).</w:t>
            </w:r>
          </w:p>
        </w:tc>
      </w:tr>
    </w:tbl>
    <w:p w:rsidR="00000000" w:rsidRDefault="0009690C">
      <w:pPr>
        <w:pStyle w:val="ConsPlusNormal"/>
        <w:spacing w:before="260"/>
        <w:ind w:firstLine="540"/>
        <w:jc w:val="both"/>
      </w:pPr>
      <w:r>
        <w:t xml:space="preserve">Законодательными актами могут быть установлены и иные ограничения в отношении имущества, </w:t>
      </w:r>
      <w:r>
        <w:lastRenderedPageBreak/>
        <w:t>вносимого в качестве вклада в уставный фонд коммерческой организации.</w:t>
      </w:r>
    </w:p>
    <w:p w:rsidR="00000000" w:rsidRDefault="0009690C">
      <w:pPr>
        <w:pStyle w:val="ConsPlusNormal"/>
        <w:jc w:val="both"/>
      </w:pPr>
      <w:r>
        <w:t>(часть четвертая п. 2 статьи 47-1 введена Законом Республики Беларусь от 05.01.2006 N 99-З)</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w:t>
            </w:r>
            <w:r>
              <w:rPr>
                <w:color w:val="392C69"/>
              </w:rPr>
              <w:t>ультантПлюс: примечание.</w:t>
            </w:r>
          </w:p>
          <w:p w:rsidR="00000000" w:rsidRDefault="0009690C">
            <w:pPr>
              <w:pStyle w:val="ConsPlusNormal"/>
              <w:jc w:val="both"/>
              <w:rPr>
                <w:color w:val="392C69"/>
              </w:rPr>
            </w:pPr>
            <w:r>
              <w:rPr>
                <w:color w:val="392C69"/>
              </w:rPr>
              <w:t>Форма сообщения о принятии решения о ликвидации или реорганизации организации установлена постановлением Министерства по налогам и сборам Республики Беларусь от 31.12.2010 N 96.</w:t>
            </w:r>
          </w:p>
        </w:tc>
      </w:tr>
    </w:tbl>
    <w:p w:rsidR="00000000" w:rsidRDefault="0009690C">
      <w:pPr>
        <w:pStyle w:val="ConsPlusNormal"/>
        <w:spacing w:before="260"/>
        <w:ind w:firstLine="540"/>
        <w:jc w:val="both"/>
      </w:pPr>
      <w:r>
        <w:t xml:space="preserve">3. Если по окончании второго и каждого последующего </w:t>
      </w:r>
      <w:r>
        <w:t>финансового года стоимость чистых активов коммерческой организации окажется менее уставного фонда, такая организация обязана не позднее шести месяцев после окончания соответствующего финансового года в установленном  порядке уменьшить свой уставный фонд до</w:t>
      </w:r>
      <w:r>
        <w:t xml:space="preserve"> размера, не превышающего стоимости ее чистых активов. В случае уменьшения стоимости чистых активов коммерческой организации, для которой  законодательством установлен минимальный размер уставного фонда, по результатам второго и каждого последующего финанс</w:t>
      </w:r>
      <w:r>
        <w:t>ового года ниже минимального размера уставного фонда такая организация подлежит ликвидации в установленном  порядке. Решение о ликвидации организации должно быть принято в установленном порядке не позднее шести месяцев после окончания соответствующего фина</w:t>
      </w:r>
      <w:r>
        <w:t>нсового года, если иное не установлено законодательными актами.</w:t>
      </w:r>
    </w:p>
    <w:p w:rsidR="00000000" w:rsidRDefault="0009690C">
      <w:pPr>
        <w:pStyle w:val="ConsPlusNormal"/>
        <w:jc w:val="both"/>
      </w:pPr>
      <w:r>
        <w:t>(в ред. Законов республики беларусь от 28.12.2009 N 97-З, от 05.01.2021 N 95-З)</w:t>
      </w:r>
    </w:p>
    <w:p w:rsidR="00000000" w:rsidRDefault="0009690C">
      <w:pPr>
        <w:pStyle w:val="ConsPlusNormal"/>
      </w:pPr>
    </w:p>
    <w:p w:rsidR="00000000" w:rsidRDefault="0009690C">
      <w:pPr>
        <w:pStyle w:val="ConsPlusNormal"/>
        <w:ind w:firstLine="540"/>
        <w:jc w:val="both"/>
        <w:outlineLvl w:val="4"/>
      </w:pPr>
      <w:r>
        <w:rPr>
          <w:b/>
          <w:bCs/>
        </w:rPr>
        <w:t>Статья 48. Учредительные документы юридического лица</w:t>
      </w:r>
    </w:p>
    <w:p w:rsidR="00000000" w:rsidRDefault="0009690C">
      <w:pPr>
        <w:pStyle w:val="ConsPlusNormal"/>
      </w:pPr>
    </w:p>
    <w:p w:rsidR="00000000" w:rsidRDefault="0009690C">
      <w:pPr>
        <w:pStyle w:val="ConsPlusNormal"/>
        <w:ind w:firstLine="540"/>
        <w:jc w:val="both"/>
      </w:pPr>
      <w:r>
        <w:t>1. Юридическое лицо действует на основании устава или учр</w:t>
      </w:r>
      <w:r>
        <w:t>едительного договора. Учредительный договор юридического лица заключается, а устав утверждается собственником имущества (учредителями, участниками). Настоящим Кодексом и иными законодательными актами может устанавливаться иной порядок утверждения уставов ю</w:t>
      </w:r>
      <w:r>
        <w:t>ридических лиц. Актами Президента Республики Беларусь может быть предусмотрено утверждение положений, на основании которых действуют соответствующие юридические лица.</w:t>
      </w:r>
    </w:p>
    <w:p w:rsidR="00000000" w:rsidRDefault="0009690C">
      <w:pPr>
        <w:pStyle w:val="ConsPlusNormal"/>
        <w:jc w:val="both"/>
      </w:pPr>
      <w:r>
        <w:t>(в ред. Законов Республики Беларусь от 28.12.2009 N 97-З, от 17.07.2018 N 135-З)</w:t>
      </w:r>
    </w:p>
    <w:p w:rsidR="00000000" w:rsidRDefault="0009690C">
      <w:pPr>
        <w:pStyle w:val="ConsPlusNormal"/>
        <w:spacing w:before="200"/>
        <w:ind w:firstLine="540"/>
        <w:jc w:val="both"/>
      </w:pPr>
      <w:bookmarkStart w:id="41" w:name="Par612"/>
      <w:bookmarkEnd w:id="41"/>
      <w:r>
        <w:t>2. В уставе, учредительном договоре юридического лица должны определяться наименование юридического лица, место его нахождения, цели деятельности, порядок управления деятельностью юридического лица, а также содержаться иные сведения, предусмотренные на</w:t>
      </w:r>
      <w:r>
        <w:t>стоящим Кодексом и законодательством о юридических лицах соответствующего вида.</w:t>
      </w:r>
    </w:p>
    <w:p w:rsidR="00000000" w:rsidRDefault="0009690C">
      <w:pPr>
        <w:pStyle w:val="ConsPlusNormal"/>
        <w:spacing w:before="200"/>
        <w:ind w:firstLine="540"/>
        <w:jc w:val="both"/>
      </w:pPr>
      <w:r>
        <w:t>В учредительном договоре учредители (участники) обязуются создать юридическое лицо, определяют порядок совместной деятельности по его созданию, условия передачи ему своего имущ</w:t>
      </w:r>
      <w:r>
        <w:t xml:space="preserve">ества и участия в его деятельности. Кроме сведений, указанных в части первой настоящего пункта, в учредительном договоре должны определяться также условия и порядок распределения между участниками прибыли и убытков, выхода участников из его состава и иные </w:t>
      </w:r>
      <w:r>
        <w:t>сведения, предусмотренные законодательством о юридических лицах соответствующего вида. По согласию учредителей (участников) в учредительный договор могут быть включены и другие условия.</w:t>
      </w:r>
    </w:p>
    <w:p w:rsidR="00000000" w:rsidRDefault="0009690C">
      <w:pPr>
        <w:pStyle w:val="ConsPlusNormal"/>
        <w:spacing w:before="200"/>
        <w:ind w:firstLine="540"/>
        <w:jc w:val="both"/>
      </w:pPr>
      <w:r>
        <w:t>В учредительных докумен</w:t>
      </w:r>
      <w:r>
        <w:t xml:space="preserve">тах некоммерческих организаций, а также в предусмотренных законодательными актами случаях в учредительных документах коммерческих организаций должен быть определен предмет деятельности юридического лица. Учредительными документами коммерческих организаций </w:t>
      </w:r>
      <w:r>
        <w:t>может быть предусмотрен предмет их деятельности и в случаях, когда в соответствии с законодательными актами это не является обязательным.</w:t>
      </w:r>
    </w:p>
    <w:p w:rsidR="00000000" w:rsidRDefault="0009690C">
      <w:pPr>
        <w:pStyle w:val="ConsPlusNormal"/>
        <w:jc w:val="both"/>
      </w:pPr>
      <w:r>
        <w:t>(п. 2 статьи 48 в ред. Закона Республики Беларусь от 28.12.2009 N 97-З)</w:t>
      </w:r>
    </w:p>
    <w:p w:rsidR="00000000" w:rsidRDefault="0009690C">
      <w:pPr>
        <w:pStyle w:val="ConsPlusNormal"/>
        <w:spacing w:before="200"/>
        <w:ind w:firstLine="540"/>
        <w:jc w:val="both"/>
      </w:pPr>
      <w:r>
        <w:t>3. Изменения учредительных документов приобрет</w:t>
      </w:r>
      <w:r>
        <w:t xml:space="preserve">ают силу для третьих лиц с момента их государственной регистрации, а в случаях, установленных законодательными актами, - с момента уведомления органа, осуществляющего государственную регистрацию, о таких изменениях. Однако юридические лица и их учредители </w:t>
      </w:r>
      <w:r>
        <w:t>(участники) не вправе ссылаться на отсутствие регистрации таких изменений в отношениях с третьими лицами, действовавшими с учетом этих изменений.</w:t>
      </w:r>
    </w:p>
    <w:p w:rsidR="00000000" w:rsidRDefault="0009690C">
      <w:pPr>
        <w:pStyle w:val="ConsPlusNormal"/>
        <w:jc w:val="both"/>
      </w:pPr>
      <w:r>
        <w:t>(в ред. Закона Республики Беларусь от 05.01.2006 N 99-З)</w:t>
      </w:r>
    </w:p>
    <w:p w:rsidR="00000000" w:rsidRDefault="0009690C">
      <w:pPr>
        <w:pStyle w:val="ConsPlusNormal"/>
        <w:spacing w:before="200"/>
        <w:ind w:firstLine="540"/>
        <w:jc w:val="both"/>
      </w:pPr>
      <w:r>
        <w:t>Изменения учредительных документов республиканских го</w:t>
      </w:r>
      <w:r>
        <w:t>сударственно-общественных объединений приобретают силу для третьих лиц с момента вступления в силу правовых актов, утверждающих такие изменения.</w:t>
      </w:r>
    </w:p>
    <w:p w:rsidR="00000000" w:rsidRDefault="0009690C">
      <w:pPr>
        <w:pStyle w:val="ConsPlusNormal"/>
        <w:jc w:val="both"/>
      </w:pPr>
      <w:r>
        <w:t>(часть вторая п. 3 статьи 48 введена Законом Республики Беларусь от 19.07.2006 N 150-З)</w:t>
      </w:r>
    </w:p>
    <w:p w:rsidR="00000000" w:rsidRDefault="0009690C">
      <w:pPr>
        <w:pStyle w:val="ConsPlusNormal"/>
      </w:pPr>
    </w:p>
    <w:p w:rsidR="00000000" w:rsidRDefault="0009690C">
      <w:pPr>
        <w:pStyle w:val="ConsPlusNormal"/>
        <w:ind w:firstLine="540"/>
        <w:jc w:val="both"/>
        <w:outlineLvl w:val="4"/>
      </w:pPr>
      <w:r>
        <w:rPr>
          <w:b/>
          <w:bCs/>
        </w:rPr>
        <w:t>Статья 49. Органы юрид</w:t>
      </w:r>
      <w:r>
        <w:rPr>
          <w:b/>
          <w:bCs/>
        </w:rPr>
        <w:t>ического лица</w:t>
      </w:r>
    </w:p>
    <w:p w:rsidR="00000000" w:rsidRDefault="0009690C">
      <w:pPr>
        <w:pStyle w:val="ConsPlusNormal"/>
      </w:pPr>
    </w:p>
    <w:p w:rsidR="00000000" w:rsidRDefault="0009690C">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законодательством и учредительными документами. Порядок назначения или избрания органов юридическог</w:t>
      </w:r>
      <w:r>
        <w:t>о лица определяется законодательными актами и учредительными документами. В случаях, установленных законом, могут предусматриваться особенности управления юридическим лицом, назначения либо избрания его органов управления.</w:t>
      </w:r>
    </w:p>
    <w:p w:rsidR="00000000" w:rsidRDefault="0009690C">
      <w:pPr>
        <w:pStyle w:val="ConsPlusNormal"/>
        <w:jc w:val="both"/>
      </w:pPr>
      <w:r>
        <w:t>(в ред. Законов Республики Белару</w:t>
      </w:r>
      <w:r>
        <w:t>сь от 05.01.2006 N 99-З, от 03.01.2023 N 239-З)</w:t>
      </w:r>
    </w:p>
    <w:p w:rsidR="00000000" w:rsidRDefault="0009690C">
      <w:pPr>
        <w:pStyle w:val="ConsPlusNormal"/>
        <w:spacing w:before="200"/>
        <w:ind w:firstLine="540"/>
        <w:jc w:val="both"/>
      </w:pPr>
      <w:r>
        <w:t>2. В предусмотренных законодательными актами случаях юридическое лицо может приобретать гражданские права и принимать на себя гражданские обязанности через собственника имущества (учредителей, участников).</w:t>
      </w:r>
    </w:p>
    <w:p w:rsidR="00000000" w:rsidRDefault="0009690C">
      <w:pPr>
        <w:pStyle w:val="ConsPlusNormal"/>
        <w:jc w:val="both"/>
      </w:pPr>
      <w:r>
        <w:t>(в</w:t>
      </w:r>
      <w:r>
        <w:t xml:space="preserve"> ред. Законов Республики Беларусь от 05.01.2006 N 99-З, от 28.12.2009 N 97-З)</w:t>
      </w:r>
    </w:p>
    <w:p w:rsidR="00000000" w:rsidRDefault="0009690C">
      <w:pPr>
        <w:pStyle w:val="ConsPlusNormal"/>
        <w:spacing w:before="200"/>
        <w:ind w:firstLine="540"/>
        <w:jc w:val="both"/>
      </w:pPr>
      <w:r>
        <w:t>3. Лицо, которое в силу акта законодательства или учредительных документов юридического лица выступает от его имени, должно действовать в интересах представляемого им юридическог</w:t>
      </w:r>
      <w:r>
        <w:t>о лица добросовестно и разумно. Оно обязано по требованию собственника имущества (учредителей, участников) юридического лица, поскольку иное не предусмотрено законодательными актами или договором, возместить убытки, причиненные им юридическому лицу.</w:t>
      </w:r>
    </w:p>
    <w:p w:rsidR="00000000" w:rsidRDefault="0009690C">
      <w:pPr>
        <w:pStyle w:val="ConsPlusNormal"/>
        <w:jc w:val="both"/>
      </w:pPr>
      <w:r>
        <w:t>(в ред</w:t>
      </w:r>
      <w:r>
        <w:t>. Законов Республики Беларусь от 05.01.2006 N 99-З, от 28.12.2009 N 97-З)</w:t>
      </w:r>
    </w:p>
    <w:p w:rsidR="00000000" w:rsidRDefault="0009690C">
      <w:pPr>
        <w:pStyle w:val="ConsPlusNormal"/>
      </w:pPr>
    </w:p>
    <w:p w:rsidR="00000000" w:rsidRDefault="0009690C">
      <w:pPr>
        <w:pStyle w:val="ConsPlusNormal"/>
        <w:ind w:firstLine="540"/>
        <w:jc w:val="both"/>
        <w:outlineLvl w:val="4"/>
      </w:pPr>
      <w:r>
        <w:rPr>
          <w:b/>
          <w:bCs/>
        </w:rPr>
        <w:t>Статья 50. Наименование и место нахождения юридического лица</w:t>
      </w:r>
    </w:p>
    <w:p w:rsidR="00000000" w:rsidRDefault="0009690C">
      <w:pPr>
        <w:pStyle w:val="ConsPlusNormal"/>
      </w:pPr>
    </w:p>
    <w:p w:rsidR="00000000" w:rsidRDefault="0009690C">
      <w:pPr>
        <w:pStyle w:val="ConsPlusNormal"/>
        <w:ind w:firstLine="540"/>
        <w:jc w:val="both"/>
      </w:pPr>
      <w:r>
        <w:t>1. Юридическое лицо имеет свое  наименование, содержащее указание на его организационно-правовую форму. Наименования не</w:t>
      </w:r>
      <w:r>
        <w:t>коммерческих организаций и в предусмотренных законодательными актами случаях наименования коммерческих организаций должны содержать указание на характер деятельности юридического лица.</w:t>
      </w:r>
    </w:p>
    <w:p w:rsidR="00000000" w:rsidRDefault="0009690C">
      <w:pPr>
        <w:pStyle w:val="ConsPlusNormal"/>
        <w:jc w:val="both"/>
      </w:pPr>
      <w:r>
        <w:t>(в ред. Законов Республики Беларусь от 05.01.2006 N 99-З, от 17.07.2018</w:t>
      </w:r>
      <w:r>
        <w:t xml:space="preserve"> N 135-З)</w:t>
      </w:r>
    </w:p>
    <w:p w:rsidR="00000000" w:rsidRDefault="0009690C">
      <w:pPr>
        <w:pStyle w:val="ConsPlusNormal"/>
        <w:spacing w:before="200"/>
        <w:ind w:firstLine="540"/>
        <w:jc w:val="both"/>
      </w:pPr>
      <w:r>
        <w:t>Включение в наименование юридического лица указаний на официальное полное или сокращенное название Республики Беларусь, слов "национальный" и "белорусский", включение такого названия либо элементов государственной символики в реквизиты документов</w:t>
      </w:r>
      <w:r>
        <w:t xml:space="preserve"> или рекламные материалы юридического лица допускаются в  порядке, определяемом Президентом Республики Беларусь.</w:t>
      </w:r>
    </w:p>
    <w:p w:rsidR="00000000" w:rsidRDefault="0009690C">
      <w:pPr>
        <w:pStyle w:val="ConsPlusNormal"/>
        <w:jc w:val="both"/>
      </w:pPr>
      <w:r>
        <w:t>(в ред. Закона Республики Беларусь от 20.06.2008 N 347-З)</w:t>
      </w:r>
    </w:p>
    <w:p w:rsidR="00000000" w:rsidRDefault="0009690C">
      <w:pPr>
        <w:pStyle w:val="ConsPlusNormal"/>
        <w:spacing w:before="200"/>
        <w:ind w:firstLine="540"/>
        <w:jc w:val="both"/>
      </w:pPr>
      <w:r>
        <w:t>2. Место нахождения юридического лица определяется местом нахождения его постоянно де</w:t>
      </w:r>
      <w:r>
        <w:t xml:space="preserve">йствующего исполнительного органа (административно-территориальная единица, населенный пункт, а также дом, квартира или иное помещение, если они имеются), а в случае отсутствия постоянно действующего исполнительного органа - иного органа или лица, имеющих </w:t>
      </w:r>
      <w:r>
        <w:t>право действовать от имени юридического лица без доверенности.</w:t>
      </w:r>
    </w:p>
    <w:p w:rsidR="00000000" w:rsidRDefault="0009690C">
      <w:pPr>
        <w:pStyle w:val="ConsPlusNormal"/>
        <w:jc w:val="both"/>
      </w:pPr>
      <w:r>
        <w:t>(п. 2 статьи 50 в ред. Закона Республики Беларусь от 20.06.2008 N 347-З)</w:t>
      </w:r>
    </w:p>
    <w:p w:rsidR="00000000" w:rsidRDefault="0009690C">
      <w:pPr>
        <w:pStyle w:val="ConsPlusNormal"/>
        <w:spacing w:before="200"/>
        <w:ind w:firstLine="540"/>
        <w:jc w:val="both"/>
      </w:pPr>
      <w:r>
        <w:t>3. Наименование и место нахождения юридического лица указываются в его учредительных документах.</w:t>
      </w:r>
    </w:p>
    <w:p w:rsidR="00000000" w:rsidRDefault="0009690C">
      <w:pPr>
        <w:pStyle w:val="ConsPlusNormal"/>
        <w:spacing w:before="200"/>
        <w:ind w:firstLine="540"/>
        <w:jc w:val="both"/>
      </w:pPr>
      <w:r>
        <w:t>В случае изменения места нахождения юридического лица такое юридическое лицо в порядке, установленном законодательными актами, обязано направить в регистрирующий орган соответствующее уведомление, если иное не установлено законодательными актами.</w:t>
      </w:r>
    </w:p>
    <w:p w:rsidR="00000000" w:rsidRDefault="0009690C">
      <w:pPr>
        <w:pStyle w:val="ConsPlusNormal"/>
        <w:jc w:val="both"/>
      </w:pPr>
      <w:r>
        <w:t>(часть вт</w:t>
      </w:r>
      <w:r>
        <w:t>орая п. 3 статьи 50 введена Законом Республики Беларусь от 28.12.2009 N 97-З)</w:t>
      </w:r>
    </w:p>
    <w:p w:rsidR="00000000" w:rsidRDefault="0009690C">
      <w:pPr>
        <w:pStyle w:val="ConsPlusNormal"/>
        <w:ind w:firstLine="540"/>
        <w:jc w:val="both"/>
      </w:pPr>
      <w:r>
        <w:t>4. Исключен. - Закон Республики Беларусь от 20.06.2008 N 347-З.</w:t>
      </w:r>
    </w:p>
    <w:p w:rsidR="00000000" w:rsidRDefault="0009690C">
      <w:pPr>
        <w:pStyle w:val="ConsPlusNormal"/>
      </w:pPr>
    </w:p>
    <w:p w:rsidR="00000000" w:rsidRDefault="0009690C">
      <w:pPr>
        <w:pStyle w:val="ConsPlusNormal"/>
        <w:ind w:firstLine="540"/>
        <w:jc w:val="both"/>
        <w:outlineLvl w:val="4"/>
      </w:pPr>
      <w:r>
        <w:rPr>
          <w:b/>
          <w:bCs/>
        </w:rPr>
        <w:t>Статья 51. Представительства и филиалы</w:t>
      </w:r>
    </w:p>
    <w:p w:rsidR="00000000" w:rsidRDefault="0009690C">
      <w:pPr>
        <w:pStyle w:val="ConsPlusNormal"/>
      </w:pPr>
    </w:p>
    <w:p w:rsidR="00000000" w:rsidRDefault="0009690C">
      <w:pPr>
        <w:pStyle w:val="ConsPlusNormal"/>
        <w:ind w:firstLine="540"/>
        <w:jc w:val="both"/>
      </w:pPr>
      <w:r>
        <w:t>1. Представительством является обособленное подразделение юридического ли</w:t>
      </w:r>
      <w:r>
        <w:t>ца, расположенное вне места его нахождения, осуществляющее защиту и представительство интересов юридического лица, совершающее от его имени сделки и иные юридические действия.</w:t>
      </w:r>
    </w:p>
    <w:p w:rsidR="00000000" w:rsidRDefault="0009690C">
      <w:pPr>
        <w:pStyle w:val="ConsPlusNormal"/>
        <w:spacing w:before="200"/>
        <w:ind w:firstLine="540"/>
        <w:jc w:val="both"/>
      </w:pPr>
      <w:r>
        <w:t>2. Филиалом является обособленное подразделение юридического лица, расположенное</w:t>
      </w:r>
      <w:r>
        <w:t xml:space="preserve"> вне места его нахождения и осуществляющее все или часть его функций, в том числе функции представительства.</w:t>
      </w:r>
    </w:p>
    <w:p w:rsidR="00000000" w:rsidRDefault="0009690C">
      <w:pPr>
        <w:pStyle w:val="ConsPlusNormal"/>
        <w:spacing w:before="200"/>
        <w:ind w:firstLine="540"/>
        <w:jc w:val="both"/>
      </w:pPr>
      <w:r>
        <w:lastRenderedPageBreak/>
        <w:t>3. Представительства и филиалы не являются юридическими лицами. Они наделяются имуществом создавшим их юридическим лицом и действуют на основании у</w:t>
      </w:r>
      <w:r>
        <w:t>твержденных им положений.</w:t>
      </w:r>
    </w:p>
    <w:p w:rsidR="00000000" w:rsidRDefault="0009690C">
      <w:pPr>
        <w:pStyle w:val="ConsPlusNormal"/>
        <w:spacing w:before="200"/>
        <w:ind w:firstLine="540"/>
        <w:jc w:val="both"/>
      </w:pPr>
      <w:r>
        <w:t>Имущество представительства и филиала юридического лица учитывается отдельно на балансе создавшего их юридического лица (отдельно в  книге учета доходов и расходов организаций и индивидуальных предпринимателей, применяющих упрощен</w:t>
      </w:r>
      <w:r>
        <w:t>ную систему налогообложения).</w:t>
      </w:r>
    </w:p>
    <w:p w:rsidR="00000000" w:rsidRDefault="0009690C">
      <w:pPr>
        <w:pStyle w:val="ConsPlusNormal"/>
        <w:jc w:val="both"/>
      </w:pPr>
      <w:r>
        <w:t>(часть вторая п. 3 статьи 51 введена Законом Республики Беларусь от 25.05.2002 N 104-З; в ред. Закона Республики Беларусь от 28.12.2009 N 97-З)</w:t>
      </w:r>
    </w:p>
    <w:p w:rsidR="00000000" w:rsidRDefault="0009690C">
      <w:pPr>
        <w:pStyle w:val="ConsPlusNormal"/>
        <w:spacing w:before="200"/>
        <w:ind w:firstLine="540"/>
        <w:jc w:val="both"/>
      </w:pPr>
      <w:r>
        <w:t>Руководители представительств и филиалов назначаются юридическим лицом и действуют</w:t>
      </w:r>
      <w:r>
        <w:t xml:space="preserve"> на основании его доверенности.</w:t>
      </w:r>
    </w:p>
    <w:p w:rsidR="00000000" w:rsidRDefault="0009690C">
      <w:pPr>
        <w:pStyle w:val="ConsPlusNormal"/>
        <w:spacing w:before="200"/>
        <w:ind w:firstLine="540"/>
        <w:jc w:val="both"/>
      </w:pPr>
      <w:r>
        <w:t>Представительства и филиалы должны быть указаны в уставе создавшего их юридического лица.</w:t>
      </w:r>
    </w:p>
    <w:p w:rsidR="00000000" w:rsidRDefault="0009690C">
      <w:pPr>
        <w:pStyle w:val="ConsPlusNormal"/>
        <w:spacing w:before="200"/>
        <w:ind w:firstLine="540"/>
        <w:jc w:val="both"/>
      </w:pPr>
      <w:r>
        <w:t>4. Правовое положение представительств и  филиалов банков и небанковских кредитно-финансовых организаций, организационных структур общ</w:t>
      </w:r>
      <w:r>
        <w:t>ественных организаций (объединений) и республиканских государственно-общественных объединений определяется с учетом особенностей, установленных законодательством.</w:t>
      </w:r>
    </w:p>
    <w:p w:rsidR="00000000" w:rsidRDefault="0009690C">
      <w:pPr>
        <w:pStyle w:val="ConsPlusNormal"/>
        <w:jc w:val="both"/>
      </w:pPr>
      <w:r>
        <w:t>(п. 4 статьи 51 введен Законом Республики Беларусь от 28.12.2009 N 97-З; в ред. Закона Респуб</w:t>
      </w:r>
      <w:r>
        <w:t>лики Беларусь от 17.07.2018 N 135-З)</w:t>
      </w:r>
    </w:p>
    <w:p w:rsidR="00000000" w:rsidRDefault="0009690C">
      <w:pPr>
        <w:pStyle w:val="ConsPlusNormal"/>
      </w:pPr>
    </w:p>
    <w:p w:rsidR="00000000" w:rsidRDefault="0009690C">
      <w:pPr>
        <w:pStyle w:val="ConsPlusNormal"/>
        <w:ind w:firstLine="540"/>
        <w:jc w:val="both"/>
        <w:outlineLvl w:val="4"/>
      </w:pPr>
      <w:r>
        <w:rPr>
          <w:b/>
          <w:bCs/>
        </w:rPr>
        <w:t>Статья 51-1. Представительство иностранной организации</w:t>
      </w:r>
    </w:p>
    <w:p w:rsidR="00000000" w:rsidRDefault="0009690C">
      <w:pPr>
        <w:pStyle w:val="ConsPlusNormal"/>
        <w:ind w:firstLine="540"/>
        <w:jc w:val="both"/>
      </w:pPr>
      <w:r>
        <w:t>(введена Законом Республики Беларусь от 03.05.2001 N 7-З)</w:t>
      </w:r>
    </w:p>
    <w:p w:rsidR="00000000" w:rsidRDefault="0009690C">
      <w:pPr>
        <w:pStyle w:val="ConsPlusNormal"/>
      </w:pPr>
    </w:p>
    <w:p w:rsidR="00000000" w:rsidRDefault="0009690C">
      <w:pPr>
        <w:pStyle w:val="ConsPlusNormal"/>
        <w:ind w:firstLine="540"/>
        <w:jc w:val="both"/>
      </w:pPr>
      <w:r>
        <w:t>1. Представительством иностранной организации является ее обособленное подразделение, расположенное на т</w:t>
      </w:r>
      <w:r>
        <w:t>ерритории Республики Беларусь, осуществляющее защиту и представительство интересов иностранной организации и иные не противоречащие законодательству функции.</w:t>
      </w:r>
    </w:p>
    <w:p w:rsidR="00000000" w:rsidRDefault="0009690C">
      <w:pPr>
        <w:pStyle w:val="ConsPlusNormal"/>
        <w:spacing w:before="200"/>
        <w:ind w:firstLine="540"/>
        <w:jc w:val="both"/>
      </w:pPr>
      <w:r>
        <w:t xml:space="preserve">Не допускается создание представительств иностранных организаций, деятельность которых направлена </w:t>
      </w:r>
      <w:r>
        <w:t>на свержение либо насильственное изменение конституционного строя, нарушение целостности и безопасности государства, пропаганду войны, насилия, разжигание национальной, религиозной и расовой вражды, а также деятельность которых может причинить ущерб правам</w:t>
      </w:r>
      <w:r>
        <w:t xml:space="preserve"> и законным интересам граждан.</w:t>
      </w:r>
    </w:p>
    <w:p w:rsidR="00000000" w:rsidRDefault="0009690C">
      <w:pPr>
        <w:pStyle w:val="ConsPlusNormal"/>
        <w:spacing w:before="200"/>
        <w:ind w:firstLine="540"/>
        <w:jc w:val="both"/>
      </w:pPr>
      <w:r>
        <w:t>2. Представительство иностранной организации считается созданным на территории Республики Беларусь с момента получения разрешения на его открытие в установленном законодательством порядке.</w:t>
      </w:r>
    </w:p>
    <w:p w:rsidR="00000000" w:rsidRDefault="0009690C">
      <w:pPr>
        <w:pStyle w:val="ConsPlusNormal"/>
        <w:spacing w:before="200"/>
        <w:ind w:firstLine="540"/>
        <w:jc w:val="both"/>
      </w:pPr>
      <w:r>
        <w:t>Законодательством могут устанавливат</w:t>
      </w:r>
      <w:r>
        <w:t>ься ограничения на предпринимательскую и иную деятельность представительств иностранных организаций.</w:t>
      </w:r>
    </w:p>
    <w:p w:rsidR="00000000" w:rsidRDefault="0009690C">
      <w:pPr>
        <w:pStyle w:val="ConsPlusNormal"/>
        <w:spacing w:before="200"/>
        <w:ind w:firstLine="540"/>
        <w:jc w:val="both"/>
      </w:pPr>
      <w:r>
        <w:t>3. Представительство иностранной организации имеет наименование, содержащее указание на иностранную организацию, его создавшую.</w:t>
      </w:r>
    </w:p>
    <w:p w:rsidR="00000000" w:rsidRDefault="0009690C">
      <w:pPr>
        <w:pStyle w:val="ConsPlusNormal"/>
      </w:pPr>
    </w:p>
    <w:p w:rsidR="00000000" w:rsidRDefault="0009690C">
      <w:pPr>
        <w:pStyle w:val="ConsPlusNormal"/>
        <w:ind w:firstLine="540"/>
        <w:jc w:val="both"/>
        <w:outlineLvl w:val="4"/>
      </w:pPr>
      <w:r>
        <w:rPr>
          <w:b/>
          <w:bCs/>
        </w:rPr>
        <w:t>Статья 52. Ответственность юридического лица</w:t>
      </w:r>
    </w:p>
    <w:p w:rsidR="00000000" w:rsidRDefault="0009690C">
      <w:pPr>
        <w:pStyle w:val="ConsPlusNormal"/>
      </w:pPr>
    </w:p>
    <w:p w:rsidR="00000000" w:rsidRDefault="0009690C">
      <w:pPr>
        <w:pStyle w:val="ConsPlusNormal"/>
        <w:ind w:firstLine="540"/>
        <w:jc w:val="both"/>
      </w:pPr>
      <w:r>
        <w:t>1. Юридические лица, кроме финансируемых собственником учреждений, отвечают по своим обязательствам всем своим имуществом.</w:t>
      </w:r>
    </w:p>
    <w:p w:rsidR="00000000" w:rsidRDefault="0009690C">
      <w:pPr>
        <w:pStyle w:val="ConsPlusNormal"/>
        <w:spacing w:before="200"/>
        <w:ind w:firstLine="540"/>
        <w:jc w:val="both"/>
      </w:pPr>
      <w:r>
        <w:t>2. Казенное предприятие и финансируемое собственником учреждение отвечают по своим обяз</w:t>
      </w:r>
      <w:r>
        <w:t>ательствам в порядке и на условиях, предусмотренных пунктом 8 статьи 113, статьями 115 и 120 настоящего Кодекса.</w:t>
      </w:r>
    </w:p>
    <w:p w:rsidR="00000000" w:rsidRDefault="0009690C">
      <w:pPr>
        <w:pStyle w:val="ConsPlusNormal"/>
        <w:jc w:val="both"/>
      </w:pPr>
      <w:r>
        <w:t>(в ред. Закона Республики Беларусь от 28.12.2009 N 97-З)</w:t>
      </w:r>
    </w:p>
    <w:p w:rsidR="00000000" w:rsidRDefault="0009690C">
      <w:pPr>
        <w:pStyle w:val="ConsPlusNormal"/>
        <w:spacing w:before="200"/>
        <w:ind w:firstLine="540"/>
        <w:jc w:val="both"/>
      </w:pPr>
      <w:bookmarkStart w:id="42" w:name="Par669"/>
      <w:bookmarkEnd w:id="42"/>
      <w:r>
        <w:t>3. Учредитель (участник) юридического лица или собственник его имущества н</w:t>
      </w:r>
      <w:r>
        <w:t>е отвечают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законодательными актами либо учредительными документами юридического лица.</w:t>
      </w:r>
    </w:p>
    <w:p w:rsidR="00000000" w:rsidRDefault="0009690C">
      <w:pPr>
        <w:pStyle w:val="ConsPlusNormal"/>
        <w:jc w:val="both"/>
      </w:pPr>
      <w:r>
        <w:t xml:space="preserve">(в </w:t>
      </w:r>
      <w:r>
        <w:t>ред. Закона Республики Беларусь от 20.07.2006 N 160-З)</w:t>
      </w:r>
    </w:p>
    <w:p w:rsidR="00000000" w:rsidRDefault="0009690C">
      <w:pPr>
        <w:pStyle w:val="ConsPlusNormal"/>
        <w:spacing w:before="200"/>
        <w:ind w:firstLine="540"/>
        <w:jc w:val="both"/>
      </w:pPr>
      <w:r>
        <w:t>Собственник имущества юридического лица, признанного банкротом, его учредители (участники) или иные лица, в том числе руководитель юридического лица, имеющие право давать обязательные для этого юридиче</w:t>
      </w:r>
      <w:r>
        <w:t xml:space="preserve">ского лица указания либо возможность иным образом определять его действия, несут солидарно </w:t>
      </w:r>
      <w:r>
        <w:lastRenderedPageBreak/>
        <w:t>субсидиарную ответственность по обязательствам такого юридического лица при недостаточности у него имущества только в случае, когда банкротство юридического лица был</w:t>
      </w:r>
      <w:r>
        <w:t>о вызвано виновными (умышленными) действиями таких лиц, если иное не установлено законодательными актами.</w:t>
      </w:r>
    </w:p>
    <w:p w:rsidR="00000000" w:rsidRDefault="0009690C">
      <w:pPr>
        <w:pStyle w:val="ConsPlusNormal"/>
        <w:jc w:val="both"/>
      </w:pPr>
      <w:r>
        <w:t>(часть вторая п. 3 статьи 52 в ред. Закона Республики Беларусь от 13.12.2022 N 227-З)</w:t>
      </w:r>
    </w:p>
    <w:p w:rsidR="00000000" w:rsidRDefault="0009690C">
      <w:pPr>
        <w:pStyle w:val="ConsPlusNormal"/>
      </w:pPr>
    </w:p>
    <w:p w:rsidR="00000000" w:rsidRDefault="0009690C">
      <w:pPr>
        <w:pStyle w:val="ConsPlusNormal"/>
        <w:ind w:firstLine="540"/>
        <w:jc w:val="both"/>
        <w:outlineLvl w:val="4"/>
      </w:pPr>
      <w:bookmarkStart w:id="43" w:name="Par674"/>
      <w:bookmarkEnd w:id="43"/>
      <w:r>
        <w:rPr>
          <w:b/>
          <w:bCs/>
        </w:rPr>
        <w:t>Статья 53. Реорганизация юридического лица</w:t>
      </w:r>
    </w:p>
    <w:p w:rsidR="00000000" w:rsidRDefault="0009690C">
      <w:pPr>
        <w:pStyle w:val="ConsPlusNormal"/>
      </w:pPr>
    </w:p>
    <w:p w:rsidR="00000000" w:rsidRDefault="0009690C">
      <w:pPr>
        <w:pStyle w:val="ConsPlusNormal"/>
        <w:ind w:firstLine="540"/>
        <w:jc w:val="both"/>
      </w:pPr>
      <w:r>
        <w:t>1. Реор</w:t>
      </w:r>
      <w:r>
        <w:t>ганизация юридического лица (слияние, присоединение, разделение, выделение, преобразование) может быть осуществлена по решению собственника его имущества (учредителей, участников) либо органа юридического лица, уполномоченного на то учредительными документ</w:t>
      </w:r>
      <w:r>
        <w:t>ами, а в случаях, предусмотренных законодательными актами, - по решению уполномоченных государственных органов, в том числе суда.</w:t>
      </w:r>
    </w:p>
    <w:p w:rsidR="00000000" w:rsidRDefault="0009690C">
      <w:pPr>
        <w:pStyle w:val="ConsPlusNormal"/>
        <w:jc w:val="both"/>
      </w:pPr>
      <w:r>
        <w:t>(в ред. Законов Республики Беларусь от 20.06.2008 N 347-З, от 28.12.2009 N 97-З)</w:t>
      </w:r>
    </w:p>
    <w:p w:rsidR="00000000" w:rsidRDefault="0009690C">
      <w:pPr>
        <w:pStyle w:val="ConsPlusNormal"/>
        <w:spacing w:before="200"/>
        <w:ind w:firstLine="540"/>
        <w:jc w:val="both"/>
      </w:pPr>
      <w:r>
        <w:t>2. Если собственник имущества (учредители, уч</w:t>
      </w:r>
      <w:r>
        <w:t>астники) юридического лица, уполномоченный ими орган юридического лица или орган юридического лица, уполномоченный на реорганизацию его учредительными документами, не осуществят реорганизацию юридического лица в срок, определенный в решении уполномоченного</w:t>
      </w:r>
      <w:r>
        <w:t xml:space="preserve"> государственного органа, суд по иску указанного государственного органа назначает внешнего управляющего юридическим лицом и поручает ему осуществить реорганизацию этого юридического лица. С момента назначения внешнего управляющего к нему переходят полномо</w:t>
      </w:r>
      <w:r>
        <w:t>чия по управлению делами юридического лица. Внешний управляющий выступает от имени юридического лица в суде, составляет разделительный баланс или передаточный акт и передает их на рассмотрение суда вместе с учредительными документами возникающих в результа</w:t>
      </w:r>
      <w:r>
        <w:t>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w:t>
      </w:r>
    </w:p>
    <w:p w:rsidR="00000000" w:rsidRDefault="0009690C">
      <w:pPr>
        <w:pStyle w:val="ConsPlusNormal"/>
        <w:jc w:val="both"/>
      </w:pPr>
      <w:r>
        <w:t>(в ред. Законов Республики Беларусь от 05.01.2006 N 99-З, от 20.06.2008 N 347-З, от 28.12.2009 N</w:t>
      </w:r>
      <w:r>
        <w:t xml:space="preserve"> 97-З)</w:t>
      </w:r>
    </w:p>
    <w:p w:rsidR="00000000" w:rsidRDefault="0009690C">
      <w:pPr>
        <w:pStyle w:val="ConsPlusNormal"/>
        <w:spacing w:before="200"/>
        <w:ind w:firstLine="540"/>
        <w:jc w:val="both"/>
      </w:pPr>
      <w:r>
        <w:t>3. В случаях, установленных законодательными актами, реорганизация юридических лиц может быть осуществлена лишь с согласия уполномоченных государственных органов.</w:t>
      </w:r>
    </w:p>
    <w:p w:rsidR="00000000" w:rsidRDefault="0009690C">
      <w:pPr>
        <w:pStyle w:val="ConsPlusNormal"/>
        <w:jc w:val="both"/>
      </w:pPr>
      <w:r>
        <w:t>(в ред. Закона Республики Беларусь от 05.01.2006 N 99-З)</w:t>
      </w:r>
    </w:p>
    <w:p w:rsidR="00000000" w:rsidRDefault="0009690C">
      <w:pPr>
        <w:pStyle w:val="ConsPlusNormal"/>
        <w:spacing w:before="200"/>
        <w:ind w:firstLine="540"/>
        <w:jc w:val="both"/>
      </w:pPr>
      <w:r>
        <w:t>4. Юридическое лицо считается</w:t>
      </w:r>
      <w:r>
        <w:t xml:space="preserve">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000000" w:rsidRDefault="0009690C">
      <w:pPr>
        <w:pStyle w:val="ConsPlusNormal"/>
        <w:spacing w:before="200"/>
        <w:ind w:firstLine="540"/>
        <w:jc w:val="both"/>
      </w:pPr>
      <w:r>
        <w:t>При реорганизации юридического лица в форме присоединения к нему другого юридического лица первое из них с</w:t>
      </w:r>
      <w:r>
        <w:t>читается реорганизованным с момента внесения в Единый государственный  регистр юридических лиц и индивидуальных предпринимателей записи о прекращении деятельности присоединенного юридического лица.</w:t>
      </w:r>
    </w:p>
    <w:p w:rsidR="00000000" w:rsidRDefault="0009690C">
      <w:pPr>
        <w:pStyle w:val="ConsPlusNormal"/>
        <w:jc w:val="both"/>
      </w:pPr>
      <w:r>
        <w:t>(в ред. Закона Республики Беларусь от 18.08.2004 N 316-З)</w:t>
      </w:r>
    </w:p>
    <w:p w:rsidR="00000000" w:rsidRDefault="0009690C">
      <w:pPr>
        <w:pStyle w:val="ConsPlusNormal"/>
        <w:spacing w:before="200"/>
        <w:ind w:firstLine="540"/>
        <w:jc w:val="both"/>
      </w:pPr>
      <w:r>
        <w:t>5. Законодательными актами могут устанавливаться особенности реорганизации юридических лиц в определенных сферах деятельности.</w:t>
      </w:r>
    </w:p>
    <w:p w:rsidR="00000000" w:rsidRDefault="0009690C">
      <w:pPr>
        <w:pStyle w:val="ConsPlusNormal"/>
        <w:jc w:val="both"/>
      </w:pPr>
      <w:r>
        <w:t>(п. 5 статьи 53 введен Законом Республики Беларусь от 17.07.2018 N 135-З)</w:t>
      </w:r>
    </w:p>
    <w:p w:rsidR="00000000" w:rsidRDefault="0009690C">
      <w:pPr>
        <w:pStyle w:val="ConsPlusNormal"/>
      </w:pPr>
    </w:p>
    <w:p w:rsidR="00000000" w:rsidRDefault="0009690C">
      <w:pPr>
        <w:pStyle w:val="ConsPlusNormal"/>
        <w:ind w:firstLine="540"/>
        <w:jc w:val="both"/>
        <w:outlineLvl w:val="4"/>
      </w:pPr>
      <w:bookmarkStart w:id="44" w:name="Par688"/>
      <w:bookmarkEnd w:id="44"/>
      <w:r>
        <w:rPr>
          <w:b/>
          <w:bCs/>
        </w:rPr>
        <w:t>Статья 54. Правопреемство при реорганизаци</w:t>
      </w:r>
      <w:r>
        <w:rPr>
          <w:b/>
          <w:bCs/>
        </w:rPr>
        <w:t>и юридических лиц</w:t>
      </w:r>
    </w:p>
    <w:p w:rsidR="00000000" w:rsidRDefault="0009690C">
      <w:pPr>
        <w:pStyle w:val="ConsPlusNormal"/>
      </w:pPr>
    </w:p>
    <w:p w:rsidR="00000000" w:rsidRDefault="0009690C">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 в соответствии с передаточным актом.</w:t>
      </w:r>
    </w:p>
    <w:p w:rsidR="00000000" w:rsidRDefault="0009690C">
      <w:pPr>
        <w:pStyle w:val="ConsPlusNormal"/>
        <w:spacing w:before="20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w:t>
      </w:r>
    </w:p>
    <w:p w:rsidR="00000000" w:rsidRDefault="0009690C">
      <w:pPr>
        <w:pStyle w:val="ConsPlusNormal"/>
        <w:spacing w:before="200"/>
        <w:ind w:firstLine="540"/>
        <w:jc w:val="both"/>
      </w:pPr>
      <w:r>
        <w:t>3. При разделении юридического лица его права и обязанности переходят к вно</w:t>
      </w:r>
      <w:r>
        <w:t>вь возникшим юридическим лицам в соответствии с разделительным балансом.</w:t>
      </w:r>
    </w:p>
    <w:p w:rsidR="00000000" w:rsidRDefault="0009690C">
      <w:pPr>
        <w:pStyle w:val="ConsPlusNormal"/>
        <w:spacing w:before="200"/>
        <w:ind w:firstLine="540"/>
        <w:jc w:val="both"/>
      </w:pPr>
      <w:r>
        <w:t>4. При выделении из состава юридического лица одного или нескольких юридических лиц к каждому из них в соответствии с разделительным балансом переходят права и обязанности реорганизов</w:t>
      </w:r>
      <w:r>
        <w:t>анного юридического лица.</w:t>
      </w:r>
    </w:p>
    <w:p w:rsidR="00000000" w:rsidRDefault="0009690C">
      <w:pPr>
        <w:pStyle w:val="ConsPlusNormal"/>
        <w:spacing w:before="200"/>
        <w:ind w:firstLine="540"/>
        <w:jc w:val="both"/>
      </w:pPr>
      <w:r>
        <w:t xml:space="preserve">5. При преобразовании юридического лица одной организационно-правовой формы в юридическое лицо другой организационно-правовой формы к вновь возникшему юридическому лицу переходят права и </w:t>
      </w:r>
      <w:r>
        <w:lastRenderedPageBreak/>
        <w:t xml:space="preserve">обязанности реорганизованного юридического </w:t>
      </w:r>
      <w:r>
        <w:t>лица в соответствии с передаточным актом, за исключением прав и обязанностей, которые не могут принадлежать возникшему юридическому лицу.</w:t>
      </w:r>
    </w:p>
    <w:p w:rsidR="00000000" w:rsidRDefault="0009690C">
      <w:pPr>
        <w:pStyle w:val="ConsPlusNormal"/>
        <w:jc w:val="both"/>
      </w:pPr>
      <w:r>
        <w:t>(в ред. Закона Республики Беларусь от 05.01.2021 N 95-З)</w:t>
      </w:r>
    </w:p>
    <w:p w:rsidR="00000000" w:rsidRDefault="0009690C">
      <w:pPr>
        <w:pStyle w:val="ConsPlusNormal"/>
      </w:pPr>
    </w:p>
    <w:p w:rsidR="00000000" w:rsidRDefault="0009690C">
      <w:pPr>
        <w:pStyle w:val="ConsPlusNormal"/>
        <w:ind w:firstLine="540"/>
        <w:jc w:val="both"/>
        <w:outlineLvl w:val="4"/>
      </w:pPr>
      <w:r>
        <w:rPr>
          <w:b/>
          <w:bCs/>
        </w:rPr>
        <w:t>Статья 55. Передаточный акт и разделительный баланс</w:t>
      </w:r>
    </w:p>
    <w:p w:rsidR="00000000" w:rsidRDefault="0009690C">
      <w:pPr>
        <w:pStyle w:val="ConsPlusNormal"/>
      </w:pPr>
    </w:p>
    <w:p w:rsidR="00000000" w:rsidRDefault="0009690C">
      <w:pPr>
        <w:pStyle w:val="ConsPlusNormal"/>
        <w:ind w:firstLine="540"/>
        <w:jc w:val="both"/>
      </w:pPr>
      <w:r>
        <w:t>1. Пере</w:t>
      </w:r>
      <w:r>
        <w:t>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w:t>
      </w:r>
    </w:p>
    <w:p w:rsidR="00000000" w:rsidRDefault="0009690C">
      <w:pPr>
        <w:pStyle w:val="ConsPlusNormal"/>
        <w:spacing w:before="200"/>
        <w:ind w:firstLine="540"/>
        <w:jc w:val="both"/>
      </w:pPr>
      <w:r>
        <w:t xml:space="preserve">2. Передаточный акт и </w:t>
      </w:r>
      <w:r>
        <w:t>разделительный баланс утверждаются собственником имущества (учредителями, участниками) юридического лица или органом, принявшими решение о реорганизации юридического лица, если иное не установлено Президентом Республики Беларусь.</w:t>
      </w:r>
    </w:p>
    <w:p w:rsidR="00000000" w:rsidRDefault="0009690C">
      <w:pPr>
        <w:pStyle w:val="ConsPlusNormal"/>
        <w:jc w:val="both"/>
      </w:pPr>
      <w:r>
        <w:t>(п. 2 статьи 55 в ред. Зак</w:t>
      </w:r>
      <w:r>
        <w:t>она Республики Беларусь от 28.12.2009 N 97-З)</w:t>
      </w:r>
    </w:p>
    <w:p w:rsidR="00000000" w:rsidRDefault="0009690C">
      <w:pPr>
        <w:pStyle w:val="ConsPlusNormal"/>
      </w:pPr>
    </w:p>
    <w:p w:rsidR="00000000" w:rsidRDefault="0009690C">
      <w:pPr>
        <w:pStyle w:val="ConsPlusNormal"/>
        <w:ind w:firstLine="540"/>
        <w:jc w:val="both"/>
        <w:outlineLvl w:val="4"/>
      </w:pPr>
      <w:r>
        <w:rPr>
          <w:b/>
          <w:bCs/>
        </w:rPr>
        <w:t>Статья 56. Гарантии прав кредиторов юридического лица при его реорганизации</w:t>
      </w:r>
    </w:p>
    <w:p w:rsidR="00000000" w:rsidRDefault="0009690C">
      <w:pPr>
        <w:pStyle w:val="ConsPlusNormal"/>
      </w:pPr>
    </w:p>
    <w:p w:rsidR="00000000" w:rsidRDefault="0009690C">
      <w:pPr>
        <w:pStyle w:val="ConsPlusNormal"/>
        <w:ind w:firstLine="540"/>
        <w:jc w:val="both"/>
      </w:pPr>
      <w:r>
        <w:t>1. Реорганизуемое юридическое лицо или орган, принявший решение о реорганизации юридического лица, обязаны письменно уведомить об эт</w:t>
      </w:r>
      <w:r>
        <w:t>ом кредиторов реорганизуемого юридического лица.</w:t>
      </w:r>
    </w:p>
    <w:p w:rsidR="00000000" w:rsidRDefault="0009690C">
      <w:pPr>
        <w:pStyle w:val="ConsPlusNormal"/>
        <w:jc w:val="both"/>
      </w:pPr>
      <w:r>
        <w:t>(в ред. Законов Республики Беларусь от 28.12.2009 N 97-З, от 09.07.2012 N 388-З)</w:t>
      </w:r>
    </w:p>
    <w:p w:rsidR="00000000" w:rsidRDefault="0009690C">
      <w:pPr>
        <w:pStyle w:val="ConsPlusNormal"/>
        <w:spacing w:before="200"/>
        <w:ind w:firstLine="540"/>
        <w:jc w:val="both"/>
      </w:pPr>
      <w:r>
        <w:t>2. Кредитор реорганизуемого юридического лица вправе потребовать прекращения или досрочного исполнения обязательства, должнико</w:t>
      </w:r>
      <w:r>
        <w:t>м по которому является это юридическое лицо, и возмещения убытков.</w:t>
      </w:r>
    </w:p>
    <w:p w:rsidR="00000000" w:rsidRDefault="0009690C">
      <w:pPr>
        <w:pStyle w:val="ConsPlusNormal"/>
        <w:spacing w:before="200"/>
        <w:ind w:firstLine="540"/>
        <w:jc w:val="both"/>
      </w:pPr>
      <w:r>
        <w:t>3. Если разделительный баланс не дает возможности определить правопреемника реорганизованного юридического лица, вновь возникшие юридические лица несут солидарную ответственность по обязате</w:t>
      </w:r>
      <w:r>
        <w:t>льствам реорганизованного юридического лица перед его кредиторами.</w:t>
      </w:r>
    </w:p>
    <w:p w:rsidR="00000000" w:rsidRDefault="0009690C">
      <w:pPr>
        <w:pStyle w:val="ConsPlusNormal"/>
      </w:pPr>
    </w:p>
    <w:p w:rsidR="00000000" w:rsidRDefault="0009690C">
      <w:pPr>
        <w:pStyle w:val="ConsPlusNormal"/>
        <w:ind w:firstLine="540"/>
        <w:jc w:val="both"/>
        <w:outlineLvl w:val="4"/>
      </w:pPr>
      <w:bookmarkStart w:id="45" w:name="Par710"/>
      <w:bookmarkEnd w:id="45"/>
      <w:r>
        <w:rPr>
          <w:b/>
          <w:bCs/>
        </w:rPr>
        <w:t>Статья 57.</w:t>
      </w:r>
      <w:r>
        <w:t xml:space="preserve">  Ликвидация </w:t>
      </w:r>
      <w:r>
        <w:rPr>
          <w:b/>
          <w:bCs/>
        </w:rPr>
        <w:t>юридического лица</w:t>
      </w:r>
    </w:p>
    <w:p w:rsidR="00000000" w:rsidRDefault="0009690C">
      <w:pPr>
        <w:pStyle w:val="ConsPlusNormal"/>
      </w:pPr>
    </w:p>
    <w:p w:rsidR="00000000" w:rsidRDefault="0009690C">
      <w:pPr>
        <w:pStyle w:val="ConsPlusNormal"/>
        <w:ind w:firstLine="540"/>
        <w:jc w:val="both"/>
      </w:pPr>
      <w:r>
        <w:t>1. Ликвидация юридического лица влечет прекращение его деятельности без перехода прав и обязанностей в порядке правопреемства к другим</w:t>
      </w:r>
      <w:r>
        <w:t xml:space="preserve"> лицам, если иное не предусмотрено законодательными актами.</w:t>
      </w:r>
    </w:p>
    <w:p w:rsidR="00000000" w:rsidRDefault="0009690C">
      <w:pPr>
        <w:pStyle w:val="ConsPlusNormal"/>
        <w:spacing w:before="200"/>
        <w:ind w:firstLine="540"/>
        <w:jc w:val="both"/>
      </w:pPr>
      <w:r>
        <w:t>2. Юридическое лицо может быть ликвидировано по решению:</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Коммерческая организация подлежит ликвидации по решению собственника имущества (учредителей, участников) или органа юридического лица, уполномоченного уставом (учредительным договором - для коммерческой организации, действующей только на основании учредите</w:t>
            </w:r>
            <w:r>
              <w:rPr>
                <w:color w:val="392C69"/>
              </w:rPr>
              <w:t>льного договора), в случае неосуществления предпринимательской деятельности в течение двадцати четырех месяцев подряд (часть вторая подпункта 3.1 пункта 3 Положения о ликвидации (прекращении деятельности) субъектов хозяйствования, утвержденного Декретом Пр</w:t>
            </w:r>
            <w:r>
              <w:rPr>
                <w:color w:val="392C69"/>
              </w:rPr>
              <w:t>езидента Республики Беларусь от 16.01.2009 N 1).</w:t>
            </w:r>
          </w:p>
        </w:tc>
      </w:tr>
    </w:tbl>
    <w:p w:rsidR="00000000" w:rsidRDefault="0009690C">
      <w:pPr>
        <w:pStyle w:val="ConsPlusNormal"/>
        <w:spacing w:before="260"/>
        <w:ind w:firstLine="540"/>
        <w:jc w:val="both"/>
      </w:pPr>
      <w:bookmarkStart w:id="46" w:name="Par716"/>
      <w:bookmarkEnd w:id="46"/>
      <w:r>
        <w:t>1) собственника имущества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эт</w:t>
      </w:r>
      <w:r>
        <w:t>о юридическое лицо, достижением цели, ради которой оно создано, нарушением коммерческой организацией  порядка формирования уставного фонда, установленного законодательством, признанием судом государственной  регистрации юридического лица недействительной;</w:t>
      </w:r>
    </w:p>
    <w:p w:rsidR="00000000" w:rsidRDefault="0009690C">
      <w:pPr>
        <w:pStyle w:val="ConsPlusNormal"/>
        <w:spacing w:before="200"/>
        <w:ind w:firstLine="540"/>
        <w:jc w:val="both"/>
      </w:pPr>
      <w:r>
        <w:t>2) суда в случае:</w:t>
      </w:r>
    </w:p>
    <w:p w:rsidR="00000000" w:rsidRDefault="0009690C">
      <w:pPr>
        <w:pStyle w:val="ConsPlusNormal"/>
        <w:spacing w:before="200"/>
        <w:ind w:firstLine="540"/>
        <w:jc w:val="both"/>
      </w:pPr>
      <w:bookmarkStart w:id="47" w:name="Par718"/>
      <w:bookmarkEnd w:id="47"/>
      <w:r>
        <w:t>непринятия решения о ликвидации в соответствии с подпунктом 1 настоящего пункта в связи с истечением срока, на который создано это юридическое лицо, достижением цели, ради которой оно создано, нарушением коммерческой организац</w:t>
      </w:r>
      <w:r>
        <w:t>ией порядка формирования уставного фонда, установленного законодательством, признанием судом государственной регистрации юридического лица недействительной;</w:t>
      </w:r>
    </w:p>
    <w:p w:rsidR="00000000" w:rsidRDefault="0009690C">
      <w:pPr>
        <w:pStyle w:val="ConsPlusNormal"/>
        <w:spacing w:before="200"/>
        <w:ind w:firstLine="540"/>
        <w:jc w:val="both"/>
      </w:pPr>
      <w:bookmarkStart w:id="48" w:name="Par719"/>
      <w:bookmarkEnd w:id="48"/>
      <w:r>
        <w:t xml:space="preserve">осуществления деятельности без специального разрешения (лицензии), либо запрещенной </w:t>
      </w:r>
      <w:r>
        <w:lastRenderedPageBreak/>
        <w:t>зак</w:t>
      </w:r>
      <w:r>
        <w:t>онодательными актами, либо с иными неоднократными или грубыми нарушениями законодательных актов;</w:t>
      </w:r>
    </w:p>
    <w:p w:rsidR="00000000" w:rsidRDefault="0009690C">
      <w:pPr>
        <w:pStyle w:val="ConsPlusNormal"/>
        <w:spacing w:before="200"/>
        <w:ind w:firstLine="540"/>
        <w:jc w:val="both"/>
      </w:pPr>
      <w:r>
        <w:t>банкротства юридического лица;</w:t>
      </w:r>
    </w:p>
    <w:p w:rsidR="00000000" w:rsidRDefault="0009690C">
      <w:pPr>
        <w:pStyle w:val="ConsPlusNormal"/>
        <w:jc w:val="both"/>
      </w:pPr>
      <w:r>
        <w:t>(в ред. Закона Республики Беларусь от 13.12.2022 N 227-З)</w:t>
      </w:r>
    </w:p>
    <w:p w:rsidR="00000000" w:rsidRDefault="0009690C">
      <w:pPr>
        <w:pStyle w:val="ConsPlusNormal"/>
        <w:spacing w:before="200"/>
        <w:ind w:firstLine="540"/>
        <w:jc w:val="both"/>
      </w:pPr>
      <w:bookmarkStart w:id="49" w:name="Par722"/>
      <w:bookmarkEnd w:id="49"/>
      <w:r>
        <w:t>уменьшения стоимости чистых активов коммерческих организац</w:t>
      </w:r>
      <w:r>
        <w:t>ий, для которых  законодательством установлены минимальные размеры уставных фондов, по результатам второго и каждого последующего финансового года ниже минимального размера уставного фонда, определенного законодательством;</w:t>
      </w:r>
    </w:p>
    <w:p w:rsidR="00000000" w:rsidRDefault="0009690C">
      <w:pPr>
        <w:pStyle w:val="ConsPlusNormal"/>
        <w:spacing w:before="200"/>
        <w:ind w:firstLine="540"/>
        <w:jc w:val="both"/>
      </w:pPr>
      <w:bookmarkStart w:id="50" w:name="Par723"/>
      <w:bookmarkEnd w:id="50"/>
      <w:r>
        <w:t>нарушения установленн</w:t>
      </w:r>
      <w:r>
        <w:t>ых  законодательством порядка и сроков ликвидации;</w:t>
      </w:r>
    </w:p>
    <w:p w:rsidR="00000000" w:rsidRDefault="0009690C">
      <w:pPr>
        <w:pStyle w:val="ConsPlusNormal"/>
        <w:spacing w:before="200"/>
        <w:ind w:firstLine="540"/>
        <w:jc w:val="both"/>
      </w:pPr>
      <w:r>
        <w:t>в иных случаях, предусмотренных настоящим Кодексом и иными законодательными актами.</w:t>
      </w:r>
    </w:p>
    <w:p w:rsidR="00000000" w:rsidRDefault="0009690C">
      <w:pPr>
        <w:pStyle w:val="ConsPlusNormal"/>
        <w:spacing w:before="200"/>
        <w:ind w:firstLine="540"/>
        <w:jc w:val="both"/>
      </w:pPr>
      <w:r>
        <w:t>При обнаружении оснований для ликвидации юридического лица, предусмотренных абзацами вторым, третьим, пятым и шестым част</w:t>
      </w:r>
      <w:r>
        <w:t>и первой настоящего подпункта, уполномоченные государственные органы в пределах своей компетенции обращаются в суд с иском о ликвидации такого юридического лица, если иное не установлено законодательными актами.</w:t>
      </w:r>
    </w:p>
    <w:p w:rsidR="00000000" w:rsidRDefault="0009690C">
      <w:pPr>
        <w:pStyle w:val="ConsPlusNormal"/>
        <w:spacing w:before="200"/>
        <w:ind w:firstLine="540"/>
        <w:jc w:val="both"/>
      </w:pPr>
      <w:r>
        <w:t>При обнаружении основания для ликвидации юри</w:t>
      </w:r>
      <w:r>
        <w:t>дического лица, предусмотренного абзацем шестым части первой настоящего подпункта, кредиторы ликвидируемого юридического лица вправе обратиться в суд с иском о ликвидации такого юридического лица;</w:t>
      </w:r>
    </w:p>
    <w:p w:rsidR="00000000" w:rsidRDefault="0009690C">
      <w:pPr>
        <w:pStyle w:val="ConsPlusNormal"/>
        <w:spacing w:before="200"/>
        <w:ind w:firstLine="540"/>
        <w:jc w:val="both"/>
      </w:pPr>
      <w:r>
        <w:t>3) иных органов в случаях, предусмотренных законодательными</w:t>
      </w:r>
      <w:r>
        <w:t xml:space="preserve"> актами.</w:t>
      </w:r>
    </w:p>
    <w:p w:rsidR="00000000" w:rsidRDefault="0009690C">
      <w:pPr>
        <w:pStyle w:val="ConsPlusNormal"/>
        <w:jc w:val="both"/>
      </w:pPr>
      <w:r>
        <w:t>(п. 2 статьи 57 в ред. Закона Республики Беларусь от 11.07.2014 N 191-З)</w:t>
      </w:r>
    </w:p>
    <w:p w:rsidR="00000000" w:rsidRDefault="0009690C">
      <w:pPr>
        <w:pStyle w:val="ConsPlusNormal"/>
        <w:spacing w:before="200"/>
        <w:ind w:firstLine="540"/>
        <w:jc w:val="both"/>
      </w:pPr>
      <w:r>
        <w:t xml:space="preserve">3. Решением суда о ликвидации юридического лица на собственника его имущества (учредителей, участников) либо орган, уполномоченный на ликвидацию юридического лица его учредительными документами, могут быть возложены обязанности по осуществлению ликвидации </w:t>
      </w:r>
      <w:r>
        <w:t>юридического лица.</w:t>
      </w:r>
    </w:p>
    <w:p w:rsidR="00000000" w:rsidRDefault="0009690C">
      <w:pPr>
        <w:pStyle w:val="ConsPlusNormal"/>
        <w:jc w:val="both"/>
      </w:pPr>
      <w:r>
        <w:t>(п. 3 статьи 57 в ред. Закона Республики Беларусь от 28.12.2009 N 97-З)</w:t>
      </w:r>
    </w:p>
    <w:p w:rsidR="00000000" w:rsidRDefault="0009690C">
      <w:pPr>
        <w:pStyle w:val="ConsPlusNormal"/>
        <w:spacing w:before="200"/>
        <w:ind w:firstLine="540"/>
        <w:jc w:val="both"/>
      </w:pPr>
      <w:r>
        <w:t>4. Исключен.</w:t>
      </w:r>
    </w:p>
    <w:p w:rsidR="00000000" w:rsidRDefault="0009690C">
      <w:pPr>
        <w:pStyle w:val="ConsPlusNormal"/>
        <w:jc w:val="both"/>
      </w:pPr>
      <w:r>
        <w:t>(п. 4 статьи 57 исключен с 1 октября 2023 года. - Закон Республики Беларусь от 13.12.2022 N 227-З)</w:t>
      </w:r>
    </w:p>
    <w:p w:rsidR="00000000" w:rsidRDefault="0009690C">
      <w:pPr>
        <w:pStyle w:val="ConsPlusNormal"/>
        <w:spacing w:before="200"/>
        <w:ind w:firstLine="540"/>
        <w:jc w:val="both"/>
      </w:pPr>
      <w:r>
        <w:t>5. В случаях, установленных  законодательством, ликви</w:t>
      </w:r>
      <w:r>
        <w:t>дация юридических лиц может быть осуществлена лишь с согласия уполномоченных государственных органов.</w:t>
      </w:r>
    </w:p>
    <w:p w:rsidR="00000000" w:rsidRDefault="0009690C">
      <w:pPr>
        <w:pStyle w:val="ConsPlusNormal"/>
        <w:jc w:val="both"/>
      </w:pPr>
      <w:r>
        <w:t>(п. 5 статьи 57 введен Законом Республики Беларусь от 19.07.2006 N 150-З)</w:t>
      </w:r>
    </w:p>
    <w:p w:rsidR="00000000" w:rsidRDefault="0009690C">
      <w:pPr>
        <w:pStyle w:val="ConsPlusNormal"/>
        <w:spacing w:before="200"/>
        <w:ind w:firstLine="540"/>
        <w:jc w:val="both"/>
      </w:pPr>
      <w:r>
        <w:t>6. Законодательными актами могут устанавливаться особенности ликвидации юридичес</w:t>
      </w:r>
      <w:r>
        <w:t>ких лиц в определенных сферах деятельности.</w:t>
      </w:r>
    </w:p>
    <w:p w:rsidR="00000000" w:rsidRDefault="0009690C">
      <w:pPr>
        <w:pStyle w:val="ConsPlusNormal"/>
        <w:jc w:val="both"/>
      </w:pPr>
      <w:r>
        <w:t>(п. 6 статьи 57 введен Законом Республики Беларусь от 17.07.2018 N 135-З)</w:t>
      </w:r>
    </w:p>
    <w:p w:rsidR="00000000" w:rsidRDefault="0009690C">
      <w:pPr>
        <w:pStyle w:val="ConsPlusNormal"/>
      </w:pPr>
    </w:p>
    <w:p w:rsidR="00000000" w:rsidRDefault="0009690C">
      <w:pPr>
        <w:pStyle w:val="ConsPlusNormal"/>
        <w:ind w:firstLine="540"/>
        <w:jc w:val="both"/>
        <w:outlineLvl w:val="4"/>
      </w:pPr>
      <w:r>
        <w:rPr>
          <w:b/>
          <w:bCs/>
        </w:rPr>
        <w:t>Статья 58. Обязанности лица, принявшего решение о ликвидации юридического лица</w:t>
      </w:r>
    </w:p>
    <w:p w:rsidR="00000000" w:rsidRDefault="0009690C">
      <w:pPr>
        <w:pStyle w:val="ConsPlusNormal"/>
        <w:ind w:firstLine="540"/>
        <w:jc w:val="both"/>
      </w:pPr>
      <w:r>
        <w:t>(в ред. Закона Республики Беларусь от 11.07.2014 N 191-З)</w:t>
      </w:r>
    </w:p>
    <w:p w:rsidR="00000000" w:rsidRDefault="0009690C">
      <w:pPr>
        <w:pStyle w:val="ConsPlusNormal"/>
      </w:pPr>
    </w:p>
    <w:p w:rsidR="00000000" w:rsidRDefault="0009690C">
      <w:pPr>
        <w:pStyle w:val="ConsPlusNormal"/>
        <w:ind w:firstLine="540"/>
        <w:jc w:val="both"/>
      </w:pPr>
      <w:r>
        <w:t>1. Собственник имущества (учредители, участники) либо орган юридического лица, уполномоченный учредительными документами, принявшие решение о ликвидации юридического лица, назначают ликвидационную комиссию (ликвидатора), распределяют обязанности между пре</w:t>
      </w:r>
      <w:r>
        <w:t xml:space="preserve">дседателем и членами ликвидационной комиссии (в случае назначения ликвидационной комиссии), устанавливают порядок и сроки ликвидации, если иное не установлено актами законодательства. Законодательными актами могут устанавливаться максимальные (предельные) </w:t>
      </w:r>
      <w:r>
        <w:t>сроки ликвидации юридического лица.</w:t>
      </w:r>
    </w:p>
    <w:p w:rsidR="00000000" w:rsidRDefault="0009690C">
      <w:pPr>
        <w:pStyle w:val="ConsPlusNormal"/>
        <w:spacing w:before="200"/>
        <w:ind w:firstLine="540"/>
        <w:jc w:val="both"/>
      </w:pPr>
      <w:r>
        <w:t>2. При наличии у ликвидируемого юридического лица задолженности перед кредиторами председателем ликвидационной комиссии (ликвидатором) назначается лицо, соответствующее установленным законодательством требованиям и не яв</w:t>
      </w:r>
      <w:r>
        <w:t>ляющееся собственником имущества (учредителем, участником), руководителем этого юридического лица.</w:t>
      </w:r>
    </w:p>
    <w:p w:rsidR="00000000" w:rsidRDefault="0009690C">
      <w:pPr>
        <w:pStyle w:val="ConsPlusNormal"/>
        <w:spacing w:before="200"/>
        <w:ind w:firstLine="540"/>
        <w:jc w:val="both"/>
      </w:pPr>
      <w:r>
        <w:t>3. Со дня назначения ликвидационной комиссии (ликвидатора) к ней переходят полномочия по управлению делами юридического лица. Ликвидационная комиссия (ликвид</w:t>
      </w:r>
      <w:r>
        <w:t>атор) от имени ликвидируемого юридического лица выступает в суде.</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lastRenderedPageBreak/>
              <w:t>КонсультантПлюс: примечание.</w:t>
            </w:r>
          </w:p>
          <w:p w:rsidR="00000000" w:rsidRDefault="0009690C">
            <w:pPr>
              <w:pStyle w:val="ConsPlusNormal"/>
              <w:jc w:val="both"/>
              <w:rPr>
                <w:color w:val="392C69"/>
              </w:rPr>
            </w:pPr>
            <w:r>
              <w:rPr>
                <w:color w:val="392C69"/>
              </w:rPr>
              <w:t>Порядок представления электронных документов при ликвидации (прекращении деятельности) субъектов хозяйствования определяется Инструкцией о порядке представления</w:t>
            </w:r>
            <w:r>
              <w:rPr>
                <w:color w:val="392C69"/>
              </w:rPr>
              <w:t xml:space="preserve"> электронных документов и их рассмотрения регистрирующим органом, утвержденной постановлением Совета Министров Республики Беларусь от 31.08.2011 N 1164.</w:t>
            </w:r>
          </w:p>
        </w:tc>
      </w:tr>
    </w:tbl>
    <w:p w:rsidR="00000000" w:rsidRDefault="0009690C">
      <w:pPr>
        <w:pStyle w:val="ConsPlusNormal"/>
        <w:spacing w:before="260"/>
        <w:ind w:firstLine="540"/>
        <w:jc w:val="both"/>
        <w:outlineLvl w:val="4"/>
      </w:pPr>
      <w:r>
        <w:rPr>
          <w:b/>
          <w:bCs/>
        </w:rPr>
        <w:t>Статья 59. Порядок ликвидации юридического лица</w:t>
      </w:r>
    </w:p>
    <w:p w:rsidR="00000000" w:rsidRDefault="0009690C">
      <w:pPr>
        <w:pStyle w:val="ConsPlusNormal"/>
      </w:pPr>
    </w:p>
    <w:p w:rsidR="00000000" w:rsidRDefault="0009690C">
      <w:pPr>
        <w:pStyle w:val="ConsPlusNormal"/>
        <w:ind w:firstLine="540"/>
        <w:jc w:val="both"/>
      </w:pPr>
      <w:r>
        <w:t>1. Председатель ликвидационной комиссии (ликвидатор) в течение десяти рабочих дней после даты принятия решения о ликвидации юридического лица обязан уведомить в письменной форме об этом регистрирующий орган для включения в Единый государственный  регистр ю</w:t>
      </w:r>
      <w:r>
        <w:t>ридических лиц и индивидуальных предпринимателей сведений о том, что юридическое лицо находится в процессе ликвидации.</w:t>
      </w:r>
    </w:p>
    <w:p w:rsidR="00000000" w:rsidRDefault="0009690C">
      <w:pPr>
        <w:pStyle w:val="ConsPlusNormal"/>
        <w:spacing w:before="200"/>
        <w:ind w:firstLine="540"/>
        <w:jc w:val="both"/>
      </w:pPr>
      <w:r>
        <w:t xml:space="preserve">В случаях и порядке, установленных  законодательством, сведения о том, что юридическое лицо находится в процессе ликвидации, о порядке и </w:t>
      </w:r>
      <w:r>
        <w:t>сроке заявления требований его кредиторами размещаются в глобальной компьютерной сети Интернет с последующим опубликованием в печатных средствах массовой информации. При этом срок для заявления требований кредиторами ликвидируемого юридического лица не мож</w:t>
      </w:r>
      <w:r>
        <w:t>ет быть менее двух месяцев с даты размещения сведений о том, что юридическое лицо находится в процессе ликвидации, в глобальной компьютерной сети Интернет, если иной момент начала течения указанного срока не установлен законодательными актами.</w:t>
      </w:r>
    </w:p>
    <w:p w:rsidR="00000000" w:rsidRDefault="0009690C">
      <w:pPr>
        <w:pStyle w:val="ConsPlusNormal"/>
        <w:spacing w:before="200"/>
        <w:ind w:firstLine="540"/>
        <w:jc w:val="both"/>
      </w:pPr>
      <w:r>
        <w:t>Ликвидационн</w:t>
      </w:r>
      <w:r>
        <w:t>ая комиссия (ликвидатор) принимает все возможные меры к выявлению кредиторов и получению дебиторской задолженности, а также письменно уведомляет кредиторов о ликвидации юридического лица.</w:t>
      </w:r>
    </w:p>
    <w:p w:rsidR="00000000" w:rsidRDefault="0009690C">
      <w:pPr>
        <w:pStyle w:val="ConsPlusNormal"/>
        <w:spacing w:before="200"/>
        <w:ind w:firstLine="540"/>
        <w:jc w:val="both"/>
      </w:pPr>
      <w:r>
        <w:t>Ликвидационная комиссия (ликвидатор) устанавливает размер требований</w:t>
      </w:r>
      <w:r>
        <w:t xml:space="preserve"> кредиторов первой и второй очереди, установленных статьей 60 настоящего Кодекса, на основании данных бухгалтерского учета и отчетности ликвидируемого юридического лица, а также иных документов, подтверждающих наличие задолженности перед указанными кредито</w:t>
      </w:r>
      <w:r>
        <w:t>рами.</w:t>
      </w:r>
    </w:p>
    <w:p w:rsidR="00000000" w:rsidRDefault="0009690C">
      <w:pPr>
        <w:pStyle w:val="ConsPlusNormal"/>
        <w:spacing w:before="200"/>
        <w:ind w:firstLine="540"/>
        <w:jc w:val="both"/>
      </w:pPr>
      <w:r>
        <w:t>Осуществление операций по счетам юридического лица, совершение им сделок, не связанных с ликвидацией, запрещаются.</w:t>
      </w:r>
    </w:p>
    <w:p w:rsidR="00000000" w:rsidRDefault="0009690C">
      <w:pPr>
        <w:pStyle w:val="ConsPlusNormal"/>
        <w:jc w:val="both"/>
      </w:pPr>
      <w:r>
        <w:t>(п. 1 статьи 59 в ред. Закона Республики Беларусь от 11.07.2014 N 191-З)</w:t>
      </w:r>
    </w:p>
    <w:p w:rsidR="00000000" w:rsidRDefault="0009690C">
      <w:pPr>
        <w:pStyle w:val="ConsPlusNormal"/>
        <w:spacing w:before="200"/>
        <w:ind w:firstLine="540"/>
        <w:jc w:val="both"/>
      </w:pPr>
      <w:r>
        <w:t>2. После окончания срока для предъявления требований кредитора</w:t>
      </w:r>
      <w:r>
        <w:t>ми ликвидационная комиссия (ликвидатор)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000000" w:rsidRDefault="0009690C">
      <w:pPr>
        <w:pStyle w:val="ConsPlusNormal"/>
        <w:jc w:val="both"/>
      </w:pPr>
      <w:r>
        <w:t xml:space="preserve">(в </w:t>
      </w:r>
      <w:r>
        <w:t>ред. Закона Республики Беларусь от 11.07.2014 N 191-З)</w:t>
      </w:r>
    </w:p>
    <w:p w:rsidR="00000000" w:rsidRDefault="0009690C">
      <w:pPr>
        <w:pStyle w:val="ConsPlusNormal"/>
        <w:spacing w:before="200"/>
        <w:ind w:firstLine="540"/>
        <w:jc w:val="both"/>
      </w:pPr>
      <w:r>
        <w:t>Промежуточный ликвидационный баланс утверждается собственником имущества (учредителями, участниками) юридического лица или органом, принявшими решение о ликвидации юридического лица, если иное не устан</w:t>
      </w:r>
      <w:r>
        <w:t>овлено законодательными актами.</w:t>
      </w:r>
    </w:p>
    <w:p w:rsidR="00000000" w:rsidRDefault="0009690C">
      <w:pPr>
        <w:pStyle w:val="ConsPlusNormal"/>
        <w:jc w:val="both"/>
      </w:pPr>
      <w:r>
        <w:t>(в ред. Законов Республики Беларусь от 28.12.2009 N 97-З, от 04.11.2013 N 71-З)</w:t>
      </w:r>
    </w:p>
    <w:p w:rsidR="00000000" w:rsidRDefault="0009690C">
      <w:pPr>
        <w:pStyle w:val="ConsPlusNormal"/>
        <w:spacing w:before="200"/>
        <w:ind w:firstLine="540"/>
        <w:jc w:val="both"/>
      </w:pPr>
      <w:r>
        <w:t>3. Если имеющиеся у ликвидируемого юридического лица (кроме учреждений) денежные средства недостаточны для удовлетворения требований кредиторов,</w:t>
      </w:r>
      <w:r>
        <w:t xml:space="preserve"> ликвидационная комиссия (ликвидатор) осуществляет продажу имущества юридического лица с публичных торгов в порядке, установленном актами законодательства.</w:t>
      </w:r>
    </w:p>
    <w:p w:rsidR="00000000" w:rsidRDefault="0009690C">
      <w:pPr>
        <w:pStyle w:val="ConsPlusNormal"/>
        <w:jc w:val="both"/>
      </w:pPr>
      <w:r>
        <w:t>(в ред. Законов Республики Беларусь от 09.07.2012 N 388-З, от 11.07.2014 N 191-З)</w:t>
      </w:r>
    </w:p>
    <w:p w:rsidR="00000000" w:rsidRDefault="0009690C">
      <w:pPr>
        <w:pStyle w:val="ConsPlusNormal"/>
        <w:spacing w:before="200"/>
        <w:ind w:firstLine="540"/>
        <w:jc w:val="both"/>
      </w:pPr>
      <w:r>
        <w:t>4. Выплата денежны</w:t>
      </w:r>
      <w:r>
        <w:t>х сумм кредиторам ликвидируемого юридического лица производится ликвидационной комиссией (ликвидатором) в порядке очередности, установленной статьей 60 настоящего Кодекса, в соответствии с промежуточным ликвидационным балансом начиная со дня его утверждени</w:t>
      </w:r>
      <w:r>
        <w:t>я, за исключением кредиторов четвертой очереди, выплаты которым производятся по истечении месяца со дня утверждения промежуточного ликвидационного баланса.</w:t>
      </w:r>
    </w:p>
    <w:p w:rsidR="00000000" w:rsidRDefault="0009690C">
      <w:pPr>
        <w:pStyle w:val="ConsPlusNormal"/>
        <w:jc w:val="both"/>
      </w:pPr>
      <w:r>
        <w:t>(в ред. Законов Республики Беларусь от 09.07.2012 N 388-З, от 11.07.2014 N 191-З)</w:t>
      </w:r>
    </w:p>
    <w:p w:rsidR="00000000" w:rsidRDefault="0009690C">
      <w:pPr>
        <w:pStyle w:val="ConsPlusNormal"/>
        <w:spacing w:before="200"/>
        <w:ind w:firstLine="540"/>
        <w:jc w:val="both"/>
      </w:pPr>
      <w:r>
        <w:t>5. После завершени</w:t>
      </w:r>
      <w:r>
        <w:t xml:space="preserve">я расчетов с кредиторами ликвидационная комиссия (ликвидатор) составляет </w:t>
      </w:r>
      <w:r>
        <w:lastRenderedPageBreak/>
        <w:t>ликвидационный баланс, который утверждается собственником имущества (учредителями, участниками) юридического лица или органом, принявшим решение о ликвидации юридического лица, если и</w:t>
      </w:r>
      <w:r>
        <w:t>ное не установлено законодательными актами.</w:t>
      </w:r>
    </w:p>
    <w:p w:rsidR="00000000" w:rsidRDefault="0009690C">
      <w:pPr>
        <w:pStyle w:val="ConsPlusNormal"/>
        <w:jc w:val="both"/>
      </w:pPr>
      <w:r>
        <w:t>(в ред. Законов Республики Беларусь от 28.12.2009 N 97-З, от 04.11.2013 N 71-З, от 11.07.2014 N 191-З)</w:t>
      </w:r>
    </w:p>
    <w:p w:rsidR="00000000" w:rsidRDefault="0009690C">
      <w:pPr>
        <w:pStyle w:val="ConsPlusNormal"/>
        <w:spacing w:before="200"/>
        <w:ind w:firstLine="540"/>
        <w:jc w:val="both"/>
      </w:pPr>
      <w:r>
        <w:t>6. При недостаточности у ликвидируемого казенного предприятия имущества, а у ликвидируемого учреждения -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w:t>
      </w:r>
      <w:r>
        <w:t>ет собственника имущества этого предприятия или учреждения.</w:t>
      </w:r>
    </w:p>
    <w:p w:rsidR="00000000" w:rsidRDefault="0009690C">
      <w:pPr>
        <w:pStyle w:val="ConsPlusNormal"/>
        <w:spacing w:before="200"/>
        <w:ind w:firstLine="540"/>
        <w:jc w:val="both"/>
      </w:pPr>
      <w:r>
        <w:t>7. Оставшееся после удовлетворения требований кредиторов имущество юридического лица передается собственнику его имущества (учредителям, участникам), имеющему (имеющим) вещные права на это имущест</w:t>
      </w:r>
      <w:r>
        <w:t>во или обязательственные права в отношении этого юридического лица, если иное не предусмотрено законодательными актами или учредительными документами юридического лица.</w:t>
      </w:r>
    </w:p>
    <w:p w:rsidR="00000000" w:rsidRDefault="0009690C">
      <w:pPr>
        <w:pStyle w:val="ConsPlusNormal"/>
        <w:jc w:val="both"/>
      </w:pPr>
      <w:r>
        <w:t>(в ред. Законов Республики Беларусь от 05.01.2006 N 99-З, от 28.12.2009 N 97-З)</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w:t>
            </w:r>
            <w:r>
              <w:rPr>
                <w:color w:val="392C69"/>
              </w:rPr>
              <w:t>ьтантПлюс: примечание.</w:t>
            </w:r>
          </w:p>
          <w:p w:rsidR="00000000" w:rsidRDefault="0009690C">
            <w:pPr>
              <w:pStyle w:val="ConsPlusNormal"/>
              <w:jc w:val="both"/>
              <w:rPr>
                <w:color w:val="392C69"/>
              </w:rPr>
            </w:pPr>
            <w:r>
              <w:rPr>
                <w:color w:val="392C69"/>
              </w:rPr>
              <w:t>Собственник имущества (учредители, участники), председатель ликвидационной комиссии (ликвидатор), допустившие нарушения требований законодательных актов, регулирующих порядок ликвидации юридического лица, в результате которых юридиче</w:t>
            </w:r>
            <w:r>
              <w:rPr>
                <w:color w:val="392C69"/>
              </w:rPr>
              <w:t>ское лицо было исключено из Единого государственного регистра юридических лиц и индивидуальных предпринимателей без применения процедуры экономической несостоятельности (банкротства), солидарно несут субсидиарную ответственность по обязательствам ликвидиро</w:t>
            </w:r>
            <w:r>
              <w:rPr>
                <w:color w:val="392C69"/>
              </w:rPr>
              <w:t>ванного юридического лица в размере неудовлетворенных требований кредиторов (пункт 25 положения о ликвидации (прекращении деятельности) субъектов хозяйствования, утвержденное Декретом Президента Республики Беларусь от 16.01.2009 N 1).</w:t>
            </w:r>
          </w:p>
        </w:tc>
      </w:tr>
    </w:tbl>
    <w:p w:rsidR="00000000" w:rsidRDefault="0009690C">
      <w:pPr>
        <w:pStyle w:val="ConsPlusNormal"/>
        <w:spacing w:before="260"/>
        <w:ind w:firstLine="540"/>
        <w:jc w:val="both"/>
      </w:pPr>
      <w:bookmarkStart w:id="51" w:name="Par770"/>
      <w:bookmarkEnd w:id="51"/>
      <w:r>
        <w:t>8. Ликви</w:t>
      </w:r>
      <w:r>
        <w:t>дация юридического лица считается завершенной, а юридическое лицо - ликвидированным с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юридическ</w:t>
      </w:r>
      <w:r>
        <w:t>ого лица из этого регистра.</w:t>
      </w:r>
    </w:p>
    <w:p w:rsidR="00000000" w:rsidRDefault="0009690C">
      <w:pPr>
        <w:pStyle w:val="ConsPlusNormal"/>
        <w:jc w:val="both"/>
      </w:pPr>
      <w:r>
        <w:t>(в ред. Законов Республики Беларусь от 28.12.2009 N 97-З, от 11.07.2014 N 191-З)</w:t>
      </w:r>
    </w:p>
    <w:p w:rsidR="00000000" w:rsidRDefault="0009690C">
      <w:pPr>
        <w:pStyle w:val="ConsPlusNormal"/>
      </w:pPr>
    </w:p>
    <w:p w:rsidR="00000000" w:rsidRDefault="0009690C">
      <w:pPr>
        <w:pStyle w:val="ConsPlusNormal"/>
        <w:ind w:firstLine="540"/>
        <w:jc w:val="both"/>
        <w:outlineLvl w:val="4"/>
      </w:pPr>
      <w:bookmarkStart w:id="52" w:name="Par773"/>
      <w:bookmarkEnd w:id="52"/>
      <w:r>
        <w:rPr>
          <w:b/>
          <w:bCs/>
        </w:rPr>
        <w:t>Статья 60. Удовлетворение требований кредиторов</w:t>
      </w:r>
    </w:p>
    <w:p w:rsidR="00000000" w:rsidRDefault="0009690C">
      <w:pPr>
        <w:pStyle w:val="ConsPlusNormal"/>
      </w:pPr>
    </w:p>
    <w:p w:rsidR="00000000" w:rsidRDefault="0009690C">
      <w:pPr>
        <w:pStyle w:val="ConsPlusNormal"/>
        <w:ind w:firstLine="540"/>
        <w:jc w:val="both"/>
      </w:pPr>
      <w:r>
        <w:t>1. При ликвидации юридического лица требования его кредиторов удовлетворяются в следу</w:t>
      </w:r>
      <w:r>
        <w:t>ющей очередности:</w:t>
      </w:r>
    </w:p>
    <w:p w:rsidR="00000000" w:rsidRDefault="0009690C">
      <w:pPr>
        <w:pStyle w:val="ConsPlusNormal"/>
        <w:spacing w:before="200"/>
        <w:ind w:firstLine="540"/>
        <w:jc w:val="both"/>
      </w:pPr>
      <w:r>
        <w:t>1) 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w:t>
      </w:r>
    </w:p>
    <w:p w:rsidR="00000000" w:rsidRDefault="0009690C">
      <w:pPr>
        <w:pStyle w:val="ConsPlusNormal"/>
        <w:spacing w:before="200"/>
        <w:ind w:firstLine="540"/>
        <w:jc w:val="both"/>
      </w:pPr>
      <w:r>
        <w:t>2) во вторую очередь производятся расчеты по выплате выходных пособий, вознаграждений по авторским договорам, оплате труда лиц, работающих по трудовым и (или) гражданско-правовым договорам;</w:t>
      </w:r>
    </w:p>
    <w:p w:rsidR="00000000" w:rsidRDefault="0009690C">
      <w:pPr>
        <w:pStyle w:val="ConsPlusNormal"/>
        <w:jc w:val="both"/>
      </w:pPr>
      <w:r>
        <w:t>(пп. 2 п. 1 статьи 60 в ред. Закона Республики Беларусь от 28.12.2</w:t>
      </w:r>
      <w:r>
        <w:t>009 N 97-З)</w:t>
      </w:r>
    </w:p>
    <w:p w:rsidR="00000000" w:rsidRDefault="0009690C">
      <w:pPr>
        <w:pStyle w:val="ConsPlusNormal"/>
        <w:spacing w:before="200"/>
        <w:ind w:firstLine="540"/>
        <w:jc w:val="both"/>
      </w:pPr>
      <w:r>
        <w:t xml:space="preserve">3) в третью очередь погашается задолженность по платежам в бюджет и государственные внебюджетные фонды, а также удовлетворяются требования кредиторов по обязательствам, обеспеченным залогом имущества ликвидируемого юридического лица, за счет и </w:t>
      </w:r>
      <w:r>
        <w:t>в пределах средств, полученных от реализации заложенного имущества;</w:t>
      </w:r>
    </w:p>
    <w:p w:rsidR="00000000" w:rsidRDefault="0009690C">
      <w:pPr>
        <w:pStyle w:val="ConsPlusNormal"/>
        <w:jc w:val="both"/>
      </w:pPr>
      <w:r>
        <w:t>(пп. 3 п. 1 статьи 60 в ред. Закона Республики Беларусь от 09.07.2012 N 388-З)</w:t>
      </w:r>
    </w:p>
    <w:p w:rsidR="00000000" w:rsidRDefault="0009690C">
      <w:pPr>
        <w:pStyle w:val="ConsPlusNormal"/>
        <w:spacing w:before="200"/>
        <w:ind w:firstLine="540"/>
        <w:jc w:val="both"/>
      </w:pPr>
      <w:r>
        <w:t>4) в четвертую очередь производятся расчеты с другими кредиторами ликвидируемого юридического лица.</w:t>
      </w:r>
    </w:p>
    <w:p w:rsidR="00000000" w:rsidRDefault="0009690C">
      <w:pPr>
        <w:pStyle w:val="ConsPlusNormal"/>
        <w:jc w:val="both"/>
      </w:pPr>
      <w:r>
        <w:t>(пп. 4 п.</w:t>
      </w:r>
      <w:r>
        <w:t xml:space="preserve"> 1 статьи 60 в ред. Закона Республики Беларусь от 09.07.2012 N 388-З)</w:t>
      </w:r>
    </w:p>
    <w:p w:rsidR="00000000" w:rsidRDefault="0009690C">
      <w:pPr>
        <w:pStyle w:val="ConsPlusNormal"/>
        <w:ind w:firstLine="540"/>
        <w:jc w:val="both"/>
      </w:pPr>
      <w:r>
        <w:t>5) исключен. - Закон Республики Беларусь от 09.07.2012 N 388-З.</w:t>
      </w:r>
    </w:p>
    <w:p w:rsidR="00000000" w:rsidRDefault="0009690C">
      <w:pPr>
        <w:pStyle w:val="ConsPlusNormal"/>
        <w:spacing w:before="200"/>
        <w:ind w:firstLine="540"/>
        <w:jc w:val="both"/>
      </w:pPr>
      <w:r>
        <w:t>Очередность удовлетворения требований кредиторов при ликвидации банков, небанковских кредитно-финансовых организаций и стр</w:t>
      </w:r>
      <w:r>
        <w:t>аховых организаций определяется с учетом особенностей, предусмотренных  законодательством.</w:t>
      </w:r>
    </w:p>
    <w:p w:rsidR="00000000" w:rsidRDefault="0009690C">
      <w:pPr>
        <w:pStyle w:val="ConsPlusNormal"/>
        <w:jc w:val="both"/>
      </w:pPr>
      <w:r>
        <w:lastRenderedPageBreak/>
        <w:t>(в ред. Законов Республики Беларусь от 20.07.2006 N 160-З, от 28.12.2009 N 97-З)</w:t>
      </w:r>
    </w:p>
    <w:p w:rsidR="00000000" w:rsidRDefault="0009690C">
      <w:pPr>
        <w:pStyle w:val="ConsPlusNormal"/>
        <w:jc w:val="both"/>
      </w:pPr>
      <w:r>
        <w:t>Часть третья п. 1 статьи 60 исключена с 1 октября 2023 года. - Закон Республики Бела</w:t>
      </w:r>
      <w:r>
        <w:t>русь от 13.12.2022 N 227-З.</w:t>
      </w:r>
    </w:p>
    <w:p w:rsidR="00000000" w:rsidRDefault="0009690C">
      <w:pPr>
        <w:pStyle w:val="ConsPlusNormal"/>
        <w:ind w:firstLine="540"/>
        <w:jc w:val="both"/>
      </w:pPr>
    </w:p>
    <w:p w:rsidR="00000000" w:rsidRDefault="0009690C">
      <w:pPr>
        <w:pStyle w:val="ConsPlusNormal"/>
        <w:ind w:firstLine="540"/>
        <w:jc w:val="both"/>
      </w:pPr>
      <w:r>
        <w:t>2. Требования каждой следующей очереди удовлетворяются после полного удовлетворения требований предыдущей очереди.</w:t>
      </w:r>
    </w:p>
    <w:p w:rsidR="00000000" w:rsidRDefault="0009690C">
      <w:pPr>
        <w:pStyle w:val="ConsPlusNormal"/>
        <w:spacing w:before="200"/>
        <w:ind w:firstLine="540"/>
        <w:jc w:val="both"/>
      </w:pPr>
      <w:r>
        <w:t>3. При недостаточности имущества ликвидируемого юридического лица это имущество распределяется между кредиторами</w:t>
      </w:r>
      <w:r>
        <w:t xml:space="preserve"> соответствующей очереди пропорционально суммам требований, подлежащих удовлетворению, если иное не установлено законодательными актами.</w:t>
      </w:r>
    </w:p>
    <w:p w:rsidR="00000000" w:rsidRDefault="0009690C">
      <w:pPr>
        <w:pStyle w:val="ConsPlusNormal"/>
        <w:jc w:val="both"/>
      </w:pPr>
      <w:r>
        <w:t>(в ред. Закона Республики Беларусь от 05.01.2006 N 99-З)</w:t>
      </w:r>
    </w:p>
    <w:p w:rsidR="00000000" w:rsidRDefault="0009690C">
      <w:pPr>
        <w:pStyle w:val="ConsPlusNormal"/>
        <w:spacing w:before="200"/>
        <w:ind w:firstLine="540"/>
        <w:jc w:val="both"/>
      </w:pPr>
      <w:r>
        <w:t>4. В случае отказа ликвидационной комиссии (ликвидатора) в удо</w:t>
      </w:r>
      <w:r>
        <w:t>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ликвидируемому юридическому лицу. По решению суда требования кредитора могут быть удовлет</w:t>
      </w:r>
      <w:r>
        <w:t>ворены за счет оставшегося имущества ликвидированного юридического лица.</w:t>
      </w:r>
    </w:p>
    <w:p w:rsidR="00000000" w:rsidRDefault="0009690C">
      <w:pPr>
        <w:pStyle w:val="ConsPlusNormal"/>
        <w:jc w:val="both"/>
      </w:pPr>
      <w:r>
        <w:t>(в ред. Законов Республики Беларусь от 09.07.2012 N 388-З, от 11.07.2014 N 191-З)</w:t>
      </w:r>
    </w:p>
    <w:p w:rsidR="00000000" w:rsidRDefault="0009690C">
      <w:pPr>
        <w:pStyle w:val="ConsPlusNormal"/>
        <w:spacing w:before="200"/>
        <w:ind w:firstLine="540"/>
        <w:jc w:val="both"/>
      </w:pPr>
      <w:r>
        <w:t>5. Требования кредитора, заявленные после истечения срока, установленного ликвидационной комиссией (л</w:t>
      </w:r>
      <w:r>
        <w:t>иквидатором) для их предъявления, удовлетворяются из имущества должника, оставшегося после удовлетворения требований кредиторов, заявленных в срок.</w:t>
      </w:r>
    </w:p>
    <w:p w:rsidR="00000000" w:rsidRDefault="0009690C">
      <w:pPr>
        <w:pStyle w:val="ConsPlusNormal"/>
        <w:jc w:val="both"/>
      </w:pPr>
      <w:r>
        <w:t>(в ред. Закона Республики Беларусь от 11.07.2014 N 191-З)</w:t>
      </w:r>
    </w:p>
    <w:p w:rsidR="00000000" w:rsidRDefault="0009690C">
      <w:pPr>
        <w:pStyle w:val="ConsPlusNormal"/>
        <w:spacing w:before="200"/>
        <w:ind w:firstLine="540"/>
        <w:jc w:val="both"/>
      </w:pPr>
      <w:r>
        <w:t>6. Требования кредиторов, не удовлетворенные из-за</w:t>
      </w:r>
      <w:r>
        <w:t xml:space="preserve"> недостаточности имущества ликвидируемого юридического лица, считаются погашенными, за исключением случая, предусмотренного статьей 62 настоящего Кодекса. Погашенными считаются также требования кредиторов, не признанные ликвидационной комиссией (ликвидатор</w:t>
      </w:r>
      <w:r>
        <w:t>ом), если кредитор не обращался с иском в суд, а также требования, в удовлетворении которых решением суда кредитору отказано.</w:t>
      </w:r>
    </w:p>
    <w:p w:rsidR="00000000" w:rsidRDefault="0009690C">
      <w:pPr>
        <w:pStyle w:val="ConsPlusNormal"/>
        <w:jc w:val="both"/>
      </w:pPr>
      <w:r>
        <w:t>(в ред. Закона Республики Беларусь от 11.07.2014 N 191-З)</w:t>
      </w:r>
    </w:p>
    <w:p w:rsidR="00000000" w:rsidRDefault="0009690C">
      <w:pPr>
        <w:pStyle w:val="ConsPlusNormal"/>
      </w:pPr>
    </w:p>
    <w:p w:rsidR="00000000" w:rsidRDefault="0009690C">
      <w:pPr>
        <w:pStyle w:val="ConsPlusNormal"/>
        <w:ind w:firstLine="540"/>
        <w:jc w:val="both"/>
        <w:outlineLvl w:val="4"/>
      </w:pPr>
      <w:r>
        <w:rPr>
          <w:b/>
          <w:bCs/>
        </w:rPr>
        <w:t>Статья 61. Несостоятельность или банкротство юридического лица</w:t>
      </w:r>
    </w:p>
    <w:p w:rsidR="00000000" w:rsidRDefault="0009690C">
      <w:pPr>
        <w:pStyle w:val="ConsPlusNormal"/>
        <w:jc w:val="both"/>
      </w:pPr>
      <w:r>
        <w:t xml:space="preserve">(в ред. </w:t>
      </w:r>
      <w:r>
        <w:t>Закона Республики Беларусь от 13.12.2022 N 227-З)</w:t>
      </w:r>
    </w:p>
    <w:p w:rsidR="00000000" w:rsidRDefault="0009690C">
      <w:pPr>
        <w:pStyle w:val="ConsPlusNormal"/>
        <w:spacing w:before="200"/>
        <w:ind w:firstLine="540"/>
        <w:jc w:val="both"/>
      </w:pPr>
      <w:r>
        <w:t>1. Юридическое лицо, являющееся коммерческой организацией, за исключением казенного предприятия, а также юридическое лицо, действующее в форме потребительского кооператива либо фонда, в судебном порядке мог</w:t>
      </w:r>
      <w:r>
        <w:t>ут быть признаны несостоятельными или банкротами.</w:t>
      </w:r>
    </w:p>
    <w:p w:rsidR="00000000" w:rsidRDefault="0009690C">
      <w:pPr>
        <w:pStyle w:val="ConsPlusNormal"/>
        <w:spacing w:before="200"/>
        <w:ind w:firstLine="540"/>
        <w:jc w:val="both"/>
      </w:pPr>
      <w:r>
        <w:t>Признание юридического лица несостоятельным влечет его санацию, признание юридического лица банкротом - ликвидацию.</w:t>
      </w:r>
    </w:p>
    <w:p w:rsidR="00000000" w:rsidRDefault="0009690C">
      <w:pPr>
        <w:pStyle w:val="ConsPlusNormal"/>
        <w:spacing w:before="200"/>
        <w:ind w:firstLine="540"/>
        <w:jc w:val="both"/>
      </w:pPr>
      <w:r>
        <w:t>2. Основания и порядок признания судом юридического лица несостоятельным или банкротом, порядок проведения его санации или ликвидационного производства, очередность удовлетворения требований кредиторов устанавливаются законом об урегулировании неплатежеспо</w:t>
      </w:r>
      <w:r>
        <w:t>собности.</w:t>
      </w:r>
    </w:p>
    <w:p w:rsidR="00000000" w:rsidRDefault="0009690C">
      <w:pPr>
        <w:pStyle w:val="ConsPlusNormal"/>
        <w:spacing w:before="200"/>
        <w:ind w:firstLine="540"/>
        <w:jc w:val="both"/>
      </w:pPr>
      <w:r>
        <w:t>3. При осуществлении процедур несостоятельности или банкротства применяются нормы настоящего Кодекса, если иное не установлено законом об урегулировании неплатежеспособности.</w:t>
      </w:r>
    </w:p>
    <w:p w:rsidR="00000000" w:rsidRDefault="0009690C">
      <w:pPr>
        <w:pStyle w:val="ConsPlusNormal"/>
      </w:pPr>
    </w:p>
    <w:p w:rsidR="00000000" w:rsidRDefault="0009690C">
      <w:pPr>
        <w:pStyle w:val="ConsPlusNormal"/>
        <w:ind w:firstLine="540"/>
        <w:jc w:val="both"/>
        <w:outlineLvl w:val="4"/>
      </w:pPr>
      <w:bookmarkStart w:id="53" w:name="Par805"/>
      <w:bookmarkEnd w:id="53"/>
      <w:r>
        <w:rPr>
          <w:b/>
          <w:bCs/>
        </w:rPr>
        <w:t>Статья 62. Обращение взыскания на имущество, принадлежавше</w:t>
      </w:r>
      <w:r>
        <w:rPr>
          <w:b/>
          <w:bCs/>
        </w:rPr>
        <w:t>е юридическому лицу, после ликвидации этого лица</w:t>
      </w:r>
    </w:p>
    <w:p w:rsidR="00000000" w:rsidRDefault="0009690C">
      <w:pPr>
        <w:pStyle w:val="ConsPlusNormal"/>
        <w:jc w:val="both"/>
      </w:pPr>
      <w:r>
        <w:t>(в ред. Закона Республики Беларусь от 20.07.2006 N 160-З)</w:t>
      </w:r>
    </w:p>
    <w:p w:rsidR="00000000" w:rsidRDefault="0009690C">
      <w:pPr>
        <w:pStyle w:val="ConsPlusNormal"/>
      </w:pPr>
    </w:p>
    <w:p w:rsidR="00000000" w:rsidRDefault="0009690C">
      <w:pPr>
        <w:pStyle w:val="ConsPlusNormal"/>
        <w:ind w:firstLine="540"/>
        <w:jc w:val="both"/>
      </w:pPr>
      <w:r>
        <w:t>В случае, если после ликвидации юридического лица будет доказано, что оно в целях избежания ответственности перед своими кредиторами передало другом</w:t>
      </w:r>
      <w:r>
        <w:t>у лицу или иным образом намеренно скрыло хотя бы часть своего имущества, кредиторы, не получившие полного удовлетворения своих требований в рамках ликвидационного производства, вправе обратить взыскание на это имущество в непогашенной части долга. При этом</w:t>
      </w:r>
      <w:r>
        <w:t xml:space="preserve"> соответственно применяются правила статьи 284 настоящего Кодекса. Лицо, которому было передано имущество, считается недобросовестным, если оно знало или должно было знать о намерении юридического лица скрыть это имущество от кредиторов.</w:t>
      </w:r>
    </w:p>
    <w:p w:rsidR="00000000" w:rsidRDefault="0009690C">
      <w:pPr>
        <w:pStyle w:val="ConsPlusNormal"/>
      </w:pPr>
    </w:p>
    <w:p w:rsidR="00000000" w:rsidRDefault="0009690C">
      <w:pPr>
        <w:pStyle w:val="ConsPlusNormal"/>
        <w:jc w:val="center"/>
        <w:outlineLvl w:val="3"/>
      </w:pPr>
      <w:r>
        <w:rPr>
          <w:b/>
          <w:bCs/>
        </w:rPr>
        <w:t>§ 2. Хозяйственны</w:t>
      </w:r>
      <w:r>
        <w:rPr>
          <w:b/>
          <w:bCs/>
        </w:rPr>
        <w:t>е товарищества и общества</w:t>
      </w:r>
    </w:p>
    <w:p w:rsidR="00000000" w:rsidRDefault="0009690C">
      <w:pPr>
        <w:pStyle w:val="ConsPlusNormal"/>
      </w:pPr>
    </w:p>
    <w:p w:rsidR="00000000" w:rsidRDefault="0009690C">
      <w:pPr>
        <w:pStyle w:val="ConsPlusNormal"/>
        <w:jc w:val="center"/>
        <w:outlineLvl w:val="4"/>
      </w:pPr>
      <w:r>
        <w:rPr>
          <w:b/>
          <w:bCs/>
        </w:rPr>
        <w:t>1. Общие положения</w:t>
      </w:r>
    </w:p>
    <w:p w:rsidR="00000000" w:rsidRDefault="0009690C">
      <w:pPr>
        <w:pStyle w:val="ConsPlusNormal"/>
      </w:pPr>
    </w:p>
    <w:p w:rsidR="00000000" w:rsidRDefault="0009690C">
      <w:pPr>
        <w:pStyle w:val="ConsPlusNormal"/>
        <w:ind w:firstLine="540"/>
        <w:jc w:val="both"/>
        <w:outlineLvl w:val="5"/>
      </w:pPr>
      <w:r>
        <w:rPr>
          <w:b/>
          <w:bCs/>
        </w:rPr>
        <w:t>Статья 63. Основные положения о хозяйственных товариществах и обществах</w:t>
      </w:r>
    </w:p>
    <w:p w:rsidR="00000000" w:rsidRDefault="0009690C">
      <w:pPr>
        <w:pStyle w:val="ConsPlusNormal"/>
      </w:pPr>
    </w:p>
    <w:p w:rsidR="00000000" w:rsidRDefault="0009690C">
      <w:pPr>
        <w:pStyle w:val="ConsPlusNormal"/>
        <w:ind w:firstLine="540"/>
        <w:jc w:val="both"/>
      </w:pPr>
      <w:r>
        <w:t>1. Хозяйственными товариществами и обществами признаются коммерческие организации с разделенным на доли (акции) учредителей (участников)</w:t>
      </w:r>
      <w:r>
        <w:t xml:space="preserve"> уставным фондом.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принадлежит ему на праве собственности.</w:t>
      </w:r>
    </w:p>
    <w:p w:rsidR="00000000" w:rsidRDefault="0009690C">
      <w:pPr>
        <w:pStyle w:val="ConsPlusNormal"/>
        <w:jc w:val="both"/>
      </w:pPr>
      <w:r>
        <w:t xml:space="preserve">(в ред. Закона Республики </w:t>
      </w:r>
      <w:r>
        <w:t>Беларусь от 05.01.2006 N 99-З)</w:t>
      </w:r>
    </w:p>
    <w:p w:rsidR="00000000" w:rsidRDefault="0009690C">
      <w:pPr>
        <w:pStyle w:val="ConsPlusNormal"/>
        <w:spacing w:before="200"/>
        <w:ind w:firstLine="540"/>
        <w:jc w:val="both"/>
      </w:pPr>
      <w:r>
        <w:t>Хозяйственное общество может быть учреждено одним лицом или может состоять из одного участника. Особенности правового положения, создания, деятельности, реорганизации и ликвидации хозяйственного общества, состоящего из одного</w:t>
      </w:r>
      <w:r>
        <w:t xml:space="preserve"> участника, определяются законодательством о хозяйственных обществах.</w:t>
      </w:r>
    </w:p>
    <w:p w:rsidR="00000000" w:rsidRDefault="0009690C">
      <w:pPr>
        <w:pStyle w:val="ConsPlusNormal"/>
        <w:jc w:val="both"/>
      </w:pPr>
      <w:r>
        <w:t>(часть вторая п. 1 статьи 63 введена Законом Республики Беларусь от 15.07.2015 N 308-З)</w:t>
      </w:r>
    </w:p>
    <w:p w:rsidR="00000000" w:rsidRDefault="0009690C">
      <w:pPr>
        <w:pStyle w:val="ConsPlusNormal"/>
        <w:spacing w:before="200"/>
        <w:ind w:firstLine="540"/>
        <w:jc w:val="both"/>
      </w:pPr>
      <w:r>
        <w:t>2. Хозяйственные товарищества могут создаваться в форме полного товарищества и коммандитного товар</w:t>
      </w:r>
      <w:r>
        <w:t>ищества.</w:t>
      </w:r>
    </w:p>
    <w:p w:rsidR="00000000" w:rsidRDefault="0009690C">
      <w:pPr>
        <w:pStyle w:val="ConsPlusNormal"/>
        <w:spacing w:before="200"/>
        <w:ind w:firstLine="540"/>
        <w:jc w:val="both"/>
      </w:pPr>
      <w:r>
        <w:t>3. Хозяйственные общества могут создаваться в форме акционерного общества, общества с ограниченной ответственностью или общества с дополнительной ответственностью.</w:t>
      </w:r>
    </w:p>
    <w:p w:rsidR="00000000" w:rsidRDefault="0009690C">
      <w:pPr>
        <w:pStyle w:val="ConsPlusNormal"/>
        <w:spacing w:before="200"/>
        <w:ind w:firstLine="540"/>
        <w:jc w:val="both"/>
      </w:pPr>
      <w:r>
        <w:t>4. Участниками полных товариществ и полными товарищами в коммандитных товариществах</w:t>
      </w:r>
      <w:r>
        <w:t xml:space="preserve"> могут быть индивидуальные предприниматели и (или) коммерческие организации.</w:t>
      </w:r>
    </w:p>
    <w:p w:rsidR="00000000" w:rsidRDefault="0009690C">
      <w:pPr>
        <w:pStyle w:val="ConsPlusNormal"/>
        <w:spacing w:before="200"/>
        <w:ind w:firstLine="540"/>
        <w:jc w:val="both"/>
      </w:pPr>
      <w:r>
        <w:t>Участниками хозяйственных обществ и вкладчиками в коммандитных товариществах могут быть граждане и (или) юридические лица.</w:t>
      </w:r>
    </w:p>
    <w:p w:rsidR="00000000" w:rsidRDefault="0009690C">
      <w:pPr>
        <w:pStyle w:val="ConsPlusNormal"/>
        <w:jc w:val="both"/>
      </w:pPr>
      <w:r>
        <w:t>(в ред. Закона Республики Беларусь от 05.01.2006 N 99-З)</w:t>
      </w:r>
    </w:p>
    <w:p w:rsidR="00000000" w:rsidRDefault="0009690C">
      <w:pPr>
        <w:pStyle w:val="ConsPlusNormal"/>
        <w:spacing w:before="200"/>
        <w:ind w:firstLine="540"/>
        <w:jc w:val="both"/>
      </w:pPr>
      <w:r>
        <w:t>Государственные органы и органы местного управления и самоуправления не вправе выступать участниками хозяйственных обществ и вкладчиками в коммандитных товариществах, если иное не установлено законодательством.</w:t>
      </w:r>
    </w:p>
    <w:p w:rsidR="00000000" w:rsidRDefault="0009690C">
      <w:pPr>
        <w:pStyle w:val="ConsPlusNormal"/>
        <w:spacing w:before="200"/>
        <w:ind w:firstLine="540"/>
        <w:jc w:val="both"/>
      </w:pPr>
      <w:r>
        <w:t>Унитарные предприятия, государственные объед</w:t>
      </w:r>
      <w:r>
        <w:t>инения, а также финансируемые собственниками учреждения могут быть участниками хозяйственных обществ и вкладчиками в коммандитных товариществах с разрешения собственника (уполномоченного собственником органа), если иное не установлено законодательными акта</w:t>
      </w:r>
      <w:r>
        <w:t>ми.</w:t>
      </w:r>
    </w:p>
    <w:p w:rsidR="00000000" w:rsidRDefault="0009690C">
      <w:pPr>
        <w:pStyle w:val="ConsPlusNormal"/>
        <w:jc w:val="both"/>
      </w:pPr>
      <w:r>
        <w:t>(в ред. Законов Республики Беларусь от 05.01.2006 N 99-З, от 20.07.2006 N 160-З)</w:t>
      </w:r>
    </w:p>
    <w:p w:rsidR="00000000" w:rsidRDefault="0009690C">
      <w:pPr>
        <w:pStyle w:val="ConsPlusNormal"/>
        <w:spacing w:before="200"/>
        <w:ind w:firstLine="540"/>
        <w:jc w:val="both"/>
      </w:pPr>
      <w:r>
        <w:t xml:space="preserve"> Законом может быть запрещено или ограничено участие отдельных категорий граждан в хозяйственных товариществах и обществах.</w:t>
      </w:r>
    </w:p>
    <w:p w:rsidR="00000000" w:rsidRDefault="0009690C">
      <w:pPr>
        <w:pStyle w:val="ConsPlusNormal"/>
        <w:spacing w:before="200"/>
        <w:ind w:firstLine="540"/>
        <w:jc w:val="both"/>
      </w:pPr>
      <w:r>
        <w:t xml:space="preserve">5. Хозяйственные товарищества и общества могут </w:t>
      </w:r>
      <w:r>
        <w:t>быть учредителями (участниками) других хозяйственных товариществ и обществ, за исключением случаев, предусмотренных настоящим Кодексом и иными актами законодательства.</w:t>
      </w:r>
    </w:p>
    <w:p w:rsidR="00000000" w:rsidRDefault="0009690C">
      <w:pPr>
        <w:pStyle w:val="ConsPlusNormal"/>
        <w:jc w:val="both"/>
      </w:pPr>
      <w:r>
        <w:t>(в ред. Закона Республики Беларусь от 15.07.2015 N 308-З)</w:t>
      </w:r>
    </w:p>
    <w:p w:rsidR="00000000" w:rsidRDefault="0009690C">
      <w:pPr>
        <w:pStyle w:val="ConsPlusNormal"/>
        <w:spacing w:before="200"/>
        <w:ind w:firstLine="540"/>
        <w:jc w:val="both"/>
      </w:pPr>
      <w:r>
        <w:t>6. Оценка стоимости неденежног</w:t>
      </w:r>
      <w:r>
        <w:t>о вклада участника хозяйственного общества производится по соглашению между учредителями (участниками) общества и в случаях, предусмотренных законодательством, подлежит экспертизе достоверности такой оценки.</w:t>
      </w:r>
    </w:p>
    <w:p w:rsidR="00000000" w:rsidRDefault="0009690C">
      <w:pPr>
        <w:pStyle w:val="ConsPlusNormal"/>
        <w:jc w:val="both"/>
      </w:pPr>
      <w:r>
        <w:t>(п. 6 статьи 63 в ред. Закона Республики Беларус</w:t>
      </w:r>
      <w:r>
        <w:t>ь от 20.06.2008 N 347-З)</w:t>
      </w:r>
    </w:p>
    <w:p w:rsidR="00000000" w:rsidRDefault="0009690C">
      <w:pPr>
        <w:pStyle w:val="ConsPlusNormal"/>
        <w:ind w:firstLine="540"/>
        <w:jc w:val="both"/>
      </w:pPr>
      <w:r>
        <w:t>7. Исключен. - Закон Республики Беларусь от 20.07.2006 N 160-З.</w:t>
      </w:r>
    </w:p>
    <w:p w:rsidR="00000000" w:rsidRDefault="0009690C">
      <w:pPr>
        <w:pStyle w:val="ConsPlusNormal"/>
      </w:pPr>
    </w:p>
    <w:p w:rsidR="00000000" w:rsidRDefault="0009690C">
      <w:pPr>
        <w:pStyle w:val="ConsPlusNormal"/>
        <w:ind w:firstLine="540"/>
        <w:jc w:val="both"/>
        <w:outlineLvl w:val="5"/>
      </w:pPr>
      <w:r>
        <w:rPr>
          <w:b/>
          <w:bCs/>
        </w:rPr>
        <w:t>Статья 64. Права и обязанности участников хозяйственного товарищества или общества</w:t>
      </w:r>
    </w:p>
    <w:p w:rsidR="00000000" w:rsidRDefault="0009690C">
      <w:pPr>
        <w:pStyle w:val="ConsPlusNormal"/>
      </w:pPr>
    </w:p>
    <w:p w:rsidR="00000000" w:rsidRDefault="0009690C">
      <w:pPr>
        <w:pStyle w:val="ConsPlusNormal"/>
        <w:ind w:firstLine="540"/>
        <w:jc w:val="both"/>
      </w:pPr>
      <w:r>
        <w:t>1. Участники хозяйственного товарищества или общества вправе:</w:t>
      </w:r>
    </w:p>
    <w:p w:rsidR="00000000" w:rsidRDefault="0009690C">
      <w:pPr>
        <w:pStyle w:val="ConsPlusNormal"/>
        <w:spacing w:before="200"/>
        <w:ind w:firstLine="540"/>
        <w:jc w:val="both"/>
      </w:pPr>
      <w:r>
        <w:t>1) участвовать в упр</w:t>
      </w:r>
      <w:r>
        <w:t>авлении делами товарищества или общества, за исключением случаев, предусмотренных пунктом 2 статьи 83 настоящего Кодекса и законодательными актами;</w:t>
      </w:r>
    </w:p>
    <w:p w:rsidR="00000000" w:rsidRDefault="0009690C">
      <w:pPr>
        <w:pStyle w:val="ConsPlusNormal"/>
        <w:jc w:val="both"/>
      </w:pPr>
      <w:r>
        <w:t>(в ред. Закона Республики Беларусь от 05.01.2006 N 99-З)</w:t>
      </w:r>
    </w:p>
    <w:p w:rsidR="00000000" w:rsidRDefault="0009690C">
      <w:pPr>
        <w:pStyle w:val="ConsPlusNormal"/>
        <w:spacing w:before="200"/>
        <w:ind w:firstLine="540"/>
        <w:jc w:val="both"/>
      </w:pPr>
      <w:r>
        <w:lastRenderedPageBreak/>
        <w:t xml:space="preserve">2) получать информацию о деятельности товарищества </w:t>
      </w:r>
      <w:r>
        <w:t>или общества и знакомиться с его документацией в объеме и порядке, установленных учредительными документами;</w:t>
      </w:r>
    </w:p>
    <w:p w:rsidR="00000000" w:rsidRDefault="0009690C">
      <w:pPr>
        <w:pStyle w:val="ConsPlusNormal"/>
        <w:jc w:val="both"/>
      </w:pPr>
      <w:r>
        <w:t>(в ред. Закона Республики Беларусь от 28.12.2009 N 97-З)</w:t>
      </w:r>
    </w:p>
    <w:p w:rsidR="00000000" w:rsidRDefault="0009690C">
      <w:pPr>
        <w:pStyle w:val="ConsPlusNormal"/>
        <w:spacing w:before="200"/>
        <w:ind w:firstLine="540"/>
        <w:jc w:val="both"/>
      </w:pPr>
      <w:r>
        <w:t>3) принимать участие в распределении прибыли;</w:t>
      </w:r>
    </w:p>
    <w:p w:rsidR="00000000" w:rsidRDefault="0009690C">
      <w:pPr>
        <w:pStyle w:val="ConsPlusNormal"/>
        <w:spacing w:before="200"/>
        <w:ind w:firstLine="540"/>
        <w:jc w:val="both"/>
      </w:pPr>
      <w:r>
        <w:t>4) получать в случае ликвидации товарищества</w:t>
      </w:r>
      <w:r>
        <w:t xml:space="preserve"> или общества часть имущества, оставшегося после расчетов с кредиторами, или его стоимость.</w:t>
      </w:r>
    </w:p>
    <w:p w:rsidR="00000000" w:rsidRDefault="0009690C">
      <w:pPr>
        <w:pStyle w:val="ConsPlusNormal"/>
        <w:spacing w:before="200"/>
        <w:ind w:firstLine="540"/>
        <w:jc w:val="both"/>
      </w:pPr>
      <w:r>
        <w:t>Участники хозяйственного товарищества или общества могут иметь и другие права, предусмотренные  законодательством о хозяйственных товариществах и обществах, учредит</w:t>
      </w:r>
      <w:r>
        <w:t>ельными документами товарищества или общества.</w:t>
      </w:r>
    </w:p>
    <w:p w:rsidR="00000000" w:rsidRDefault="0009690C">
      <w:pPr>
        <w:pStyle w:val="ConsPlusNormal"/>
        <w:spacing w:before="200"/>
        <w:ind w:firstLine="540"/>
        <w:jc w:val="both"/>
      </w:pPr>
      <w:bookmarkStart w:id="54" w:name="Par845"/>
      <w:bookmarkEnd w:id="54"/>
      <w:r>
        <w:t>2. В случае выхода (исключения) участника хозяйственного товарищества или общества из состава участников, кроме участника акционерного общества, ему выплачивается стоимость части чистых активов хоз</w:t>
      </w:r>
      <w:r>
        <w:t>яйственного товарищества или общества, соответствующая доле этого участника в уставном фонде, если иное не предусмотрено учредительным договором хозяйственного товарищества, а также приходящаяся на его долю часть прибыли, полученной хозяйственным товарищес</w:t>
      </w:r>
      <w:r>
        <w:t>твом или обществом с момента выхода (исключения) этого участника до момента расчета. По соглашению выходящего (исключаемого) участника с оставшимися участниками хозяйственного товарищества или общества выплата ему стоимости чистых активов может быть замене</w:t>
      </w:r>
      <w:r>
        <w:t>на выдачей имущества в натуре.</w:t>
      </w:r>
    </w:p>
    <w:p w:rsidR="00000000" w:rsidRDefault="0009690C">
      <w:pPr>
        <w:pStyle w:val="ConsPlusNormal"/>
        <w:jc w:val="both"/>
      </w:pPr>
      <w:r>
        <w:t>(в ред. Законов Республики Беларусь от 15.07.2015 N 308-З, от 05.01.2021 N 95-З)</w:t>
      </w:r>
    </w:p>
    <w:p w:rsidR="00000000" w:rsidRDefault="0009690C">
      <w:pPr>
        <w:pStyle w:val="ConsPlusNormal"/>
        <w:spacing w:before="200"/>
        <w:ind w:firstLine="540"/>
        <w:jc w:val="both"/>
      </w:pPr>
      <w:r>
        <w:t>Причитающаяся выходящему (исключаемому) участнику часть чистых активов хозяйственного товарищества или общества или ее стоимость определяются по</w:t>
      </w:r>
      <w:r>
        <w:t xml:space="preserve"> бухгалтерскому балансу ( книге учета доходов и расходов организаций и индивидуальных предпринимателей, применяющих упрощенную систему налогообложения), составляемому на момент его выхода (исключения), а причитающаяся ему часть прибыли - на момент расчета.</w:t>
      </w:r>
    </w:p>
    <w:p w:rsidR="00000000" w:rsidRDefault="0009690C">
      <w:pPr>
        <w:pStyle w:val="ConsPlusNormal"/>
        <w:jc w:val="both"/>
      </w:pPr>
      <w:r>
        <w:t>(в ред. Законов Республики Беларусь от 28.12.2009 N 97-З, от 15.07.2015 N 308-З, от 05.01.2021 N 95-З)</w:t>
      </w:r>
    </w:p>
    <w:p w:rsidR="00000000" w:rsidRDefault="0009690C">
      <w:pPr>
        <w:pStyle w:val="ConsPlusNormal"/>
        <w:spacing w:before="200"/>
        <w:ind w:firstLine="540"/>
        <w:jc w:val="both"/>
      </w:pPr>
      <w:r>
        <w:t xml:space="preserve">Выплата стоимости доли или выдача другого имущества выходящему (исключаемому) участнику производится по окончании финансового года и после утверждения отчета за год, в котором он вышел или исключен из хозяйственного товарищества или общества, в срок до 12 </w:t>
      </w:r>
      <w:r>
        <w:t>месяцев со дня подачи заявления о выходе или принятии решения об исключении, если иное не предусмотрено в учредительных документах.</w:t>
      </w:r>
    </w:p>
    <w:p w:rsidR="00000000" w:rsidRDefault="0009690C">
      <w:pPr>
        <w:pStyle w:val="ConsPlusNormal"/>
        <w:spacing w:before="200"/>
        <w:ind w:firstLine="540"/>
        <w:jc w:val="both"/>
      </w:pPr>
      <w:r>
        <w:t>3. Участники хозяйственного товарищества или общества обязаны:</w:t>
      </w:r>
    </w:p>
    <w:p w:rsidR="00000000" w:rsidRDefault="0009690C">
      <w:pPr>
        <w:pStyle w:val="ConsPlusNormal"/>
        <w:spacing w:before="200"/>
        <w:ind w:firstLine="540"/>
        <w:jc w:val="both"/>
      </w:pPr>
      <w:r>
        <w:t>1) вносить вклады в порядке, размерах, способами и в сроки, п</w:t>
      </w:r>
      <w:r>
        <w:t>редусмотренные законодательными актами и учредительными документами;</w:t>
      </w:r>
    </w:p>
    <w:p w:rsidR="00000000" w:rsidRDefault="0009690C">
      <w:pPr>
        <w:pStyle w:val="ConsPlusNormal"/>
        <w:jc w:val="both"/>
      </w:pPr>
      <w:r>
        <w:t>(в ред. Закона Республики Беларусь от 15.07.2015 N 308-З)</w:t>
      </w:r>
    </w:p>
    <w:p w:rsidR="00000000" w:rsidRDefault="0009690C">
      <w:pPr>
        <w:pStyle w:val="ConsPlusNormal"/>
        <w:spacing w:before="200"/>
        <w:ind w:firstLine="540"/>
        <w:jc w:val="both"/>
      </w:pPr>
      <w:r>
        <w:t>2) не разглашать конфиденциальную информацию о деятельности товарищества или общества, полученную в связи с участием в хозяйствен</w:t>
      </w:r>
      <w:r>
        <w:t>ном товариществе или обществе;</w:t>
      </w:r>
    </w:p>
    <w:p w:rsidR="00000000" w:rsidRDefault="0009690C">
      <w:pPr>
        <w:pStyle w:val="ConsPlusNormal"/>
        <w:spacing w:before="200"/>
        <w:ind w:firstLine="540"/>
        <w:jc w:val="both"/>
      </w:pPr>
      <w:r>
        <w:t>3) выполнять иные обязанности, возложенные на них законодательными актами.</w:t>
      </w:r>
    </w:p>
    <w:p w:rsidR="00000000" w:rsidRDefault="0009690C">
      <w:pPr>
        <w:pStyle w:val="ConsPlusNormal"/>
        <w:jc w:val="both"/>
      </w:pPr>
      <w:r>
        <w:t>(в ред. Закона Республики Беларусь от 05.01.2006 N 99-З)</w:t>
      </w:r>
    </w:p>
    <w:p w:rsidR="00000000" w:rsidRDefault="0009690C">
      <w:pPr>
        <w:pStyle w:val="ConsPlusNormal"/>
        <w:spacing w:before="200"/>
        <w:ind w:firstLine="540"/>
        <w:jc w:val="both"/>
      </w:pPr>
      <w:r>
        <w:t>Участники хозяйственного товарищества или общества могут нести и другие обязанности, предусмо</w:t>
      </w:r>
      <w:r>
        <w:t>тренные его учредительными документами.</w:t>
      </w:r>
    </w:p>
    <w:p w:rsidR="00000000" w:rsidRDefault="0009690C">
      <w:pPr>
        <w:pStyle w:val="ConsPlusNormal"/>
      </w:pPr>
    </w:p>
    <w:p w:rsidR="00000000" w:rsidRDefault="0009690C">
      <w:pPr>
        <w:pStyle w:val="ConsPlusNormal"/>
        <w:ind w:firstLine="540"/>
        <w:jc w:val="both"/>
        <w:outlineLvl w:val="5"/>
      </w:pPr>
      <w:r>
        <w:rPr>
          <w:b/>
          <w:bCs/>
        </w:rPr>
        <w:t>Статья 65. Преобразование хозяйственных товариществ и обществ</w:t>
      </w:r>
    </w:p>
    <w:p w:rsidR="00000000" w:rsidRDefault="0009690C">
      <w:pPr>
        <w:pStyle w:val="ConsPlusNormal"/>
      </w:pPr>
    </w:p>
    <w:p w:rsidR="00000000" w:rsidRDefault="0009690C">
      <w:pPr>
        <w:pStyle w:val="ConsPlusNormal"/>
        <w:ind w:firstLine="540"/>
        <w:jc w:val="both"/>
      </w:pPr>
      <w:r>
        <w:t>1. Хозяйственное общество одной формы вправе преобразоваться в хозяйственное общество другой формы, хозяйственное товарищество или производственный кооператив в случаях и  порядке, установленных законодательными актами, а также в унитарное предприятие в сл</w:t>
      </w:r>
      <w:r>
        <w:t>учае, когда в составе преобразуемого общества остался один участник.</w:t>
      </w:r>
    </w:p>
    <w:p w:rsidR="00000000" w:rsidRDefault="0009690C">
      <w:pPr>
        <w:pStyle w:val="ConsPlusNormal"/>
        <w:jc w:val="both"/>
      </w:pPr>
      <w:r>
        <w:t>(п. 1 статьи 65 в ред. Закона Республики Беларусь от 05.01.2021 N 95-З)</w:t>
      </w:r>
    </w:p>
    <w:p w:rsidR="00000000" w:rsidRDefault="0009690C">
      <w:pPr>
        <w:pStyle w:val="ConsPlusNormal"/>
        <w:spacing w:before="200"/>
        <w:ind w:firstLine="540"/>
        <w:jc w:val="both"/>
      </w:pPr>
      <w:r>
        <w:t>2. При преобразовании товарищества в общество каждый полный товарищ, ставший участником (акционером) общества, в те</w:t>
      </w:r>
      <w:r>
        <w:t xml:space="preserve">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w:t>
      </w:r>
      <w:r>
        <w:t xml:space="preserve">в </w:t>
      </w:r>
      <w:r>
        <w:lastRenderedPageBreak/>
        <w:t>настоящем пункте, соответственно применяются при преобразовании товарищества в производственный кооператив и унитарное предприятие.</w:t>
      </w:r>
    </w:p>
    <w:p w:rsidR="00000000" w:rsidRDefault="0009690C">
      <w:pPr>
        <w:pStyle w:val="ConsPlusNormal"/>
      </w:pPr>
    </w:p>
    <w:p w:rsidR="00000000" w:rsidRDefault="0009690C">
      <w:pPr>
        <w:pStyle w:val="ConsPlusNormal"/>
        <w:jc w:val="center"/>
        <w:outlineLvl w:val="4"/>
      </w:pPr>
      <w:bookmarkStart w:id="55" w:name="Par864"/>
      <w:bookmarkEnd w:id="55"/>
      <w:r>
        <w:rPr>
          <w:b/>
          <w:bCs/>
        </w:rPr>
        <w:t>2. Полное товарищество</w:t>
      </w:r>
    </w:p>
    <w:p w:rsidR="00000000" w:rsidRDefault="0009690C">
      <w:pPr>
        <w:pStyle w:val="ConsPlusNormal"/>
      </w:pPr>
    </w:p>
    <w:p w:rsidR="00000000" w:rsidRDefault="0009690C">
      <w:pPr>
        <w:pStyle w:val="ConsPlusNormal"/>
        <w:ind w:firstLine="540"/>
        <w:jc w:val="both"/>
        <w:outlineLvl w:val="5"/>
      </w:pPr>
      <w:r>
        <w:rPr>
          <w:b/>
          <w:bCs/>
        </w:rPr>
        <w:t>Статья 66. Основные положения о полном товариществе</w:t>
      </w:r>
    </w:p>
    <w:p w:rsidR="00000000" w:rsidRDefault="0009690C">
      <w:pPr>
        <w:pStyle w:val="ConsPlusNormal"/>
      </w:pPr>
    </w:p>
    <w:p w:rsidR="00000000" w:rsidRDefault="0009690C">
      <w:pPr>
        <w:pStyle w:val="ConsPlusNormal"/>
        <w:ind w:firstLine="540"/>
        <w:jc w:val="both"/>
      </w:pPr>
      <w:r>
        <w:t>1. Полным признается товариществ</w:t>
      </w:r>
      <w:r>
        <w:t>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солидарно друг с другом несут субсидиарную ответственность своим имуществом по обязательствам тов</w:t>
      </w:r>
      <w:r>
        <w:t>арищества.</w:t>
      </w:r>
    </w:p>
    <w:p w:rsidR="00000000" w:rsidRDefault="0009690C">
      <w:pPr>
        <w:pStyle w:val="ConsPlusNormal"/>
        <w:spacing w:before="200"/>
        <w:ind w:firstLine="540"/>
        <w:jc w:val="both"/>
      </w:pPr>
      <w:r>
        <w:t>2. Лицо может быть участником только одного полного товарищества.</w:t>
      </w:r>
    </w:p>
    <w:p w:rsidR="00000000" w:rsidRDefault="0009690C">
      <w:pPr>
        <w:pStyle w:val="ConsPlusNormal"/>
        <w:spacing w:before="200"/>
        <w:ind w:firstLine="540"/>
        <w:jc w:val="both"/>
      </w:pPr>
      <w:r>
        <w:t>3. Фирменное наименование полного товарищества должно содержать имена (наименования) всех его участников, а также слова "полное товарищество" либо имя (наименование) одного или не</w:t>
      </w:r>
      <w:r>
        <w:t>скольких участников с добавлением слов "и компания" и "полное товарищество".</w:t>
      </w:r>
    </w:p>
    <w:p w:rsidR="00000000" w:rsidRDefault="0009690C">
      <w:pPr>
        <w:pStyle w:val="ConsPlusNormal"/>
        <w:ind w:firstLine="540"/>
        <w:jc w:val="both"/>
      </w:pPr>
      <w:r>
        <w:t>4. Исключен. - Закон Республики Беларусь от 14.07.2000 N 415-З.</w:t>
      </w:r>
    </w:p>
    <w:p w:rsidR="00000000" w:rsidRDefault="0009690C">
      <w:pPr>
        <w:pStyle w:val="ConsPlusNormal"/>
      </w:pPr>
    </w:p>
    <w:p w:rsidR="00000000" w:rsidRDefault="0009690C">
      <w:pPr>
        <w:pStyle w:val="ConsPlusNormal"/>
        <w:ind w:firstLine="540"/>
        <w:jc w:val="both"/>
        <w:outlineLvl w:val="5"/>
      </w:pPr>
      <w:r>
        <w:rPr>
          <w:b/>
          <w:bCs/>
        </w:rPr>
        <w:t>Статья 67. Учредительный договор полного товарищества</w:t>
      </w:r>
    </w:p>
    <w:p w:rsidR="00000000" w:rsidRDefault="0009690C">
      <w:pPr>
        <w:pStyle w:val="ConsPlusNormal"/>
      </w:pPr>
    </w:p>
    <w:p w:rsidR="00000000" w:rsidRDefault="0009690C">
      <w:pPr>
        <w:pStyle w:val="ConsPlusNormal"/>
        <w:ind w:firstLine="540"/>
        <w:jc w:val="both"/>
      </w:pPr>
      <w:r>
        <w:t>1. Полное</w:t>
      </w:r>
      <w:r>
        <w:t xml:space="preserve"> товарищество создается и действует на основании учредительного договора. Учредительный договор подписывается всеми его участниками.</w:t>
      </w:r>
    </w:p>
    <w:p w:rsidR="00000000" w:rsidRDefault="0009690C">
      <w:pPr>
        <w:pStyle w:val="ConsPlusNormal"/>
        <w:spacing w:before="200"/>
        <w:ind w:firstLine="540"/>
        <w:jc w:val="both"/>
      </w:pPr>
      <w:r>
        <w:t>2. Учредительный договор полного товарищества должен содержать помимо сведений, указанных в пункте 2 статьи 48 настоящего К</w:t>
      </w:r>
      <w:r>
        <w:t>одекса, условия о размере и составе уставного фонда товарищества; о размере и порядке изменения долей каждого из участников в уставном фонде; о размере, составе, сроках и порядке внесения ими вкладов; об ответственности участников за нарушение обязанностей</w:t>
      </w:r>
      <w:r>
        <w:t xml:space="preserve"> по внесению вкладов.</w:t>
      </w:r>
    </w:p>
    <w:p w:rsidR="00000000" w:rsidRDefault="0009690C">
      <w:pPr>
        <w:pStyle w:val="ConsPlusNormal"/>
      </w:pPr>
    </w:p>
    <w:p w:rsidR="00000000" w:rsidRDefault="0009690C">
      <w:pPr>
        <w:pStyle w:val="ConsPlusNormal"/>
        <w:ind w:firstLine="540"/>
        <w:jc w:val="both"/>
        <w:outlineLvl w:val="5"/>
      </w:pPr>
      <w:r>
        <w:rPr>
          <w:b/>
          <w:bCs/>
        </w:rPr>
        <w:t>Статья 68. Управление в полном товариществе</w:t>
      </w:r>
    </w:p>
    <w:p w:rsidR="00000000" w:rsidRDefault="0009690C">
      <w:pPr>
        <w:pStyle w:val="ConsPlusNormal"/>
      </w:pPr>
    </w:p>
    <w:p w:rsidR="00000000" w:rsidRDefault="0009690C">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w:t>
      </w:r>
      <w:r>
        <w:t>имается большинством голосов участников.</w:t>
      </w:r>
    </w:p>
    <w:p w:rsidR="00000000" w:rsidRDefault="0009690C">
      <w:pPr>
        <w:pStyle w:val="ConsPlusNormal"/>
        <w:spacing w:before="20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000000" w:rsidRDefault="0009690C">
      <w:pPr>
        <w:pStyle w:val="ConsPlusNormal"/>
        <w:spacing w:before="200"/>
        <w:ind w:firstLine="540"/>
        <w:jc w:val="both"/>
      </w:pPr>
      <w:r>
        <w:t xml:space="preserve">3. Каждый участник товарищества независимо от того, </w:t>
      </w:r>
      <w:r>
        <w:t>уполномочен ли он вести общие дела, вправе лично знакомиться со всей документацией по ведению дел товарищества. Отказ от этого права или его ограничение, в том числе по соглашению участников товарищества, ничтожны.</w:t>
      </w:r>
    </w:p>
    <w:p w:rsidR="00000000" w:rsidRDefault="0009690C">
      <w:pPr>
        <w:pStyle w:val="ConsPlusNormal"/>
      </w:pPr>
    </w:p>
    <w:p w:rsidR="00000000" w:rsidRDefault="0009690C">
      <w:pPr>
        <w:pStyle w:val="ConsPlusNormal"/>
        <w:ind w:firstLine="540"/>
        <w:jc w:val="both"/>
        <w:outlineLvl w:val="5"/>
      </w:pPr>
      <w:r>
        <w:rPr>
          <w:b/>
          <w:bCs/>
        </w:rPr>
        <w:t>Статья 69. Ведение дел полного товарищес</w:t>
      </w:r>
      <w:r>
        <w:rPr>
          <w:b/>
          <w:bCs/>
        </w:rPr>
        <w:t>тва</w:t>
      </w:r>
    </w:p>
    <w:p w:rsidR="00000000" w:rsidRDefault="0009690C">
      <w:pPr>
        <w:pStyle w:val="ConsPlusNormal"/>
      </w:pPr>
    </w:p>
    <w:p w:rsidR="00000000" w:rsidRDefault="0009690C">
      <w:pPr>
        <w:pStyle w:val="ConsPlusNormal"/>
        <w:ind w:firstLine="540"/>
        <w:jc w:val="both"/>
      </w:pPr>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000000" w:rsidRDefault="0009690C">
      <w:pPr>
        <w:pStyle w:val="ConsPlusNormal"/>
        <w:spacing w:before="200"/>
        <w:ind w:firstLine="540"/>
        <w:jc w:val="both"/>
      </w:pPr>
      <w:r>
        <w:t>При совместном ведении дел товари</w:t>
      </w:r>
      <w:r>
        <w:t>щества его участниками для совершения каждой сделки требуется согласие всех участников товарищества.</w:t>
      </w:r>
    </w:p>
    <w:p w:rsidR="00000000" w:rsidRDefault="0009690C">
      <w:pPr>
        <w:pStyle w:val="ConsPlusNormal"/>
        <w:spacing w:before="200"/>
        <w:ind w:firstLine="540"/>
        <w:jc w:val="both"/>
      </w:pPr>
      <w:r>
        <w:t>Если ведение дел товарищества поручается его участниками одному или нескольким из них, остальные участники для совершения сделок от имени товарищества долж</w:t>
      </w:r>
      <w:r>
        <w:t>ны иметь доверенность от участника (участников), на которого возложено ведение дел товарищества.</w:t>
      </w:r>
    </w:p>
    <w:p w:rsidR="00000000" w:rsidRDefault="0009690C">
      <w:pPr>
        <w:pStyle w:val="ConsPlusNormal"/>
        <w:spacing w:before="200"/>
        <w:ind w:firstLine="540"/>
        <w:jc w:val="both"/>
      </w:pPr>
      <w:r>
        <w:t>В отношении с третьими лицами товарищество не вправе ссылаться на положения учредительного договора, ограничивающие полномочия участников товарищества, за искл</w:t>
      </w:r>
      <w:r>
        <w:t>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000000" w:rsidRDefault="0009690C">
      <w:pPr>
        <w:pStyle w:val="ConsPlusNormal"/>
        <w:spacing w:before="200"/>
        <w:ind w:firstLine="540"/>
        <w:jc w:val="both"/>
      </w:pPr>
      <w:r>
        <w:lastRenderedPageBreak/>
        <w:t>2. Полномочия на ведение дел товарищества, предоста</w:t>
      </w:r>
      <w:r>
        <w:t>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w:t>
      </w:r>
      <w:r>
        <w:t>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000000" w:rsidRDefault="0009690C">
      <w:pPr>
        <w:pStyle w:val="ConsPlusNormal"/>
      </w:pPr>
    </w:p>
    <w:p w:rsidR="00000000" w:rsidRDefault="0009690C">
      <w:pPr>
        <w:pStyle w:val="ConsPlusNormal"/>
        <w:ind w:firstLine="540"/>
        <w:jc w:val="both"/>
        <w:outlineLvl w:val="5"/>
      </w:pPr>
      <w:r>
        <w:rPr>
          <w:b/>
          <w:bCs/>
        </w:rPr>
        <w:t>Статья 70. Обязанности участника полного товарищества</w:t>
      </w:r>
    </w:p>
    <w:p w:rsidR="00000000" w:rsidRDefault="0009690C">
      <w:pPr>
        <w:pStyle w:val="ConsPlusNormal"/>
      </w:pPr>
    </w:p>
    <w:p w:rsidR="00000000" w:rsidRDefault="0009690C">
      <w:pPr>
        <w:pStyle w:val="ConsPlusNormal"/>
        <w:ind w:firstLine="540"/>
        <w:jc w:val="both"/>
      </w:pPr>
      <w:r>
        <w:t>1. Участник полного товарищ</w:t>
      </w:r>
      <w:r>
        <w:t>ества обязан участвовать в его деятельности в соответствии с условиями учредительного договора.</w:t>
      </w:r>
    </w:p>
    <w:p w:rsidR="00000000" w:rsidRDefault="0009690C">
      <w:pPr>
        <w:pStyle w:val="ConsPlusNormal"/>
        <w:spacing w:before="200"/>
        <w:ind w:firstLine="540"/>
        <w:jc w:val="both"/>
      </w:pPr>
      <w:r>
        <w:t>2. Исключен.</w:t>
      </w:r>
    </w:p>
    <w:p w:rsidR="00000000" w:rsidRDefault="0009690C">
      <w:pPr>
        <w:pStyle w:val="ConsPlusNormal"/>
        <w:jc w:val="both"/>
      </w:pPr>
      <w:r>
        <w:t>(п. 2 исключен. - Закон Республики Беларусь от 28.12.2009 N 97-З)</w:t>
      </w:r>
    </w:p>
    <w:p w:rsidR="00000000" w:rsidRDefault="0009690C">
      <w:pPr>
        <w:pStyle w:val="ConsPlusNormal"/>
        <w:spacing w:before="200"/>
        <w:ind w:firstLine="540"/>
        <w:jc w:val="both"/>
      </w:pPr>
      <w:r>
        <w:t>3. Участник полного товарищества не вправе без согласия остальных участников сове</w:t>
      </w:r>
      <w:r>
        <w:t>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000000" w:rsidRDefault="0009690C">
      <w:pPr>
        <w:pStyle w:val="ConsPlusNormal"/>
        <w:spacing w:before="200"/>
        <w:ind w:firstLine="540"/>
        <w:jc w:val="both"/>
      </w:pPr>
      <w:r>
        <w:t>При нарушении этого правила товарищество вправе по своему выбору потреб</w:t>
      </w:r>
      <w:r>
        <w:t>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000000" w:rsidRDefault="0009690C">
      <w:pPr>
        <w:pStyle w:val="ConsPlusNormal"/>
      </w:pPr>
    </w:p>
    <w:p w:rsidR="00000000" w:rsidRDefault="0009690C">
      <w:pPr>
        <w:pStyle w:val="ConsPlusNormal"/>
        <w:ind w:firstLine="540"/>
        <w:jc w:val="both"/>
        <w:outlineLvl w:val="5"/>
      </w:pPr>
      <w:r>
        <w:rPr>
          <w:b/>
          <w:bCs/>
        </w:rPr>
        <w:t>Статья 71. Распределение прибыли и убытков полного товарищества</w:t>
      </w:r>
    </w:p>
    <w:p w:rsidR="00000000" w:rsidRDefault="0009690C">
      <w:pPr>
        <w:pStyle w:val="ConsPlusNormal"/>
      </w:pPr>
    </w:p>
    <w:p w:rsidR="00000000" w:rsidRDefault="0009690C">
      <w:pPr>
        <w:pStyle w:val="ConsPlusNormal"/>
        <w:ind w:firstLine="540"/>
        <w:jc w:val="both"/>
      </w:pPr>
      <w:r>
        <w:t>1. Прибыль и убытки полного товарищества распреде</w:t>
      </w:r>
      <w:r>
        <w:t>ляются между его участниками пропорционально их долям в уставном фонде,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w:t>
      </w:r>
      <w:r>
        <w:t>и убытках.</w:t>
      </w:r>
    </w:p>
    <w:p w:rsidR="00000000" w:rsidRDefault="0009690C">
      <w:pPr>
        <w:pStyle w:val="ConsPlusNormal"/>
        <w:spacing w:before="200"/>
        <w:ind w:firstLine="540"/>
        <w:jc w:val="both"/>
      </w:pPr>
      <w:r>
        <w:t>2. Если вследствие понесенных товариществом убытков стоимость его чистых активов, определяемых в порядке, установленном законодательством, станет меньше размера его уставного фонда, полученная товариществом прибыль не распределяется между участн</w:t>
      </w:r>
      <w:r>
        <w:t>иками до тех пор, пока стоимость чистых активов не превысит размер уставного фонда.</w:t>
      </w:r>
    </w:p>
    <w:p w:rsidR="00000000" w:rsidRDefault="0009690C">
      <w:pPr>
        <w:pStyle w:val="ConsPlusNormal"/>
      </w:pPr>
    </w:p>
    <w:p w:rsidR="00000000" w:rsidRDefault="0009690C">
      <w:pPr>
        <w:pStyle w:val="ConsPlusNormal"/>
        <w:ind w:firstLine="540"/>
        <w:jc w:val="both"/>
        <w:outlineLvl w:val="5"/>
      </w:pPr>
      <w:bookmarkStart w:id="56" w:name="Par905"/>
      <w:bookmarkEnd w:id="56"/>
      <w:r>
        <w:rPr>
          <w:b/>
          <w:bCs/>
        </w:rPr>
        <w:t>Статья 72. Ответственность участников полного товарищества по его обязательствам</w:t>
      </w:r>
    </w:p>
    <w:p w:rsidR="00000000" w:rsidRDefault="0009690C">
      <w:pPr>
        <w:pStyle w:val="ConsPlusNormal"/>
      </w:pPr>
    </w:p>
    <w:p w:rsidR="00000000" w:rsidRDefault="0009690C">
      <w:pPr>
        <w:pStyle w:val="ConsPlusNormal"/>
        <w:ind w:firstLine="540"/>
        <w:jc w:val="both"/>
      </w:pPr>
      <w:r>
        <w:t>1. Участники полного товарищества солидарно между собой несут субсидиарную от</w:t>
      </w:r>
      <w:r>
        <w:t>ветственность своим имуществом по обязательствам товарищества.</w:t>
      </w:r>
    </w:p>
    <w:p w:rsidR="00000000" w:rsidRDefault="0009690C">
      <w:pPr>
        <w:pStyle w:val="ConsPlusNormal"/>
        <w:spacing w:before="200"/>
        <w:ind w:firstLine="540"/>
        <w:jc w:val="both"/>
      </w:pPr>
      <w:r>
        <w:t>2. Участник полного товарищества, не являющийся его учредителем, отвечает наравне с другими участниками и по обязательствам, возникшим до его вступления в товарищество.</w:t>
      </w:r>
    </w:p>
    <w:p w:rsidR="00000000" w:rsidRDefault="0009690C">
      <w:pPr>
        <w:pStyle w:val="ConsPlusNormal"/>
        <w:spacing w:before="200"/>
        <w:ind w:firstLine="540"/>
        <w:jc w:val="both"/>
      </w:pPr>
      <w:r>
        <w:t>3. Участник, выбывший из</w:t>
      </w:r>
      <w:r>
        <w:t xml:space="preserve">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000000" w:rsidRDefault="0009690C">
      <w:pPr>
        <w:pStyle w:val="ConsPlusNormal"/>
        <w:spacing w:before="200"/>
        <w:ind w:firstLine="540"/>
        <w:jc w:val="both"/>
      </w:pPr>
      <w:r>
        <w:t>4. Соглашение у</w:t>
      </w:r>
      <w:r>
        <w:t>частников товарищества об ограничении или устранении ответственности, предусмотренной настоящей статьей, ничтожно.</w:t>
      </w:r>
    </w:p>
    <w:p w:rsidR="00000000" w:rsidRDefault="0009690C">
      <w:pPr>
        <w:pStyle w:val="ConsPlusNormal"/>
      </w:pPr>
    </w:p>
    <w:p w:rsidR="00000000" w:rsidRDefault="0009690C">
      <w:pPr>
        <w:pStyle w:val="ConsPlusNormal"/>
        <w:ind w:firstLine="540"/>
        <w:jc w:val="both"/>
        <w:outlineLvl w:val="5"/>
      </w:pPr>
      <w:r>
        <w:rPr>
          <w:b/>
          <w:bCs/>
        </w:rPr>
        <w:t>Статья 73. Изменение состава участников полного товарищества</w:t>
      </w:r>
    </w:p>
    <w:p w:rsidR="00000000" w:rsidRDefault="0009690C">
      <w:pPr>
        <w:pStyle w:val="ConsPlusNormal"/>
      </w:pPr>
    </w:p>
    <w:p w:rsidR="00000000" w:rsidRDefault="0009690C">
      <w:pPr>
        <w:pStyle w:val="ConsPlusNormal"/>
        <w:ind w:firstLine="540"/>
        <w:jc w:val="both"/>
      </w:pPr>
      <w:r>
        <w:t>1. Изменение состава участников полного товарищества не влечет за собой ликвид</w:t>
      </w:r>
      <w:r>
        <w:t>ацию полного товарищества, если иное не установлено учредительным договором полного товарищества.</w:t>
      </w:r>
    </w:p>
    <w:p w:rsidR="00000000" w:rsidRDefault="0009690C">
      <w:pPr>
        <w:pStyle w:val="ConsPlusNormal"/>
        <w:spacing w:before="200"/>
        <w:ind w:firstLine="540"/>
        <w:jc w:val="both"/>
      </w:pPr>
      <w:r>
        <w:t>2. Изменение состава участников полного товарищества может осуществляться вследствие:</w:t>
      </w:r>
    </w:p>
    <w:p w:rsidR="00000000" w:rsidRDefault="0009690C">
      <w:pPr>
        <w:pStyle w:val="ConsPlusNormal"/>
        <w:spacing w:before="200"/>
        <w:ind w:firstLine="540"/>
        <w:jc w:val="both"/>
      </w:pPr>
      <w:r>
        <w:t>1) выхода участника;</w:t>
      </w:r>
    </w:p>
    <w:p w:rsidR="00000000" w:rsidRDefault="0009690C">
      <w:pPr>
        <w:pStyle w:val="ConsPlusNormal"/>
        <w:spacing w:before="200"/>
        <w:ind w:firstLine="540"/>
        <w:jc w:val="both"/>
      </w:pPr>
      <w:r>
        <w:t>2) исключения участника;</w:t>
      </w:r>
    </w:p>
    <w:p w:rsidR="00000000" w:rsidRDefault="0009690C">
      <w:pPr>
        <w:pStyle w:val="ConsPlusNormal"/>
        <w:spacing w:before="200"/>
        <w:ind w:firstLine="540"/>
        <w:jc w:val="both"/>
      </w:pPr>
      <w:r>
        <w:t xml:space="preserve">3) уступки доли участника </w:t>
      </w:r>
      <w:r>
        <w:t>иному лицу;</w:t>
      </w:r>
    </w:p>
    <w:p w:rsidR="00000000" w:rsidRDefault="0009690C">
      <w:pPr>
        <w:pStyle w:val="ConsPlusNormal"/>
        <w:spacing w:before="200"/>
        <w:ind w:firstLine="540"/>
        <w:jc w:val="both"/>
      </w:pPr>
      <w:r>
        <w:lastRenderedPageBreak/>
        <w:t>4) принятия нового участника;</w:t>
      </w:r>
    </w:p>
    <w:p w:rsidR="00000000" w:rsidRDefault="0009690C">
      <w:pPr>
        <w:pStyle w:val="ConsPlusNormal"/>
        <w:spacing w:before="200"/>
        <w:ind w:firstLine="540"/>
        <w:jc w:val="both"/>
      </w:pPr>
      <w:r>
        <w:t>5) признания участника банкротом;</w:t>
      </w:r>
    </w:p>
    <w:p w:rsidR="00000000" w:rsidRDefault="0009690C">
      <w:pPr>
        <w:pStyle w:val="ConsPlusNormal"/>
        <w:spacing w:before="200"/>
        <w:ind w:firstLine="540"/>
        <w:jc w:val="both"/>
      </w:pPr>
      <w:r>
        <w:t>6) смерти участника,  объявления его умершим либо признания его безвестно отсутствующим, недееспособным или ограниченно дееспособным, а также ликвидации участника - юридического ли</w:t>
      </w:r>
      <w:r>
        <w:t>ца.</w:t>
      </w:r>
    </w:p>
    <w:p w:rsidR="00000000" w:rsidRDefault="0009690C">
      <w:pPr>
        <w:pStyle w:val="ConsPlusNormal"/>
        <w:spacing w:before="200"/>
        <w:ind w:firstLine="540"/>
        <w:jc w:val="both"/>
      </w:pPr>
      <w:r>
        <w:t>3. Если один из участников выбыл из полного товарищества, доли оставшихся участников в уставном фонде полного товарищества изменяются пропорционально размерам их вкладов в уставный фонд, если иное не предусмотрено учредительным договором или иным согла</w:t>
      </w:r>
      <w:r>
        <w:t>шением участников.</w:t>
      </w:r>
    </w:p>
    <w:p w:rsidR="00000000" w:rsidRDefault="0009690C">
      <w:pPr>
        <w:pStyle w:val="ConsPlusNormal"/>
      </w:pPr>
    </w:p>
    <w:p w:rsidR="00000000" w:rsidRDefault="0009690C">
      <w:pPr>
        <w:pStyle w:val="ConsPlusNormal"/>
        <w:ind w:firstLine="540"/>
        <w:jc w:val="both"/>
        <w:outlineLvl w:val="5"/>
      </w:pPr>
      <w:r>
        <w:rPr>
          <w:b/>
          <w:bCs/>
        </w:rPr>
        <w:t>Статья 74. Выход участника из полного товарищества</w:t>
      </w:r>
    </w:p>
    <w:p w:rsidR="00000000" w:rsidRDefault="0009690C">
      <w:pPr>
        <w:pStyle w:val="ConsPlusNormal"/>
      </w:pPr>
    </w:p>
    <w:p w:rsidR="00000000" w:rsidRDefault="0009690C">
      <w:pPr>
        <w:pStyle w:val="ConsPlusNormal"/>
        <w:ind w:firstLine="540"/>
        <w:jc w:val="both"/>
      </w:pPr>
      <w:r>
        <w:t>1. Участник полного товарищества, созданного на неопределенный срок, вправе выйти из него, заявив об этом в установленный учредительным договором срок, но не менее чем за шесть месяцев.</w:t>
      </w:r>
    </w:p>
    <w:p w:rsidR="00000000" w:rsidRDefault="0009690C">
      <w:pPr>
        <w:pStyle w:val="ConsPlusNormal"/>
        <w:spacing w:before="200"/>
        <w:ind w:firstLine="540"/>
        <w:jc w:val="both"/>
      </w:pPr>
      <w:r>
        <w:t>Досрочный отказ от участия в полном товариществе, учрежденном на опред</w:t>
      </w:r>
      <w:r>
        <w:t>еленный срок, допускается в случаях, указанных в учредительном договоре, а при отсутствии такого указания - лишь по уважительной причине. При наличии спора вопрос о выходе разрешается в судебном порядке.</w:t>
      </w:r>
    </w:p>
    <w:p w:rsidR="00000000" w:rsidRDefault="0009690C">
      <w:pPr>
        <w:pStyle w:val="ConsPlusNormal"/>
        <w:spacing w:before="200"/>
        <w:ind w:firstLine="540"/>
        <w:jc w:val="both"/>
      </w:pPr>
      <w:r>
        <w:t>2. Соглашение между участниками полного товарищества</w:t>
      </w:r>
      <w:r>
        <w:t xml:space="preserve"> об отказе от права выйти из полного товарищества ничтожно.</w:t>
      </w:r>
    </w:p>
    <w:p w:rsidR="00000000" w:rsidRDefault="0009690C">
      <w:pPr>
        <w:pStyle w:val="ConsPlusNormal"/>
      </w:pPr>
    </w:p>
    <w:p w:rsidR="00000000" w:rsidRDefault="0009690C">
      <w:pPr>
        <w:pStyle w:val="ConsPlusNormal"/>
        <w:ind w:firstLine="540"/>
        <w:jc w:val="both"/>
        <w:outlineLvl w:val="5"/>
      </w:pPr>
      <w:r>
        <w:rPr>
          <w:b/>
          <w:bCs/>
        </w:rPr>
        <w:t>Статья 75. Исключение участника полного товарищества</w:t>
      </w:r>
    </w:p>
    <w:p w:rsidR="00000000" w:rsidRDefault="0009690C">
      <w:pPr>
        <w:pStyle w:val="ConsPlusNormal"/>
      </w:pPr>
    </w:p>
    <w:p w:rsidR="00000000" w:rsidRDefault="0009690C">
      <w:pPr>
        <w:pStyle w:val="ConsPlusNormal"/>
        <w:ind w:firstLine="540"/>
        <w:jc w:val="both"/>
      </w:pPr>
      <w:r>
        <w:t>1. В случае неисполнения или ненадлежащего исполнения участником полного товарищества своих обязанностей участники полного товарищества вправ</w:t>
      </w:r>
      <w:r>
        <w:t>е требовать в судебном порядке исключения такого участника из полного товарищества.</w:t>
      </w:r>
    </w:p>
    <w:p w:rsidR="00000000" w:rsidRDefault="0009690C">
      <w:pPr>
        <w:pStyle w:val="ConsPlusNormal"/>
        <w:spacing w:before="200"/>
        <w:ind w:firstLine="540"/>
        <w:jc w:val="both"/>
      </w:pPr>
      <w:r>
        <w:t>2. Исключение участника из полного товарищества происходит также в случае обращения взыскания на всю долю участника полного товарищества. В этом случае судебного решения об</w:t>
      </w:r>
      <w:r>
        <w:t xml:space="preserve"> исключении не требуется.</w:t>
      </w:r>
    </w:p>
    <w:p w:rsidR="00000000" w:rsidRDefault="0009690C">
      <w:pPr>
        <w:pStyle w:val="ConsPlusNormal"/>
      </w:pPr>
    </w:p>
    <w:p w:rsidR="00000000" w:rsidRDefault="0009690C">
      <w:pPr>
        <w:pStyle w:val="ConsPlusNormal"/>
        <w:ind w:firstLine="540"/>
        <w:jc w:val="both"/>
        <w:outlineLvl w:val="5"/>
      </w:pPr>
      <w:r>
        <w:rPr>
          <w:b/>
          <w:bCs/>
        </w:rPr>
        <w:t>Статья 76. Уступка доли участника полного товарищества иному лицу</w:t>
      </w:r>
    </w:p>
    <w:p w:rsidR="00000000" w:rsidRDefault="0009690C">
      <w:pPr>
        <w:pStyle w:val="ConsPlusNormal"/>
      </w:pPr>
    </w:p>
    <w:p w:rsidR="00000000" w:rsidRDefault="0009690C">
      <w:pPr>
        <w:pStyle w:val="ConsPlusNormal"/>
        <w:ind w:firstLine="540"/>
        <w:jc w:val="both"/>
      </w:pPr>
      <w:r>
        <w:t>1. Участник полного товарищества вправе с согласия остальных его участников передать свою долю в уставном фонде или ее часть другому участнику полного товариществ</w:t>
      </w:r>
      <w:r>
        <w:t>а либо третьему лицу.</w:t>
      </w:r>
    </w:p>
    <w:p w:rsidR="00000000" w:rsidRDefault="0009690C">
      <w:pPr>
        <w:pStyle w:val="ConsPlusNormal"/>
        <w:spacing w:before="200"/>
        <w:ind w:firstLine="540"/>
        <w:jc w:val="both"/>
      </w:pPr>
      <w:r>
        <w:t>При этом иные участники полного товарищества в порядке, определяемом учредительным договором, имеют право преимущественной покупки доли (ее части) по сравнению с иными лицами.</w:t>
      </w:r>
    </w:p>
    <w:p w:rsidR="00000000" w:rsidRDefault="0009690C">
      <w:pPr>
        <w:pStyle w:val="ConsPlusNormal"/>
        <w:spacing w:before="200"/>
        <w:ind w:firstLine="540"/>
        <w:jc w:val="both"/>
      </w:pPr>
      <w:r>
        <w:t>2. При передаче доли (части доли) иному лицу к нему перехо</w:t>
      </w:r>
      <w:r>
        <w:t>дят полностью (или в соответствующей части) обязательства, принадлежавшие участнику, передавшему долю (часть доли).</w:t>
      </w:r>
    </w:p>
    <w:p w:rsidR="00000000" w:rsidRDefault="0009690C">
      <w:pPr>
        <w:pStyle w:val="ConsPlusNormal"/>
        <w:spacing w:before="200"/>
        <w:ind w:firstLine="540"/>
        <w:jc w:val="both"/>
      </w:pPr>
      <w:r>
        <w:t>Передача всей доли иному лицу участником товарищества прекращает его участие в товариществе.</w:t>
      </w:r>
    </w:p>
    <w:p w:rsidR="00000000" w:rsidRDefault="0009690C">
      <w:pPr>
        <w:pStyle w:val="ConsPlusNormal"/>
      </w:pPr>
    </w:p>
    <w:p w:rsidR="00000000" w:rsidRDefault="0009690C">
      <w:pPr>
        <w:pStyle w:val="ConsPlusNormal"/>
        <w:ind w:firstLine="540"/>
        <w:jc w:val="both"/>
        <w:outlineLvl w:val="5"/>
      </w:pPr>
      <w:r>
        <w:rPr>
          <w:b/>
          <w:bCs/>
        </w:rPr>
        <w:t>Статья 77. Принятие нового участника полного т</w:t>
      </w:r>
      <w:r>
        <w:rPr>
          <w:b/>
          <w:bCs/>
        </w:rPr>
        <w:t>оварищества</w:t>
      </w:r>
    </w:p>
    <w:p w:rsidR="00000000" w:rsidRDefault="0009690C">
      <w:pPr>
        <w:pStyle w:val="ConsPlusNormal"/>
      </w:pPr>
    </w:p>
    <w:p w:rsidR="00000000" w:rsidRDefault="0009690C">
      <w:pPr>
        <w:pStyle w:val="ConsPlusNormal"/>
        <w:ind w:firstLine="540"/>
        <w:jc w:val="both"/>
      </w:pPr>
      <w:r>
        <w:t>Лицо вправе стать участником полного товарищества при условии согласия на это иных участников полного товарищества и внесения вклада в уставный фонд полного товарищества в соответствии с учредительным договором полного товарищества.</w:t>
      </w:r>
    </w:p>
    <w:p w:rsidR="00000000" w:rsidRDefault="0009690C">
      <w:pPr>
        <w:pStyle w:val="ConsPlusNormal"/>
      </w:pPr>
    </w:p>
    <w:p w:rsidR="00000000" w:rsidRDefault="0009690C">
      <w:pPr>
        <w:pStyle w:val="ConsPlusNormal"/>
        <w:ind w:firstLine="540"/>
        <w:jc w:val="both"/>
      </w:pPr>
      <w:r>
        <w:rPr>
          <w:b/>
          <w:bCs/>
        </w:rPr>
        <w:t>Статья 78</w:t>
      </w:r>
      <w:r>
        <w:rPr>
          <w:b/>
          <w:bCs/>
        </w:rPr>
        <w:t>. Изменение состава полного товарищества вследствие смерти участника, объявления его умершим, признания безвестно отсутствующим, недееспособным или ограниченно дееспособным, а также ликвидации участника - юридического лица</w:t>
      </w:r>
    </w:p>
    <w:p w:rsidR="00000000" w:rsidRDefault="0009690C">
      <w:pPr>
        <w:pStyle w:val="ConsPlusNormal"/>
      </w:pPr>
    </w:p>
    <w:p w:rsidR="00000000" w:rsidRDefault="0009690C">
      <w:pPr>
        <w:pStyle w:val="ConsPlusNormal"/>
        <w:ind w:firstLine="540"/>
        <w:jc w:val="both"/>
      </w:pPr>
      <w:bookmarkStart w:id="57" w:name="Par948"/>
      <w:bookmarkEnd w:id="57"/>
      <w:r>
        <w:t>1. В случае смерти у</w:t>
      </w:r>
      <w:r>
        <w:t>частника полного товарищества либо  объявления его умершим его наследник вправе (но не обязан) вступить в полное товарищество с согласия других участников.</w:t>
      </w:r>
    </w:p>
    <w:p w:rsidR="00000000" w:rsidRDefault="0009690C">
      <w:pPr>
        <w:pStyle w:val="ConsPlusNormal"/>
        <w:spacing w:before="200"/>
        <w:ind w:firstLine="540"/>
        <w:jc w:val="both"/>
      </w:pPr>
      <w:r>
        <w:t xml:space="preserve">Расчеты с наследником, не вступившим в полное товарищество, производятся в соответствии с пунктом 2 </w:t>
      </w:r>
      <w:r>
        <w:t>статьи 64 настоящего Кодекса.</w:t>
      </w:r>
    </w:p>
    <w:p w:rsidR="00000000" w:rsidRDefault="0009690C">
      <w:pPr>
        <w:pStyle w:val="ConsPlusNormal"/>
        <w:spacing w:before="200"/>
        <w:ind w:firstLine="540"/>
        <w:jc w:val="both"/>
      </w:pPr>
      <w:r>
        <w:lastRenderedPageBreak/>
        <w:t>2. В случае ликвидации юридического лица - участника полного товарищества,  признания</w:t>
      </w:r>
      <w:r>
        <w:t xml:space="preserve"> участника безвестно отсутствующим, недееспособным или ограниченно дееспособным его доля в полном товариществе выделяется в соответствии с пунктом 2 статьи 64 настоящего Кодекса.</w:t>
      </w:r>
    </w:p>
    <w:p w:rsidR="00000000" w:rsidRDefault="0009690C">
      <w:pPr>
        <w:pStyle w:val="ConsPlusNormal"/>
      </w:pPr>
    </w:p>
    <w:p w:rsidR="00000000" w:rsidRDefault="0009690C">
      <w:pPr>
        <w:pStyle w:val="ConsPlusNormal"/>
        <w:ind w:firstLine="540"/>
        <w:jc w:val="both"/>
        <w:outlineLvl w:val="5"/>
      </w:pPr>
      <w:r>
        <w:rPr>
          <w:b/>
          <w:bCs/>
        </w:rPr>
        <w:t>Статья 79. Обращение взыскания на долю участника в полном товариществе</w:t>
      </w:r>
    </w:p>
    <w:p w:rsidR="00000000" w:rsidRDefault="0009690C">
      <w:pPr>
        <w:pStyle w:val="ConsPlusNormal"/>
      </w:pPr>
    </w:p>
    <w:p w:rsidR="00000000" w:rsidRDefault="0009690C">
      <w:pPr>
        <w:pStyle w:val="ConsPlusNormal"/>
        <w:ind w:firstLine="540"/>
        <w:jc w:val="both"/>
      </w:pPr>
      <w:r>
        <w:t>Обра</w:t>
      </w:r>
      <w:r>
        <w:t>щение взыскания на долю участника в полном товариществе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по</w:t>
      </w:r>
      <w:r>
        <w:t>лного товарищества, соответствующей доле должника в уставном фонде, с целью обращения взыскания на это имущество.</w:t>
      </w:r>
    </w:p>
    <w:p w:rsidR="00000000" w:rsidRDefault="0009690C">
      <w:pPr>
        <w:pStyle w:val="ConsPlusNormal"/>
        <w:spacing w:before="200"/>
        <w:ind w:firstLine="540"/>
        <w:jc w:val="both"/>
      </w:pPr>
      <w:r>
        <w:t>Подлежащая выделу часть имущества полного товарищества или его стоимость определяется по бухгалтерскому балансу ( книге учета доходов и расход</w:t>
      </w:r>
      <w:r>
        <w:t>ов организаций и индивидуальных предпринимателей, применяющих упрощенную систему налогообложения), составленному на момент предъявления кредиторами требования о выделе.</w:t>
      </w:r>
    </w:p>
    <w:p w:rsidR="00000000" w:rsidRDefault="0009690C">
      <w:pPr>
        <w:pStyle w:val="ConsPlusNormal"/>
        <w:jc w:val="both"/>
      </w:pPr>
      <w:r>
        <w:t>(в ред. Законов Республики Беларусь от 28.12.2009 N 97-З, от 15.07.2015 N 308-З)</w:t>
      </w:r>
    </w:p>
    <w:p w:rsidR="00000000" w:rsidRDefault="0009690C">
      <w:pPr>
        <w:pStyle w:val="ConsPlusNormal"/>
      </w:pPr>
    </w:p>
    <w:p w:rsidR="00000000" w:rsidRDefault="0009690C">
      <w:pPr>
        <w:pStyle w:val="ConsPlusNormal"/>
        <w:ind w:firstLine="540"/>
        <w:jc w:val="both"/>
        <w:outlineLvl w:val="5"/>
      </w:pPr>
      <w:bookmarkStart w:id="58" w:name="Par958"/>
      <w:bookmarkEnd w:id="58"/>
      <w:r>
        <w:rPr>
          <w:b/>
          <w:bCs/>
        </w:rPr>
        <w:t>Статья 80. Ликвидация полного товарищества</w:t>
      </w:r>
    </w:p>
    <w:p w:rsidR="00000000" w:rsidRDefault="0009690C">
      <w:pPr>
        <w:pStyle w:val="ConsPlusNormal"/>
      </w:pPr>
    </w:p>
    <w:p w:rsidR="00000000" w:rsidRDefault="0009690C">
      <w:pPr>
        <w:pStyle w:val="ConsPlusNormal"/>
        <w:ind w:firstLine="540"/>
        <w:jc w:val="both"/>
      </w:pPr>
      <w:r>
        <w:t xml:space="preserve">Полное товарищество ликвидируется по основаниям, указанным в статье 57 настоящего Кодекса, а также в случае, когда в товариществе остается единственный участник. Последний вправе в течение трех месяцев со </w:t>
      </w:r>
      <w:r>
        <w:t>дня, когда он стал единственным участником товарищества, преобразовать такое товарищество в унитарное предприятие в порядке, установленном законодательством.</w:t>
      </w:r>
    </w:p>
    <w:p w:rsidR="00000000" w:rsidRDefault="0009690C">
      <w:pPr>
        <w:pStyle w:val="ConsPlusNormal"/>
      </w:pPr>
    </w:p>
    <w:p w:rsidR="00000000" w:rsidRDefault="0009690C">
      <w:pPr>
        <w:pStyle w:val="ConsPlusNormal"/>
        <w:jc w:val="center"/>
        <w:outlineLvl w:val="4"/>
      </w:pPr>
      <w:bookmarkStart w:id="59" w:name="Par962"/>
      <w:bookmarkEnd w:id="59"/>
      <w:r>
        <w:rPr>
          <w:b/>
          <w:bCs/>
        </w:rPr>
        <w:t>3. Коммандитное товарищество</w:t>
      </w:r>
    </w:p>
    <w:p w:rsidR="00000000" w:rsidRDefault="0009690C">
      <w:pPr>
        <w:pStyle w:val="ConsPlusNormal"/>
      </w:pPr>
    </w:p>
    <w:p w:rsidR="00000000" w:rsidRDefault="0009690C">
      <w:pPr>
        <w:pStyle w:val="ConsPlusNormal"/>
        <w:ind w:firstLine="540"/>
        <w:jc w:val="both"/>
        <w:outlineLvl w:val="5"/>
      </w:pPr>
      <w:r>
        <w:rPr>
          <w:b/>
          <w:bCs/>
        </w:rPr>
        <w:t>Статья 81. Основные положения о коммандитном товарищест</w:t>
      </w:r>
      <w:r>
        <w:rPr>
          <w:b/>
          <w:bCs/>
        </w:rPr>
        <w:t>ве</w:t>
      </w:r>
    </w:p>
    <w:p w:rsidR="00000000" w:rsidRDefault="0009690C">
      <w:pPr>
        <w:pStyle w:val="ConsPlusNormal"/>
      </w:pPr>
    </w:p>
    <w:p w:rsidR="00000000" w:rsidRDefault="0009690C">
      <w:pPr>
        <w:pStyle w:val="ConsPlusNormal"/>
        <w:ind w:firstLine="540"/>
        <w:jc w:val="both"/>
      </w:pPr>
      <w:r>
        <w:t>1.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всем своим имуществом (полными товарищами), имеет</w:t>
      </w:r>
      <w:r>
        <w:t>ся один или несколько участников (вкладчиков, коммандитов),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000000" w:rsidRDefault="0009690C">
      <w:pPr>
        <w:pStyle w:val="ConsPlusNormal"/>
        <w:spacing w:before="200"/>
        <w:ind w:firstLine="540"/>
        <w:jc w:val="both"/>
      </w:pPr>
      <w:r>
        <w:t xml:space="preserve">2. </w:t>
      </w:r>
      <w:r>
        <w:t>Положение полных товарищей, участвующих в коммандитном товариществе, и их ответственность по обязательствам товарищества определяются законодательством об участниках полного товарищества.</w:t>
      </w:r>
    </w:p>
    <w:p w:rsidR="00000000" w:rsidRDefault="0009690C">
      <w:pPr>
        <w:pStyle w:val="ConsPlusNormal"/>
        <w:spacing w:before="200"/>
        <w:ind w:firstLine="540"/>
        <w:jc w:val="both"/>
      </w:pPr>
      <w:r>
        <w:t>3. Лицо может быть полным товарищем только в одном коммандитном това</w:t>
      </w:r>
      <w:r>
        <w:t>риществе.</w:t>
      </w:r>
    </w:p>
    <w:p w:rsidR="00000000" w:rsidRDefault="0009690C">
      <w:pPr>
        <w:pStyle w:val="ConsPlusNormal"/>
        <w:spacing w:before="200"/>
        <w:ind w:firstLine="540"/>
        <w:jc w:val="both"/>
      </w:pPr>
      <w:r>
        <w:t>Участник полного товарищества не может быть полным товарищем в коммандитном товариществе.</w:t>
      </w:r>
    </w:p>
    <w:p w:rsidR="00000000" w:rsidRDefault="0009690C">
      <w:pPr>
        <w:pStyle w:val="ConsPlusNormal"/>
        <w:spacing w:before="200"/>
        <w:ind w:firstLine="540"/>
        <w:jc w:val="both"/>
      </w:pPr>
      <w:r>
        <w:t>Полный товарищ в коммандитном товариществе не может быть участником полного товарищества.</w:t>
      </w:r>
    </w:p>
    <w:p w:rsidR="00000000" w:rsidRDefault="0009690C">
      <w:pPr>
        <w:pStyle w:val="ConsPlusNormal"/>
        <w:spacing w:before="200"/>
        <w:ind w:firstLine="540"/>
        <w:jc w:val="both"/>
      </w:pPr>
      <w:r>
        <w:t>4. Фирменное наименование коммандитного товарищества должно содерж</w:t>
      </w:r>
      <w:r>
        <w:t>ать либо имена (наименования) всех полных товарищей и слова "коммандитное товарищество", либо имя (наименование) не менее чем одного полного товарища с добавлением слов "и компания" и "коммандитное товарищество". Если в фирменное наименование коммандитного</w:t>
      </w:r>
      <w:r>
        <w:t xml:space="preserve"> товарищества включено с его согласия имя вкладчика, такой вкладчик становится полным товарищем.</w:t>
      </w:r>
    </w:p>
    <w:p w:rsidR="00000000" w:rsidRDefault="0009690C">
      <w:pPr>
        <w:pStyle w:val="ConsPlusNormal"/>
        <w:spacing w:before="200"/>
        <w:ind w:firstLine="540"/>
        <w:jc w:val="both"/>
      </w:pPr>
      <w:r>
        <w:t>5. К коммандитному товариществу применяются правила настоящего Кодекса о полном товариществе, поскольку это не противоречит законодательству о коммандитном тов</w:t>
      </w:r>
      <w:r>
        <w:t>ариществе.</w:t>
      </w:r>
    </w:p>
    <w:p w:rsidR="00000000" w:rsidRDefault="0009690C">
      <w:pPr>
        <w:pStyle w:val="ConsPlusNormal"/>
      </w:pPr>
    </w:p>
    <w:p w:rsidR="00000000" w:rsidRDefault="0009690C">
      <w:pPr>
        <w:pStyle w:val="ConsPlusNormal"/>
        <w:ind w:firstLine="540"/>
        <w:jc w:val="both"/>
        <w:outlineLvl w:val="5"/>
      </w:pPr>
      <w:r>
        <w:rPr>
          <w:b/>
          <w:bCs/>
        </w:rPr>
        <w:t>Статья 82. Учредительный договор коммандитного товарищества</w:t>
      </w:r>
    </w:p>
    <w:p w:rsidR="00000000" w:rsidRDefault="0009690C">
      <w:pPr>
        <w:pStyle w:val="ConsPlusNormal"/>
      </w:pPr>
    </w:p>
    <w:p w:rsidR="00000000" w:rsidRDefault="0009690C">
      <w:pPr>
        <w:pStyle w:val="ConsPlusNormal"/>
        <w:ind w:firstLine="540"/>
        <w:jc w:val="both"/>
      </w:pPr>
      <w:r>
        <w:t>1. Коммандитное товарищество создается и действует на основании учредительного договора. Учредительный договор подписывается всеми полными товарищами.</w:t>
      </w:r>
    </w:p>
    <w:p w:rsidR="00000000" w:rsidRDefault="0009690C">
      <w:pPr>
        <w:pStyle w:val="ConsPlusNormal"/>
        <w:spacing w:before="200"/>
        <w:ind w:firstLine="540"/>
        <w:jc w:val="both"/>
      </w:pPr>
      <w:r>
        <w:t>2. Учредительный договор коммандитного товарищества должен содержать помимо сведений, указанных в пункте 2 статьи 48 настоящего Кодекса, условия о размере и составе уставного фонда товарищества; о размере и порядке изменения долей каждого из полных товарищ</w:t>
      </w:r>
      <w:r>
        <w:t xml:space="preserve">ей в уставном фонде; о </w:t>
      </w:r>
      <w:r>
        <w:lastRenderedPageBreak/>
        <w:t>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000000" w:rsidRDefault="0009690C">
      <w:pPr>
        <w:pStyle w:val="ConsPlusNormal"/>
      </w:pPr>
    </w:p>
    <w:p w:rsidR="00000000" w:rsidRDefault="0009690C">
      <w:pPr>
        <w:pStyle w:val="ConsPlusNormal"/>
        <w:ind w:firstLine="540"/>
        <w:jc w:val="both"/>
        <w:outlineLvl w:val="5"/>
      </w:pPr>
      <w:r>
        <w:rPr>
          <w:b/>
          <w:bCs/>
        </w:rPr>
        <w:t>Статья 83. Управление в коммандитном товариществе и веден</w:t>
      </w:r>
      <w:r>
        <w:rPr>
          <w:b/>
          <w:bCs/>
        </w:rPr>
        <w:t>ие его дел</w:t>
      </w:r>
    </w:p>
    <w:p w:rsidR="00000000" w:rsidRDefault="0009690C">
      <w:pPr>
        <w:pStyle w:val="ConsPlusNormal"/>
      </w:pPr>
    </w:p>
    <w:p w:rsidR="00000000" w:rsidRDefault="0009690C">
      <w:pPr>
        <w:pStyle w:val="ConsPlusNormal"/>
        <w:ind w:firstLine="540"/>
        <w:jc w:val="both"/>
      </w:pPr>
      <w:r>
        <w:t>1. Управление деятельностью коммандитного товарищества осуществляется полными товарищами. Порядок управления и ведения дел такого товарищества его полными товарищами устанавливается ими в соответствии с законодательством о полном товариществе.</w:t>
      </w:r>
    </w:p>
    <w:p w:rsidR="00000000" w:rsidRDefault="0009690C">
      <w:pPr>
        <w:pStyle w:val="ConsPlusNormal"/>
        <w:spacing w:before="200"/>
        <w:ind w:firstLine="540"/>
        <w:jc w:val="both"/>
      </w:pPr>
      <w:bookmarkStart w:id="60" w:name="Par982"/>
      <w:bookmarkEnd w:id="60"/>
      <w:r>
        <w:t>2. Вкладчики не вправе участвовать в управлении делами коммандитного товарищества. Они могут выступать от его имени не иначе как по доверенности. Они не вправе оспаривать действия полных товарищей по управлению и ведению дел товарищества.</w:t>
      </w:r>
    </w:p>
    <w:p w:rsidR="00000000" w:rsidRDefault="0009690C">
      <w:pPr>
        <w:pStyle w:val="ConsPlusNormal"/>
      </w:pPr>
    </w:p>
    <w:p w:rsidR="00000000" w:rsidRDefault="0009690C">
      <w:pPr>
        <w:pStyle w:val="ConsPlusNormal"/>
        <w:ind w:firstLine="540"/>
        <w:jc w:val="both"/>
        <w:outlineLvl w:val="5"/>
      </w:pPr>
      <w:r>
        <w:rPr>
          <w:b/>
          <w:bCs/>
        </w:rPr>
        <w:t>Стат</w:t>
      </w:r>
      <w:r>
        <w:rPr>
          <w:b/>
          <w:bCs/>
        </w:rPr>
        <w:t>ья 84. Права и обязанности вкладчика коммандитного товарищества</w:t>
      </w:r>
    </w:p>
    <w:p w:rsidR="00000000" w:rsidRDefault="0009690C">
      <w:pPr>
        <w:pStyle w:val="ConsPlusNormal"/>
      </w:pPr>
    </w:p>
    <w:p w:rsidR="00000000" w:rsidRDefault="0009690C">
      <w:pPr>
        <w:pStyle w:val="ConsPlusNormal"/>
        <w:ind w:firstLine="540"/>
        <w:jc w:val="both"/>
      </w:pPr>
      <w:r>
        <w:t>1. Вкладчик коммандитного товарищества обязан внести вклад в уставный фонд. Внесение вклада удостоверяется свидетельством об участии, выдаваемым вкладчику товариществом.</w:t>
      </w:r>
    </w:p>
    <w:p w:rsidR="00000000" w:rsidRDefault="0009690C">
      <w:pPr>
        <w:pStyle w:val="ConsPlusNormal"/>
        <w:spacing w:before="200"/>
        <w:ind w:firstLine="540"/>
        <w:jc w:val="both"/>
      </w:pPr>
      <w:r>
        <w:t>2. Вкладчик коммандит</w:t>
      </w:r>
      <w:r>
        <w:t>ного товарищества имеет право:</w:t>
      </w:r>
    </w:p>
    <w:p w:rsidR="00000000" w:rsidRDefault="0009690C">
      <w:pPr>
        <w:pStyle w:val="ConsPlusNormal"/>
        <w:spacing w:before="200"/>
        <w:ind w:firstLine="540"/>
        <w:jc w:val="both"/>
      </w:pPr>
      <w:r>
        <w:t>1) получать часть прибыли товарищества, причитающуюся на его долю в уставном фонде, в порядке, предусмотренном учредительным договором;</w:t>
      </w:r>
    </w:p>
    <w:p w:rsidR="00000000" w:rsidRDefault="0009690C">
      <w:pPr>
        <w:pStyle w:val="ConsPlusNormal"/>
        <w:spacing w:before="200"/>
        <w:ind w:firstLine="540"/>
        <w:jc w:val="both"/>
      </w:pPr>
      <w:r>
        <w:t>2) знакомиться с годовыми отчетами и годовой бухгалтерской (финансовой) отчетностью товар</w:t>
      </w:r>
      <w:r>
        <w:t>ищества ( книгой учета доходов и расходов организаций и индивидуальных предпринимателей, применяющих упрощенную систему налогообложения);</w:t>
      </w:r>
    </w:p>
    <w:p w:rsidR="00000000" w:rsidRDefault="0009690C">
      <w:pPr>
        <w:pStyle w:val="ConsPlusNormal"/>
        <w:jc w:val="both"/>
      </w:pPr>
      <w:r>
        <w:t>(в ред. Законов Республики Беларусь от 28.12.2009 N 97-З, от 15.07.2015 N 308-З)</w:t>
      </w:r>
    </w:p>
    <w:p w:rsidR="00000000" w:rsidRDefault="0009690C">
      <w:pPr>
        <w:pStyle w:val="ConsPlusNormal"/>
        <w:spacing w:before="200"/>
        <w:ind w:firstLine="540"/>
        <w:jc w:val="both"/>
      </w:pPr>
      <w:r>
        <w:t>3) по окончании финансового года выйт</w:t>
      </w:r>
      <w:r>
        <w:t>и из товарищества и получить свой вклад в порядке, предусмотренном учредительным договором;</w:t>
      </w:r>
    </w:p>
    <w:p w:rsidR="00000000" w:rsidRDefault="0009690C">
      <w:pPr>
        <w:pStyle w:val="ConsPlusNormal"/>
        <w:spacing w:before="200"/>
        <w:ind w:firstLine="540"/>
        <w:jc w:val="both"/>
      </w:pPr>
      <w:r>
        <w:t xml:space="preserve">4) передать свою долю в уставном фонде или ее часть другому вкладчику или третьему лицу. Вкладчики пользуются преимущественным перед третьими лицами правом покупки </w:t>
      </w:r>
      <w:r>
        <w:t>доли (ее части) применительно к условиям и порядку, предусмотренным пунктом 2 статьи 92 настоящего Кодекса. Передача всей доли иному лицу вкладчиком прекращает его участие в товариществе.</w:t>
      </w:r>
    </w:p>
    <w:p w:rsidR="00000000" w:rsidRDefault="0009690C">
      <w:pPr>
        <w:pStyle w:val="ConsPlusNormal"/>
        <w:spacing w:before="200"/>
        <w:ind w:firstLine="540"/>
        <w:jc w:val="both"/>
      </w:pPr>
      <w:r>
        <w:t>Учредительным договором коммандитного товарищества могут предусматри</w:t>
      </w:r>
      <w:r>
        <w:t>ваться и иные права вкладчика.</w:t>
      </w:r>
    </w:p>
    <w:p w:rsidR="00000000" w:rsidRDefault="0009690C">
      <w:pPr>
        <w:pStyle w:val="ConsPlusNormal"/>
      </w:pPr>
    </w:p>
    <w:p w:rsidR="00000000" w:rsidRDefault="0009690C">
      <w:pPr>
        <w:pStyle w:val="ConsPlusNormal"/>
        <w:ind w:firstLine="540"/>
        <w:jc w:val="both"/>
        <w:outlineLvl w:val="5"/>
      </w:pPr>
      <w:r>
        <w:rPr>
          <w:b/>
          <w:bCs/>
        </w:rPr>
        <w:t>Статья 85. Ликвидация коммандитного товарищества</w:t>
      </w:r>
    </w:p>
    <w:p w:rsidR="00000000" w:rsidRDefault="0009690C">
      <w:pPr>
        <w:pStyle w:val="ConsPlusNormal"/>
      </w:pPr>
    </w:p>
    <w:p w:rsidR="00000000" w:rsidRDefault="0009690C">
      <w:pPr>
        <w:pStyle w:val="ConsPlusNormal"/>
        <w:ind w:firstLine="540"/>
        <w:jc w:val="both"/>
      </w:pPr>
      <w:r>
        <w:t>1. Коммандитное товарищество ликвидируется при выбытии всех участвовавших в нем вкладчиков. Однако полные товарищи вправе вместо ликвидации преобразовать коммандитное товарищ</w:t>
      </w:r>
      <w:r>
        <w:t>ество в полное товарищество, а также в унитарное предприятие в случаях, когда в составе товарищества остался один участник.</w:t>
      </w:r>
    </w:p>
    <w:p w:rsidR="00000000" w:rsidRDefault="0009690C">
      <w:pPr>
        <w:pStyle w:val="ConsPlusNormal"/>
        <w:spacing w:before="200"/>
        <w:ind w:firstLine="540"/>
        <w:jc w:val="both"/>
      </w:pPr>
      <w:r>
        <w:t>Коммандитное товарищество ликвидируется также по основаниям ликвидации полного товарищества (статья 80). Однако коммандитное товарищ</w:t>
      </w:r>
      <w:r>
        <w:t>ество сохраняется, если в нем остаются по крайней мере один полный товарищ и один вкладчик.</w:t>
      </w:r>
    </w:p>
    <w:p w:rsidR="00000000" w:rsidRDefault="0009690C">
      <w:pPr>
        <w:pStyle w:val="ConsPlusNormal"/>
        <w:spacing w:before="200"/>
        <w:ind w:firstLine="540"/>
        <w:jc w:val="both"/>
      </w:pPr>
      <w:r>
        <w:t>2. При ликвидации коммандитного товарищества, в том числе в случае его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000000" w:rsidRDefault="0009690C">
      <w:pPr>
        <w:pStyle w:val="ConsPlusNormal"/>
        <w:jc w:val="both"/>
      </w:pPr>
      <w:r>
        <w:t>(в ред. Закона Республики Беларусь от 13.12.2022 N 227-З)</w:t>
      </w:r>
    </w:p>
    <w:p w:rsidR="00000000" w:rsidRDefault="0009690C">
      <w:pPr>
        <w:pStyle w:val="ConsPlusNormal"/>
        <w:spacing w:before="20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уставном фонде, если иной порядок не установлен учредительным договором</w:t>
      </w:r>
      <w:r>
        <w:t xml:space="preserve"> или соглашением полных товарищей и вкладчиков.</w:t>
      </w:r>
    </w:p>
    <w:p w:rsidR="00000000" w:rsidRDefault="0009690C">
      <w:pPr>
        <w:pStyle w:val="ConsPlusNormal"/>
      </w:pPr>
    </w:p>
    <w:p w:rsidR="00000000" w:rsidRDefault="0009690C">
      <w:pPr>
        <w:pStyle w:val="ConsPlusNormal"/>
        <w:jc w:val="center"/>
        <w:outlineLvl w:val="4"/>
      </w:pPr>
      <w:bookmarkStart w:id="61" w:name="Par1003"/>
      <w:bookmarkEnd w:id="61"/>
      <w:r>
        <w:rPr>
          <w:b/>
          <w:bCs/>
        </w:rPr>
        <w:t>4. Общество с ограниченной ответственностью</w:t>
      </w:r>
    </w:p>
    <w:p w:rsidR="00000000" w:rsidRDefault="0009690C">
      <w:pPr>
        <w:pStyle w:val="ConsPlusNormal"/>
      </w:pPr>
    </w:p>
    <w:p w:rsidR="00000000" w:rsidRDefault="0009690C">
      <w:pPr>
        <w:pStyle w:val="ConsPlusNormal"/>
        <w:ind w:firstLine="540"/>
        <w:jc w:val="both"/>
        <w:outlineLvl w:val="5"/>
      </w:pPr>
      <w:r>
        <w:rPr>
          <w:b/>
          <w:bCs/>
        </w:rPr>
        <w:lastRenderedPageBreak/>
        <w:t>Статья 86. Основные положения об обществе с ограниченной ответственностью</w:t>
      </w:r>
    </w:p>
    <w:p w:rsidR="00000000" w:rsidRDefault="0009690C">
      <w:pPr>
        <w:pStyle w:val="ConsPlusNormal"/>
      </w:pPr>
    </w:p>
    <w:p w:rsidR="00000000" w:rsidRDefault="0009690C">
      <w:pPr>
        <w:pStyle w:val="ConsPlusNormal"/>
        <w:ind w:firstLine="540"/>
        <w:jc w:val="both"/>
      </w:pPr>
      <w:r>
        <w:t>1. Обществом с ограниченной ответственностью признается общество, уставны</w:t>
      </w:r>
      <w:r>
        <w:t>й фонд которого разделен на доли определенных уставом размеров.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w:t>
      </w:r>
    </w:p>
    <w:p w:rsidR="00000000" w:rsidRDefault="0009690C">
      <w:pPr>
        <w:pStyle w:val="ConsPlusNormal"/>
        <w:jc w:val="both"/>
      </w:pPr>
      <w:r>
        <w:t>(в ре</w:t>
      </w:r>
      <w:r>
        <w:t>д. Законов Республики Беларусь от 28.12.2009 N 97-З, от 15.07.2015 N 308-З)</w:t>
      </w:r>
    </w:p>
    <w:p w:rsidR="00000000" w:rsidRDefault="0009690C">
      <w:pPr>
        <w:pStyle w:val="ConsPlusNormal"/>
        <w:spacing w:before="200"/>
        <w:ind w:firstLine="540"/>
        <w:jc w:val="both"/>
      </w:pPr>
      <w:r>
        <w:t>Участники общества, внесшие вклады не полностью, несут солидарную ответственность по его обязательствам в пределах стоимости неоплаченной части вклада каждого из участников.</w:t>
      </w:r>
    </w:p>
    <w:p w:rsidR="00000000" w:rsidRDefault="0009690C">
      <w:pPr>
        <w:pStyle w:val="ConsPlusNormal"/>
        <w:spacing w:before="200"/>
        <w:ind w:firstLine="540"/>
        <w:jc w:val="both"/>
      </w:pPr>
      <w:r>
        <w:t>2. Фир</w:t>
      </w:r>
      <w:r>
        <w:t>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000000" w:rsidRDefault="0009690C">
      <w:pPr>
        <w:pStyle w:val="ConsPlusNormal"/>
        <w:spacing w:before="200"/>
        <w:ind w:firstLine="540"/>
        <w:jc w:val="both"/>
      </w:pPr>
      <w:r>
        <w:t>3. Правовое положение общества с ограниченной ответственностью, права и обязанности его участников определяются з</w:t>
      </w:r>
      <w:r>
        <w:t>аконодательством об обществах с ограниченной ответственностью.</w:t>
      </w:r>
    </w:p>
    <w:p w:rsidR="00000000" w:rsidRDefault="0009690C">
      <w:pPr>
        <w:pStyle w:val="ConsPlusNormal"/>
      </w:pPr>
    </w:p>
    <w:p w:rsidR="00000000" w:rsidRDefault="0009690C">
      <w:pPr>
        <w:pStyle w:val="ConsPlusNormal"/>
        <w:ind w:firstLine="540"/>
        <w:jc w:val="both"/>
        <w:outlineLvl w:val="5"/>
      </w:pPr>
      <w:r>
        <w:rPr>
          <w:b/>
          <w:bCs/>
        </w:rPr>
        <w:t>Статья 87. Участники общества с ограниченной ответственностью</w:t>
      </w:r>
    </w:p>
    <w:p w:rsidR="00000000" w:rsidRDefault="0009690C">
      <w:pPr>
        <w:pStyle w:val="ConsPlusNormal"/>
      </w:pPr>
    </w:p>
    <w:p w:rsidR="00000000" w:rsidRDefault="0009690C">
      <w:pPr>
        <w:pStyle w:val="ConsPlusNormal"/>
        <w:ind w:firstLine="540"/>
        <w:jc w:val="both"/>
      </w:pPr>
      <w:r>
        <w:t>1. Число участников общества с ограниченной ответственностью не должно превышать предела, установленного законодательными актами.</w:t>
      </w:r>
      <w:r>
        <w:t xml:space="preserve"> В противном случае общество с ограниченной ответственностью подлежит реорганизации в течение года, а по истечении этого срока - ликвидации в судебном порядке, если число его участников не уменьшится до установленного законодательными актами предела.</w:t>
      </w:r>
    </w:p>
    <w:p w:rsidR="00000000" w:rsidRDefault="0009690C">
      <w:pPr>
        <w:pStyle w:val="ConsPlusNormal"/>
        <w:jc w:val="both"/>
      </w:pPr>
      <w:r>
        <w:t>(в ре</w:t>
      </w:r>
      <w:r>
        <w:t>д. Закона Республики Беларусь от 05.01.2006 N 99-З)</w:t>
      </w:r>
    </w:p>
    <w:p w:rsidR="00000000" w:rsidRDefault="0009690C">
      <w:pPr>
        <w:pStyle w:val="ConsPlusNormal"/>
        <w:spacing w:before="200"/>
        <w:ind w:firstLine="540"/>
        <w:jc w:val="both"/>
      </w:pPr>
      <w:r>
        <w:t>2. Общество с ограниченной ответственностью может быть учреждено одним лицом или может состоять из одного участника, в том числе при создании в результате реорганизации юридического лица.</w:t>
      </w:r>
    </w:p>
    <w:p w:rsidR="00000000" w:rsidRDefault="0009690C">
      <w:pPr>
        <w:pStyle w:val="ConsPlusNormal"/>
        <w:jc w:val="both"/>
      </w:pPr>
      <w:r>
        <w:t xml:space="preserve">(п. 2 статьи 87 </w:t>
      </w:r>
      <w:r>
        <w:t>в ред. Закона Республики Беларусь от 15.07.2015 N 308-З)</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Хозяйственные общества, зарегистрированные до 26 января 2016 года, при первом после 26 января 2016 года внесении изменений и (или) дополнений в свои уставы обязаны приве</w:t>
            </w:r>
            <w:r>
              <w:rPr>
                <w:color w:val="392C69"/>
              </w:rPr>
              <w:t>сти их в соответствие с Законом Республики Беларусь от 15.07.2015 N 308-З. До приведения в соответствие с Законом Республики Беларусь от 15.07.2015 N 308-З уставы хозяйственных обществ действуют в части, не противоречащей данному Закону (статья 3 Закона Ре</w:t>
            </w:r>
            <w:r>
              <w:rPr>
                <w:color w:val="392C69"/>
              </w:rPr>
              <w:t>спублики Беларусь от 15.07.2015 N 308-З).</w:t>
            </w:r>
          </w:p>
        </w:tc>
      </w:tr>
    </w:tbl>
    <w:p w:rsidR="00000000" w:rsidRDefault="0009690C">
      <w:pPr>
        <w:pStyle w:val="ConsPlusNormal"/>
        <w:spacing w:before="260"/>
        <w:ind w:firstLine="540"/>
        <w:jc w:val="both"/>
        <w:outlineLvl w:val="5"/>
      </w:pPr>
      <w:r>
        <w:rPr>
          <w:b/>
          <w:bCs/>
        </w:rPr>
        <w:t>Статья 88. Учредительный документ общества с ограниченной ответственностью</w:t>
      </w:r>
    </w:p>
    <w:p w:rsidR="00000000" w:rsidRDefault="0009690C">
      <w:pPr>
        <w:pStyle w:val="ConsPlusNormal"/>
        <w:ind w:firstLine="540"/>
        <w:jc w:val="both"/>
      </w:pPr>
      <w:r>
        <w:t>(в ред. Закона Республики Беларусь от 28.12.2009 N 97-З)</w:t>
      </w:r>
    </w:p>
    <w:p w:rsidR="00000000" w:rsidRDefault="0009690C">
      <w:pPr>
        <w:pStyle w:val="ConsPlusNormal"/>
      </w:pPr>
    </w:p>
    <w:p w:rsidR="00000000" w:rsidRDefault="0009690C">
      <w:pPr>
        <w:pStyle w:val="ConsPlusNormal"/>
        <w:ind w:firstLine="540"/>
        <w:jc w:val="both"/>
      </w:pPr>
      <w:r>
        <w:t>1. Учредительным документом общества с ограниченной ответственностью является устав, утвержденный его учредителями.</w:t>
      </w:r>
    </w:p>
    <w:p w:rsidR="00000000" w:rsidRDefault="0009690C">
      <w:pPr>
        <w:pStyle w:val="ConsPlusNormal"/>
        <w:spacing w:before="200"/>
        <w:ind w:firstLine="540"/>
        <w:jc w:val="both"/>
      </w:pPr>
      <w:r>
        <w:t>2. Устав общества с ограниченной ответственностью должен содержать помимо сведений, указанных в пункте 2 статьи 48 настоящего Кодекса, услов</w:t>
      </w:r>
      <w:r>
        <w:t>ия о размере уставного фонда общества; о размере долей каждого из участников; о размере и составе вкладов участников; о составе и компетенции органов управления обществом и порядке принятия ими решений, в том числе по вопросам, решения по которым принимают</w:t>
      </w:r>
      <w:r>
        <w:t>ся единогласно или квалифицированным большинством голосов, а также иные сведения, предусмотренные законодательством об обществах с ограниченной ответственностью.</w:t>
      </w:r>
    </w:p>
    <w:p w:rsidR="00000000" w:rsidRDefault="0009690C">
      <w:pPr>
        <w:pStyle w:val="ConsPlusNormal"/>
      </w:pPr>
    </w:p>
    <w:p w:rsidR="00000000" w:rsidRDefault="0009690C">
      <w:pPr>
        <w:pStyle w:val="ConsPlusNormal"/>
        <w:ind w:firstLine="540"/>
        <w:jc w:val="both"/>
        <w:outlineLvl w:val="5"/>
      </w:pPr>
      <w:r>
        <w:rPr>
          <w:b/>
          <w:bCs/>
        </w:rPr>
        <w:t>Статья 89. Уставный фонд общества с ограниченной ответственностью</w:t>
      </w:r>
    </w:p>
    <w:p w:rsidR="00000000" w:rsidRDefault="0009690C">
      <w:pPr>
        <w:pStyle w:val="ConsPlusNormal"/>
      </w:pPr>
    </w:p>
    <w:p w:rsidR="00000000" w:rsidRDefault="0009690C">
      <w:pPr>
        <w:pStyle w:val="ConsPlusNormal"/>
        <w:ind w:firstLine="540"/>
        <w:jc w:val="both"/>
      </w:pPr>
      <w:r>
        <w:t xml:space="preserve">1. Уставный фонд общества </w:t>
      </w:r>
      <w:r>
        <w:t>с ограниченной ответственностью составляется из стоимости вкладов его участников.</w:t>
      </w:r>
    </w:p>
    <w:p w:rsidR="00000000" w:rsidRDefault="0009690C">
      <w:pPr>
        <w:pStyle w:val="ConsPlusNormal"/>
        <w:spacing w:before="200"/>
        <w:ind w:firstLine="540"/>
        <w:jc w:val="both"/>
      </w:pPr>
      <w:r>
        <w:t>Уставный фонд определяет минимальный размер имущества общества, гарантирующего интересы его кредиторов.</w:t>
      </w:r>
    </w:p>
    <w:p w:rsidR="00000000" w:rsidRDefault="0009690C">
      <w:pPr>
        <w:pStyle w:val="ConsPlusNormal"/>
        <w:jc w:val="both"/>
      </w:pPr>
      <w:r>
        <w:t>(в ред. Закона Республики Беларусь от 25.05.2002 N 104-З)</w:t>
      </w:r>
    </w:p>
    <w:p w:rsidR="00000000" w:rsidRDefault="0009690C">
      <w:pPr>
        <w:pStyle w:val="ConsPlusNormal"/>
        <w:spacing w:before="200"/>
        <w:ind w:firstLine="540"/>
        <w:jc w:val="both"/>
      </w:pPr>
      <w:r>
        <w:t>2. Не допуск</w:t>
      </w:r>
      <w:r>
        <w:t xml:space="preserve">ается освобождение учредителя (участника) общества с ограниченной ответственностью </w:t>
      </w:r>
      <w:r>
        <w:lastRenderedPageBreak/>
        <w:t>от обязанности внесения вклада в уставный фонд общества. По решению общего собрания участников общества с ограниченной ответственностью, принятому всеми участниками единогла</w:t>
      </w:r>
      <w:r>
        <w:t>сно, участники и (или) кредиторы этого общества в счет внесения ими дополнительных вкладов вправе зачесть свои денежные требования к этому обществу.</w:t>
      </w:r>
    </w:p>
    <w:p w:rsidR="00000000" w:rsidRDefault="0009690C">
      <w:pPr>
        <w:pStyle w:val="ConsPlusNormal"/>
        <w:jc w:val="both"/>
      </w:pPr>
      <w:r>
        <w:t>(п. 2 статьи 89 в ред. Закона Республики Беларусь от 05.01.2021 N 95-З)</w:t>
      </w:r>
    </w:p>
    <w:p w:rsidR="00000000" w:rsidRDefault="0009690C">
      <w:pPr>
        <w:pStyle w:val="ConsPlusNormal"/>
        <w:spacing w:before="200"/>
        <w:ind w:firstLine="540"/>
        <w:jc w:val="both"/>
      </w:pPr>
      <w:r>
        <w:t>3. Исключен.</w:t>
      </w:r>
    </w:p>
    <w:p w:rsidR="00000000" w:rsidRDefault="0009690C">
      <w:pPr>
        <w:pStyle w:val="ConsPlusNormal"/>
        <w:jc w:val="both"/>
      </w:pPr>
      <w:r>
        <w:t>(п. 3 исключен. - Закон Республики Беларусь от 28.12.2009 N 97-З)</w:t>
      </w:r>
    </w:p>
    <w:p w:rsidR="00000000" w:rsidRDefault="0009690C">
      <w:pPr>
        <w:pStyle w:val="ConsPlusNormal"/>
        <w:spacing w:before="200"/>
        <w:ind w:firstLine="540"/>
        <w:jc w:val="both"/>
      </w:pPr>
      <w:r>
        <w:t>4. Исключен.</w:t>
      </w:r>
    </w:p>
    <w:p w:rsidR="00000000" w:rsidRDefault="0009690C">
      <w:pPr>
        <w:pStyle w:val="ConsPlusNormal"/>
        <w:jc w:val="both"/>
      </w:pPr>
      <w:r>
        <w:t>(п. 4 исключен. - Закон Республики Беларусь от 25.05.2002 N 104-З)</w:t>
      </w:r>
    </w:p>
    <w:p w:rsidR="00000000" w:rsidRDefault="0009690C">
      <w:pPr>
        <w:pStyle w:val="ConsPlusNormal"/>
        <w:spacing w:before="200"/>
        <w:ind w:firstLine="540"/>
        <w:jc w:val="both"/>
      </w:pPr>
      <w:bookmarkStart w:id="62" w:name="Par1039"/>
      <w:bookmarkEnd w:id="62"/>
      <w:r>
        <w:t>5. Уменьшение уставного фонда общества с ограниченной ответственностью допускается после уведомл</w:t>
      </w:r>
      <w:r>
        <w:t>ения всех его кредиторов. Последние вправе в этом случае потребовать досрочного прекращения или исполнения соответствующих обязательств общества и возмещения им убытков.</w:t>
      </w:r>
    </w:p>
    <w:p w:rsidR="00000000" w:rsidRDefault="0009690C">
      <w:pPr>
        <w:pStyle w:val="ConsPlusNormal"/>
        <w:ind w:firstLine="540"/>
        <w:jc w:val="both"/>
      </w:pPr>
      <w:r>
        <w:t>6. Исключен. - Закон Республики Беларусь от 28.12.2009 N 97-З.</w:t>
      </w:r>
    </w:p>
    <w:p w:rsidR="00000000" w:rsidRDefault="0009690C">
      <w:pPr>
        <w:pStyle w:val="ConsPlusNormal"/>
      </w:pPr>
    </w:p>
    <w:p w:rsidR="00000000" w:rsidRDefault="0009690C">
      <w:pPr>
        <w:pStyle w:val="ConsPlusNormal"/>
        <w:ind w:firstLine="540"/>
        <w:jc w:val="both"/>
        <w:outlineLvl w:val="5"/>
      </w:pPr>
      <w:r>
        <w:rPr>
          <w:b/>
          <w:bCs/>
        </w:rPr>
        <w:t xml:space="preserve">Статья 90. Управление </w:t>
      </w:r>
      <w:r>
        <w:rPr>
          <w:b/>
          <w:bCs/>
        </w:rPr>
        <w:t>в обществе с ограниченной ответственностью</w:t>
      </w:r>
    </w:p>
    <w:p w:rsidR="00000000" w:rsidRDefault="0009690C">
      <w:pPr>
        <w:pStyle w:val="ConsPlusNormal"/>
      </w:pPr>
    </w:p>
    <w:p w:rsidR="00000000" w:rsidRDefault="0009690C">
      <w:pPr>
        <w:pStyle w:val="ConsPlusNormal"/>
        <w:ind w:firstLine="540"/>
        <w:jc w:val="both"/>
      </w:pPr>
      <w:r>
        <w:t>1. Высшим органом управления обществом с ограниченной ответственностью является общее собрание его участников.</w:t>
      </w:r>
    </w:p>
    <w:p w:rsidR="00000000" w:rsidRDefault="0009690C">
      <w:pPr>
        <w:pStyle w:val="ConsPlusNormal"/>
        <w:jc w:val="both"/>
      </w:pPr>
      <w:r>
        <w:t>(в ред. Закона Республики Беларусь от 05.01.2006 N 99-З)</w:t>
      </w:r>
    </w:p>
    <w:p w:rsidR="00000000" w:rsidRDefault="0009690C">
      <w:pPr>
        <w:pStyle w:val="ConsPlusNormal"/>
        <w:spacing w:before="200"/>
        <w:ind w:firstLine="540"/>
        <w:jc w:val="both"/>
      </w:pPr>
      <w:r>
        <w:t>В обществе с ограниченной ответственностью с</w:t>
      </w:r>
      <w:r>
        <w:t>оздается 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обществом может быть избран также и не из числа его участнико</w:t>
      </w:r>
      <w:r>
        <w:t>в.</w:t>
      </w:r>
    </w:p>
    <w:p w:rsidR="00000000" w:rsidRDefault="0009690C">
      <w:pPr>
        <w:pStyle w:val="ConsPlusNormal"/>
        <w:spacing w:before="200"/>
        <w:ind w:firstLine="540"/>
        <w:jc w:val="both"/>
      </w:pPr>
      <w:r>
        <w:t>В обществе с ограниченной ответственностью по решению его учредителей (участников) в соответствии с уставом может создаваться совет директоров (наблюдательный совет).</w:t>
      </w:r>
    </w:p>
    <w:p w:rsidR="00000000" w:rsidRDefault="0009690C">
      <w:pPr>
        <w:pStyle w:val="ConsPlusNormal"/>
        <w:jc w:val="both"/>
      </w:pPr>
      <w:r>
        <w:t>(часть третья п. 1 статьи 90 введена Законом Республики Беларусь от 05.01.2006 N 99-З;</w:t>
      </w:r>
      <w:r>
        <w:t xml:space="preserve"> в ред. Закона Республики Беларусь от 28.12.2009 N 97-З)</w:t>
      </w:r>
    </w:p>
    <w:p w:rsidR="00000000" w:rsidRDefault="0009690C">
      <w:pPr>
        <w:pStyle w:val="ConsPlusNormal"/>
        <w:spacing w:before="200"/>
        <w:ind w:firstLine="540"/>
        <w:jc w:val="both"/>
      </w:pPr>
      <w:r>
        <w:t>2. Компетенция органов управления обществом, а также порядок принятия ими решений и выступления от имени общества определяются в соответствии с законодательством об обществах с ограниченной ответстве</w:t>
      </w:r>
      <w:r>
        <w:t>нностью и уставом общества.</w:t>
      </w:r>
    </w:p>
    <w:p w:rsidR="00000000" w:rsidRDefault="0009690C">
      <w:pPr>
        <w:pStyle w:val="ConsPlusNormal"/>
        <w:spacing w:before="200"/>
        <w:ind w:firstLine="540"/>
        <w:jc w:val="both"/>
      </w:pPr>
      <w:r>
        <w:t>3. К исключительной компетенции общего собрания участников общества с ограниченной ответственностью относятся:</w:t>
      </w:r>
    </w:p>
    <w:p w:rsidR="00000000" w:rsidRDefault="0009690C">
      <w:pPr>
        <w:pStyle w:val="ConsPlusNormal"/>
        <w:spacing w:before="200"/>
        <w:ind w:firstLine="540"/>
        <w:jc w:val="both"/>
      </w:pPr>
      <w:r>
        <w:t>1) изменение устава общества и размера его уставного фонда;</w:t>
      </w:r>
    </w:p>
    <w:p w:rsidR="00000000" w:rsidRDefault="0009690C">
      <w:pPr>
        <w:pStyle w:val="ConsPlusNormal"/>
        <w:spacing w:before="200"/>
        <w:ind w:firstLine="540"/>
        <w:jc w:val="both"/>
      </w:pPr>
      <w:r>
        <w:t>2) образование исполнительных органов общества и досрочно</w:t>
      </w:r>
      <w:r>
        <w:t>е прекращение их полномочий;</w:t>
      </w:r>
    </w:p>
    <w:p w:rsidR="00000000" w:rsidRDefault="0009690C">
      <w:pPr>
        <w:pStyle w:val="ConsPlusNormal"/>
        <w:spacing w:before="200"/>
        <w:ind w:firstLine="540"/>
        <w:jc w:val="both"/>
      </w:pPr>
      <w:r>
        <w:t>3) утверждение годовых отчетов и годовой бухгалтерской (финансовой) отчетности общества (данных  книги учета доходов и расходов организаций и индивидуальных предпринимателей, применяющих упрощенную систему налогообложения) и ра</w:t>
      </w:r>
      <w:r>
        <w:t>спределение его прибыли и убытков при наличии и с учетом заключения ревизионной комиссии (ревизора) и в установленных законодательством случаях аудиторского  заключения;</w:t>
      </w:r>
    </w:p>
    <w:p w:rsidR="00000000" w:rsidRDefault="0009690C">
      <w:pPr>
        <w:pStyle w:val="ConsPlusNormal"/>
        <w:jc w:val="both"/>
      </w:pPr>
      <w:r>
        <w:t>(в ред. Законов Республики Беларусь от 28.12.2009 N 97-З, от 15.07.2015 N 308-З, от 05</w:t>
      </w:r>
      <w:r>
        <w:t>.01.2021 N 95-З)</w:t>
      </w:r>
    </w:p>
    <w:p w:rsidR="00000000" w:rsidRDefault="0009690C">
      <w:pPr>
        <w:pStyle w:val="ConsPlusNormal"/>
        <w:spacing w:before="200"/>
        <w:ind w:firstLine="540"/>
        <w:jc w:val="both"/>
      </w:pPr>
      <w:r>
        <w:t>4) решение о реорганизации или ликвидации общества;</w:t>
      </w:r>
    </w:p>
    <w:p w:rsidR="00000000" w:rsidRDefault="0009690C">
      <w:pPr>
        <w:pStyle w:val="ConsPlusNormal"/>
        <w:spacing w:before="200"/>
        <w:ind w:firstLine="540"/>
        <w:jc w:val="both"/>
      </w:pPr>
      <w:r>
        <w:t>5) избрание ревизионной комиссии (ревизора) общества.</w:t>
      </w:r>
    </w:p>
    <w:p w:rsidR="00000000" w:rsidRDefault="0009690C">
      <w:pPr>
        <w:pStyle w:val="ConsPlusNormal"/>
        <w:spacing w:before="200"/>
        <w:ind w:firstLine="540"/>
        <w:jc w:val="both"/>
      </w:pPr>
      <w:r>
        <w:t>Законодательством об обществах с ограниченной ответственностью и уставом общества с ограниченной ответственностью к исключительной ко</w:t>
      </w:r>
      <w:r>
        <w:t>мпетенции общего собрания может быть также отнесено решение иных вопросов.</w:t>
      </w:r>
    </w:p>
    <w:p w:rsidR="00000000" w:rsidRDefault="0009690C">
      <w:pPr>
        <w:pStyle w:val="ConsPlusNormal"/>
        <w:jc w:val="both"/>
      </w:pPr>
      <w:r>
        <w:t>(в ред. Закона Республики Беларусь от 15.07.2015 N 308-З)</w:t>
      </w:r>
    </w:p>
    <w:p w:rsidR="00000000" w:rsidRDefault="0009690C">
      <w:pPr>
        <w:pStyle w:val="ConsPlusNormal"/>
        <w:spacing w:before="200"/>
        <w:ind w:firstLine="540"/>
        <w:jc w:val="both"/>
      </w:pPr>
      <w:r>
        <w:t xml:space="preserve">Вопросы, отнесенные к исключительной компетенции общего собрания участников общества, не могут быть переданы им на решение </w:t>
      </w:r>
      <w:r>
        <w:t>исполнительного органа общества.</w:t>
      </w:r>
    </w:p>
    <w:p w:rsidR="00000000" w:rsidRDefault="0009690C">
      <w:pPr>
        <w:pStyle w:val="ConsPlusNormal"/>
        <w:spacing w:before="200"/>
        <w:ind w:firstLine="540"/>
        <w:jc w:val="both"/>
      </w:pPr>
      <w:r>
        <w:lastRenderedPageBreak/>
        <w:t>4. Для проведения аудита бухгалтерской (финансовой) отчетности общества с ограниченной ответственностью (данных книги учета доходов и расходов организаций и индивидуальных предпринимателей, применяющих упрощенную систему на</w:t>
      </w:r>
      <w:r>
        <w:t>логообложения), оказания иных аудиторских услуг, в том числе в отношении филиалов и представительств общества с ограниченной ответственностью, оно вправе, а в случаях и порядке, установленных законодательными актами, обязано привлекать аудиторскую организа</w:t>
      </w:r>
      <w:r>
        <w:t>цию, аудитора, осуществляющего деятельность в качестве индивидуального предпринимателя (далее - аудитор - индивидуальный предприниматель). Аудит бухгалтерской (финансовой) отчетности общества (данных  книги учета доходов и расходов организаций и индивидуал</w:t>
      </w:r>
      <w:r>
        <w:t>ьных предпринимателей, применяющих упрощенную систему налогообложения) может быть также проведен по требованию любого из его участников.</w:t>
      </w:r>
    </w:p>
    <w:p w:rsidR="00000000" w:rsidRDefault="0009690C">
      <w:pPr>
        <w:pStyle w:val="ConsPlusNormal"/>
        <w:jc w:val="both"/>
      </w:pPr>
      <w:r>
        <w:t>(в ред. Законов Республики Беларусь от 15.07.2015 N 308-З, от 05.01.2021 N 95-З)</w:t>
      </w:r>
    </w:p>
    <w:p w:rsidR="00000000" w:rsidRDefault="0009690C">
      <w:pPr>
        <w:pStyle w:val="ConsPlusNormal"/>
        <w:spacing w:before="200"/>
        <w:ind w:firstLine="540"/>
        <w:jc w:val="both"/>
      </w:pPr>
      <w:r>
        <w:t>5. Опубликование обществом годовой бухгалтерской (финансовой) отчетности осуществляется в случаях, предусмотренных законодательством.</w:t>
      </w:r>
    </w:p>
    <w:p w:rsidR="00000000" w:rsidRDefault="0009690C">
      <w:pPr>
        <w:pStyle w:val="ConsPlusNormal"/>
        <w:jc w:val="both"/>
      </w:pPr>
      <w:r>
        <w:t>(в ред. Закона Республики Беларусь от 15.07.2015 N 308-З)</w:t>
      </w:r>
    </w:p>
    <w:p w:rsidR="00000000" w:rsidRDefault="0009690C">
      <w:pPr>
        <w:pStyle w:val="ConsPlusNormal"/>
      </w:pPr>
    </w:p>
    <w:p w:rsidR="00000000" w:rsidRDefault="0009690C">
      <w:pPr>
        <w:pStyle w:val="ConsPlusNormal"/>
        <w:ind w:firstLine="540"/>
        <w:jc w:val="both"/>
        <w:outlineLvl w:val="5"/>
      </w:pPr>
      <w:r>
        <w:rPr>
          <w:b/>
          <w:bCs/>
        </w:rPr>
        <w:t>Статья 91. Реорганизация и ликвидация общества с ограниченной о</w:t>
      </w:r>
      <w:r>
        <w:rPr>
          <w:b/>
          <w:bCs/>
        </w:rPr>
        <w:t>тветственностью</w:t>
      </w:r>
    </w:p>
    <w:p w:rsidR="00000000" w:rsidRDefault="0009690C">
      <w:pPr>
        <w:pStyle w:val="ConsPlusNormal"/>
      </w:pPr>
    </w:p>
    <w:p w:rsidR="00000000" w:rsidRDefault="0009690C">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000000" w:rsidRDefault="0009690C">
      <w:pPr>
        <w:pStyle w:val="ConsPlusNormal"/>
        <w:spacing w:before="200"/>
        <w:ind w:firstLine="540"/>
        <w:jc w:val="both"/>
      </w:pPr>
      <w:r>
        <w:t>Иные основания реорганизации и ликвидации общества, а также порядок его реорганизации и ликвидации</w:t>
      </w:r>
      <w:r>
        <w:t xml:space="preserve"> определяются законодательными актами.</w:t>
      </w:r>
    </w:p>
    <w:p w:rsidR="00000000" w:rsidRDefault="0009690C">
      <w:pPr>
        <w:pStyle w:val="ConsPlusNormal"/>
        <w:jc w:val="both"/>
      </w:pPr>
      <w:r>
        <w:t>(в ред. Закона Республики Беларусь от 05.01.2006 N 99-З)</w:t>
      </w:r>
    </w:p>
    <w:p w:rsidR="00000000" w:rsidRDefault="0009690C">
      <w:pPr>
        <w:pStyle w:val="ConsPlusNormal"/>
        <w:spacing w:before="200"/>
        <w:ind w:firstLine="540"/>
        <w:jc w:val="both"/>
      </w:pPr>
      <w:r>
        <w:t>2. Общество с ограниченной ответственностью вправе преобразоваться в акционерное общество, общество с дополнительной ответственностью, хозяйственное товариществ</w:t>
      </w:r>
      <w:r>
        <w:t>о, производственный кооператив или унитарное предприятие.</w:t>
      </w:r>
    </w:p>
    <w:p w:rsidR="00000000" w:rsidRDefault="0009690C">
      <w:pPr>
        <w:pStyle w:val="ConsPlusNormal"/>
        <w:jc w:val="both"/>
      </w:pPr>
      <w:r>
        <w:t>(в ред. Законов Республики Беларусь от 25.05.2002 N 104-З, от 05.01.2006 N 99-З, от 15.07.2015 N 308-З)</w:t>
      </w:r>
    </w:p>
    <w:p w:rsidR="00000000" w:rsidRDefault="0009690C">
      <w:pPr>
        <w:pStyle w:val="ConsPlusNormal"/>
      </w:pPr>
    </w:p>
    <w:p w:rsidR="00000000" w:rsidRDefault="0009690C">
      <w:pPr>
        <w:pStyle w:val="ConsPlusNormal"/>
        <w:ind w:firstLine="540"/>
        <w:jc w:val="both"/>
        <w:outlineLvl w:val="5"/>
      </w:pPr>
      <w:r>
        <w:rPr>
          <w:b/>
          <w:bCs/>
        </w:rPr>
        <w:t>Статья 92. Переход доли в уставном фонде общества с ограниченной ответственностью к другому л</w:t>
      </w:r>
      <w:r>
        <w:rPr>
          <w:b/>
          <w:bCs/>
        </w:rPr>
        <w:t>ицу</w:t>
      </w:r>
    </w:p>
    <w:p w:rsidR="00000000" w:rsidRDefault="0009690C">
      <w:pPr>
        <w:pStyle w:val="ConsPlusNormal"/>
      </w:pPr>
    </w:p>
    <w:p w:rsidR="00000000" w:rsidRDefault="0009690C">
      <w:pPr>
        <w:pStyle w:val="ConsPlusNormal"/>
        <w:ind w:firstLine="540"/>
        <w:jc w:val="both"/>
      </w:pPr>
      <w:r>
        <w:t>1. Участник общества с ограниченной ответственностью вправе продать или иным образом произвести отчуждение своей доли (части доли) в уставном фонде общества одному или нескольким участникам этого общества. Уставом общества с ограниченной ответственнос</w:t>
      </w:r>
      <w:r>
        <w:t>тью могут быть предусмотрены необходимость получения согласия других участников этого общества на такое отчуждение, а также порядок получения такого согласия. Участник общества с ограниченной ответственностью вправе продать или иным образом произвести отчу</w:t>
      </w:r>
      <w:r>
        <w:t>ждение своей доли (части доли) в уставном фонде общества самому обществу. Отчуждение единственным участником общества с ограниченной ответственностью принадлежащей ему доли в уставном фонде общества самому обществу не допускается.</w:t>
      </w:r>
    </w:p>
    <w:p w:rsidR="00000000" w:rsidRDefault="0009690C">
      <w:pPr>
        <w:pStyle w:val="ConsPlusNormal"/>
        <w:jc w:val="both"/>
      </w:pPr>
      <w:r>
        <w:t>(п. 1 статьи 92 в ред. За</w:t>
      </w:r>
      <w:r>
        <w:t>кона Республики Беларусь от 05.01.2021 N 95-З)</w:t>
      </w:r>
    </w:p>
    <w:p w:rsidR="00000000" w:rsidRDefault="0009690C">
      <w:pPr>
        <w:pStyle w:val="ConsPlusNormal"/>
        <w:spacing w:before="200"/>
        <w:ind w:firstLine="540"/>
        <w:jc w:val="both"/>
      </w:pPr>
      <w:bookmarkStart w:id="63" w:name="Par1077"/>
      <w:bookmarkEnd w:id="63"/>
      <w:r>
        <w:t>2. Отчуждение участником общества своей доли (части доли) третьим лицам допускается, если иное не предусмотрено законодательными актами или уставом общества.</w:t>
      </w:r>
    </w:p>
    <w:p w:rsidR="00000000" w:rsidRDefault="0009690C">
      <w:pPr>
        <w:pStyle w:val="ConsPlusNormal"/>
        <w:jc w:val="both"/>
      </w:pPr>
      <w:r>
        <w:t>(в ред. Законов Республики Беларусь о</w:t>
      </w:r>
      <w:r>
        <w:t>т 05.01.2006 N 99-З, от 20.06.2008 N 347-З)</w:t>
      </w:r>
    </w:p>
    <w:p w:rsidR="00000000" w:rsidRDefault="0009690C">
      <w:pPr>
        <w:pStyle w:val="ConsPlusNormal"/>
        <w:spacing w:before="200"/>
        <w:ind w:firstLine="540"/>
        <w:jc w:val="both"/>
      </w:pPr>
      <w:r>
        <w:t>Участники общества пользуются преимущественным правом покупки доли (части доли) участника пропорционально размерам своих долей, если уставом общества не предусмотрен иной порядок осуществления этого права либо ес</w:t>
      </w:r>
      <w:r>
        <w:t xml:space="preserve">ли иное не установлено законами или актами Президента Республики Беларусь. В случае, если участники общества откажутся от своего преимущественного права либо не воспользуются своим преимущественным правом в срок, определенный уставом общества, но не более </w:t>
      </w:r>
      <w:r>
        <w:t>тридцати дней со дня направления участником извещения о ее продаже, доля (часть доли) участника может быть отчуждена самому обществу. В случае, если участники общества не воспользовались преимущественным правом покупки доли (части доли) участника в уставно</w:t>
      </w:r>
      <w:r>
        <w:t>м фонде общества либо само общество не воспользовалось правом покупки доли (части доли) участника в уставном фонде общества, доля (часть доли) участника в уставном фонде общества может быть отчуждена третьему лицу.</w:t>
      </w:r>
    </w:p>
    <w:p w:rsidR="00000000" w:rsidRDefault="0009690C">
      <w:pPr>
        <w:pStyle w:val="ConsPlusNormal"/>
        <w:jc w:val="both"/>
      </w:pPr>
      <w:r>
        <w:t>(в ред. Законов Республики Беларусь от 05</w:t>
      </w:r>
      <w:r>
        <w:t>.01.2006 N 99-З, от 20.07.2006 N 160-З, от 20.06.2008 N 347-З, от 28.12.2009 N 97-З, от 15.07.2015 N 308-З)</w:t>
      </w:r>
    </w:p>
    <w:p w:rsidR="00000000" w:rsidRDefault="0009690C">
      <w:pPr>
        <w:pStyle w:val="ConsPlusNormal"/>
        <w:spacing w:before="200"/>
        <w:ind w:firstLine="540"/>
        <w:jc w:val="both"/>
      </w:pPr>
      <w:r>
        <w:t xml:space="preserve">3. Если в соответствии с уставом общества с ограниченной ответственностью отчуждение доли (части </w:t>
      </w:r>
      <w:r>
        <w:lastRenderedPageBreak/>
        <w:t xml:space="preserve">доли) участника третьим лицам невозможно, а другие </w:t>
      </w:r>
      <w:r>
        <w:t>участники общества от ее покупки отказываются, общество обязано выплатить участнику ее действительную стоимость либо выдать ему в натуре имущество, соответствующее такой стоимости.</w:t>
      </w:r>
    </w:p>
    <w:p w:rsidR="00000000" w:rsidRDefault="0009690C">
      <w:pPr>
        <w:pStyle w:val="ConsPlusNormal"/>
        <w:jc w:val="both"/>
      </w:pPr>
      <w:r>
        <w:t>(в ред. Закона Республики Беларусь от 05.01.2006 N 99-З)</w:t>
      </w:r>
    </w:p>
    <w:p w:rsidR="00000000" w:rsidRDefault="0009690C">
      <w:pPr>
        <w:pStyle w:val="ConsPlusNormal"/>
        <w:spacing w:before="200"/>
        <w:ind w:firstLine="540"/>
        <w:jc w:val="both"/>
      </w:pPr>
      <w:r>
        <w:t xml:space="preserve">4. Доля участника </w:t>
      </w:r>
      <w:r>
        <w:t>общества с ограниченной ответственностью может быть отчуждена до полной ее оплаты лишь в той части, в которой она уже оплачена.</w:t>
      </w:r>
    </w:p>
    <w:p w:rsidR="00000000" w:rsidRDefault="0009690C">
      <w:pPr>
        <w:pStyle w:val="ConsPlusNormal"/>
        <w:spacing w:before="200"/>
        <w:ind w:firstLine="540"/>
        <w:jc w:val="both"/>
      </w:pPr>
      <w:r>
        <w:t>5. В случае приобретения доли (части доли) участника самим обществом с ограниченной ответственностью оно обязано либо распредели</w:t>
      </w:r>
      <w:r>
        <w:t>ть выкупленную им за счет собственных средств долю (часть доли) участника между другими участниками пропорционально размерам их долей, либо реализовать ее другим участникам или третьим лицам в сроки и порядке, предусмотренные законодательством об обществах</w:t>
      </w:r>
      <w:r>
        <w:t xml:space="preserve"> с ограниченной ответственностью и уставом общества, либо уменьшить свой уставный фонд в соответствии с пунктом 5 статьи 89 настоящего Кодекса.</w:t>
      </w:r>
    </w:p>
    <w:p w:rsidR="00000000" w:rsidRDefault="0009690C">
      <w:pPr>
        <w:pStyle w:val="ConsPlusNormal"/>
        <w:jc w:val="both"/>
      </w:pPr>
      <w:r>
        <w:t>(в ред. Законов Республики Беларусь от 05.01.2006 N 99-З, от 20.07.2006 N 160-З, от 28.12.2009 N 97-З)</w:t>
      </w:r>
    </w:p>
    <w:p w:rsidR="00000000" w:rsidRDefault="0009690C">
      <w:pPr>
        <w:pStyle w:val="ConsPlusNormal"/>
        <w:spacing w:before="200"/>
        <w:ind w:firstLine="540"/>
        <w:jc w:val="both"/>
      </w:pPr>
      <w:bookmarkStart w:id="64" w:name="Par1086"/>
      <w:bookmarkEnd w:id="64"/>
      <w:r>
        <w:t>6. Доли в уставном фонде общества с ограниченной ответственностью переходят к наследникам граждан и к правопреемникам юридических лиц, являвшихся участниками общества, если уставом общества не предусмотрено, что такой переход допускается только с со</w:t>
      </w:r>
      <w:r>
        <w:t>гласия остальных участников общества. Отказ в согласии на переход доли влечет обязанность общества выплатить наследникам (правопреемникам) участника ее действительную стоимость или выдать им в натуре имущество на такую стоимость в порядке и на условиях, пр</w:t>
      </w:r>
      <w:r>
        <w:t>едусмотренных законодательством об обществах с ограниченной ответственностью и уставом общества.</w:t>
      </w:r>
    </w:p>
    <w:p w:rsidR="00000000" w:rsidRDefault="0009690C">
      <w:pPr>
        <w:pStyle w:val="ConsPlusNormal"/>
        <w:jc w:val="both"/>
      </w:pPr>
      <w:r>
        <w:t>(в ред. Закона Республики Беларусь от 28.12.2009 N 97-З)</w:t>
      </w:r>
    </w:p>
    <w:p w:rsidR="00000000" w:rsidRDefault="0009690C">
      <w:pPr>
        <w:pStyle w:val="ConsPlusNormal"/>
      </w:pPr>
    </w:p>
    <w:p w:rsidR="00000000" w:rsidRDefault="0009690C">
      <w:pPr>
        <w:pStyle w:val="ConsPlusNormal"/>
        <w:ind w:firstLine="540"/>
        <w:jc w:val="both"/>
        <w:outlineLvl w:val="5"/>
      </w:pPr>
      <w:r>
        <w:rPr>
          <w:b/>
          <w:bCs/>
        </w:rPr>
        <w:t>Статья 93. Выход участника общества с ограниченной ответственностью из общества</w:t>
      </w:r>
    </w:p>
    <w:p w:rsidR="00000000" w:rsidRDefault="0009690C">
      <w:pPr>
        <w:pStyle w:val="ConsPlusNormal"/>
      </w:pPr>
    </w:p>
    <w:p w:rsidR="00000000" w:rsidRDefault="0009690C">
      <w:pPr>
        <w:pStyle w:val="ConsPlusNormal"/>
        <w:ind w:firstLine="540"/>
        <w:jc w:val="both"/>
      </w:pPr>
      <w:r>
        <w:t xml:space="preserve">Участник общества с </w:t>
      </w:r>
      <w:r>
        <w:t>ограниченной ответственностью вправе в любое время выйти из общества независимо от согласия других его участников.</w:t>
      </w:r>
    </w:p>
    <w:p w:rsidR="00000000" w:rsidRDefault="0009690C">
      <w:pPr>
        <w:pStyle w:val="ConsPlusNormal"/>
        <w:spacing w:before="200"/>
        <w:ind w:firstLine="540"/>
        <w:jc w:val="both"/>
      </w:pPr>
      <w:r>
        <w:t>Выход участников общества с ограниченной ответственностью из общества, в результате которого в обществе не остается ни одного участника, в то</w:t>
      </w:r>
      <w:r>
        <w:t>м числе выход единственного участника общества с ограниченной ответственностью из общества, не допускается.</w:t>
      </w:r>
    </w:p>
    <w:p w:rsidR="00000000" w:rsidRDefault="0009690C">
      <w:pPr>
        <w:pStyle w:val="ConsPlusNormal"/>
        <w:jc w:val="both"/>
      </w:pPr>
      <w:r>
        <w:t>(часть вторая статьи 93 введена Законом Республики Беларусь от 15.07.2015 N 308-З)</w:t>
      </w:r>
    </w:p>
    <w:p w:rsidR="00000000" w:rsidRDefault="0009690C">
      <w:pPr>
        <w:pStyle w:val="ConsPlusNormal"/>
      </w:pPr>
    </w:p>
    <w:p w:rsidR="00000000" w:rsidRDefault="0009690C">
      <w:pPr>
        <w:pStyle w:val="ConsPlusNormal"/>
        <w:jc w:val="center"/>
        <w:outlineLvl w:val="4"/>
      </w:pPr>
      <w:bookmarkStart w:id="65" w:name="Par1095"/>
      <w:bookmarkEnd w:id="65"/>
      <w:r>
        <w:rPr>
          <w:b/>
          <w:bCs/>
        </w:rPr>
        <w:t>5. Общество с дополнительной ответственностью</w:t>
      </w:r>
    </w:p>
    <w:p w:rsidR="00000000" w:rsidRDefault="0009690C">
      <w:pPr>
        <w:pStyle w:val="ConsPlusNormal"/>
      </w:pPr>
    </w:p>
    <w:p w:rsidR="00000000" w:rsidRDefault="0009690C">
      <w:pPr>
        <w:pStyle w:val="ConsPlusNormal"/>
        <w:ind w:firstLine="540"/>
        <w:jc w:val="both"/>
        <w:outlineLvl w:val="5"/>
      </w:pPr>
      <w:r>
        <w:rPr>
          <w:b/>
          <w:bCs/>
        </w:rPr>
        <w:t>Ста</w:t>
      </w:r>
      <w:r>
        <w:rPr>
          <w:b/>
          <w:bCs/>
        </w:rPr>
        <w:t>тья 94. Основные положения об обществе с дополнительной ответственностью</w:t>
      </w:r>
    </w:p>
    <w:p w:rsidR="00000000" w:rsidRDefault="0009690C">
      <w:pPr>
        <w:pStyle w:val="ConsPlusNormal"/>
      </w:pPr>
    </w:p>
    <w:p w:rsidR="00000000" w:rsidRDefault="0009690C">
      <w:pPr>
        <w:pStyle w:val="ConsPlusNormal"/>
        <w:ind w:firstLine="540"/>
        <w:jc w:val="both"/>
      </w:pPr>
      <w:r>
        <w:t>1. Обществом с дополнительной ответственностью признается общество, уставный фонд которого разделен на доли определенных уставом размеров. Участники такого общества солидарно несут с</w:t>
      </w:r>
      <w:r>
        <w:t>убсидиарную ответственность по его обязательствам своим имуществом в пределах, определяемых уставом общества, но не менее размера, установленного законодательными актами. При банкротстве одного из участников его ответственность по обязательствам общества р</w:t>
      </w:r>
      <w:r>
        <w:t>аспределяется между остальными участниками пропорционально их вкладам, если иной порядок распределения ответственности не предусмотрен уставом общества.</w:t>
      </w:r>
    </w:p>
    <w:p w:rsidR="00000000" w:rsidRDefault="0009690C">
      <w:pPr>
        <w:pStyle w:val="ConsPlusNormal"/>
        <w:jc w:val="both"/>
      </w:pPr>
      <w:r>
        <w:t>(в ред. Закона Республики Беларусь от 13.12.2022 N 227-З)</w:t>
      </w:r>
    </w:p>
    <w:p w:rsidR="00000000" w:rsidRDefault="0009690C">
      <w:pPr>
        <w:pStyle w:val="ConsPlusNormal"/>
        <w:jc w:val="both"/>
      </w:pPr>
      <w:r>
        <w:t>(в ред. Законов Республики Беларусь от 25.05.</w:t>
      </w:r>
      <w:r>
        <w:t>2002 N 104-З, от 28.12.2009 N 97-З, от 15.07.2015 N 308-З)</w:t>
      </w:r>
    </w:p>
    <w:p w:rsidR="00000000" w:rsidRDefault="0009690C">
      <w:pPr>
        <w:pStyle w:val="ConsPlusNormal"/>
        <w:spacing w:before="200"/>
        <w:ind w:firstLine="540"/>
        <w:jc w:val="both"/>
      </w:pPr>
      <w:r>
        <w:t>2. Фирменное наименование общества с дополнительной ответственностью должно содержать наименование общества и слова "с дополнительной ответственностью".</w:t>
      </w:r>
    </w:p>
    <w:p w:rsidR="00000000" w:rsidRDefault="0009690C">
      <w:pPr>
        <w:pStyle w:val="ConsPlusNormal"/>
        <w:spacing w:before="200"/>
        <w:ind w:firstLine="540"/>
        <w:jc w:val="both"/>
      </w:pPr>
      <w:r>
        <w:t>3. К обществу с дополнительной ответственнос</w:t>
      </w:r>
      <w:r>
        <w:t>тью применяются правила настоящего Кодекса об обществе с ограниченной ответственностью постольку, поскольку иное не предусмотрено законодательными актами.</w:t>
      </w:r>
    </w:p>
    <w:p w:rsidR="00000000" w:rsidRDefault="0009690C">
      <w:pPr>
        <w:pStyle w:val="ConsPlusNormal"/>
        <w:jc w:val="both"/>
      </w:pPr>
      <w:r>
        <w:t>(в ред. Закона Республики Беларусь от 05.01.2006 N 99-З)</w:t>
      </w:r>
    </w:p>
    <w:p w:rsidR="00000000" w:rsidRDefault="0009690C">
      <w:pPr>
        <w:pStyle w:val="ConsPlusNormal"/>
      </w:pPr>
    </w:p>
    <w:p w:rsidR="00000000" w:rsidRDefault="0009690C">
      <w:pPr>
        <w:pStyle w:val="ConsPlusNormal"/>
        <w:ind w:firstLine="540"/>
        <w:jc w:val="both"/>
        <w:outlineLvl w:val="5"/>
      </w:pPr>
      <w:r>
        <w:rPr>
          <w:b/>
          <w:bCs/>
        </w:rPr>
        <w:t>Статья 95. Изменение размера дополнительной</w:t>
      </w:r>
      <w:r>
        <w:rPr>
          <w:b/>
          <w:bCs/>
        </w:rPr>
        <w:t xml:space="preserve"> ответственности</w:t>
      </w:r>
    </w:p>
    <w:p w:rsidR="00000000" w:rsidRDefault="0009690C">
      <w:pPr>
        <w:pStyle w:val="ConsPlusNormal"/>
      </w:pPr>
    </w:p>
    <w:p w:rsidR="00000000" w:rsidRDefault="0009690C">
      <w:pPr>
        <w:pStyle w:val="ConsPlusNormal"/>
        <w:ind w:firstLine="540"/>
        <w:jc w:val="both"/>
      </w:pPr>
      <w:r>
        <w:t xml:space="preserve">Общество с дополнительной ответственностью вправе после уведомления кредиторов уменьшить, но не менее размера, установленного законодательными актами, или увеличить размер дополнительной </w:t>
      </w:r>
      <w:r>
        <w:lastRenderedPageBreak/>
        <w:t>ответственности своих участников.</w:t>
      </w:r>
    </w:p>
    <w:p w:rsidR="00000000" w:rsidRDefault="0009690C">
      <w:pPr>
        <w:pStyle w:val="ConsPlusNormal"/>
        <w:jc w:val="both"/>
      </w:pPr>
      <w:r>
        <w:t>(в ред. Закона Ре</w:t>
      </w:r>
      <w:r>
        <w:t>спублики Беларусь от 25.05.2002 N 104-З)</w:t>
      </w:r>
    </w:p>
    <w:p w:rsidR="00000000" w:rsidRDefault="0009690C">
      <w:pPr>
        <w:pStyle w:val="ConsPlusNormal"/>
        <w:spacing w:before="200"/>
        <w:ind w:firstLine="540"/>
        <w:jc w:val="both"/>
      </w:pPr>
      <w:r>
        <w:t>Кредиторы общества с дополнительной ответственностью вправе при уменьшении размера дополнительной ответственности участников общества потребовать досрочного прекращения или исполнения соответствующих обязательств общества и возмещения им убытков.</w:t>
      </w:r>
    </w:p>
    <w:p w:rsidR="00000000" w:rsidRDefault="0009690C">
      <w:pPr>
        <w:pStyle w:val="ConsPlusNormal"/>
      </w:pPr>
    </w:p>
    <w:p w:rsidR="00000000" w:rsidRDefault="0009690C">
      <w:pPr>
        <w:pStyle w:val="ConsPlusNormal"/>
        <w:jc w:val="center"/>
        <w:outlineLvl w:val="4"/>
      </w:pPr>
      <w:bookmarkStart w:id="66" w:name="Par1112"/>
      <w:bookmarkEnd w:id="66"/>
      <w:r>
        <w:rPr>
          <w:b/>
          <w:bCs/>
        </w:rPr>
        <w:t>6. Акционерное общество</w:t>
      </w:r>
    </w:p>
    <w:p w:rsidR="00000000" w:rsidRDefault="0009690C">
      <w:pPr>
        <w:pStyle w:val="ConsPlusNormal"/>
      </w:pPr>
    </w:p>
    <w:p w:rsidR="00000000" w:rsidRDefault="0009690C">
      <w:pPr>
        <w:pStyle w:val="ConsPlusNormal"/>
        <w:ind w:firstLine="540"/>
        <w:jc w:val="both"/>
        <w:outlineLvl w:val="5"/>
      </w:pPr>
      <w:r>
        <w:rPr>
          <w:b/>
          <w:bCs/>
        </w:rPr>
        <w:t>Статья 96. Основные положения об акционерном обществе</w:t>
      </w:r>
    </w:p>
    <w:p w:rsidR="00000000" w:rsidRDefault="0009690C">
      <w:pPr>
        <w:pStyle w:val="ConsPlusNormal"/>
      </w:pPr>
    </w:p>
    <w:p w:rsidR="00000000" w:rsidRDefault="0009690C">
      <w:pPr>
        <w:pStyle w:val="ConsPlusNormal"/>
        <w:ind w:firstLine="540"/>
        <w:jc w:val="both"/>
      </w:pPr>
      <w:r>
        <w:t>1. Акционерным обществом признается общество, уставный фонд которого разделен на определенное число акций, имеющих одинаковую номинальную стоимость. Участники акционерног</w:t>
      </w:r>
      <w:r>
        <w:t>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000000" w:rsidRDefault="0009690C">
      <w:pPr>
        <w:pStyle w:val="ConsPlusNormal"/>
        <w:jc w:val="both"/>
      </w:pPr>
      <w:r>
        <w:t>(в ред. Закона Республики Беларусь от 20.07.2006 N 160-З)</w:t>
      </w:r>
    </w:p>
    <w:p w:rsidR="00000000" w:rsidRDefault="0009690C">
      <w:pPr>
        <w:pStyle w:val="ConsPlusNormal"/>
        <w:spacing w:before="200"/>
        <w:ind w:firstLine="540"/>
        <w:jc w:val="both"/>
      </w:pPr>
      <w:r>
        <w:t>Акционеры, не полностью оплатившие акц</w:t>
      </w:r>
      <w:r>
        <w:t>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000000" w:rsidRDefault="0009690C">
      <w:pPr>
        <w:pStyle w:val="ConsPlusNormal"/>
        <w:spacing w:before="200"/>
        <w:ind w:firstLine="540"/>
        <w:jc w:val="both"/>
      </w:pPr>
      <w:r>
        <w:t>2. Фирменное наименование акционерного общества должно содержать его наименование и указание на то, что общество яв</w:t>
      </w:r>
      <w:r>
        <w:t>ляется акционерным.</w:t>
      </w:r>
    </w:p>
    <w:p w:rsidR="00000000" w:rsidRDefault="0009690C">
      <w:pPr>
        <w:pStyle w:val="ConsPlusNormal"/>
        <w:spacing w:before="200"/>
        <w:ind w:firstLine="540"/>
        <w:jc w:val="both"/>
      </w:pPr>
      <w:r>
        <w:t>3. Правовое положение акционерного общества, права и обязанности акционеров определяются законодательством об акционерных обществах.</w:t>
      </w:r>
    </w:p>
    <w:p w:rsidR="00000000" w:rsidRDefault="0009690C">
      <w:pPr>
        <w:pStyle w:val="ConsPlusNormal"/>
      </w:pPr>
    </w:p>
    <w:p w:rsidR="00000000" w:rsidRDefault="0009690C">
      <w:pPr>
        <w:pStyle w:val="ConsPlusNormal"/>
        <w:ind w:firstLine="540"/>
        <w:jc w:val="both"/>
        <w:outlineLvl w:val="5"/>
      </w:pPr>
      <w:r>
        <w:rPr>
          <w:b/>
          <w:bCs/>
        </w:rPr>
        <w:t>Статья 97. Открытые и закрытые акционерные общества</w:t>
      </w:r>
    </w:p>
    <w:p w:rsidR="00000000" w:rsidRDefault="0009690C">
      <w:pPr>
        <w:pStyle w:val="ConsPlusNormal"/>
      </w:pPr>
    </w:p>
    <w:p w:rsidR="00000000" w:rsidRDefault="0009690C">
      <w:pPr>
        <w:pStyle w:val="ConsPlusNormal"/>
        <w:ind w:firstLine="540"/>
        <w:jc w:val="both"/>
      </w:pPr>
      <w:r>
        <w:t>1. Акционерное общество, акции которого могут раз</w:t>
      </w:r>
      <w:r>
        <w:t>мещаться и обращаться среди неограниченного круга лиц, является открытым акционерным обществом. Такое акционерное общество вправе проводить открытую подписку на эмитируемые им акции либо открытую продажу акций дополнительного выпуска на условиях, устанавли</w:t>
      </w:r>
      <w:r>
        <w:t>ваемых законодательством о ценных бумагах, а в случае размещения акций дополнительного выпуска за счет собственного капитала этого общества и (или) средств его акционеров, а также в иных случаях, предусмотренных законодательными актами, - закрытое размещен</w:t>
      </w:r>
      <w:r>
        <w:t>ие акций дополнительного выпуска.</w:t>
      </w:r>
    </w:p>
    <w:p w:rsidR="00000000" w:rsidRDefault="0009690C">
      <w:pPr>
        <w:pStyle w:val="ConsPlusNormal"/>
        <w:jc w:val="both"/>
      </w:pPr>
      <w:r>
        <w:t>(в ред. Законов Республики Беларусь от 05.01.2006 N 99-З, от 20.06.2008 N 347-З, от 05.01.2015 N 231-З (ред. 10.07.2015), от 15.07.2015 N 308-З, от 05.01.2021 N 95-З)</w:t>
      </w:r>
    </w:p>
    <w:p w:rsidR="00000000" w:rsidRDefault="0009690C">
      <w:pPr>
        <w:pStyle w:val="ConsPlusNormal"/>
        <w:spacing w:before="200"/>
        <w:ind w:firstLine="540"/>
        <w:jc w:val="both"/>
      </w:pPr>
      <w:r>
        <w:t>Открытое акционерное общество обязано раскрывать информ</w:t>
      </w:r>
      <w:r>
        <w:t>ацию об акционерном обществе в объеме и порядке, определенных  законодательством о ценных бумагах.</w:t>
      </w:r>
    </w:p>
    <w:p w:rsidR="00000000" w:rsidRDefault="0009690C">
      <w:pPr>
        <w:pStyle w:val="ConsPlusNormal"/>
        <w:jc w:val="both"/>
      </w:pPr>
      <w:r>
        <w:t>(часть вторая п. 1 статьи 97 в ред. Закона Республики Беларусь от 05.01.2015 N 231-З (ред. 10.07.2015))</w:t>
      </w:r>
    </w:p>
    <w:p w:rsidR="00000000" w:rsidRDefault="0009690C">
      <w:pPr>
        <w:pStyle w:val="ConsPlusNormal"/>
        <w:spacing w:before="200"/>
        <w:ind w:firstLine="540"/>
        <w:jc w:val="both"/>
      </w:pPr>
      <w:r>
        <w:t>2. Акционерное общество, акции которого размещаются т</w:t>
      </w:r>
      <w:r>
        <w:t>олько среди акционеров этого общества и (или) определенного в соответствии с законодательством об акционерных обществах ограниченного круга лиц, является закрытым акционерным обществом. Закрытое акционерное общество вправе осуществлять только закрытое (сре</w:t>
      </w:r>
      <w:r>
        <w:t>ди ограниченного круга лиц) размещение акций дополнительного выпуска.</w:t>
      </w:r>
    </w:p>
    <w:p w:rsidR="00000000" w:rsidRDefault="0009690C">
      <w:pPr>
        <w:pStyle w:val="ConsPlusNormal"/>
        <w:jc w:val="both"/>
      </w:pPr>
      <w:r>
        <w:t>(в ред. Законов Республики Беларусь от 20.07.2006 N 160-З, от 05.01.2015 N 231-З (ред. 10.07.2015), от 15.07.2015 N 308-З, от 05.01.2021 N 95-З)</w:t>
      </w:r>
    </w:p>
    <w:p w:rsidR="00000000" w:rsidRDefault="0009690C">
      <w:pPr>
        <w:pStyle w:val="ConsPlusNormal"/>
        <w:spacing w:before="200"/>
        <w:ind w:firstLine="540"/>
        <w:jc w:val="both"/>
      </w:pPr>
      <w:r>
        <w:t>3. Уставом закрытого акционерного обществ</w:t>
      </w:r>
      <w:r>
        <w:t>а может быть предусмотрено установление ограничения по количеству акционеров. В случае превышения количества акционеров закрытого акционерного общества, предусмотренного уставом этого общества, закрытое акционерное общество подлежит реорганизации или подле</w:t>
      </w:r>
      <w:r>
        <w:t>жит изменению вид акционерного общества в течение одного года, а по истечении этого срока закрытое акционерное общество подлежит ликвидации в судебном порядке, если число участников не уменьшится до предела, установленного уставом закрытого акционерного об</w:t>
      </w:r>
      <w:r>
        <w:t>щества.</w:t>
      </w:r>
    </w:p>
    <w:p w:rsidR="00000000" w:rsidRDefault="0009690C">
      <w:pPr>
        <w:pStyle w:val="ConsPlusNormal"/>
        <w:jc w:val="both"/>
      </w:pPr>
      <w:r>
        <w:t>(п. 3 статьи 97 в ред. Закона Республики Беларусь от 05.01.2021 N 95-З)</w:t>
      </w:r>
    </w:p>
    <w:p w:rsidR="00000000" w:rsidRDefault="0009690C">
      <w:pPr>
        <w:pStyle w:val="ConsPlusNormal"/>
        <w:spacing w:before="200"/>
        <w:ind w:firstLine="540"/>
        <w:jc w:val="both"/>
      </w:pPr>
      <w:r>
        <w:t>4. Закрытое акционерное общество может, а в случаях, установленных законодательством, обязано раскрывать информацию об акционерном обществе в объеме и порядке, определенных  за</w:t>
      </w:r>
      <w:r>
        <w:t>конодательством о ценных бумагах.</w:t>
      </w:r>
    </w:p>
    <w:p w:rsidR="00000000" w:rsidRDefault="0009690C">
      <w:pPr>
        <w:pStyle w:val="ConsPlusNormal"/>
        <w:jc w:val="both"/>
      </w:pPr>
      <w:r>
        <w:t>(п. 4 статьи 97 в ред. Закона Республики Беларусь от 05.01.2015 N 231-З (ред. 10.07.2015))</w:t>
      </w:r>
    </w:p>
    <w:p w:rsidR="00000000" w:rsidRDefault="0009690C">
      <w:pPr>
        <w:pStyle w:val="ConsPlusNormal"/>
        <w:spacing w:before="200"/>
        <w:ind w:firstLine="540"/>
        <w:jc w:val="both"/>
      </w:pPr>
      <w:bookmarkStart w:id="67" w:name="Par1134"/>
      <w:bookmarkEnd w:id="67"/>
      <w:r>
        <w:lastRenderedPageBreak/>
        <w:t>5. Уставом закрытого акционерного общества может быть предусмотрено, что акционеры закрытого акционерного общества имеют преимущественное право покупки акций, продаваемых другими акционерами этого общества. Уставом также может быть предусмотрено, что общес</w:t>
      </w:r>
      <w:r>
        <w:t>тво вправе само приобрести невостребованные акционерами акции по согласованной с их владельцем цене и (или) предложить приобрести эти акции третьему лицу по цене не ниже цены, предложенной акционерам закрытого акционерного общества, в случае, если в резуль</w:t>
      </w:r>
      <w:r>
        <w:t>тате реализации акционерами преимущественного права покупки акций акции не могут быть приобретены в предложенном количестве.</w:t>
      </w:r>
    </w:p>
    <w:p w:rsidR="00000000" w:rsidRDefault="0009690C">
      <w:pPr>
        <w:pStyle w:val="ConsPlusNormal"/>
        <w:jc w:val="both"/>
      </w:pPr>
      <w:r>
        <w:t>(часть первая п. 5 статьи 97 в ред. Закона Республики Беларусь от 05.01.2021 N 95-З)</w:t>
      </w:r>
    </w:p>
    <w:p w:rsidR="00000000" w:rsidRDefault="0009690C">
      <w:pPr>
        <w:pStyle w:val="ConsPlusNormal"/>
        <w:spacing w:before="200"/>
        <w:ind w:firstLine="540"/>
        <w:jc w:val="both"/>
      </w:pPr>
      <w:r>
        <w:t xml:space="preserve">Если предложенные к реализации акции не могут </w:t>
      </w:r>
      <w:r>
        <w:t>быть приобретены в соответствии с частью первой настоящего пункта в полном объеме, с акционером может быть достигнуто соглашение о частичной продаже акционерам, и (или) обществу, и (или) третьему лицу, определенному в соответствии с частью первой настоящег</w:t>
      </w:r>
      <w:r>
        <w:t>о пункта, предложенных к реализации акций. В этом случае акционер может реализовать свое право на частичную продажу акций при условии продажи предложенных к реализации акций всем акционерам, и (или) обществу, и (или) третьему лицу, определенному в соответс</w:t>
      </w:r>
      <w:r>
        <w:t>твии с частью первой настоящего пункта, выразившим желание о частичном приобретении этих акций. Оставшиеся после частичной продажи акции могут быть проданы любому третьему лицу по цене не ниже их продажи акционерам закрытого акционерного общества.</w:t>
      </w:r>
    </w:p>
    <w:p w:rsidR="00000000" w:rsidRDefault="0009690C">
      <w:pPr>
        <w:pStyle w:val="ConsPlusNormal"/>
        <w:spacing w:before="200"/>
        <w:ind w:firstLine="540"/>
        <w:jc w:val="both"/>
      </w:pPr>
      <w:r>
        <w:t>В случае</w:t>
      </w:r>
      <w:r>
        <w:t xml:space="preserve">, когда соглашение о частичной продаже акционерам, и (или) обществу, и (или) третьему лицу, определенному в соответствии с частью первой настоящего пункта, предложенных к реализации акций не достигнуто, эти акции могут быть проданы любому третьему лицу по </w:t>
      </w:r>
      <w:r>
        <w:t>цене не ниже цены, предложенной акционерам закрытого акционерного общества.</w:t>
      </w:r>
    </w:p>
    <w:p w:rsidR="00000000" w:rsidRDefault="0009690C">
      <w:pPr>
        <w:pStyle w:val="ConsPlusNormal"/>
        <w:spacing w:before="200"/>
        <w:ind w:firstLine="540"/>
        <w:jc w:val="both"/>
      </w:pPr>
      <w:bookmarkStart w:id="68" w:name="Par1138"/>
      <w:bookmarkEnd w:id="68"/>
      <w:r>
        <w:t>Порядок продажи, мены акционерами закрытого акционерного общества, уставом которого предусмотрено преимущественное право покупки акций, своих акций определяется закон</w:t>
      </w:r>
      <w:r>
        <w:t>одательством об акционерных обществах.</w:t>
      </w:r>
    </w:p>
    <w:p w:rsidR="00000000" w:rsidRDefault="0009690C">
      <w:pPr>
        <w:pStyle w:val="ConsPlusNormal"/>
        <w:jc w:val="both"/>
      </w:pPr>
      <w:r>
        <w:t>(в ред. Законов Республики Беларусь от 15.07.2015 N 308-З, от 05.01.2021 N 95-З)</w:t>
      </w:r>
    </w:p>
    <w:p w:rsidR="00000000" w:rsidRDefault="0009690C">
      <w:pPr>
        <w:pStyle w:val="ConsPlusNormal"/>
        <w:spacing w:before="200"/>
        <w:ind w:firstLine="540"/>
        <w:jc w:val="both"/>
      </w:pPr>
      <w:r>
        <w:t xml:space="preserve">Уставом закрытого акционерного общества либо решением общего собрания акционеров, принятым большинством не менее трех четвертей голосов </w:t>
      </w:r>
      <w:r>
        <w:t>лиц, принявших участие в этом общем собрании, может быть ограничен круг третьих лиц, которым акционерами этого общества могут быть проданы или отчуждены иным образом, чем продажа, акции этого общества.</w:t>
      </w:r>
    </w:p>
    <w:p w:rsidR="00000000" w:rsidRDefault="0009690C">
      <w:pPr>
        <w:pStyle w:val="ConsPlusNormal"/>
        <w:jc w:val="both"/>
      </w:pPr>
      <w:r>
        <w:t>(часть пятая п. 5 статьи 97 введена Законом Республики</w:t>
      </w:r>
      <w:r>
        <w:t xml:space="preserve"> Беларусь от 15.07.2015 N 308-З)</w:t>
      </w:r>
    </w:p>
    <w:p w:rsidR="00000000" w:rsidRDefault="0009690C">
      <w:pPr>
        <w:pStyle w:val="ConsPlusNormal"/>
        <w:jc w:val="both"/>
      </w:pPr>
      <w:r>
        <w:t>(п. 5 статьи 97 в ред. Закона Республики Беларусь от 28.12.2009 N 97-З)</w:t>
      </w:r>
    </w:p>
    <w:p w:rsidR="00000000" w:rsidRDefault="0009690C">
      <w:pPr>
        <w:pStyle w:val="ConsPlusNormal"/>
        <w:spacing w:before="200"/>
        <w:ind w:firstLine="540"/>
        <w:jc w:val="both"/>
      </w:pPr>
      <w:r>
        <w:t>Если уставом закрытого акционерного общества не предусмотрено преимущественное право покупки акций, акционеры этого общества вправе продать или иным об</w:t>
      </w:r>
      <w:r>
        <w:t>разом произвести отчуждение своих акций другому акционеру (акционерам) либо третьим лицам без соблюдения порядка, установленного частями первой - четвертой настоящего пункта.</w:t>
      </w:r>
    </w:p>
    <w:p w:rsidR="00000000" w:rsidRDefault="0009690C">
      <w:pPr>
        <w:pStyle w:val="ConsPlusNormal"/>
        <w:jc w:val="both"/>
      </w:pPr>
      <w:r>
        <w:t>(часть шестая п. 5 статьи 97 введен Законом Республики Беларусь от 05.01.2021 N 9</w:t>
      </w:r>
      <w:r>
        <w:t>5-З)</w:t>
      </w:r>
    </w:p>
    <w:p w:rsidR="00000000" w:rsidRDefault="0009690C">
      <w:pPr>
        <w:pStyle w:val="ConsPlusNormal"/>
        <w:spacing w:before="200"/>
        <w:ind w:firstLine="540"/>
        <w:jc w:val="both"/>
      </w:pPr>
      <w:r>
        <w:t>6. Если уставом закрытого акционерного общества предусмотрено преимущественное право покупки акций, залог акций этого общества и последующее обращение на эти акции взыскания залогодержателем осуществляются в соответствии с правилами, установленными пу</w:t>
      </w:r>
      <w:r>
        <w:t>нктом 5 настоящей статьи. Однако залогодержатель вправе вместо отчуждения акций третьему лицу оставить их за собой.</w:t>
      </w:r>
    </w:p>
    <w:p w:rsidR="00000000" w:rsidRDefault="0009690C">
      <w:pPr>
        <w:pStyle w:val="ConsPlusNormal"/>
        <w:jc w:val="both"/>
      </w:pPr>
      <w:r>
        <w:t>(п. 6 статьи 97 в ред. Закона Республики Беларусь от 05.01.2021 N 95-З)</w:t>
      </w:r>
    </w:p>
    <w:p w:rsidR="00000000" w:rsidRDefault="0009690C">
      <w:pPr>
        <w:pStyle w:val="ConsPlusNormal"/>
        <w:ind w:firstLine="540"/>
        <w:jc w:val="both"/>
      </w:pPr>
      <w:r>
        <w:t>7. Исключен. - Закон Республики Беларусь от 05.01.2021 N 95-З.</w:t>
      </w:r>
    </w:p>
    <w:p w:rsidR="00000000" w:rsidRDefault="0009690C">
      <w:pPr>
        <w:pStyle w:val="ConsPlusNormal"/>
      </w:pPr>
    </w:p>
    <w:p w:rsidR="00000000" w:rsidRDefault="0009690C">
      <w:pPr>
        <w:pStyle w:val="ConsPlusNormal"/>
        <w:ind w:firstLine="540"/>
        <w:jc w:val="both"/>
        <w:outlineLvl w:val="5"/>
      </w:pPr>
      <w:r>
        <w:rPr>
          <w:b/>
          <w:bCs/>
        </w:rPr>
        <w:t>Стат</w:t>
      </w:r>
      <w:r>
        <w:rPr>
          <w:b/>
          <w:bCs/>
        </w:rPr>
        <w:t>ья 98. Образование акционерного общества</w:t>
      </w:r>
    </w:p>
    <w:p w:rsidR="00000000" w:rsidRDefault="0009690C">
      <w:pPr>
        <w:pStyle w:val="ConsPlusNormal"/>
      </w:pPr>
    </w:p>
    <w:p w:rsidR="00000000" w:rsidRDefault="0009690C">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фонда общества, категории эмитируемых акций и</w:t>
      </w:r>
      <w:r>
        <w:t xml:space="preserve"> порядок размещения, а также иные условия, предусмотренные законодательством об акционерных обществах.</w:t>
      </w:r>
    </w:p>
    <w:p w:rsidR="00000000" w:rsidRDefault="0009690C">
      <w:pPr>
        <w:pStyle w:val="ConsPlusNormal"/>
        <w:jc w:val="both"/>
      </w:pPr>
      <w:r>
        <w:t>(в ред. Закона Республики Беларусь от 05.01.2015 N 231-З (ред. 10.07.2015))</w:t>
      </w:r>
    </w:p>
    <w:p w:rsidR="00000000" w:rsidRDefault="0009690C">
      <w:pPr>
        <w:pStyle w:val="ConsPlusNormal"/>
        <w:spacing w:before="200"/>
        <w:ind w:firstLine="540"/>
        <w:jc w:val="both"/>
      </w:pPr>
      <w:r>
        <w:t>Договор о создании акционерного общества заключается в письменной форме.</w:t>
      </w:r>
    </w:p>
    <w:p w:rsidR="00000000" w:rsidRDefault="0009690C">
      <w:pPr>
        <w:pStyle w:val="ConsPlusNormal"/>
        <w:spacing w:before="200"/>
        <w:ind w:firstLine="540"/>
        <w:jc w:val="both"/>
      </w:pPr>
      <w:r>
        <w:t>2. У</w:t>
      </w:r>
      <w:r>
        <w:t>чредители акционерного общества несут солидарную ответственность по обязательствам, возникшим до регистрации общества.</w:t>
      </w:r>
    </w:p>
    <w:p w:rsidR="00000000" w:rsidRDefault="0009690C">
      <w:pPr>
        <w:pStyle w:val="ConsPlusNormal"/>
        <w:spacing w:before="200"/>
        <w:ind w:firstLine="540"/>
        <w:jc w:val="both"/>
      </w:pPr>
      <w:r>
        <w:lastRenderedPageBreak/>
        <w:t>Общество принимает на себя ответственность по обязательствам учредителей, связанным с его созданием, в случае последующего одобрения их д</w:t>
      </w:r>
      <w:r>
        <w:t>ействий общим собранием акционеров.</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Хозяйственные общества, зарегистрированные до 26 января 2016 года, при первом после 26 января 2016 года внесении изменений и (или) дополнений в свои уставы обязаны привести их в соответствие с Законом Республики Беларусь от 15.07.2015 N 308-З. До приведени</w:t>
            </w:r>
            <w:r>
              <w:rPr>
                <w:color w:val="392C69"/>
              </w:rPr>
              <w:t>я в соответствие с Законом Республики Беларусь от 15.07.2015 N 308-З уставы хозяйственных обществ действуют в части, не противоречащей данному Закону (статья 3 Закона Республики Беларусь от 15.07.2015 N 308-З).</w:t>
            </w:r>
          </w:p>
        </w:tc>
      </w:tr>
    </w:tbl>
    <w:p w:rsidR="00000000" w:rsidRDefault="0009690C">
      <w:pPr>
        <w:pStyle w:val="ConsPlusNormal"/>
        <w:spacing w:before="260"/>
        <w:ind w:firstLine="540"/>
        <w:jc w:val="both"/>
      </w:pPr>
      <w:r>
        <w:t>3. Учредительным документом акционерного общ</w:t>
      </w:r>
      <w:r>
        <w:t>ества является его устав, утвержденный учредителями.</w:t>
      </w:r>
    </w:p>
    <w:p w:rsidR="00000000" w:rsidRDefault="0009690C">
      <w:pPr>
        <w:pStyle w:val="ConsPlusNormal"/>
        <w:spacing w:before="200"/>
        <w:ind w:firstLine="540"/>
        <w:jc w:val="both"/>
      </w:pPr>
      <w:r>
        <w:t xml:space="preserve">Устав акционерного общества помимо сведений, указанных в пункте 2 статьи 48 настоящего Кодекса, должен содержать сведения о категориях эмитируемых обществом акций, их номинальной стоимости и количестве; </w:t>
      </w:r>
      <w:r>
        <w:t>о размере уставного фонда общества; о правах акционеров; о составе и компетенции органов управления обществом и порядке принятия решений, в том числе по вопросам, решения по которым принимаются единогласно или квалифицированным большинством голосов. В уста</w:t>
      </w:r>
      <w:r>
        <w:t>ве акционерного общества должны также содержаться иные сведения, если необходимость их включения в устав предусмотрена законодательством об акционерных обществах.</w:t>
      </w:r>
    </w:p>
    <w:p w:rsidR="00000000" w:rsidRDefault="0009690C">
      <w:pPr>
        <w:pStyle w:val="ConsPlusNormal"/>
        <w:jc w:val="both"/>
      </w:pPr>
      <w:r>
        <w:t>(в ред. Законов Республики Беларусь от 25.05.2002 N 104-З, от 20.07.2006 N 160-З, от 28.12.20</w:t>
      </w:r>
      <w:r>
        <w:t>09 N 97-З, от 05.01.2015 N 231-З (ред. 10.07.2015))</w:t>
      </w:r>
    </w:p>
    <w:p w:rsidR="00000000" w:rsidRDefault="0009690C">
      <w:pPr>
        <w:pStyle w:val="ConsPlusNormal"/>
        <w:spacing w:before="20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законодательством об акционерных обществах.</w:t>
      </w:r>
    </w:p>
    <w:p w:rsidR="00000000" w:rsidRDefault="0009690C">
      <w:pPr>
        <w:pStyle w:val="ConsPlusNormal"/>
        <w:spacing w:before="200"/>
        <w:ind w:firstLine="540"/>
        <w:jc w:val="both"/>
      </w:pPr>
      <w:r>
        <w:t>5. Особенности создания акц</w:t>
      </w:r>
      <w:r>
        <w:t>ионерных обществ в процессе приватизации государственного имущества определяются законодательством о приватизации.</w:t>
      </w:r>
    </w:p>
    <w:p w:rsidR="00000000" w:rsidRDefault="0009690C">
      <w:pPr>
        <w:pStyle w:val="ConsPlusNormal"/>
        <w:jc w:val="both"/>
      </w:pPr>
      <w:r>
        <w:t>(п. 5 статьи 98 в ред. Закона Республики Беларусь от 25.05.2002 N 104-З)</w:t>
      </w:r>
    </w:p>
    <w:p w:rsidR="00000000" w:rsidRDefault="0009690C">
      <w:pPr>
        <w:pStyle w:val="ConsPlusNormal"/>
        <w:spacing w:before="200"/>
        <w:ind w:firstLine="540"/>
        <w:jc w:val="both"/>
      </w:pPr>
      <w:r>
        <w:t>6. Акционерное общество может быть создано одним лицом или может сос</w:t>
      </w:r>
      <w:r>
        <w:t>тоять из одного акционера, в том числе при создании в результате реорганизации юридического лица.</w:t>
      </w:r>
    </w:p>
    <w:p w:rsidR="00000000" w:rsidRDefault="0009690C">
      <w:pPr>
        <w:pStyle w:val="ConsPlusNormal"/>
        <w:jc w:val="both"/>
      </w:pPr>
      <w:r>
        <w:t>(п. 6 статьи 98 в ред. Закона Республики Беларусь от 15.07.2015 N 308-З)</w:t>
      </w:r>
    </w:p>
    <w:p w:rsidR="00000000" w:rsidRDefault="0009690C">
      <w:pPr>
        <w:pStyle w:val="ConsPlusNormal"/>
      </w:pPr>
    </w:p>
    <w:p w:rsidR="00000000" w:rsidRDefault="0009690C">
      <w:pPr>
        <w:pStyle w:val="ConsPlusNormal"/>
        <w:ind w:firstLine="540"/>
        <w:jc w:val="both"/>
        <w:outlineLvl w:val="5"/>
      </w:pPr>
      <w:r>
        <w:rPr>
          <w:b/>
          <w:bCs/>
        </w:rPr>
        <w:t>Статья 99. Уставный фонд акционерного общества</w:t>
      </w:r>
    </w:p>
    <w:p w:rsidR="00000000" w:rsidRDefault="0009690C">
      <w:pPr>
        <w:pStyle w:val="ConsPlusNormal"/>
      </w:pPr>
    </w:p>
    <w:p w:rsidR="00000000" w:rsidRDefault="0009690C">
      <w:pPr>
        <w:pStyle w:val="ConsPlusNormal"/>
        <w:ind w:firstLine="540"/>
        <w:jc w:val="both"/>
      </w:pPr>
      <w:r>
        <w:t>1. Уставный фонд акционерного общест</w:t>
      </w:r>
      <w:r>
        <w:t>ва составляется из номинальной стоимости акций общества. Уставный фонд общества определяет минимальный размер имущества общества, гарантирующего интересы его кредиторов.</w:t>
      </w:r>
    </w:p>
    <w:p w:rsidR="00000000" w:rsidRDefault="0009690C">
      <w:pPr>
        <w:pStyle w:val="ConsPlusNormal"/>
        <w:jc w:val="both"/>
      </w:pPr>
      <w:r>
        <w:t>(в ред. Законов Республики Беларусь от 25.05.2002 N 104-З, от 05.01.2006 N 99-З)</w:t>
      </w:r>
    </w:p>
    <w:p w:rsidR="00000000" w:rsidRDefault="0009690C">
      <w:pPr>
        <w:pStyle w:val="ConsPlusNormal"/>
        <w:spacing w:before="200"/>
        <w:ind w:firstLine="540"/>
        <w:jc w:val="both"/>
      </w:pPr>
      <w:r>
        <w:t>2. Не допускается освобождение акционера от обязанности оплаты акций общества. Оплата акций дополнительного выпуска путем зачета денежных требований к акционерному обществу допускается в случае их закрытого размещения среди акционеров и (или) кредиторов эт</w:t>
      </w:r>
      <w:r>
        <w:t>ого общества.</w:t>
      </w:r>
    </w:p>
    <w:p w:rsidR="00000000" w:rsidRDefault="0009690C">
      <w:pPr>
        <w:pStyle w:val="ConsPlusNormal"/>
        <w:jc w:val="both"/>
      </w:pPr>
      <w:r>
        <w:t>(п. 2 статьи 99 в ред. Закона Республики Беларусь от 05.01.2021 N 95-З)</w:t>
      </w:r>
    </w:p>
    <w:p w:rsidR="00000000" w:rsidRDefault="0009690C">
      <w:pPr>
        <w:pStyle w:val="ConsPlusNormal"/>
        <w:spacing w:before="200"/>
        <w:ind w:firstLine="540"/>
        <w:jc w:val="both"/>
      </w:pPr>
      <w:r>
        <w:t>3. Открытая подписка на акции акционерного общества не допускается до полной оплаты уставного фонда. При учреждении акционерного общества все его акции должны быть распре</w:t>
      </w:r>
      <w:r>
        <w:t>делены среди учредителей.</w:t>
      </w:r>
    </w:p>
    <w:p w:rsidR="00000000" w:rsidRDefault="0009690C">
      <w:pPr>
        <w:pStyle w:val="ConsPlusNormal"/>
        <w:spacing w:before="200"/>
        <w:ind w:firstLine="540"/>
        <w:jc w:val="both"/>
      </w:pPr>
      <w:r>
        <w:t>4. Исключен.</w:t>
      </w:r>
    </w:p>
    <w:p w:rsidR="00000000" w:rsidRDefault="0009690C">
      <w:pPr>
        <w:pStyle w:val="ConsPlusNormal"/>
        <w:jc w:val="both"/>
      </w:pPr>
      <w:r>
        <w:t>(п. 4 исключен. - Закон Республики Беларусь от 25.05.2002 N 104-З)</w:t>
      </w:r>
    </w:p>
    <w:p w:rsidR="00000000" w:rsidRDefault="0009690C">
      <w:pPr>
        <w:pStyle w:val="ConsPlusNormal"/>
        <w:spacing w:before="200"/>
        <w:ind w:firstLine="540"/>
        <w:jc w:val="both"/>
      </w:pPr>
      <w:r>
        <w:t>5. Законодательными актами или уставом акционерного общества могут быть установлены ограничения суммарной номинальной стоимости или количества простых</w:t>
      </w:r>
      <w:r>
        <w:t xml:space="preserve"> (обыкновенных) и (или) привилегированных акций, принадлежащих одному акционеру, либо доли принадлежащих ему таких акций в общем объеме уставного фонда акционерного общества.</w:t>
      </w:r>
    </w:p>
    <w:p w:rsidR="00000000" w:rsidRDefault="0009690C">
      <w:pPr>
        <w:pStyle w:val="ConsPlusNormal"/>
        <w:jc w:val="both"/>
      </w:pPr>
      <w:r>
        <w:t>(п. 5 статьи 99 в ред. Закона Республики Беларусь от 05.01.2006 N 99-З)</w:t>
      </w:r>
    </w:p>
    <w:p w:rsidR="00000000" w:rsidRDefault="0009690C">
      <w:pPr>
        <w:pStyle w:val="ConsPlusNormal"/>
      </w:pPr>
    </w:p>
    <w:p w:rsidR="00000000" w:rsidRDefault="0009690C">
      <w:pPr>
        <w:pStyle w:val="ConsPlusNormal"/>
        <w:ind w:firstLine="540"/>
        <w:jc w:val="both"/>
        <w:outlineLvl w:val="5"/>
      </w:pPr>
      <w:r>
        <w:rPr>
          <w:b/>
          <w:bCs/>
        </w:rPr>
        <w:t>Статья 1</w:t>
      </w:r>
      <w:r>
        <w:rPr>
          <w:b/>
          <w:bCs/>
        </w:rPr>
        <w:t>00. Увеличение уставного фонда акционерного общества</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 вопросах эмиссии и обращения акций с использованием иностранных депозитарных расписок см. Указ Президента Республики Беларусь от 03.03.2016 N 84.</w:t>
            </w:r>
          </w:p>
        </w:tc>
      </w:tr>
    </w:tbl>
    <w:p w:rsidR="00000000" w:rsidRDefault="0009690C">
      <w:pPr>
        <w:pStyle w:val="ConsPlusNormal"/>
        <w:spacing w:before="260"/>
        <w:ind w:firstLine="540"/>
        <w:jc w:val="both"/>
      </w:pPr>
      <w:r>
        <w:t xml:space="preserve">1. Акционерное общество </w:t>
      </w:r>
      <w:r>
        <w:t>вправе по решению общего собрания акционеров увеличить уставный фонд путем увеличения номинальной стоимости акций или эмиссии акций дополнительного выпуска.</w:t>
      </w:r>
    </w:p>
    <w:p w:rsidR="00000000" w:rsidRDefault="0009690C">
      <w:pPr>
        <w:pStyle w:val="ConsPlusNormal"/>
        <w:jc w:val="both"/>
      </w:pPr>
      <w:r>
        <w:t>(в ред. Закона Республики Беларусь от 05.01.2015 N 231-З (ред. 10.07.2015))</w:t>
      </w:r>
    </w:p>
    <w:p w:rsidR="00000000" w:rsidRDefault="0009690C">
      <w:pPr>
        <w:pStyle w:val="ConsPlusNormal"/>
        <w:spacing w:before="200"/>
        <w:ind w:firstLine="540"/>
        <w:jc w:val="both"/>
      </w:pPr>
      <w:r>
        <w:t>2. Увеличение уставного</w:t>
      </w:r>
      <w:r>
        <w:t xml:space="preserve"> фонда акционерного общества допускается после его полной оплаты.</w:t>
      </w:r>
    </w:p>
    <w:p w:rsidR="00000000" w:rsidRDefault="0009690C">
      <w:pPr>
        <w:pStyle w:val="ConsPlusNormal"/>
        <w:jc w:val="both"/>
      </w:pPr>
      <w:r>
        <w:t>(в ред. Закона Республики Беларусь от 15.07.2015 N 308-З)</w:t>
      </w:r>
    </w:p>
    <w:p w:rsidR="00000000" w:rsidRDefault="0009690C">
      <w:pPr>
        <w:pStyle w:val="ConsPlusNormal"/>
        <w:spacing w:before="200"/>
        <w:ind w:firstLine="540"/>
        <w:jc w:val="both"/>
      </w:pPr>
      <w:r>
        <w:t>3. В случаях, предусмотренных законодательными актами, уставом общества может быть установлено преимущественное право акционеров, владеющих простыми (обыкновенными) или иными голосующими акциями, на приобретение акций дополнительного выпуска этого общества</w:t>
      </w:r>
      <w:r>
        <w:t>.</w:t>
      </w:r>
    </w:p>
    <w:p w:rsidR="00000000" w:rsidRDefault="0009690C">
      <w:pPr>
        <w:pStyle w:val="ConsPlusNormal"/>
        <w:jc w:val="both"/>
      </w:pPr>
      <w:r>
        <w:t>(в ред. Законов Республики Беларусь от 05.01.2006 N 99-З, от 05.01.2015 N 231-З (ред. 10.07.2015))</w:t>
      </w:r>
    </w:p>
    <w:p w:rsidR="00000000" w:rsidRDefault="0009690C">
      <w:pPr>
        <w:pStyle w:val="ConsPlusNormal"/>
      </w:pPr>
    </w:p>
    <w:p w:rsidR="00000000" w:rsidRDefault="0009690C">
      <w:pPr>
        <w:pStyle w:val="ConsPlusNormal"/>
        <w:ind w:firstLine="540"/>
        <w:jc w:val="both"/>
        <w:outlineLvl w:val="5"/>
      </w:pPr>
      <w:r>
        <w:rPr>
          <w:b/>
          <w:bCs/>
        </w:rPr>
        <w:t>Статья 101. Уменьшение уставного фонда акционерного общества</w:t>
      </w:r>
    </w:p>
    <w:p w:rsidR="00000000" w:rsidRDefault="0009690C">
      <w:pPr>
        <w:pStyle w:val="ConsPlusNormal"/>
      </w:pPr>
    </w:p>
    <w:p w:rsidR="00000000" w:rsidRDefault="0009690C">
      <w:pPr>
        <w:pStyle w:val="ConsPlusNormal"/>
        <w:ind w:firstLine="540"/>
        <w:jc w:val="both"/>
      </w:pPr>
      <w:r>
        <w:t>1. Акционерное общество вправе по решению общего собрания акционеров уменьшить уставный фонд</w:t>
      </w:r>
      <w:r>
        <w:t xml:space="preserve"> путем уменьшения номинальной стоимости акций либо приобретения части акций в целях сокращения их общего количества.</w:t>
      </w:r>
    </w:p>
    <w:p w:rsidR="00000000" w:rsidRDefault="0009690C">
      <w:pPr>
        <w:pStyle w:val="ConsPlusNormal"/>
        <w:jc w:val="both"/>
      </w:pPr>
      <w:r>
        <w:t>(в ред. Закона Республики Беларусь от 05.01.2006 N 99-З)</w:t>
      </w:r>
    </w:p>
    <w:p w:rsidR="00000000" w:rsidRDefault="0009690C">
      <w:pPr>
        <w:pStyle w:val="ConsPlusNormal"/>
        <w:spacing w:before="200"/>
        <w:ind w:firstLine="540"/>
        <w:jc w:val="both"/>
      </w:pPr>
      <w:r>
        <w:t>Уменьшение уставного фонда общества допускается после уведомления всех его кредито</w:t>
      </w:r>
      <w:r>
        <w:t>ров в порядке, определяемом законодательством об акционерных обществах. При этом кредиторы общества вправе потребовать досрочного прекращения или исполнения соответствующих обязательств общества и возмещения им убытков.</w:t>
      </w:r>
    </w:p>
    <w:p w:rsidR="00000000" w:rsidRDefault="0009690C">
      <w:pPr>
        <w:pStyle w:val="ConsPlusNormal"/>
        <w:spacing w:before="200"/>
        <w:ind w:firstLine="540"/>
        <w:jc w:val="both"/>
      </w:pPr>
      <w:r>
        <w:t>2. Уменьшение уставного фонда акцион</w:t>
      </w:r>
      <w:r>
        <w:t>ерного общества путем приобретения этим обществом части акций в целях сокращения их общего количества допускается, если такая возможность предусмотрена уставом этого общества.</w:t>
      </w:r>
    </w:p>
    <w:p w:rsidR="00000000" w:rsidRDefault="0009690C">
      <w:pPr>
        <w:pStyle w:val="ConsPlusNormal"/>
        <w:jc w:val="both"/>
      </w:pPr>
      <w:r>
        <w:t>(п. 2 статьи 101 в ред. Закона Республики Беларусь от 05.01.2006 N 99-З)</w:t>
      </w:r>
    </w:p>
    <w:p w:rsidR="00000000" w:rsidRDefault="0009690C">
      <w:pPr>
        <w:pStyle w:val="ConsPlusNormal"/>
      </w:pPr>
    </w:p>
    <w:p w:rsidR="00000000" w:rsidRDefault="0009690C">
      <w:pPr>
        <w:pStyle w:val="ConsPlusNormal"/>
        <w:ind w:firstLine="540"/>
        <w:jc w:val="both"/>
        <w:outlineLvl w:val="5"/>
      </w:pPr>
      <w:r>
        <w:rPr>
          <w:b/>
          <w:bCs/>
        </w:rPr>
        <w:t>Статья</w:t>
      </w:r>
      <w:r>
        <w:rPr>
          <w:b/>
          <w:bCs/>
        </w:rPr>
        <w:t xml:space="preserve"> 102. Ограничения на эмиссию ценных бумаг и выплату дивидендов акционерного общества</w:t>
      </w:r>
    </w:p>
    <w:p w:rsidR="00000000" w:rsidRDefault="0009690C">
      <w:pPr>
        <w:pStyle w:val="ConsPlusNormal"/>
        <w:jc w:val="both"/>
      </w:pPr>
      <w:r>
        <w:t>(в ред. Закона Республики Беларусь от 05.01.2015 N 231-З (ред. 10.07.2015))</w:t>
      </w:r>
    </w:p>
    <w:p w:rsidR="00000000" w:rsidRDefault="0009690C">
      <w:pPr>
        <w:pStyle w:val="ConsPlusNormal"/>
      </w:pPr>
    </w:p>
    <w:p w:rsidR="00000000" w:rsidRDefault="0009690C">
      <w:pPr>
        <w:pStyle w:val="ConsPlusNormal"/>
        <w:ind w:firstLine="540"/>
        <w:jc w:val="both"/>
      </w:pPr>
      <w:r>
        <w:t>1. Доля привилегированных акций в общем объеме уставного фонда акционерного общества не должна</w:t>
      </w:r>
      <w:r>
        <w:t xml:space="preserve"> превышать двадцати пяти процентов.</w:t>
      </w:r>
    </w:p>
    <w:p w:rsidR="00000000" w:rsidRDefault="0009690C">
      <w:pPr>
        <w:pStyle w:val="ConsPlusNormal"/>
        <w:spacing w:before="200"/>
        <w:ind w:firstLine="540"/>
        <w:jc w:val="both"/>
      </w:pPr>
      <w:r>
        <w:t>2. Ограничения на эмиссию акционерными обществами облигаций могут быть установлены законодательными актами.</w:t>
      </w:r>
    </w:p>
    <w:p w:rsidR="00000000" w:rsidRDefault="0009690C">
      <w:pPr>
        <w:pStyle w:val="ConsPlusNormal"/>
        <w:jc w:val="both"/>
      </w:pPr>
      <w:r>
        <w:t>(в ред. Законов Республики Беларусь от 20.06.2008 N 347-З, от 05.01.2015 N 231-З (ред. 10.07.2015))</w:t>
      </w:r>
    </w:p>
    <w:p w:rsidR="00000000" w:rsidRDefault="0009690C">
      <w:pPr>
        <w:pStyle w:val="ConsPlusNormal"/>
        <w:spacing w:before="200"/>
        <w:ind w:firstLine="540"/>
        <w:jc w:val="both"/>
      </w:pPr>
      <w:r>
        <w:t>3. Акционерн</w:t>
      </w:r>
      <w:r>
        <w:t>ое общество не вправе принимать решения об объявлении и выплате дивидендов, а также выплачивать дивиденды:</w:t>
      </w:r>
    </w:p>
    <w:p w:rsidR="00000000" w:rsidRDefault="0009690C">
      <w:pPr>
        <w:pStyle w:val="ConsPlusNormal"/>
        <w:jc w:val="both"/>
      </w:pPr>
      <w:r>
        <w:t>(в ред. Закона Республики Беларусь от 05.01.2006 N 99-З)</w:t>
      </w:r>
    </w:p>
    <w:p w:rsidR="00000000" w:rsidRDefault="0009690C">
      <w:pPr>
        <w:pStyle w:val="ConsPlusNormal"/>
        <w:spacing w:before="200"/>
        <w:ind w:firstLine="540"/>
        <w:jc w:val="both"/>
      </w:pPr>
      <w:r>
        <w:t>1) до полной оплаты всего уставного фонда;</w:t>
      </w:r>
    </w:p>
    <w:p w:rsidR="00000000" w:rsidRDefault="0009690C">
      <w:pPr>
        <w:pStyle w:val="ConsPlusNormal"/>
        <w:spacing w:before="200"/>
        <w:ind w:firstLine="540"/>
        <w:jc w:val="both"/>
      </w:pPr>
      <w:r>
        <w:t>2) если стоимость чистых активов акционерного общ</w:t>
      </w:r>
      <w:r>
        <w:t>ества меньше его уставного фонда и резервного фонда либо станет меньше их размера в результате выплаты дивидендов;</w:t>
      </w:r>
    </w:p>
    <w:p w:rsidR="00000000" w:rsidRDefault="0009690C">
      <w:pPr>
        <w:pStyle w:val="ConsPlusNormal"/>
        <w:spacing w:before="200"/>
        <w:ind w:firstLine="540"/>
        <w:jc w:val="both"/>
      </w:pPr>
      <w:r>
        <w:t>3) в иных случаях, предусмотренных законодательными актами.</w:t>
      </w:r>
    </w:p>
    <w:p w:rsidR="00000000" w:rsidRDefault="0009690C">
      <w:pPr>
        <w:pStyle w:val="ConsPlusNormal"/>
        <w:jc w:val="both"/>
      </w:pPr>
      <w:r>
        <w:t>(пп. 3 п. 3 статьи 102 введен Законом Республики Беларусь от 05.01.2006 N 99-З)</w:t>
      </w:r>
    </w:p>
    <w:p w:rsidR="00000000" w:rsidRDefault="0009690C">
      <w:pPr>
        <w:pStyle w:val="ConsPlusNormal"/>
      </w:pPr>
    </w:p>
    <w:p w:rsidR="00000000" w:rsidRDefault="0009690C">
      <w:pPr>
        <w:pStyle w:val="ConsPlusNormal"/>
        <w:ind w:firstLine="540"/>
        <w:jc w:val="both"/>
        <w:outlineLvl w:val="5"/>
      </w:pPr>
      <w:r>
        <w:rPr>
          <w:b/>
          <w:bCs/>
        </w:rPr>
        <w:t>Статья 103. Управление в акционерном обществе</w:t>
      </w:r>
    </w:p>
    <w:p w:rsidR="00000000" w:rsidRDefault="0009690C">
      <w:pPr>
        <w:pStyle w:val="ConsPlusNormal"/>
      </w:pPr>
    </w:p>
    <w:p w:rsidR="00000000" w:rsidRDefault="0009690C">
      <w:pPr>
        <w:pStyle w:val="ConsPlusNormal"/>
        <w:ind w:firstLine="540"/>
        <w:jc w:val="both"/>
      </w:pPr>
      <w:r>
        <w:t>1. Высшим органом управления в акционерном обществе является общее собрание его акционеров.</w:t>
      </w:r>
    </w:p>
    <w:p w:rsidR="00000000" w:rsidRDefault="0009690C">
      <w:pPr>
        <w:pStyle w:val="ConsPlusNormal"/>
        <w:spacing w:before="200"/>
        <w:ind w:firstLine="540"/>
        <w:jc w:val="both"/>
      </w:pPr>
      <w:r>
        <w:lastRenderedPageBreak/>
        <w:t>К исключительной компетенции общего собрания акционеров относятся:</w:t>
      </w:r>
    </w:p>
    <w:p w:rsidR="00000000" w:rsidRDefault="0009690C">
      <w:pPr>
        <w:pStyle w:val="ConsPlusNormal"/>
        <w:spacing w:before="200"/>
        <w:ind w:firstLine="540"/>
        <w:jc w:val="both"/>
      </w:pPr>
      <w:r>
        <w:t>1) изменение устава общества, в том числе изменени</w:t>
      </w:r>
      <w:r>
        <w:t>е размера его уставного фонда;</w:t>
      </w:r>
    </w:p>
    <w:p w:rsidR="00000000" w:rsidRDefault="0009690C">
      <w:pPr>
        <w:pStyle w:val="ConsPlusNormal"/>
        <w:spacing w:before="200"/>
        <w:ind w:firstLine="540"/>
        <w:jc w:val="both"/>
      </w:pPr>
      <w:r>
        <w:t>2) избрание членов совета директоров (наблюдательного совета) и ревизионной комиссии (ревизора) общества и досрочное прекращение их полномочий;</w:t>
      </w:r>
    </w:p>
    <w:p w:rsidR="00000000" w:rsidRDefault="0009690C">
      <w:pPr>
        <w:pStyle w:val="ConsPlusNormal"/>
        <w:spacing w:before="200"/>
        <w:ind w:firstLine="540"/>
        <w:jc w:val="both"/>
      </w:pPr>
      <w:r>
        <w:t>3) исключен;</w:t>
      </w:r>
    </w:p>
    <w:p w:rsidR="00000000" w:rsidRDefault="0009690C">
      <w:pPr>
        <w:pStyle w:val="ConsPlusNormal"/>
        <w:jc w:val="both"/>
      </w:pPr>
      <w:r>
        <w:t>(пп. 3 исключен. - Закон Республики Беларусь от 05.01.2006 N 99-З)</w:t>
      </w:r>
    </w:p>
    <w:p w:rsidR="00000000" w:rsidRDefault="0009690C">
      <w:pPr>
        <w:pStyle w:val="ConsPlusNormal"/>
        <w:spacing w:before="200"/>
        <w:ind w:firstLine="540"/>
        <w:jc w:val="both"/>
      </w:pPr>
      <w:r>
        <w:t>4</w:t>
      </w:r>
      <w:r>
        <w:t>) утверждение годовых отчетов, годовой бухгалтерской (финансовой) отчетности общества (данных  книги учета доходов и расходов организаций и индивидуальных предпринимателей, применяющих упрощенную систему налогообложения) и распределение его прибыли и убытк</w:t>
      </w:r>
      <w:r>
        <w:t>ов при наличии и с учетом заключения ревизионной комиссии (ревизора) и в установленных законодательством случаях аудиторского  заключения;</w:t>
      </w:r>
    </w:p>
    <w:p w:rsidR="00000000" w:rsidRDefault="0009690C">
      <w:pPr>
        <w:pStyle w:val="ConsPlusNormal"/>
        <w:jc w:val="both"/>
      </w:pPr>
      <w:r>
        <w:t>(в ред. Законов Республики Беларусь от 28.12.2009 N 97-З, от 15.07.2015 N 308-З, от 05.01.2021 N 95-З)</w:t>
      </w:r>
    </w:p>
    <w:p w:rsidR="00000000" w:rsidRDefault="0009690C">
      <w:pPr>
        <w:pStyle w:val="ConsPlusNormal"/>
        <w:spacing w:before="200"/>
        <w:ind w:firstLine="540"/>
        <w:jc w:val="both"/>
      </w:pPr>
      <w:r>
        <w:t>5) решение о р</w:t>
      </w:r>
      <w:r>
        <w:t>еорганизации или ликвидации общества.</w:t>
      </w:r>
    </w:p>
    <w:p w:rsidR="00000000" w:rsidRDefault="0009690C">
      <w:pPr>
        <w:pStyle w:val="ConsPlusNormal"/>
        <w:spacing w:before="200"/>
        <w:ind w:firstLine="540"/>
        <w:jc w:val="both"/>
      </w:pPr>
      <w:r>
        <w:t>Законодательными актами и уставом акционерного общества к исключительной компетенции общего собрания акционеров может быть также отнесено решение иных вопросов.</w:t>
      </w:r>
    </w:p>
    <w:p w:rsidR="00000000" w:rsidRDefault="0009690C">
      <w:pPr>
        <w:pStyle w:val="ConsPlusNormal"/>
        <w:jc w:val="both"/>
      </w:pPr>
      <w:r>
        <w:t>(в ред. Законов Республики Беларусь от 05.01.2006 N 99-З,</w:t>
      </w:r>
      <w:r>
        <w:t xml:space="preserve"> от 15.07.2015 N 308-З)</w:t>
      </w:r>
    </w:p>
    <w:p w:rsidR="00000000" w:rsidRDefault="0009690C">
      <w:pPr>
        <w:pStyle w:val="ConsPlusNormal"/>
        <w:spacing w:before="200"/>
        <w:ind w:firstLine="540"/>
        <w:jc w:val="both"/>
      </w:pPr>
      <w:r>
        <w:t>Вопросы, отнесенные законодательными актами и уставом акционерного общества к исключительной компетенции общего собрания акционеров, не могут быть переданы им на решение других органов управления обществом.</w:t>
      </w:r>
    </w:p>
    <w:p w:rsidR="00000000" w:rsidRDefault="0009690C">
      <w:pPr>
        <w:pStyle w:val="ConsPlusNormal"/>
        <w:jc w:val="both"/>
      </w:pPr>
      <w:r>
        <w:t>(в ред. Законов Республик</w:t>
      </w:r>
      <w:r>
        <w:t>и Беларусь от 05.01.2006 N 99-З, от 15.07.2015 N 308-З)</w:t>
      </w:r>
    </w:p>
    <w:p w:rsidR="00000000" w:rsidRDefault="0009690C">
      <w:pPr>
        <w:pStyle w:val="ConsPlusNormal"/>
        <w:spacing w:before="200"/>
        <w:ind w:firstLine="540"/>
        <w:jc w:val="both"/>
      </w:pPr>
      <w:r>
        <w:t>2. В обществе с числом акционеров более пятидесяти создается совет директоров (наблюдательный совет).</w:t>
      </w:r>
    </w:p>
    <w:p w:rsidR="00000000" w:rsidRDefault="0009690C">
      <w:pPr>
        <w:pStyle w:val="ConsPlusNormal"/>
        <w:spacing w:before="200"/>
        <w:ind w:firstLine="540"/>
        <w:jc w:val="both"/>
      </w:pPr>
      <w:r>
        <w:t>В случае создания совета директоров (наблюдательного совета) уставом общества в соответствии с зак</w:t>
      </w:r>
      <w:r>
        <w:t xml:space="preserve">онодательством об акционерных обществах должна быть определена его исключительная компетенция. Вопросы, отнесенные уставом к исключительной компетенции совета директоров (наблюдательного совета), не могут быть переданы им на решение исполнительных органов </w:t>
      </w:r>
      <w:r>
        <w:t>общества.</w:t>
      </w:r>
    </w:p>
    <w:p w:rsidR="00000000" w:rsidRDefault="0009690C">
      <w:pPr>
        <w:pStyle w:val="ConsPlusNormal"/>
        <w:spacing w:before="200"/>
        <w:ind w:firstLine="540"/>
        <w:jc w:val="both"/>
      </w:pPr>
      <w:r>
        <w:t>3. Исполнительный орган общества может быть коллегиальным (правление, дирекция) и (или) единоличным (директор, генеральный директор). Он осуществляет текущее руководство деятельностью общества и подотчетен совету директоров (наблюдательному совет</w:t>
      </w:r>
      <w:r>
        <w:t>у) и общему собранию акционеров.</w:t>
      </w:r>
    </w:p>
    <w:p w:rsidR="00000000" w:rsidRDefault="0009690C">
      <w:pPr>
        <w:pStyle w:val="ConsPlusNormal"/>
        <w:spacing w:before="200"/>
        <w:ind w:firstLine="540"/>
        <w:jc w:val="both"/>
      </w:pPr>
      <w:r>
        <w:t>К компетенции исполнительного органа общества относится решение всех вопросов, не составляющих исключительную компетенцию других органов управления обществом, определенную законодательными актами или уставом общества.</w:t>
      </w:r>
    </w:p>
    <w:p w:rsidR="00000000" w:rsidRDefault="0009690C">
      <w:pPr>
        <w:pStyle w:val="ConsPlusNormal"/>
        <w:jc w:val="both"/>
      </w:pPr>
      <w:r>
        <w:t>(в ре</w:t>
      </w:r>
      <w:r>
        <w:t>д. Закона Республики Беларусь от 05.01.2006 N 99-З)</w:t>
      </w:r>
    </w:p>
    <w:p w:rsidR="00000000" w:rsidRDefault="0009690C">
      <w:pPr>
        <w:pStyle w:val="ConsPlusNormal"/>
        <w:spacing w:before="200"/>
        <w:ind w:firstLine="540"/>
        <w:jc w:val="both"/>
      </w:pPr>
      <w:r>
        <w:t>По решению общего собрания акционеров полномочия исполнительного органа общества могут быть переданы по договору другой коммерческой организации или индивидуальному предпринимателю (управляющему).</w:t>
      </w:r>
    </w:p>
    <w:p w:rsidR="00000000" w:rsidRDefault="0009690C">
      <w:pPr>
        <w:pStyle w:val="ConsPlusNormal"/>
        <w:spacing w:before="200"/>
        <w:ind w:firstLine="540"/>
        <w:jc w:val="both"/>
      </w:pPr>
      <w:r>
        <w:t>4. Комп</w:t>
      </w:r>
      <w:r>
        <w:t>етенция органов управления акционерным обществом, а также порядок принятия ими решений и выступления от имени общества определяются в соответствии с законодательством об акционерных обществах и уставом общества.</w:t>
      </w:r>
    </w:p>
    <w:p w:rsidR="00000000" w:rsidRDefault="0009690C">
      <w:pPr>
        <w:pStyle w:val="ConsPlusNormal"/>
        <w:spacing w:before="200"/>
        <w:ind w:firstLine="540"/>
        <w:jc w:val="both"/>
      </w:pPr>
      <w:r>
        <w:t>5. Акционерное общество, обязанное в соответ</w:t>
      </w:r>
      <w:r>
        <w:t>ствии с законодательством о ценных бумагах раскрывать информацию об акционерном обществе, должно ежегодно проводить аудит годовой бухгалтерской (финансовой) отчетности.</w:t>
      </w:r>
    </w:p>
    <w:p w:rsidR="00000000" w:rsidRDefault="0009690C">
      <w:pPr>
        <w:pStyle w:val="ConsPlusNormal"/>
        <w:spacing w:before="200"/>
        <w:ind w:firstLine="540"/>
        <w:jc w:val="both"/>
      </w:pPr>
      <w:r>
        <w:t>Аудит бухгалтерской (финансовой) отчетности (данных книги учета доходов и расходов орга</w:t>
      </w:r>
      <w:r>
        <w:t>низаций и индивидуальных предпринимателей, применяющих упрощенную систему налогообложения) акционерного общества, в том числе не обязанного раскрывать информацию об акционерном обществе в соответствии с законодательством о ценных бумагах, должен быть прове</w:t>
      </w:r>
      <w:r>
        <w:t>ден в любое время по требованию акционеров, являющихся в совокупности владельцами десяти или более процентов акций этого общества.</w:t>
      </w:r>
    </w:p>
    <w:p w:rsidR="00000000" w:rsidRDefault="0009690C">
      <w:pPr>
        <w:pStyle w:val="ConsPlusNormal"/>
        <w:jc w:val="both"/>
      </w:pPr>
      <w:r>
        <w:lastRenderedPageBreak/>
        <w:t>(п. 5 статьи 103 в ред. Закона Республики Беларусь от 15.07.2015 N 308-З)</w:t>
      </w:r>
    </w:p>
    <w:p w:rsidR="00000000" w:rsidRDefault="0009690C">
      <w:pPr>
        <w:pStyle w:val="ConsPlusNormal"/>
      </w:pPr>
    </w:p>
    <w:p w:rsidR="00000000" w:rsidRDefault="0009690C">
      <w:pPr>
        <w:pStyle w:val="ConsPlusNormal"/>
        <w:ind w:firstLine="540"/>
        <w:jc w:val="both"/>
        <w:outlineLvl w:val="5"/>
      </w:pPr>
      <w:r>
        <w:rPr>
          <w:b/>
          <w:bCs/>
        </w:rPr>
        <w:t>Статья 104. Реорганизация и ликвидация акционерного общества</w:t>
      </w:r>
    </w:p>
    <w:p w:rsidR="00000000" w:rsidRDefault="0009690C">
      <w:pPr>
        <w:pStyle w:val="ConsPlusNormal"/>
      </w:pPr>
    </w:p>
    <w:p w:rsidR="00000000" w:rsidRDefault="0009690C">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000000" w:rsidRDefault="0009690C">
      <w:pPr>
        <w:pStyle w:val="ConsPlusNormal"/>
        <w:spacing w:before="200"/>
        <w:ind w:firstLine="540"/>
        <w:jc w:val="both"/>
      </w:pPr>
      <w:r>
        <w:t>Иные основания и порядок реорганизации или ликвидации акционерного общества</w:t>
      </w:r>
      <w:r>
        <w:t xml:space="preserve"> определяются законодательными актами.</w:t>
      </w:r>
    </w:p>
    <w:p w:rsidR="00000000" w:rsidRDefault="0009690C">
      <w:pPr>
        <w:pStyle w:val="ConsPlusNormal"/>
        <w:spacing w:before="200"/>
        <w:ind w:firstLine="540"/>
        <w:jc w:val="both"/>
      </w:pPr>
      <w:r>
        <w:t>2. Акционерное общество вправе преобразоваться в общество с ограниченной ответственностью, общество с дополнительной ответственностью, хозяйственное товарищество или производственный кооператив, а также в унитарное пр</w:t>
      </w:r>
      <w:r>
        <w:t>едприятие в случае, когда в составе этого общества остался один участник.</w:t>
      </w:r>
    </w:p>
    <w:p w:rsidR="00000000" w:rsidRDefault="0009690C">
      <w:pPr>
        <w:pStyle w:val="ConsPlusNormal"/>
        <w:jc w:val="both"/>
      </w:pPr>
      <w:r>
        <w:t>(п. 2 статьи 104 в ред. Закона Республики Беларусь от 05.01.2021 N 95-З)</w:t>
      </w:r>
    </w:p>
    <w:p w:rsidR="00000000" w:rsidRDefault="0009690C">
      <w:pPr>
        <w:pStyle w:val="ConsPlusNormal"/>
      </w:pPr>
    </w:p>
    <w:p w:rsidR="00000000" w:rsidRDefault="0009690C">
      <w:pPr>
        <w:pStyle w:val="ConsPlusNormal"/>
        <w:jc w:val="center"/>
        <w:outlineLvl w:val="4"/>
      </w:pPr>
      <w:r>
        <w:rPr>
          <w:b/>
          <w:bCs/>
        </w:rPr>
        <w:t>7. Дочерние и зависимые общества</w:t>
      </w:r>
    </w:p>
    <w:p w:rsidR="00000000" w:rsidRDefault="0009690C">
      <w:pPr>
        <w:pStyle w:val="ConsPlusNormal"/>
      </w:pPr>
    </w:p>
    <w:p w:rsidR="00000000" w:rsidRDefault="0009690C">
      <w:pPr>
        <w:pStyle w:val="ConsPlusNormal"/>
        <w:ind w:firstLine="540"/>
        <w:jc w:val="both"/>
        <w:outlineLvl w:val="5"/>
      </w:pPr>
      <w:r>
        <w:rPr>
          <w:b/>
          <w:bCs/>
        </w:rPr>
        <w:t>Статья 105. Дочернее хозяйственное общество</w:t>
      </w:r>
    </w:p>
    <w:p w:rsidR="00000000" w:rsidRDefault="0009690C">
      <w:pPr>
        <w:pStyle w:val="ConsPlusNormal"/>
      </w:pPr>
    </w:p>
    <w:p w:rsidR="00000000" w:rsidRDefault="0009690C">
      <w:pPr>
        <w:pStyle w:val="ConsPlusNormal"/>
        <w:ind w:firstLine="540"/>
        <w:jc w:val="both"/>
      </w:pPr>
      <w:r>
        <w:t>1. Хозяйственное общество пр</w:t>
      </w:r>
      <w:r>
        <w:t>изнается дочерним, если другое (основное) хозяйственное общество или товарищество в силу преобладающего участия в его уставном фонде, либо в соответствии с заключенным между ними договором, либо иным образом имеет возможность определять решения, принимаемы</w:t>
      </w:r>
      <w:r>
        <w:t>е таким обществом.</w:t>
      </w:r>
    </w:p>
    <w:p w:rsidR="00000000" w:rsidRDefault="0009690C">
      <w:pPr>
        <w:pStyle w:val="ConsPlusNormal"/>
        <w:spacing w:before="200"/>
        <w:ind w:firstLine="540"/>
        <w:jc w:val="both"/>
      </w:pPr>
      <w:r>
        <w:t>2. Дочернее общество не отвечает по долгам основного общества (товарищества).</w:t>
      </w:r>
    </w:p>
    <w:p w:rsidR="00000000" w:rsidRDefault="0009690C">
      <w:pPr>
        <w:pStyle w:val="ConsPlusNormal"/>
        <w:spacing w:before="200"/>
        <w:ind w:firstLine="540"/>
        <w:jc w:val="both"/>
      </w:pPr>
      <w:r>
        <w:t>Основное общество (товарищество), которое имеет право давать дочернему обществу, в том числе по договору с ним, обязательные для него указания, отвечает солида</w:t>
      </w:r>
      <w:r>
        <w:t>рно с дочерним обществом по сделкам, заключенным последним во исполнение таких указаний.</w:t>
      </w:r>
    </w:p>
    <w:p w:rsidR="00000000" w:rsidRDefault="0009690C">
      <w:pPr>
        <w:pStyle w:val="ConsPlusNormal"/>
        <w:spacing w:before="200"/>
        <w:ind w:firstLine="540"/>
        <w:jc w:val="both"/>
      </w:pPr>
      <w:r>
        <w:t>В случае банкротства дочернего общества в результате виновных (умышленных) действий основного общества (товарищества) последнее несет субсидиарную ответственность по д</w:t>
      </w:r>
      <w:r>
        <w:t>олгам дочернего общества.</w:t>
      </w:r>
    </w:p>
    <w:p w:rsidR="00000000" w:rsidRDefault="0009690C">
      <w:pPr>
        <w:pStyle w:val="ConsPlusNormal"/>
        <w:jc w:val="both"/>
      </w:pPr>
      <w:r>
        <w:t>(часть третья п. 2 статьи 105 в ред. Закона Республики Беларусь от 13.12.2022 N 227-З)</w:t>
      </w:r>
    </w:p>
    <w:p w:rsidR="00000000" w:rsidRDefault="0009690C">
      <w:pPr>
        <w:pStyle w:val="ConsPlusNormal"/>
        <w:spacing w:before="200"/>
        <w:ind w:firstLine="540"/>
        <w:jc w:val="both"/>
      </w:pPr>
      <w:r>
        <w:t>3. Участники (акционеры) дочернего общества вправе требовать возмещения основным обществом (товариществом) убытков, причиненных по его вине доч</w:t>
      </w:r>
      <w:r>
        <w:t>ернему обществу, если иное не установлено законодательством о хозяйственных обществах.</w:t>
      </w:r>
    </w:p>
    <w:p w:rsidR="00000000" w:rsidRDefault="0009690C">
      <w:pPr>
        <w:pStyle w:val="ConsPlusNormal"/>
      </w:pPr>
    </w:p>
    <w:p w:rsidR="00000000" w:rsidRDefault="0009690C">
      <w:pPr>
        <w:pStyle w:val="ConsPlusNormal"/>
        <w:ind w:firstLine="540"/>
        <w:jc w:val="both"/>
        <w:outlineLvl w:val="5"/>
      </w:pPr>
      <w:r>
        <w:rPr>
          <w:b/>
          <w:bCs/>
        </w:rPr>
        <w:t>Статья 106. Зависимое хозяйственное общество</w:t>
      </w:r>
    </w:p>
    <w:p w:rsidR="00000000" w:rsidRDefault="0009690C">
      <w:pPr>
        <w:pStyle w:val="ConsPlusNormal"/>
      </w:pPr>
    </w:p>
    <w:p w:rsidR="00000000" w:rsidRDefault="0009690C">
      <w:pPr>
        <w:pStyle w:val="ConsPlusNormal"/>
        <w:ind w:firstLine="540"/>
        <w:jc w:val="both"/>
      </w:pPr>
      <w:r>
        <w:t>1. Хозяйственное общество признается зависимым, если другое хозяйственное общество имеет долю в уставном фонде (акции) это</w:t>
      </w:r>
      <w:r>
        <w:t>го общества в размере, соответствующем двадцати и более процентам голосов от общего количества голосов, которыми оно может пользоваться на общем собрании участников такого общества.</w:t>
      </w:r>
    </w:p>
    <w:p w:rsidR="00000000" w:rsidRDefault="0009690C">
      <w:pPr>
        <w:pStyle w:val="ConsPlusNormal"/>
        <w:jc w:val="both"/>
      </w:pPr>
      <w:r>
        <w:t>(п. 1 статьи 106 в ред. Закона Республики Беларусь от 05.01.2006 N 99-З)</w:t>
      </w:r>
    </w:p>
    <w:p w:rsidR="00000000" w:rsidRDefault="0009690C">
      <w:pPr>
        <w:pStyle w:val="ConsPlusNormal"/>
        <w:spacing w:before="200"/>
        <w:ind w:firstLine="540"/>
        <w:jc w:val="both"/>
      </w:pPr>
      <w:r>
        <w:t>2</w:t>
      </w:r>
      <w:r>
        <w:t>. Пределы взаимного участия хозяйственных обществ в уставных фондах друг друга и число голосов, которыми одно из таких обществ может пользоваться на общем собрании участников или акционеров другого общества, определяются законодательными актами.</w:t>
      </w:r>
    </w:p>
    <w:p w:rsidR="00000000" w:rsidRDefault="0009690C">
      <w:pPr>
        <w:pStyle w:val="ConsPlusNormal"/>
        <w:jc w:val="both"/>
      </w:pPr>
      <w:r>
        <w:t>(в ред. Закона Республики Беларусь от 05.01.2006 N 99-З)</w:t>
      </w:r>
    </w:p>
    <w:p w:rsidR="00000000" w:rsidRDefault="0009690C">
      <w:pPr>
        <w:pStyle w:val="ConsPlusNormal"/>
      </w:pPr>
    </w:p>
    <w:p w:rsidR="00000000" w:rsidRDefault="0009690C">
      <w:pPr>
        <w:pStyle w:val="ConsPlusNormal"/>
        <w:jc w:val="center"/>
        <w:outlineLvl w:val="3"/>
      </w:pPr>
      <w:r>
        <w:rPr>
          <w:b/>
          <w:bCs/>
        </w:rPr>
        <w:t>§ 3. Производственные кооперативы</w:t>
      </w:r>
    </w:p>
    <w:p w:rsidR="00000000" w:rsidRDefault="0009690C">
      <w:pPr>
        <w:pStyle w:val="ConsPlusNormal"/>
      </w:pPr>
    </w:p>
    <w:p w:rsidR="00000000" w:rsidRDefault="0009690C">
      <w:pPr>
        <w:pStyle w:val="ConsPlusNormal"/>
        <w:ind w:firstLine="540"/>
        <w:jc w:val="both"/>
        <w:outlineLvl w:val="4"/>
      </w:pPr>
      <w:r>
        <w:rPr>
          <w:b/>
          <w:bCs/>
        </w:rPr>
        <w:t>Статья 107. Понятие производственного кооператива</w:t>
      </w:r>
    </w:p>
    <w:p w:rsidR="00000000" w:rsidRDefault="0009690C">
      <w:pPr>
        <w:pStyle w:val="ConsPlusNormal"/>
      </w:pPr>
    </w:p>
    <w:p w:rsidR="00000000" w:rsidRDefault="0009690C">
      <w:pPr>
        <w:pStyle w:val="ConsPlusNormal"/>
        <w:ind w:firstLine="540"/>
        <w:jc w:val="both"/>
      </w:pPr>
      <w:r>
        <w:t>1. Производственным кооперативом (артелью) признается коммерческая организация, участники которой обязаны внести</w:t>
      </w:r>
      <w:r>
        <w:t xml:space="preserve"> имущественный паевой взнос, принимать личное трудовое участие в его деятельности и нести субсидиарную ответственность по обязательствам производственного кооператива в равных долях, если иное не определено в уставе, в пределах, установленных уставом, но н</w:t>
      </w:r>
      <w:r>
        <w:t>е меньше величины полученного годового дохода в производственном кооперативе.</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Согласование наименования юридических лиц установлено постановлением Министерства юстиции Республики Беларусь от 05.03.2009 N 20.</w:t>
            </w:r>
          </w:p>
        </w:tc>
      </w:tr>
    </w:tbl>
    <w:p w:rsidR="00000000" w:rsidRDefault="0009690C">
      <w:pPr>
        <w:pStyle w:val="ConsPlusNormal"/>
        <w:spacing w:before="260"/>
        <w:ind w:firstLine="540"/>
        <w:jc w:val="both"/>
      </w:pPr>
      <w:r>
        <w:t>2. Фирменное наим</w:t>
      </w:r>
      <w:r>
        <w:t>енование кооператива должно содержать его наименование и слова "производственный кооператив" или слово "артель".</w:t>
      </w:r>
    </w:p>
    <w:p w:rsidR="00000000" w:rsidRDefault="0009690C">
      <w:pPr>
        <w:pStyle w:val="ConsPlusNormal"/>
        <w:spacing w:before="200"/>
        <w:ind w:firstLine="540"/>
        <w:jc w:val="both"/>
      </w:pPr>
      <w:r>
        <w:t>3. Правовое положение производственных кооперативов, права и обязанности их членов определяются в соответствии с законодательством о производст</w:t>
      </w:r>
      <w:r>
        <w:t>венных кооперативах.</w:t>
      </w:r>
    </w:p>
    <w:p w:rsidR="00000000" w:rsidRDefault="0009690C">
      <w:pPr>
        <w:pStyle w:val="ConsPlusNormal"/>
      </w:pPr>
    </w:p>
    <w:p w:rsidR="00000000" w:rsidRDefault="0009690C">
      <w:pPr>
        <w:pStyle w:val="ConsPlusNormal"/>
        <w:ind w:firstLine="540"/>
        <w:jc w:val="both"/>
        <w:outlineLvl w:val="4"/>
      </w:pPr>
      <w:r>
        <w:rPr>
          <w:b/>
          <w:bCs/>
        </w:rPr>
        <w:t>Статья 108. Образование производственных кооперативов</w:t>
      </w:r>
    </w:p>
    <w:p w:rsidR="00000000" w:rsidRDefault="0009690C">
      <w:pPr>
        <w:pStyle w:val="ConsPlusNormal"/>
      </w:pPr>
    </w:p>
    <w:p w:rsidR="00000000" w:rsidRDefault="0009690C">
      <w:pPr>
        <w:pStyle w:val="ConsPlusNormal"/>
        <w:ind w:firstLine="540"/>
        <w:jc w:val="both"/>
      </w:pPr>
      <w:r>
        <w:t>1. Учредительным документом производственного кооператива является устав, утверждаемый общим собранием его членов.</w:t>
      </w:r>
    </w:p>
    <w:p w:rsidR="00000000" w:rsidRDefault="0009690C">
      <w:pPr>
        <w:pStyle w:val="ConsPlusNormal"/>
        <w:spacing w:before="200"/>
        <w:ind w:firstLine="540"/>
        <w:jc w:val="both"/>
      </w:pPr>
      <w:r>
        <w:t>2. Устав кооператива должен содержать помимо сведений, указанных в пункте 2 статьи 48 настоящего Кодекса, условия о размере уставного фонда, о размере паевых взносов членов кооператива; о составе и порядке внесения паевых взносов членами кооператива и их о</w:t>
      </w:r>
      <w:r>
        <w:t>тветственности за нарушение обязательства по внесению паевых взносов;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прибыл</w:t>
      </w:r>
      <w:r>
        <w:t>и и убытков кооператива; о размере и условиях субсидиарной ответственности его членов по долгам кооператива; о составе и компетенции органов управления кооперативом и порядке принятия ими решений, в том числе по вопросам, решения по которым принимаются еди</w:t>
      </w:r>
      <w:r>
        <w:t>ногласно или квалифицированным большинством голосов.</w:t>
      </w:r>
    </w:p>
    <w:p w:rsidR="00000000" w:rsidRDefault="0009690C">
      <w:pPr>
        <w:pStyle w:val="ConsPlusNormal"/>
        <w:jc w:val="both"/>
      </w:pPr>
      <w:r>
        <w:t>(в ред. Закона Республики Беларусь от 25.05.2002 N 104-З)</w:t>
      </w:r>
    </w:p>
    <w:p w:rsidR="00000000" w:rsidRDefault="0009690C">
      <w:pPr>
        <w:pStyle w:val="ConsPlusNormal"/>
        <w:spacing w:before="200"/>
        <w:ind w:firstLine="540"/>
        <w:jc w:val="both"/>
      </w:pPr>
      <w:r>
        <w:t>3. Число членов кооператива не должно быть менее трех.</w:t>
      </w:r>
    </w:p>
    <w:p w:rsidR="00000000" w:rsidRDefault="0009690C">
      <w:pPr>
        <w:pStyle w:val="ConsPlusNormal"/>
      </w:pPr>
    </w:p>
    <w:p w:rsidR="00000000" w:rsidRDefault="0009690C">
      <w:pPr>
        <w:pStyle w:val="ConsPlusNormal"/>
        <w:ind w:firstLine="540"/>
        <w:jc w:val="both"/>
        <w:outlineLvl w:val="4"/>
      </w:pPr>
      <w:r>
        <w:rPr>
          <w:b/>
          <w:bCs/>
        </w:rPr>
        <w:t>Статья 109. Имущество производственного кооператива</w:t>
      </w:r>
    </w:p>
    <w:p w:rsidR="00000000" w:rsidRDefault="0009690C">
      <w:pPr>
        <w:pStyle w:val="ConsPlusNormal"/>
      </w:pPr>
    </w:p>
    <w:p w:rsidR="00000000" w:rsidRDefault="0009690C">
      <w:pPr>
        <w:pStyle w:val="ConsPlusNormal"/>
        <w:ind w:firstLine="540"/>
        <w:jc w:val="both"/>
      </w:pPr>
      <w:r>
        <w:t>1. Имущество, находящееся в собствен</w:t>
      </w:r>
      <w:r>
        <w:t>ности производственного кооператива, делится на паи его членов в соответствии с уставом кооператива.</w:t>
      </w:r>
    </w:p>
    <w:p w:rsidR="00000000" w:rsidRDefault="0009690C">
      <w:pPr>
        <w:pStyle w:val="ConsPlusNormal"/>
        <w:spacing w:before="20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w:t>
      </w:r>
      <w:r>
        <w:t>пределяемые уставом.</w:t>
      </w:r>
    </w:p>
    <w:p w:rsidR="00000000" w:rsidRDefault="0009690C">
      <w:pPr>
        <w:pStyle w:val="ConsPlusNormal"/>
        <w:spacing w:before="20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000000" w:rsidRDefault="0009690C">
      <w:pPr>
        <w:pStyle w:val="ConsPlusNormal"/>
        <w:spacing w:before="200"/>
        <w:ind w:firstLine="540"/>
        <w:jc w:val="both"/>
      </w:pPr>
      <w:r>
        <w:t>2. Исключен.</w:t>
      </w:r>
    </w:p>
    <w:p w:rsidR="00000000" w:rsidRDefault="0009690C">
      <w:pPr>
        <w:pStyle w:val="ConsPlusNormal"/>
        <w:jc w:val="both"/>
      </w:pPr>
      <w:r>
        <w:t>(п. 2 исключен. - Закон Республики Беларусь от 28.12.2009 N 97-З)</w:t>
      </w:r>
    </w:p>
    <w:p w:rsidR="00000000" w:rsidRDefault="0009690C">
      <w:pPr>
        <w:pStyle w:val="ConsPlusNormal"/>
        <w:spacing w:before="200"/>
        <w:ind w:firstLine="540"/>
        <w:jc w:val="both"/>
      </w:pPr>
      <w:r>
        <w:t xml:space="preserve">3. Прибыль кооператива </w:t>
      </w:r>
      <w:r>
        <w:t>распределяется между его членами в соответствии с их трудовым участием, если иной порядок не предусмотрен уставом кооператива.</w:t>
      </w:r>
    </w:p>
    <w:p w:rsidR="00000000" w:rsidRDefault="0009690C">
      <w:pPr>
        <w:pStyle w:val="ConsPlusNormal"/>
        <w:spacing w:before="20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000000" w:rsidRDefault="0009690C">
      <w:pPr>
        <w:pStyle w:val="ConsPlusNormal"/>
      </w:pPr>
    </w:p>
    <w:p w:rsidR="00000000" w:rsidRDefault="0009690C">
      <w:pPr>
        <w:pStyle w:val="ConsPlusNormal"/>
        <w:ind w:firstLine="540"/>
        <w:jc w:val="both"/>
        <w:outlineLvl w:val="4"/>
      </w:pPr>
      <w:r>
        <w:rPr>
          <w:b/>
          <w:bCs/>
        </w:rPr>
        <w:t>Статья 110. Управление в производственном кооперативе</w:t>
      </w:r>
    </w:p>
    <w:p w:rsidR="00000000" w:rsidRDefault="0009690C">
      <w:pPr>
        <w:pStyle w:val="ConsPlusNormal"/>
      </w:pPr>
    </w:p>
    <w:p w:rsidR="00000000" w:rsidRDefault="0009690C">
      <w:pPr>
        <w:pStyle w:val="ConsPlusNormal"/>
        <w:ind w:firstLine="540"/>
        <w:jc w:val="both"/>
      </w:pPr>
      <w:r>
        <w:t>1. Высшим органом управления кооперативом является общее собрание его членов.</w:t>
      </w:r>
    </w:p>
    <w:p w:rsidR="00000000" w:rsidRDefault="0009690C">
      <w:pPr>
        <w:pStyle w:val="ConsPlusNormal"/>
        <w:spacing w:before="200"/>
        <w:ind w:firstLine="540"/>
        <w:jc w:val="both"/>
      </w:pPr>
      <w:r>
        <w:t>Исполнительными органами кооператива являются правление и (или) его председатель. Они осуществляют текущее руководство дея</w:t>
      </w:r>
      <w:r>
        <w:t>тельностью кооператива и подотчетны наблюдательному совету и общему собранию членов кооператива.</w:t>
      </w:r>
    </w:p>
    <w:p w:rsidR="00000000" w:rsidRDefault="0009690C">
      <w:pPr>
        <w:pStyle w:val="ConsPlusNormal"/>
        <w:spacing w:before="200"/>
        <w:ind w:firstLine="540"/>
        <w:jc w:val="both"/>
      </w:pPr>
      <w:r>
        <w:t>Членами наблюдательного совета и правления кооператива, а также председателем кооператива могут быть только члены кооператива. Член кооператива не может одновр</w:t>
      </w:r>
      <w:r>
        <w:t>еменно быть членом наблюдательного совета и членом правления либо председателем кооператива.</w:t>
      </w:r>
    </w:p>
    <w:p w:rsidR="00000000" w:rsidRDefault="0009690C">
      <w:pPr>
        <w:pStyle w:val="ConsPlusNormal"/>
        <w:spacing w:before="200"/>
        <w:ind w:firstLine="540"/>
        <w:jc w:val="both"/>
      </w:pPr>
      <w:r>
        <w:lastRenderedPageBreak/>
        <w:t>2. Компетенция органов управления кооперативом и порядок принятия ими решений определяются законодательством и уставом кооператива.</w:t>
      </w:r>
    </w:p>
    <w:p w:rsidR="00000000" w:rsidRDefault="0009690C">
      <w:pPr>
        <w:pStyle w:val="ConsPlusNormal"/>
        <w:spacing w:before="200"/>
        <w:ind w:firstLine="540"/>
        <w:jc w:val="both"/>
      </w:pPr>
      <w:r>
        <w:t>3. К исключительной компетенции</w:t>
      </w:r>
      <w:r>
        <w:t xml:space="preserve"> общего собрания членов кооператива относятся:</w:t>
      </w:r>
    </w:p>
    <w:p w:rsidR="00000000" w:rsidRDefault="0009690C">
      <w:pPr>
        <w:pStyle w:val="ConsPlusNormal"/>
        <w:spacing w:before="200"/>
        <w:ind w:firstLine="540"/>
        <w:jc w:val="both"/>
      </w:pPr>
      <w:r>
        <w:t>1) изменение устава кооператива;</w:t>
      </w:r>
    </w:p>
    <w:p w:rsidR="00000000" w:rsidRDefault="0009690C">
      <w:pPr>
        <w:pStyle w:val="ConsPlusNormal"/>
        <w:spacing w:before="200"/>
        <w:ind w:firstLine="540"/>
        <w:jc w:val="both"/>
      </w:pPr>
      <w:r>
        <w:t>2) образование наблюдательного совета и прекращение полномочий его чле</w:t>
      </w:r>
      <w:r>
        <w:t>нов, а также образование и прекращение полномочий исполнительных органов кооператива, если это право по уставу кооператива не передано его наблюдательному совету;</w:t>
      </w:r>
    </w:p>
    <w:p w:rsidR="00000000" w:rsidRDefault="0009690C">
      <w:pPr>
        <w:pStyle w:val="ConsPlusNormal"/>
        <w:spacing w:before="200"/>
        <w:ind w:firstLine="540"/>
        <w:jc w:val="both"/>
      </w:pPr>
      <w:r>
        <w:t>3) прием и исключение членов кооператива;</w:t>
      </w:r>
    </w:p>
    <w:p w:rsidR="00000000" w:rsidRDefault="0009690C">
      <w:pPr>
        <w:pStyle w:val="ConsPlusNormal"/>
        <w:spacing w:before="200"/>
        <w:ind w:firstLine="540"/>
        <w:jc w:val="both"/>
      </w:pPr>
      <w:r>
        <w:t>4) утверждение годовых отчетов и годовой бухгалтерс</w:t>
      </w:r>
      <w:r>
        <w:t>кой (финансовой) отчетности кооператива (данных  книги учета доходов и расходов организаций и индивидуальных предпринимателей, применяющих упрощенную систему налогообложения) и распределение его прибыли и убытков;</w:t>
      </w:r>
    </w:p>
    <w:p w:rsidR="00000000" w:rsidRDefault="0009690C">
      <w:pPr>
        <w:pStyle w:val="ConsPlusNormal"/>
        <w:jc w:val="both"/>
      </w:pPr>
      <w:r>
        <w:t>(в ред. Законов Республики Беларусь от 28.</w:t>
      </w:r>
      <w:r>
        <w:t>12.2009 N 97-З, от 15.07.2015 N 308-З)</w:t>
      </w:r>
    </w:p>
    <w:p w:rsidR="00000000" w:rsidRDefault="0009690C">
      <w:pPr>
        <w:pStyle w:val="ConsPlusNormal"/>
        <w:spacing w:before="200"/>
        <w:ind w:firstLine="540"/>
        <w:jc w:val="both"/>
      </w:pPr>
      <w:r>
        <w:t>5) решение о реорганизации и ликвидации кооператива.</w:t>
      </w:r>
    </w:p>
    <w:p w:rsidR="00000000" w:rsidRDefault="0009690C">
      <w:pPr>
        <w:pStyle w:val="ConsPlusNormal"/>
        <w:spacing w:before="200"/>
        <w:ind w:firstLine="540"/>
        <w:jc w:val="both"/>
      </w:pPr>
      <w:r>
        <w:t>Законодательством о производственных кооперативах и уставом кооператива к исключительной компетенции общего собрания может быть также отнесено решение иных вопросов</w:t>
      </w:r>
      <w:r>
        <w:t>.</w:t>
      </w:r>
    </w:p>
    <w:p w:rsidR="00000000" w:rsidRDefault="0009690C">
      <w:pPr>
        <w:pStyle w:val="ConsPlusNormal"/>
        <w:spacing w:before="200"/>
        <w:ind w:firstLine="540"/>
        <w:jc w:val="both"/>
      </w:pPr>
      <w:r>
        <w:t>Вопросы, отнесенные к исключительной компетенции общего собрания или наблюдательного совета кооператива, не могут быть переданы ими на решение исполнительных органов кооператива.</w:t>
      </w:r>
    </w:p>
    <w:p w:rsidR="00000000" w:rsidRDefault="0009690C">
      <w:pPr>
        <w:pStyle w:val="ConsPlusNormal"/>
        <w:spacing w:before="200"/>
        <w:ind w:firstLine="540"/>
        <w:jc w:val="both"/>
      </w:pPr>
      <w:r>
        <w:t>4. Член кооператива имеет один голос при принятии решений общим собранием.</w:t>
      </w:r>
    </w:p>
    <w:p w:rsidR="00000000" w:rsidRDefault="0009690C">
      <w:pPr>
        <w:pStyle w:val="ConsPlusNormal"/>
      </w:pPr>
    </w:p>
    <w:p w:rsidR="00000000" w:rsidRDefault="0009690C">
      <w:pPr>
        <w:pStyle w:val="ConsPlusNormal"/>
        <w:ind w:firstLine="540"/>
        <w:jc w:val="both"/>
        <w:outlineLvl w:val="4"/>
      </w:pPr>
      <w:r>
        <w:rPr>
          <w:b/>
          <w:bCs/>
        </w:rPr>
        <w:t>Статья 111. Прекращение членства в производственном кооперативе и переход пая</w:t>
      </w:r>
    </w:p>
    <w:p w:rsidR="00000000" w:rsidRDefault="0009690C">
      <w:pPr>
        <w:pStyle w:val="ConsPlusNormal"/>
      </w:pPr>
    </w:p>
    <w:p w:rsidR="00000000" w:rsidRDefault="0009690C">
      <w:pPr>
        <w:pStyle w:val="ConsPlusNormal"/>
        <w:ind w:firstLine="540"/>
        <w:jc w:val="both"/>
      </w:pPr>
      <w:bookmarkStart w:id="69" w:name="Par1308"/>
      <w:bookmarkEnd w:id="69"/>
      <w:r>
        <w:t xml:space="preserve">1. Член кооператива вправе по своему усмотрению выйти из кооператива. В этом случае ему должна быть выплачена стоимость пая или выдано имущество, соответствующее </w:t>
      </w:r>
      <w:r>
        <w:t>его паю, а также осуществлены другие выплаты, предусмотренные уставом кооператива.</w:t>
      </w:r>
    </w:p>
    <w:p w:rsidR="00000000" w:rsidRDefault="0009690C">
      <w:pPr>
        <w:pStyle w:val="ConsPlusNormal"/>
        <w:spacing w:before="200"/>
        <w:ind w:firstLine="540"/>
        <w:jc w:val="both"/>
      </w:pPr>
      <w:r>
        <w:t>Выплата стоимости пая или выдача другого имущества выходящему члену кооператива производится по окончании финансового года и после утверждения годовой бухгалтерской (финансо</w:t>
      </w:r>
      <w:r>
        <w:t>вой) отчетности кооператива, если иное не предусмотрено уставом кооператива. Выплата стоимости пая или выдача другого имущества выходящему из состава члену производственного кооператива, применяющего упрощенную систему налогообложения без ведения бухгалтер</w:t>
      </w:r>
      <w:r>
        <w:t>ского учета, производятся по окончании финансового года без утверждения годовой бухгалтерской (финансовой) отчетности этого кооператива.</w:t>
      </w:r>
    </w:p>
    <w:p w:rsidR="00000000" w:rsidRDefault="0009690C">
      <w:pPr>
        <w:pStyle w:val="ConsPlusNormal"/>
        <w:jc w:val="both"/>
      </w:pPr>
      <w:r>
        <w:t>(в ред. Законов Республики Беларусь от 20.06.2008 N 347-З, от 15.07.2015 N 308-З)</w:t>
      </w:r>
    </w:p>
    <w:p w:rsidR="00000000" w:rsidRDefault="0009690C">
      <w:pPr>
        <w:pStyle w:val="ConsPlusNormal"/>
        <w:spacing w:before="200"/>
        <w:ind w:firstLine="540"/>
        <w:jc w:val="both"/>
      </w:pPr>
      <w:r>
        <w:t>2. Член кооператива может быть исключ</w:t>
      </w:r>
      <w:r>
        <w:t>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законодательством о производственных кооперативах и уставом коо</w:t>
      </w:r>
      <w:r>
        <w:t>ператива.</w:t>
      </w:r>
    </w:p>
    <w:p w:rsidR="00000000" w:rsidRDefault="0009690C">
      <w:pPr>
        <w:pStyle w:val="ConsPlusNormal"/>
        <w:spacing w:before="200"/>
        <w:ind w:firstLine="540"/>
        <w:jc w:val="both"/>
      </w:pPr>
      <w:r>
        <w:t>Член наблюдательного совета или исполнительного органа может быть исключен из кооператива по решению общего собрания в связи с его членством в аналогичном кооперативе.</w:t>
      </w:r>
    </w:p>
    <w:p w:rsidR="00000000" w:rsidRDefault="0009690C">
      <w:pPr>
        <w:pStyle w:val="ConsPlusNormal"/>
        <w:spacing w:before="200"/>
        <w:ind w:firstLine="540"/>
        <w:jc w:val="both"/>
      </w:pPr>
      <w:r>
        <w:t>Член кооператива, исключенный из него, имеет право на получение пая и других в</w:t>
      </w:r>
      <w:r>
        <w:t>ыплат, предусмотренных уставом кооператива, в соответствии с пунктом 1 настоящей статьи.</w:t>
      </w:r>
    </w:p>
    <w:p w:rsidR="00000000" w:rsidRDefault="0009690C">
      <w:pPr>
        <w:pStyle w:val="ConsPlusNormal"/>
        <w:spacing w:before="200"/>
        <w:ind w:firstLine="540"/>
        <w:jc w:val="both"/>
      </w:pPr>
      <w:r>
        <w:t>3. Член кооператива вправе передать свой пай или его часть другому члену кооператива, если иное не предусмотрено законодательством и уставом кооператива.</w:t>
      </w:r>
    </w:p>
    <w:p w:rsidR="00000000" w:rsidRDefault="0009690C">
      <w:pPr>
        <w:pStyle w:val="ConsPlusNormal"/>
        <w:spacing w:before="200"/>
        <w:ind w:firstLine="540"/>
        <w:jc w:val="both"/>
      </w:pPr>
      <w:r>
        <w:t xml:space="preserve">Передача пая </w:t>
      </w:r>
      <w:r>
        <w:t>(его части) гражданину, не являющемуся членом кооператива, допускается лишь с согласия кооператива. В этом случае другие члены кооператива пользуются преимущественным правом покупки такого пая (его части).</w:t>
      </w:r>
    </w:p>
    <w:p w:rsidR="00000000" w:rsidRDefault="0009690C">
      <w:pPr>
        <w:pStyle w:val="ConsPlusNormal"/>
        <w:spacing w:before="200"/>
        <w:ind w:firstLine="540"/>
        <w:jc w:val="both"/>
      </w:pPr>
      <w:bookmarkStart w:id="70" w:name="Par1316"/>
      <w:bookmarkEnd w:id="70"/>
      <w:r>
        <w:t>4. В случае смерти члена производств</w:t>
      </w:r>
      <w:r>
        <w:t xml:space="preserve">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w:t>
      </w:r>
      <w:r>
        <w:lastRenderedPageBreak/>
        <w:t>выплачивает наследникам стоимость пая умершего члена кооператива.</w:t>
      </w:r>
    </w:p>
    <w:p w:rsidR="00000000" w:rsidRDefault="0009690C">
      <w:pPr>
        <w:pStyle w:val="ConsPlusNormal"/>
        <w:spacing w:before="200"/>
        <w:ind w:firstLine="540"/>
        <w:jc w:val="both"/>
      </w:pPr>
      <w:r>
        <w:t>5. Обращение взыскания на пай члена пр</w:t>
      </w:r>
      <w:r>
        <w:t xml:space="preserve">оизводственного кооператива по собственным долгам члена кооператива допускается при недостатке иного его имущества для покрытия таких долгов в порядке, предусмотренном законодательством и уставом кооператива. Взыскание по долгам члена кооператива не может </w:t>
      </w:r>
      <w:r>
        <w:t>быть обращено на неделимые фонды кооператива.</w:t>
      </w:r>
    </w:p>
    <w:p w:rsidR="00000000" w:rsidRDefault="0009690C">
      <w:pPr>
        <w:pStyle w:val="ConsPlusNormal"/>
      </w:pPr>
    </w:p>
    <w:p w:rsidR="00000000" w:rsidRDefault="0009690C">
      <w:pPr>
        <w:pStyle w:val="ConsPlusNormal"/>
        <w:ind w:firstLine="540"/>
        <w:jc w:val="both"/>
        <w:outlineLvl w:val="4"/>
      </w:pPr>
      <w:r>
        <w:rPr>
          <w:b/>
          <w:bCs/>
        </w:rPr>
        <w:t>Статья 112. Реорганизация и ликвидация производственных кооперативов</w:t>
      </w:r>
    </w:p>
    <w:p w:rsidR="00000000" w:rsidRDefault="0009690C">
      <w:pPr>
        <w:pStyle w:val="ConsPlusNormal"/>
      </w:pPr>
    </w:p>
    <w:p w:rsidR="00000000" w:rsidRDefault="0009690C">
      <w:pPr>
        <w:pStyle w:val="ConsPlusNormal"/>
        <w:ind w:firstLine="540"/>
        <w:jc w:val="both"/>
      </w:pPr>
      <w:r>
        <w:t>1. Производственный кооператив может быть добровольно реорганизован или ликвидирован по решению общего собрания его членов.</w:t>
      </w:r>
    </w:p>
    <w:p w:rsidR="00000000" w:rsidRDefault="0009690C">
      <w:pPr>
        <w:pStyle w:val="ConsPlusNormal"/>
        <w:spacing w:before="200"/>
        <w:ind w:firstLine="540"/>
        <w:jc w:val="both"/>
      </w:pPr>
      <w:r>
        <w:t>Иные основания и  порядок реорганизации и ликвидации кооператива определяются законодательством.</w:t>
      </w:r>
    </w:p>
    <w:p w:rsidR="00000000" w:rsidRDefault="0009690C">
      <w:pPr>
        <w:pStyle w:val="ConsPlusNormal"/>
        <w:spacing w:before="200"/>
        <w:ind w:firstLine="540"/>
        <w:jc w:val="both"/>
      </w:pPr>
      <w:r>
        <w:t>2. Производственный кооператив по единогласному решению его членов может преобразоваться в хозяйственное товарищество или общество в случае, когда в составе ко</w:t>
      </w:r>
      <w:r>
        <w:t>оператива осталось менее трех членов, а также в унитарное предприятие в случае, когда в составе кооператива остался один член.</w:t>
      </w:r>
    </w:p>
    <w:p w:rsidR="00000000" w:rsidRDefault="0009690C">
      <w:pPr>
        <w:pStyle w:val="ConsPlusNormal"/>
        <w:jc w:val="both"/>
      </w:pPr>
      <w:r>
        <w:t>(в ред. Закона Республики Беларусь от 20.07.2006 N 160-З)</w:t>
      </w:r>
    </w:p>
    <w:p w:rsidR="00000000" w:rsidRDefault="0009690C">
      <w:pPr>
        <w:pStyle w:val="ConsPlusNormal"/>
      </w:pPr>
    </w:p>
    <w:p w:rsidR="00000000" w:rsidRDefault="0009690C">
      <w:pPr>
        <w:pStyle w:val="ConsPlusNormal"/>
        <w:jc w:val="center"/>
        <w:outlineLvl w:val="3"/>
      </w:pPr>
      <w:r>
        <w:rPr>
          <w:b/>
          <w:bCs/>
        </w:rPr>
        <w:t>§ 4. Унитарные предприятия</w:t>
      </w:r>
    </w:p>
    <w:p w:rsidR="00000000" w:rsidRDefault="0009690C">
      <w:pPr>
        <w:pStyle w:val="ConsPlusNormal"/>
        <w:jc w:val="center"/>
      </w:pPr>
      <w:r>
        <w:t>(в ред. Закона Республики Беларусь от 28.12</w:t>
      </w:r>
      <w:r>
        <w:t>.2009 N 97-З)</w:t>
      </w:r>
    </w:p>
    <w:p w:rsidR="00000000" w:rsidRDefault="0009690C">
      <w:pPr>
        <w:pStyle w:val="ConsPlusNormal"/>
      </w:pPr>
    </w:p>
    <w:p w:rsidR="00000000" w:rsidRDefault="0009690C">
      <w:pPr>
        <w:pStyle w:val="ConsPlusNormal"/>
        <w:ind w:firstLine="540"/>
        <w:jc w:val="both"/>
        <w:outlineLvl w:val="4"/>
      </w:pPr>
      <w:r>
        <w:rPr>
          <w:b/>
          <w:bCs/>
        </w:rPr>
        <w:t>Статья 113. Унитарное предприятие</w:t>
      </w:r>
    </w:p>
    <w:p w:rsidR="00000000" w:rsidRDefault="0009690C">
      <w:pPr>
        <w:pStyle w:val="ConsPlusNormal"/>
      </w:pPr>
    </w:p>
    <w:p w:rsidR="00000000" w:rsidRDefault="0009690C">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w:t>
      </w:r>
      <w:r>
        <w:t>ет быть распределено по вкладам (долям, паям), в том числе между работниками предприятия.</w:t>
      </w:r>
    </w:p>
    <w:p w:rsidR="00000000" w:rsidRDefault="0009690C">
      <w:pPr>
        <w:pStyle w:val="ConsPlusNormal"/>
        <w:spacing w:before="200"/>
        <w:ind w:firstLine="540"/>
        <w:jc w:val="both"/>
      </w:pPr>
      <w:r>
        <w:t>Унитарное предприятие создается в соответствии с настоящим Кодексом и иными  актами законодательства путем его учреждения или реорганизации юридических лиц.</w:t>
      </w:r>
    </w:p>
    <w:p w:rsidR="00000000" w:rsidRDefault="0009690C">
      <w:pPr>
        <w:pStyle w:val="ConsPlusNormal"/>
        <w:spacing w:before="200"/>
        <w:ind w:firstLine="540"/>
        <w:jc w:val="both"/>
      </w:pPr>
      <w:r>
        <w:t>2. Учреди</w:t>
      </w:r>
      <w:r>
        <w:t>тельным документом унитарного предприятия является устав.</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 xml:space="preserve">Пунктом 5 Положения о государственной регистрации субъектов хозяйствования, утвержденного Декретом Президента Республики Беларусь от 16.01.2009 N 1 установлены случаи, </w:t>
            </w:r>
            <w:r>
              <w:rPr>
                <w:color w:val="392C69"/>
              </w:rPr>
              <w:t>когда местонахождением частного унитарного предприятия может являться жилое помещение (квартира, жилой дом) физического лица - собственника имущества частного унитарного предприятия.</w:t>
            </w:r>
          </w:p>
        </w:tc>
      </w:tr>
    </w:tbl>
    <w:p w:rsidR="00000000" w:rsidRDefault="0009690C">
      <w:pPr>
        <w:pStyle w:val="ConsPlusNormal"/>
        <w:spacing w:before="260"/>
        <w:ind w:firstLine="540"/>
        <w:jc w:val="both"/>
      </w:pPr>
      <w:r>
        <w:t>Устав унитарного предприятия должен содержать помимо сведений, указанных в пункте 2 статьи 48 настоящего Кодекса, сведения о размере уставного фонда предприятия, порядке и источниках его формирования.</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Положение о порядке созда</w:t>
            </w:r>
            <w:r>
              <w:rPr>
                <w:color w:val="392C69"/>
              </w:rPr>
              <w:t>ния индивидуальным предпринимателем частного унитарного предприятия и его деятельности утверждено Указом Президента Республики Беларусь от 28.06.2007 N 302.</w:t>
            </w:r>
          </w:p>
        </w:tc>
      </w:tr>
    </w:tbl>
    <w:p w:rsidR="00000000" w:rsidRDefault="0009690C">
      <w:pPr>
        <w:pStyle w:val="ConsPlusNormal"/>
        <w:spacing w:before="260"/>
        <w:ind w:firstLine="540"/>
        <w:jc w:val="both"/>
      </w:pPr>
      <w:r>
        <w:t>В форме унитарных предприятий могут быть созданы государственные (республиканские или коммунальные</w:t>
      </w:r>
      <w:r>
        <w:t>) унитарные предприятия либо частные унитарные предприятия.</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Положение о порядке создания унитарных предприятий, учреждений, имущество которых находится в республиканской собственности, их реорганизации и ликвидации, утверждено</w:t>
            </w:r>
            <w:r>
              <w:rPr>
                <w:color w:val="392C69"/>
              </w:rPr>
              <w:t xml:space="preserve"> постановлением Совета Министров Республики Беларусь от 23.07.2004 N 913.</w:t>
            </w:r>
          </w:p>
        </w:tc>
      </w:tr>
    </w:tbl>
    <w:p w:rsidR="00000000" w:rsidRDefault="0009690C">
      <w:pPr>
        <w:pStyle w:val="ConsPlusNormal"/>
        <w:spacing w:before="260"/>
        <w:ind w:firstLine="540"/>
        <w:jc w:val="both"/>
      </w:pPr>
      <w:r>
        <w:lastRenderedPageBreak/>
        <w:t>Имущество республиканского унитарного предприятия находится в собственности Республики Беларусь и принадлежит такому предприятию на праве хозяйственного ведения или оперативного упр</w:t>
      </w:r>
      <w:r>
        <w:t>авления.</w:t>
      </w:r>
    </w:p>
    <w:p w:rsidR="00000000" w:rsidRDefault="0009690C">
      <w:pPr>
        <w:pStyle w:val="ConsPlusNormal"/>
        <w:spacing w:before="200"/>
        <w:ind w:firstLine="540"/>
        <w:jc w:val="both"/>
      </w:pPr>
      <w:r>
        <w:t>Имущество коммунального унитарного предприятия находится в собственности административно-территориальной единицы и принадлежит такому предприятию на праве хозяйственного ведения.</w:t>
      </w:r>
    </w:p>
    <w:p w:rsidR="00000000" w:rsidRDefault="0009690C">
      <w:pPr>
        <w:pStyle w:val="ConsPlusNormal"/>
        <w:spacing w:before="200"/>
        <w:ind w:firstLine="540"/>
        <w:jc w:val="both"/>
      </w:pPr>
      <w:r>
        <w:t>Имущество частного унитарного предприятия находится в частной собств</w:t>
      </w:r>
      <w:r>
        <w:t>енности физического лица (совместной собственности супругов) либо юридического лица и принадлежит такому предприятию на праве хозяйственного ведения.</w:t>
      </w:r>
    </w:p>
    <w:p w:rsidR="00000000" w:rsidRDefault="0009690C">
      <w:pPr>
        <w:pStyle w:val="ConsPlusNormal"/>
        <w:spacing w:before="200"/>
        <w:ind w:firstLine="540"/>
        <w:jc w:val="both"/>
      </w:pPr>
      <w:r>
        <w:t>Имущество дочернего унитарного предприятия находится в собственности собственника имущества предприятия-уч</w:t>
      </w:r>
      <w:r>
        <w:t>редителя и принадлежит дочернему предприятию на праве хозяйственного ведения.</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 вопросу, касающемуся упрощения наименований унитарных предприятий, см. подпункт 1.12 пункта 1 постановления Министерства юстиции Республики Белар</w:t>
            </w:r>
            <w:r>
              <w:rPr>
                <w:color w:val="392C69"/>
              </w:rPr>
              <w:t>усь от 05.03.2009 N 20.</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Наименование (фирменное наименование) унитарного предприятия, имущество которого</w:t>
            </w:r>
            <w:r>
              <w:rPr>
                <w:color w:val="392C69"/>
              </w:rPr>
              <w:t xml:space="preserve"> находится в частной собственности юридического лица, не должно содержать указание на форму собственности (пункт 2 Декрета Президента Республики Беларусь от 24.01.2013 N 2).</w:t>
            </w:r>
          </w:p>
        </w:tc>
      </w:tr>
    </w:tbl>
    <w:p w:rsidR="00000000" w:rsidRDefault="0009690C">
      <w:pPr>
        <w:pStyle w:val="ConsPlusNormal"/>
        <w:spacing w:before="260"/>
        <w:ind w:firstLine="540"/>
        <w:jc w:val="both"/>
      </w:pPr>
      <w:r>
        <w:t>3. Фирменное наименование унитарного предприятия должно содержать указание на фор</w:t>
      </w:r>
      <w:r>
        <w:t>му собственности, если иное не установлено законодательными актами. Фирменное наименование дочернего предприятия также должно содержать слово "дочернее".</w:t>
      </w:r>
    </w:p>
    <w:p w:rsidR="00000000" w:rsidRDefault="0009690C">
      <w:pPr>
        <w:pStyle w:val="ConsPlusNormal"/>
        <w:jc w:val="both"/>
      </w:pPr>
      <w:r>
        <w:t>(в ред. Закона Республики Беларусь от 15.07.2015 N 308-З)</w:t>
      </w:r>
    </w:p>
    <w:p w:rsidR="00000000" w:rsidRDefault="0009690C">
      <w:pPr>
        <w:pStyle w:val="ConsPlusNormal"/>
        <w:spacing w:before="200"/>
        <w:ind w:firstLine="540"/>
        <w:jc w:val="both"/>
      </w:pPr>
      <w:r>
        <w:t>4. Органом унитарного предприятия является р</w:t>
      </w:r>
      <w:r>
        <w:t>уководитель, который назначается собственником имущества и ему подотчетен. Собственник имущества унитарного предприятия - физическое лицо вправе непосредственно осуществлять функции руководителя.</w:t>
      </w:r>
    </w:p>
    <w:p w:rsidR="00000000" w:rsidRDefault="0009690C">
      <w:pPr>
        <w:pStyle w:val="ConsPlusNormal"/>
        <w:spacing w:before="200"/>
        <w:ind w:firstLine="540"/>
        <w:jc w:val="both"/>
      </w:pPr>
      <w:r>
        <w:t>Полномочия руководителя унитарного предприятия по решению со</w:t>
      </w:r>
      <w:r>
        <w:t>бственника имущества могут быть переданы по договору другой коммерческой организации (управляющей организации) либо индивидуальному предпринимателю (управляющему).</w:t>
      </w:r>
    </w:p>
    <w:p w:rsidR="00000000" w:rsidRDefault="0009690C">
      <w:pPr>
        <w:pStyle w:val="ConsPlusNormal"/>
        <w:spacing w:before="200"/>
        <w:ind w:firstLine="540"/>
        <w:jc w:val="both"/>
      </w:pPr>
      <w:r>
        <w:t>В уставах юридических лиц, учредивших унитарные предприятия, может быть установлен порядок н</w:t>
      </w:r>
      <w:r>
        <w:t>азначения руководителей таких предприятий.</w:t>
      </w:r>
    </w:p>
    <w:p w:rsidR="00000000" w:rsidRDefault="0009690C">
      <w:pPr>
        <w:pStyle w:val="ConsPlusNormal"/>
        <w:spacing w:before="200"/>
        <w:ind w:firstLine="540"/>
        <w:jc w:val="both"/>
      </w:pPr>
      <w:r>
        <w:t>5. От имени Республики Беларусь права собственника имущества республиканского унитарного предприятия, если иное не определено Президентом Республики Беларусь, осуществляют:</w:t>
      </w:r>
    </w:p>
    <w:p w:rsidR="00000000" w:rsidRDefault="0009690C">
      <w:pPr>
        <w:pStyle w:val="ConsPlusNormal"/>
        <w:spacing w:before="200"/>
        <w:ind w:firstLine="540"/>
        <w:jc w:val="both"/>
      </w:pPr>
      <w:r>
        <w:t>Правительство Республики Беларусь, а так</w:t>
      </w:r>
      <w:r>
        <w:t>же в пределах, установленных законодательством, республиканские органы государственного управления, другие государственные органы и организации, уполномоченные управлять имуществом, находящимся в собственности Республики Беларусь, - в отношении республикан</w:t>
      </w:r>
      <w:r>
        <w:t>ского унитарного предприятия, основанного на праве хозяйственного ведения;</w:t>
      </w:r>
    </w:p>
    <w:p w:rsidR="00000000" w:rsidRDefault="0009690C">
      <w:pPr>
        <w:pStyle w:val="ConsPlusNormal"/>
        <w:spacing w:before="200"/>
        <w:ind w:firstLine="540"/>
        <w:jc w:val="both"/>
      </w:pPr>
      <w:r>
        <w:t>Правительство Республики Беларусь, а также в пределах, установленных законодательством, республиканские органы государственного управления, другие государственные органы - в отношен</w:t>
      </w:r>
      <w:r>
        <w:t>ии казенного предприятия.</w:t>
      </w:r>
    </w:p>
    <w:p w:rsidR="00000000" w:rsidRDefault="0009690C">
      <w:pPr>
        <w:pStyle w:val="ConsPlusNormal"/>
        <w:spacing w:before="200"/>
        <w:ind w:firstLine="540"/>
        <w:jc w:val="both"/>
      </w:pPr>
      <w:r>
        <w:t>От имени административно-территориальной единицы права собственника имущества коммунального унитарного предприятия, основанного на праве хозяйственного ведения, осуществляют соответствующие органы местного управления и самоуправле</w:t>
      </w:r>
      <w:r>
        <w:t>ния, а также в пределах, установленных законодательством, уполномоченные ими государственные организации.</w:t>
      </w:r>
    </w:p>
    <w:p w:rsidR="00000000" w:rsidRDefault="0009690C">
      <w:pPr>
        <w:pStyle w:val="ConsPlusNormal"/>
        <w:spacing w:before="200"/>
        <w:ind w:firstLine="540"/>
        <w:jc w:val="both"/>
      </w:pPr>
      <w:r>
        <w:t>Собственник имущества частного унитарного предприятия свои полномочия осуществляет непосредственно и (или) через уполномоченных им лиц.</w:t>
      </w:r>
    </w:p>
    <w:p w:rsidR="00000000" w:rsidRDefault="0009690C">
      <w:pPr>
        <w:pStyle w:val="ConsPlusNormal"/>
        <w:spacing w:before="200"/>
        <w:ind w:firstLine="540"/>
        <w:jc w:val="both"/>
      </w:pPr>
      <w:r>
        <w:lastRenderedPageBreak/>
        <w:t>6. Собственник</w:t>
      </w:r>
      <w:r>
        <w:t xml:space="preserve"> имущества унитарного предприятия, если иное не определено Президентом Республики Беларусь, настоящим Кодексом или решением собственника, принятым в отношении дочернего предприятия:</w:t>
      </w:r>
    </w:p>
    <w:p w:rsidR="00000000" w:rsidRDefault="0009690C">
      <w:pPr>
        <w:pStyle w:val="ConsPlusNormal"/>
        <w:spacing w:before="200"/>
        <w:ind w:firstLine="540"/>
        <w:jc w:val="both"/>
      </w:pPr>
      <w:r>
        <w:t>принимает решение о создании унитарного предприятия;</w:t>
      </w:r>
    </w:p>
    <w:p w:rsidR="00000000" w:rsidRDefault="0009690C">
      <w:pPr>
        <w:pStyle w:val="ConsPlusNormal"/>
        <w:spacing w:before="200"/>
        <w:ind w:firstLine="540"/>
        <w:jc w:val="both"/>
      </w:pPr>
      <w:r>
        <w:t>определяет цели деяте</w:t>
      </w:r>
      <w:r>
        <w:t>льности унитарного предприятия, дает письменное согласие на участие унитарного предприятия в коммерческих и некоммерческих организациях, в том числе государственных объединениях;</w:t>
      </w:r>
    </w:p>
    <w:p w:rsidR="00000000" w:rsidRDefault="0009690C">
      <w:pPr>
        <w:pStyle w:val="ConsPlusNormal"/>
        <w:jc w:val="both"/>
      </w:pPr>
      <w:r>
        <w:t>(в ред. Законов Республики Беларусь от 09.07.2012 N 388-З, от 15.07.2015 N 308-З)</w:t>
      </w:r>
    </w:p>
    <w:p w:rsidR="00000000" w:rsidRDefault="0009690C">
      <w:pPr>
        <w:pStyle w:val="ConsPlusNormal"/>
        <w:spacing w:before="200"/>
        <w:ind w:firstLine="540"/>
        <w:jc w:val="both"/>
      </w:pPr>
      <w:r>
        <w:t>утверждает устав унитарного предприятия и изменения и (или) дополнения, вносимые в него;</w:t>
      </w:r>
    </w:p>
    <w:p w:rsidR="00000000" w:rsidRDefault="0009690C">
      <w:pPr>
        <w:pStyle w:val="ConsPlusNormal"/>
        <w:spacing w:before="200"/>
        <w:ind w:firstLine="540"/>
        <w:jc w:val="both"/>
      </w:pPr>
      <w:r>
        <w:t>формирует уставный фонд унитарного предприятия, принимает решение о его изменении;</w:t>
      </w:r>
    </w:p>
    <w:p w:rsidR="00000000" w:rsidRDefault="0009690C">
      <w:pPr>
        <w:pStyle w:val="ConsPlusNormal"/>
        <w:spacing w:before="200"/>
        <w:ind w:firstLine="540"/>
        <w:jc w:val="both"/>
      </w:pPr>
      <w:r>
        <w:t>на</w:t>
      </w:r>
      <w:r>
        <w:t>значает на должность руководителя унитарного предприятия, заключает, изменяет и прекращает с ним трудовой  договор (контракт) или гражданско-правовой договор в соответствии с законодательством, если иное не предусмотрено настоящим Кодексом;</w:t>
      </w:r>
    </w:p>
    <w:p w:rsidR="00000000" w:rsidRDefault="0009690C">
      <w:pPr>
        <w:pStyle w:val="ConsPlusNormal"/>
        <w:spacing w:before="200"/>
        <w:ind w:firstLine="540"/>
        <w:jc w:val="both"/>
      </w:pPr>
      <w:r>
        <w:t>принимает решен</w:t>
      </w:r>
      <w:r>
        <w:t>ие об изъятии имущества у унитарного предприятия в порядке и случаях, предусмотренных законодательством либо уставом;</w:t>
      </w:r>
    </w:p>
    <w:p w:rsidR="00000000" w:rsidRDefault="0009690C">
      <w:pPr>
        <w:pStyle w:val="ConsPlusNormal"/>
        <w:spacing w:before="200"/>
        <w:ind w:firstLine="540"/>
        <w:jc w:val="both"/>
      </w:pPr>
      <w:r>
        <w:t>осуществляет контроль за деятельностью унитарного предприятия, использованием по назначению и сохранностью имущества, принадлежащего унита</w:t>
      </w:r>
      <w:r>
        <w:t>рному предприятию;</w:t>
      </w:r>
    </w:p>
    <w:p w:rsidR="00000000" w:rsidRDefault="0009690C">
      <w:pPr>
        <w:pStyle w:val="ConsPlusNormal"/>
        <w:spacing w:before="200"/>
        <w:ind w:firstLine="540"/>
        <w:jc w:val="both"/>
      </w:pPr>
      <w:r>
        <w:t>дает письменное согласие на создание, реорганизацию и ликвидацию дочерних предприятий, создание и ликвидацию представительств и филиалов;</w:t>
      </w:r>
    </w:p>
    <w:p w:rsidR="00000000" w:rsidRDefault="0009690C">
      <w:pPr>
        <w:pStyle w:val="ConsPlusNormal"/>
        <w:spacing w:before="200"/>
        <w:ind w:firstLine="540"/>
        <w:jc w:val="both"/>
      </w:pPr>
      <w:r>
        <w:t>принимает решение о реорганизации или ликвидации унитарного предприятия в соответствии с  законодат</w:t>
      </w:r>
      <w:r>
        <w:t>ельством;</w:t>
      </w:r>
    </w:p>
    <w:p w:rsidR="00000000" w:rsidRDefault="0009690C">
      <w:pPr>
        <w:pStyle w:val="ConsPlusNormal"/>
        <w:spacing w:before="200"/>
        <w:ind w:firstLine="540"/>
        <w:jc w:val="both"/>
      </w:pPr>
      <w:r>
        <w:t>имеет другие права и несет другие обязанности в соответствии с настоящим Кодексом, иными законодательными актами и уставом.</w:t>
      </w:r>
    </w:p>
    <w:p w:rsidR="00000000" w:rsidRDefault="0009690C">
      <w:pPr>
        <w:pStyle w:val="ConsPlusNormal"/>
        <w:spacing w:before="200"/>
        <w:ind w:firstLine="540"/>
        <w:jc w:val="both"/>
      </w:pPr>
      <w:r>
        <w:t>7. На момент осуществления государственной регистрации унитарного предприятия его уставный фонд должен быть полностью сфор</w:t>
      </w:r>
      <w:r>
        <w:t>мирован собственником имущества предприятия, если иное не предусмотрено законодательными актами.</w:t>
      </w:r>
    </w:p>
    <w:p w:rsidR="00000000" w:rsidRDefault="0009690C">
      <w:pPr>
        <w:pStyle w:val="ConsPlusNormal"/>
        <w:spacing w:before="200"/>
        <w:ind w:firstLine="540"/>
        <w:jc w:val="both"/>
      </w:pPr>
      <w:r>
        <w:t>В случае принятия учредителем унитарного предприятия решения об уменьшении уставного фонда унитарное предприятие обязано письменно уведомить об этом своих кред</w:t>
      </w:r>
      <w:r>
        <w:t>иторов. 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000000" w:rsidRDefault="0009690C">
      <w:pPr>
        <w:pStyle w:val="ConsPlusNormal"/>
        <w:spacing w:before="200"/>
        <w:ind w:firstLine="540"/>
        <w:jc w:val="both"/>
      </w:pPr>
      <w:bookmarkStart w:id="71" w:name="Par1374"/>
      <w:bookmarkEnd w:id="71"/>
      <w:r>
        <w:t>8. Унитарное предприятие отвечает по своим обязательствам вс</w:t>
      </w:r>
      <w:r>
        <w:t>ем принадлежащим ему имуществом.</w:t>
      </w:r>
    </w:p>
    <w:p w:rsidR="00000000" w:rsidRDefault="0009690C">
      <w:pPr>
        <w:pStyle w:val="ConsPlusNormal"/>
        <w:spacing w:before="200"/>
        <w:ind w:firstLine="540"/>
        <w:jc w:val="both"/>
      </w:pPr>
      <w:r>
        <w:t>Унитарное предприятие не несет ответственности по обязательствам собственника его имущества, за исключением случаев, предусмотренных настоящим Кодексом.</w:t>
      </w:r>
    </w:p>
    <w:p w:rsidR="00000000" w:rsidRDefault="0009690C">
      <w:pPr>
        <w:pStyle w:val="ConsPlusNormal"/>
        <w:spacing w:before="200"/>
        <w:ind w:firstLine="540"/>
        <w:jc w:val="both"/>
      </w:pPr>
      <w:r>
        <w:t>9. Долевая собственность на имущество унитарного предприятия не допуск</w:t>
      </w:r>
      <w:r>
        <w:t>ается.</w:t>
      </w:r>
    </w:p>
    <w:p w:rsidR="00000000" w:rsidRDefault="0009690C">
      <w:pPr>
        <w:pStyle w:val="ConsPlusNormal"/>
        <w:spacing w:before="200"/>
        <w:ind w:firstLine="540"/>
        <w:jc w:val="both"/>
      </w:pPr>
      <w:r>
        <w:t xml:space="preserve">В случае раздела имущества, находящегося в совместной собственности супругов, а также перехода права собственности на имущество унитарного предприятия в порядке наследования, правопреемства либо иными не противоречащими законодательству способами к </w:t>
      </w:r>
      <w:r>
        <w:t>двум и более лицам:</w:t>
      </w:r>
    </w:p>
    <w:p w:rsidR="00000000" w:rsidRDefault="0009690C">
      <w:pPr>
        <w:pStyle w:val="ConsPlusNormal"/>
        <w:spacing w:before="200"/>
        <w:ind w:firstLine="540"/>
        <w:jc w:val="both"/>
      </w:pPr>
      <w:r>
        <w:t xml:space="preserve">унитарное предприятие может быть реорганизовано путем разделения (выделения) либо преобразования в хозяйственное товарищество или общество, а также в производственный кооператив в  порядке, установленном законодательством и соглашением </w:t>
      </w:r>
      <w:r>
        <w:t>сторон;</w:t>
      </w:r>
    </w:p>
    <w:p w:rsidR="00000000" w:rsidRDefault="0009690C">
      <w:pPr>
        <w:pStyle w:val="ConsPlusNormal"/>
        <w:spacing w:before="200"/>
        <w:ind w:firstLine="540"/>
        <w:jc w:val="both"/>
      </w:pPr>
      <w:r>
        <w:t>предприятие в целом как имущественный комплекс может быть продано лицу, не являющемуся участником долевой собственности на имущество унитарного предприятия;</w:t>
      </w:r>
    </w:p>
    <w:p w:rsidR="00000000" w:rsidRDefault="0009690C">
      <w:pPr>
        <w:pStyle w:val="ConsPlusNormal"/>
        <w:spacing w:before="200"/>
        <w:ind w:firstLine="540"/>
        <w:jc w:val="both"/>
      </w:pPr>
      <w:r>
        <w:t>имущество унитарного предприятия переходит в собственность одного юридического или физическ</w:t>
      </w:r>
      <w:r>
        <w:t xml:space="preserve">ого лица с выплатой другим лицам компенсации соответственно их доле в общей собственности, </w:t>
      </w:r>
      <w:r>
        <w:lastRenderedPageBreak/>
        <w:t>определенной по правилам, установленным для имущества, в отношении которого долевая собственность допускается;</w:t>
      </w:r>
    </w:p>
    <w:p w:rsidR="00000000" w:rsidRDefault="0009690C">
      <w:pPr>
        <w:pStyle w:val="ConsPlusNormal"/>
        <w:spacing w:before="200"/>
        <w:ind w:firstLine="540"/>
        <w:jc w:val="both"/>
      </w:pPr>
      <w:r>
        <w:t>унитарное предприятие подлежит ликвидации в порядке, у</w:t>
      </w:r>
      <w:r>
        <w:t>становленном законодательством, если реорганизация или переход имущества в собственность одного лица противоречат законодательству либо невозможны по иным причинам.</w:t>
      </w:r>
    </w:p>
    <w:p w:rsidR="00000000" w:rsidRDefault="0009690C">
      <w:pPr>
        <w:pStyle w:val="ConsPlusNormal"/>
        <w:spacing w:before="200"/>
        <w:ind w:firstLine="540"/>
        <w:jc w:val="both"/>
      </w:pPr>
      <w:r>
        <w:t>10. При реорганизации государственных унитарных предприятий предусмотренные настоящим Кодек</w:t>
      </w:r>
      <w:r>
        <w:t>сом положения о реорганизации юридических лиц применяются, если законодательством о приватизации не предусмотрено иное.</w:t>
      </w:r>
    </w:p>
    <w:p w:rsidR="00000000" w:rsidRDefault="0009690C">
      <w:pPr>
        <w:pStyle w:val="ConsPlusNormal"/>
        <w:jc w:val="both"/>
      </w:pPr>
      <w:r>
        <w:t>(п. 10 статьи 113 введен Законом Республики Беларусь от 09.07.2012 N 388-З)</w:t>
      </w:r>
    </w:p>
    <w:p w:rsidR="00000000" w:rsidRDefault="0009690C">
      <w:pPr>
        <w:pStyle w:val="ConsPlusNormal"/>
      </w:pPr>
    </w:p>
    <w:p w:rsidR="00000000" w:rsidRDefault="0009690C">
      <w:pPr>
        <w:pStyle w:val="ConsPlusNormal"/>
        <w:ind w:firstLine="540"/>
        <w:jc w:val="both"/>
        <w:outlineLvl w:val="4"/>
      </w:pPr>
      <w:r>
        <w:rPr>
          <w:b/>
          <w:bCs/>
        </w:rPr>
        <w:t>Статья 114. Унитарное предприятие, основанное на праве хозя</w:t>
      </w:r>
      <w:r>
        <w:rPr>
          <w:b/>
          <w:bCs/>
        </w:rPr>
        <w:t>йственного ведения</w:t>
      </w:r>
    </w:p>
    <w:p w:rsidR="00000000" w:rsidRDefault="0009690C">
      <w:pPr>
        <w:pStyle w:val="ConsPlusNormal"/>
      </w:pPr>
    </w:p>
    <w:p w:rsidR="00000000" w:rsidRDefault="0009690C">
      <w:pPr>
        <w:pStyle w:val="ConsPlusNormal"/>
        <w:ind w:firstLine="540"/>
        <w:jc w:val="both"/>
      </w:pPr>
      <w:r>
        <w:t>1. Унитарное предприятие, основанное на праве хозяйственного ведения, учреждается по решению собственника его имущества, унитарного предприятия, основанного на праве хозяйственного ведения, иных субъектов гражданского права.</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Примерный устав республиканского унитарного предприятия, основанного на праве хозяйственного ведения, утвержден постановлением Министерства по управлению государственным имуществом и приватизации Республики Беларусь от 21.03.20</w:t>
            </w:r>
            <w:r>
              <w:rPr>
                <w:color w:val="392C69"/>
              </w:rPr>
              <w:t>01 N 2.</w:t>
            </w:r>
          </w:p>
        </w:tc>
      </w:tr>
    </w:tbl>
    <w:p w:rsidR="00000000" w:rsidRDefault="0009690C">
      <w:pPr>
        <w:pStyle w:val="ConsPlusNormal"/>
        <w:spacing w:before="260"/>
        <w:ind w:firstLine="540"/>
        <w:jc w:val="both"/>
      </w:pPr>
      <w:r>
        <w:t>2. Устав унитарного предприятия, основанного на праве хозяйственного ведения, утверждается учредителем унитарного предприятия.</w:t>
      </w:r>
    </w:p>
    <w:p w:rsidR="00000000" w:rsidRDefault="0009690C">
      <w:pPr>
        <w:pStyle w:val="ConsPlusNormal"/>
        <w:spacing w:before="200"/>
        <w:ind w:firstLine="540"/>
        <w:jc w:val="both"/>
      </w:pPr>
      <w:r>
        <w:t xml:space="preserve">3. Унитарное предприятие, основанное на праве хозяйственного ведения, может с согласия собственника имущества создать в </w:t>
      </w:r>
      <w:r>
        <w:t xml:space="preserve">качестве юридического лица другое унитарное предприятие путем передачи ему в установленном порядке части своего имущества в хозяйственное ведение (дочернее предприятие). Дочернее предприятие не вправе создавать унитарные предприятия. Иной порядок создания </w:t>
      </w:r>
      <w:r>
        <w:t>дочернего предприятия может быть определен Президентом Республики Беларусь.</w:t>
      </w:r>
    </w:p>
    <w:p w:rsidR="00000000" w:rsidRDefault="0009690C">
      <w:pPr>
        <w:pStyle w:val="ConsPlusNormal"/>
        <w:spacing w:before="200"/>
        <w:ind w:firstLine="540"/>
        <w:jc w:val="both"/>
      </w:pPr>
      <w:r>
        <w:t>Учредитель утверждает устав дочернего предприятия, назначает его руководителя, осуществляет иные полномочия в соответствии с решением собственника имущества.</w:t>
      </w:r>
    </w:p>
    <w:p w:rsidR="00000000" w:rsidRDefault="0009690C">
      <w:pPr>
        <w:pStyle w:val="ConsPlusNormal"/>
        <w:spacing w:before="200"/>
        <w:ind w:firstLine="540"/>
        <w:jc w:val="both"/>
      </w:pPr>
      <w:r>
        <w:t>4. Собственник имущест</w:t>
      </w:r>
      <w:r>
        <w:t>ва унитарного предприятия, основанного на праве хозяйственного ведения, не отвечает по обязательствам предприятия, за исключением случаев, предусмотренных пунктом 3 статьи 52 настоящего Кодекса.</w:t>
      </w:r>
    </w:p>
    <w:p w:rsidR="00000000" w:rsidRDefault="0009690C">
      <w:pPr>
        <w:pStyle w:val="ConsPlusNormal"/>
      </w:pPr>
    </w:p>
    <w:p w:rsidR="00000000" w:rsidRDefault="0009690C">
      <w:pPr>
        <w:pStyle w:val="ConsPlusNormal"/>
        <w:ind w:firstLine="540"/>
        <w:jc w:val="both"/>
        <w:outlineLvl w:val="4"/>
      </w:pPr>
      <w:bookmarkStart w:id="72" w:name="Par1395"/>
      <w:bookmarkEnd w:id="72"/>
      <w:r>
        <w:rPr>
          <w:b/>
          <w:bCs/>
        </w:rPr>
        <w:t xml:space="preserve">Статья 115. Унитарное предприятие, основанное </w:t>
      </w:r>
      <w:r>
        <w:rPr>
          <w:b/>
          <w:bCs/>
        </w:rPr>
        <w:t>на праве оперативного управления (казенное предприятие)</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Создание казенных предприятий, их реорганизация и ликвидация установлены главой 3 Положения о порядке создания унитарных предприятий, учреждений, имущество которых находи</w:t>
            </w:r>
            <w:r>
              <w:rPr>
                <w:color w:val="392C69"/>
              </w:rPr>
              <w:t>тся в республиканской собственности, их реорганизации и ликвидации, утвержденного постановлением Совета Министров Республики Беларусь от 23.07.2004 N 913.</w:t>
            </w:r>
          </w:p>
        </w:tc>
      </w:tr>
    </w:tbl>
    <w:p w:rsidR="00000000" w:rsidRDefault="0009690C">
      <w:pPr>
        <w:pStyle w:val="ConsPlusNormal"/>
        <w:spacing w:before="260"/>
        <w:ind w:firstLine="540"/>
        <w:jc w:val="both"/>
      </w:pPr>
      <w:r>
        <w:t>1. Унитарное предприятие, основанное на праве оперативного управления (казенное предприятие), учрежд</w:t>
      </w:r>
      <w:r>
        <w:t>ается, если иное не определено Президентом Республики Беларусь, по решению Правительства Республики Беларусь на базе имущества, находящегося в собственности Республики Беларусь.</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Примерный устав казенного предприятия утвержден постановлением Министерства по управлению государственным имуществом и приватизации Республики Беларусь от 21.03.2001 N 2.</w:t>
            </w:r>
          </w:p>
        </w:tc>
      </w:tr>
    </w:tbl>
    <w:p w:rsidR="00000000" w:rsidRDefault="0009690C">
      <w:pPr>
        <w:pStyle w:val="ConsPlusNormal"/>
        <w:spacing w:before="260"/>
        <w:ind w:firstLine="540"/>
        <w:jc w:val="both"/>
      </w:pPr>
      <w:r>
        <w:t>2. Устав казенного предприятия утверждается Правительством Республики Беларусь.</w:t>
      </w:r>
    </w:p>
    <w:p w:rsidR="00000000" w:rsidRDefault="0009690C">
      <w:pPr>
        <w:pStyle w:val="ConsPlusNormal"/>
        <w:spacing w:before="200"/>
        <w:ind w:firstLine="540"/>
        <w:jc w:val="both"/>
      </w:pPr>
      <w:r>
        <w:lastRenderedPageBreak/>
        <w:t>3. Ф</w:t>
      </w:r>
      <w:r>
        <w:t>ирменное наименование предприятия, основанного на праве оперативного управления, должно содержать указание на то, что предприятие является казенным.</w:t>
      </w:r>
    </w:p>
    <w:p w:rsidR="00000000" w:rsidRDefault="0009690C">
      <w:pPr>
        <w:pStyle w:val="ConsPlusNormal"/>
        <w:spacing w:before="200"/>
        <w:ind w:firstLine="540"/>
        <w:jc w:val="both"/>
      </w:pPr>
      <w:r>
        <w:t>4. Права казенного предприятия на закрепленное за ним имущество определяются в соответствии со статьями 277</w:t>
      </w:r>
      <w:r>
        <w:t xml:space="preserve"> и 278 настоящего Кодекса.</w:t>
      </w:r>
    </w:p>
    <w:p w:rsidR="00000000" w:rsidRDefault="0009690C">
      <w:pPr>
        <w:pStyle w:val="ConsPlusNormal"/>
        <w:spacing w:before="200"/>
        <w:ind w:firstLine="540"/>
        <w:jc w:val="both"/>
      </w:pPr>
      <w:r>
        <w:t>5. Республика Беларусь несет субсидиарную ответственность по обязательствам казенного предприятия при недостаточности его имущества.</w:t>
      </w:r>
    </w:p>
    <w:p w:rsidR="00000000" w:rsidRDefault="0009690C">
      <w:pPr>
        <w:pStyle w:val="ConsPlusNormal"/>
      </w:pPr>
    </w:p>
    <w:p w:rsidR="00000000" w:rsidRDefault="0009690C">
      <w:pPr>
        <w:pStyle w:val="ConsPlusNormal"/>
        <w:jc w:val="center"/>
        <w:outlineLvl w:val="3"/>
      </w:pPr>
      <w:r>
        <w:rPr>
          <w:b/>
          <w:bCs/>
        </w:rPr>
        <w:t>§ 4-1. Крестьянские (фермерские) хозяйства</w:t>
      </w:r>
    </w:p>
    <w:p w:rsidR="00000000" w:rsidRDefault="0009690C">
      <w:pPr>
        <w:pStyle w:val="ConsPlusNormal"/>
        <w:jc w:val="center"/>
      </w:pPr>
      <w:r>
        <w:t xml:space="preserve">(введен Законом Республики Беларусь от 19.07.2005 N </w:t>
      </w:r>
      <w:r>
        <w:t>44-З)</w:t>
      </w:r>
    </w:p>
    <w:p w:rsidR="00000000" w:rsidRDefault="0009690C">
      <w:pPr>
        <w:pStyle w:val="ConsPlusNormal"/>
      </w:pPr>
    </w:p>
    <w:p w:rsidR="00000000" w:rsidRDefault="0009690C">
      <w:pPr>
        <w:pStyle w:val="ConsPlusNormal"/>
        <w:ind w:firstLine="540"/>
        <w:jc w:val="both"/>
        <w:outlineLvl w:val="4"/>
      </w:pPr>
      <w:r>
        <w:rPr>
          <w:b/>
          <w:bCs/>
        </w:rPr>
        <w:t>Статья 115-1. Крестьянское (фермерское) хозяйство</w:t>
      </w:r>
    </w:p>
    <w:p w:rsidR="00000000" w:rsidRDefault="0009690C">
      <w:pPr>
        <w:pStyle w:val="ConsPlusNormal"/>
      </w:pPr>
    </w:p>
    <w:p w:rsidR="00000000" w:rsidRDefault="0009690C">
      <w:pPr>
        <w:pStyle w:val="ConsPlusNormal"/>
        <w:ind w:firstLine="540"/>
        <w:jc w:val="both"/>
      </w:pPr>
      <w:r>
        <w:t>1. Крестьянским (фермерским) хозяйством признается коммерческая организация, созданная одним гражданином (членами одной семьи), внесшим (внесшими) имущественные вклады, для осуществления предпринима</w:t>
      </w:r>
      <w:r>
        <w:t>тельской деятельности по производству сельскохозяйственной продукции, а также по ее переработке, хранению, транспортировке и реализации, основанной на его (их) личном трудовом участии и использовании земельного участка, предоставленного для этих целей в со</w:t>
      </w:r>
      <w:r>
        <w:t>ответствии с законодательством об охране и использовании земель.</w:t>
      </w:r>
    </w:p>
    <w:p w:rsidR="00000000" w:rsidRDefault="0009690C">
      <w:pPr>
        <w:pStyle w:val="ConsPlusNormal"/>
        <w:spacing w:before="200"/>
        <w:ind w:firstLine="540"/>
        <w:jc w:val="both"/>
      </w:pPr>
      <w:r>
        <w:t>Для целей настоящего параграфа членами семьи признаются супруг</w:t>
      </w:r>
      <w:r>
        <w:t>и, их родители (усыновители), дети (в том числе усыновленные), братья и сестры, супруги и дети указанных лиц, а также другие лица, признанные членами семьи в соответствии с законодательством о браке и семье.</w:t>
      </w:r>
    </w:p>
    <w:p w:rsidR="00000000" w:rsidRDefault="0009690C">
      <w:pPr>
        <w:pStyle w:val="ConsPlusNormal"/>
        <w:spacing w:before="200"/>
        <w:ind w:firstLine="540"/>
        <w:jc w:val="both"/>
      </w:pPr>
      <w:r>
        <w:t xml:space="preserve">2. Крестьянское (фермерское) хозяйство отвечает </w:t>
      </w:r>
      <w:r>
        <w:t>по своим обязательствам всем принадлежащим ему имуществом.</w:t>
      </w:r>
    </w:p>
    <w:p w:rsidR="00000000" w:rsidRDefault="0009690C">
      <w:pPr>
        <w:pStyle w:val="ConsPlusNormal"/>
        <w:spacing w:before="200"/>
        <w:ind w:firstLine="540"/>
        <w:jc w:val="both"/>
      </w:pPr>
      <w:r>
        <w:t>Члены крестьянского (фермерского) хозяйства не отвечают по обязательствам крестьянского (фермерского) хозяйства, а крестьянское (фермерское) хозяйство не отвечает по обязательствам членов крестьянс</w:t>
      </w:r>
      <w:r>
        <w:t>кого (фермерского) хозяйства, за исключением случаев, предусмотренных законодательством.</w:t>
      </w:r>
    </w:p>
    <w:p w:rsidR="00000000" w:rsidRDefault="0009690C">
      <w:pPr>
        <w:pStyle w:val="ConsPlusNormal"/>
        <w:spacing w:before="200"/>
        <w:ind w:firstLine="540"/>
        <w:jc w:val="both"/>
      </w:pPr>
      <w:r>
        <w:t>3. Правовое положение крестьянского (фермерского) хозяйства определяется настоящим Кодексом и законодательством о крестьянском (фермерском) хозяйстве.</w:t>
      </w:r>
    </w:p>
    <w:p w:rsidR="00000000" w:rsidRDefault="0009690C">
      <w:pPr>
        <w:pStyle w:val="ConsPlusNormal"/>
      </w:pPr>
    </w:p>
    <w:p w:rsidR="00000000" w:rsidRDefault="0009690C">
      <w:pPr>
        <w:pStyle w:val="ConsPlusNormal"/>
        <w:ind w:firstLine="540"/>
        <w:jc w:val="both"/>
        <w:outlineLvl w:val="4"/>
      </w:pPr>
      <w:r>
        <w:rPr>
          <w:b/>
          <w:bCs/>
        </w:rPr>
        <w:t>Статья 115-2. И</w:t>
      </w:r>
      <w:r>
        <w:rPr>
          <w:b/>
          <w:bCs/>
        </w:rPr>
        <w:t>мущество крестьянского (фермерского) хозяйства</w:t>
      </w:r>
    </w:p>
    <w:p w:rsidR="00000000" w:rsidRDefault="0009690C">
      <w:pPr>
        <w:pStyle w:val="ConsPlusNormal"/>
      </w:pPr>
    </w:p>
    <w:p w:rsidR="00000000" w:rsidRDefault="0009690C">
      <w:pPr>
        <w:pStyle w:val="ConsPlusNormal"/>
        <w:ind w:firstLine="540"/>
        <w:jc w:val="both"/>
      </w:pPr>
      <w:r>
        <w:t xml:space="preserve">Имущество крестьянского (фермерского) хозяйства принадлежит ему на праве собственности. В состав имущества крестьянского (фермерского) хозяйства входят имущество, переданное в качестве вклада в уставный фонд </w:t>
      </w:r>
      <w:r>
        <w:t>крестьянского (фермерского) хозяйства его учредителями (членами), а также имущество, произведенное и приобретенное крестьянским (фермерским) хозяйством в процессе его деятельности.</w:t>
      </w:r>
    </w:p>
    <w:p w:rsidR="00000000" w:rsidRDefault="0009690C">
      <w:pPr>
        <w:pStyle w:val="ConsPlusNormal"/>
      </w:pPr>
    </w:p>
    <w:p w:rsidR="00000000" w:rsidRDefault="0009690C">
      <w:pPr>
        <w:pStyle w:val="ConsPlusNormal"/>
        <w:jc w:val="center"/>
        <w:outlineLvl w:val="3"/>
      </w:pPr>
      <w:r>
        <w:rPr>
          <w:b/>
          <w:bCs/>
        </w:rPr>
        <w:t>§ 5. Некоммерческие организации</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 деятельнос</w:t>
            </w:r>
            <w:r>
              <w:rPr>
                <w:color w:val="392C69"/>
              </w:rPr>
              <w:t>ти организаций застройщиков, гаражных кооперативов и кооперативов, осуществляющих эксплуатацию автомобильных стоянок см. Указ Президента Республики Беларусь от 28.01.2008 N 43.</w:t>
            </w:r>
          </w:p>
        </w:tc>
      </w:tr>
    </w:tbl>
    <w:p w:rsidR="00000000" w:rsidRDefault="0009690C">
      <w:pPr>
        <w:pStyle w:val="ConsPlusNormal"/>
        <w:spacing w:before="260"/>
        <w:ind w:firstLine="540"/>
        <w:jc w:val="both"/>
        <w:outlineLvl w:val="4"/>
      </w:pPr>
      <w:r>
        <w:rPr>
          <w:b/>
          <w:bCs/>
        </w:rPr>
        <w:t>Статья 116. Потребительский кооператив</w:t>
      </w:r>
    </w:p>
    <w:p w:rsidR="00000000" w:rsidRDefault="0009690C">
      <w:pPr>
        <w:pStyle w:val="ConsPlusNormal"/>
      </w:pPr>
    </w:p>
    <w:p w:rsidR="00000000" w:rsidRDefault="0009690C">
      <w:pPr>
        <w:pStyle w:val="ConsPlusNormal"/>
        <w:ind w:firstLine="540"/>
        <w:jc w:val="both"/>
      </w:pPr>
      <w:r>
        <w:t>1. Потребительским кооперативом признается добровольное объединение граждан либо граждан и юридических лиц на основе членства с целью удовлетворения материальных (имущественных) и иных потребностей участников, осуществляемое путем объединения его членами и</w:t>
      </w:r>
      <w:r>
        <w:t>мущественных паевых взносов.</w:t>
      </w:r>
    </w:p>
    <w:p w:rsidR="00000000" w:rsidRDefault="0009690C">
      <w:pPr>
        <w:pStyle w:val="ConsPlusNormal"/>
        <w:jc w:val="both"/>
      </w:pPr>
      <w:r>
        <w:t>(в ред. Закона Республики Беларусь от 25.05.2002 N 104-З)</w:t>
      </w:r>
    </w:p>
    <w:p w:rsidR="00000000" w:rsidRDefault="0009690C">
      <w:pPr>
        <w:pStyle w:val="ConsPlusNormal"/>
        <w:spacing w:before="200"/>
        <w:ind w:firstLine="540"/>
        <w:jc w:val="both"/>
      </w:pPr>
      <w:r>
        <w:t>2. Устав потребительского кооператива должен содержать помимо сведений, указанных в пункте 2 статьи 48 настоящего Кодекса, условия и порядок приема в члены кооператива и</w:t>
      </w:r>
      <w:r>
        <w:t xml:space="preserve"> прекращения членства в нем; права и обязанности членов кооператива; условия о размере паевых взносов членов кооператива; о </w:t>
      </w:r>
      <w:r>
        <w:lastRenderedPageBreak/>
        <w:t xml:space="preserve">составе и порядке внесения паевых взносов членами кооператива и об их ответственности за нарушение обязательства по внесению паевых </w:t>
      </w:r>
      <w:r>
        <w:t>взносов; о составе и компетенции органов управления кооперативом и порядке принятия ими решений, в том числе по вопросам, решения по которым принимаются единогласно или квалифицированным большинством голосов, о порядке покрытия членами кооператива понесенн</w:t>
      </w:r>
      <w:r>
        <w:t>ых им убытков.</w:t>
      </w:r>
    </w:p>
    <w:p w:rsidR="00000000" w:rsidRDefault="0009690C">
      <w:pPr>
        <w:pStyle w:val="ConsPlusNormal"/>
        <w:jc w:val="both"/>
      </w:pPr>
      <w:r>
        <w:t>(в ред. Закона Республики Беларусь от 25.05.2002 N 104-З)</w:t>
      </w:r>
    </w:p>
    <w:p w:rsidR="00000000" w:rsidRDefault="0009690C">
      <w:pPr>
        <w:pStyle w:val="ConsPlusNormal"/>
        <w:spacing w:before="200"/>
        <w:ind w:firstLine="540"/>
        <w:jc w:val="both"/>
      </w:pPr>
      <w:r>
        <w:t>3. Наименование потребительского кооператива должно содержать указание на основную цель его деятельности, а также слово "кооператив" или слова "потребительский союз" либо "потребитель</w:t>
      </w:r>
      <w:r>
        <w:t>ское общество".</w:t>
      </w:r>
    </w:p>
    <w:p w:rsidR="00000000" w:rsidRDefault="0009690C">
      <w:pPr>
        <w:pStyle w:val="ConsPlusNormal"/>
        <w:spacing w:before="200"/>
        <w:ind w:firstLine="540"/>
        <w:jc w:val="both"/>
      </w:pPr>
      <w:r>
        <w:t>4. Члены потребительского кооператива обязаны в течение трех месяцев после утверждения годовой бухгалтерской (финансовой) отчетности (при ведении учета в  книге учета доходов и расходов организаций и индивидуальных предпринимателей, применя</w:t>
      </w:r>
      <w:r>
        <w:t>ющих упрощенную систему налогообложения, - в течение трех месяцев со дня окончания финансового года)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w:t>
      </w:r>
      <w:r>
        <w:t xml:space="preserve"> требованию кредиторов.</w:t>
      </w:r>
    </w:p>
    <w:p w:rsidR="00000000" w:rsidRDefault="0009690C">
      <w:pPr>
        <w:pStyle w:val="ConsPlusNormal"/>
        <w:jc w:val="both"/>
      </w:pPr>
      <w:r>
        <w:t>(в ред. Законов Республики Беларусь от 28.12.2009 N 97-З, от 15.07.2015 N 308-З)</w:t>
      </w:r>
    </w:p>
    <w:p w:rsidR="00000000" w:rsidRDefault="0009690C">
      <w:pPr>
        <w:pStyle w:val="ConsPlusNormal"/>
        <w:spacing w:before="200"/>
        <w:ind w:firstLine="540"/>
        <w:jc w:val="both"/>
      </w:pPr>
      <w:r>
        <w:t>Члены потребительского кооператива несут субсидиарную ответственность по его обязательствам в пределах невнесенной части дополнительного взноса каждого</w:t>
      </w:r>
      <w:r>
        <w:t xml:space="preserve"> из членов кооператива.</w:t>
      </w:r>
    </w:p>
    <w:p w:rsidR="00000000" w:rsidRDefault="0009690C">
      <w:pPr>
        <w:pStyle w:val="ConsPlusNormal"/>
        <w:spacing w:before="200"/>
        <w:ind w:firstLine="540"/>
        <w:jc w:val="both"/>
      </w:pPr>
      <w:r>
        <w:t>5. Доходы и прибыль, полученные потребительским кооперативом, не могут распределяться между его членами.</w:t>
      </w:r>
    </w:p>
    <w:p w:rsidR="00000000" w:rsidRDefault="0009690C">
      <w:pPr>
        <w:pStyle w:val="ConsPlusNormal"/>
        <w:jc w:val="both"/>
      </w:pPr>
      <w:r>
        <w:t>(в ред. Закона Республики Беларусь от 25.05.2002 N 104-З)</w:t>
      </w:r>
    </w:p>
    <w:p w:rsidR="00000000" w:rsidRDefault="0009690C">
      <w:pPr>
        <w:pStyle w:val="ConsPlusNormal"/>
        <w:spacing w:before="200"/>
        <w:ind w:firstLine="540"/>
        <w:jc w:val="both"/>
      </w:pPr>
      <w:r>
        <w:t>6. Правовое положение потребительской кооперации (потребительских общ</w:t>
      </w:r>
      <w:r>
        <w:t>еств, их союзов) определяется настоящим Кодексом и другим законодательством о потребительской кооперации.</w:t>
      </w:r>
    </w:p>
    <w:p w:rsidR="00000000" w:rsidRDefault="0009690C">
      <w:pPr>
        <w:pStyle w:val="ConsPlusNormal"/>
        <w:spacing w:before="200"/>
        <w:ind w:firstLine="540"/>
        <w:jc w:val="both"/>
      </w:pPr>
      <w:r>
        <w:t>Правовое положение иных потребительских кооперативов (жилищных, жилищно-строительных кооперативов, гаражных кооперативов и др.) определяется настоящим</w:t>
      </w:r>
      <w:r>
        <w:t xml:space="preserve"> Кодексом и иным законодательством.</w:t>
      </w:r>
    </w:p>
    <w:p w:rsidR="00000000" w:rsidRDefault="0009690C">
      <w:pPr>
        <w:pStyle w:val="ConsPlusNormal"/>
        <w:jc w:val="both"/>
      </w:pPr>
      <w:r>
        <w:t>(в ред. Законов Республики Беларусь от 25.05.2002 N 104-З, от 28.12.2009 N 97-З)</w:t>
      </w:r>
    </w:p>
    <w:p w:rsidR="00000000" w:rsidRDefault="0009690C">
      <w:pPr>
        <w:pStyle w:val="ConsPlusNormal"/>
      </w:pPr>
    </w:p>
    <w:p w:rsidR="00000000" w:rsidRDefault="0009690C">
      <w:pPr>
        <w:pStyle w:val="ConsPlusNormal"/>
        <w:ind w:firstLine="540"/>
        <w:jc w:val="both"/>
        <w:outlineLvl w:val="4"/>
      </w:pPr>
      <w:r>
        <w:rPr>
          <w:b/>
          <w:bCs/>
        </w:rPr>
        <w:t>Статья 117. Общественные и религиозные организации (объединения)</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 свободе совести и религиозных организация</w:t>
            </w:r>
            <w:r>
              <w:rPr>
                <w:color w:val="392C69"/>
              </w:rPr>
              <w:t>х см. Закон Республики Беларусь от 17.12.1992 N 2054-XII.</w:t>
            </w:r>
          </w:p>
        </w:tc>
      </w:tr>
    </w:tbl>
    <w:p w:rsidR="00000000" w:rsidRDefault="0009690C">
      <w:pPr>
        <w:pStyle w:val="ConsPlusNormal"/>
        <w:spacing w:before="260"/>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законодательством порядке объединившихся на основе общности их интересов для удовлетворения духовных или иных нематериальных потребно</w:t>
      </w:r>
      <w:r>
        <w:t>стей.</w:t>
      </w:r>
    </w:p>
    <w:p w:rsidR="00000000" w:rsidRDefault="0009690C">
      <w:pPr>
        <w:pStyle w:val="ConsPlusNormal"/>
        <w:spacing w:before="200"/>
        <w:ind w:firstLine="540"/>
        <w:jc w:val="both"/>
      </w:pPr>
      <w:r>
        <w:t>Общественные и религиозные организации являются некоммерческими организациями. Они вправе осуществлять предпринимательскую деятельность лишь для достижения целей, ради которых они созданы, и соответствующую этим целям.</w:t>
      </w:r>
    </w:p>
    <w:p w:rsidR="00000000" w:rsidRDefault="0009690C">
      <w:pPr>
        <w:pStyle w:val="ConsPlusNormal"/>
        <w:spacing w:before="200"/>
        <w:ind w:firstLine="540"/>
        <w:jc w:val="both"/>
      </w:pPr>
      <w:r>
        <w:t>2. Участники (члены) общественн</w:t>
      </w:r>
      <w:r>
        <w:t>ых и религиозных организаций не сохраняют прав на переданное ими этим организациям в собственность имущество, в том числе на членские взносы. Они не отвечают по обязательствам общественных и религиозных организаций, в которых участвуют в качестве их членов</w:t>
      </w:r>
      <w:r>
        <w:t>, а указанные организации не отвечают по обязательствам своих членов.</w:t>
      </w:r>
    </w:p>
    <w:p w:rsidR="00000000" w:rsidRDefault="0009690C">
      <w:pPr>
        <w:pStyle w:val="ConsPlusNormal"/>
        <w:spacing w:before="200"/>
        <w:ind w:firstLine="540"/>
        <w:jc w:val="both"/>
      </w:pPr>
      <w:r>
        <w:t>3. Особенности правового положения общественных и религиозных организаций как участников гражданских отношений определяются законодательством.</w:t>
      </w:r>
    </w:p>
    <w:p w:rsidR="00000000" w:rsidRDefault="0009690C">
      <w:pPr>
        <w:pStyle w:val="ConsPlusNormal"/>
      </w:pPr>
    </w:p>
    <w:p w:rsidR="00000000" w:rsidRDefault="0009690C">
      <w:pPr>
        <w:pStyle w:val="ConsPlusNormal"/>
        <w:ind w:firstLine="540"/>
        <w:jc w:val="both"/>
        <w:outlineLvl w:val="4"/>
      </w:pPr>
      <w:r>
        <w:rPr>
          <w:b/>
          <w:bCs/>
        </w:rPr>
        <w:t>Статья 117-1. Республиканские государствен</w:t>
      </w:r>
      <w:r>
        <w:rPr>
          <w:b/>
          <w:bCs/>
        </w:rPr>
        <w:t>но-общественные объединения</w:t>
      </w:r>
    </w:p>
    <w:p w:rsidR="00000000" w:rsidRDefault="0009690C">
      <w:pPr>
        <w:pStyle w:val="ConsPlusNormal"/>
        <w:ind w:firstLine="540"/>
        <w:jc w:val="both"/>
      </w:pPr>
      <w:r>
        <w:t>(введена Законом Республики Беларусь от 19.07.2006 N 150-З)</w:t>
      </w:r>
    </w:p>
    <w:p w:rsidR="00000000" w:rsidRDefault="0009690C">
      <w:pPr>
        <w:pStyle w:val="ConsPlusNormal"/>
      </w:pPr>
    </w:p>
    <w:p w:rsidR="00000000" w:rsidRDefault="0009690C">
      <w:pPr>
        <w:pStyle w:val="ConsPlusNormal"/>
        <w:ind w:firstLine="540"/>
        <w:jc w:val="both"/>
      </w:pPr>
      <w:r>
        <w:t>1. Республиканскими государственно-общественными объединениями признаются основанные на членстве некоммерческие организации, целью деятельности которых является выполн</w:t>
      </w:r>
      <w:r>
        <w:t xml:space="preserve">ение возложенных </w:t>
      </w:r>
      <w:r>
        <w:lastRenderedPageBreak/>
        <w:t>на них государственно значимых задач.</w:t>
      </w:r>
    </w:p>
    <w:p w:rsidR="00000000" w:rsidRDefault="0009690C">
      <w:pPr>
        <w:pStyle w:val="ConsPlusNormal"/>
        <w:spacing w:before="200"/>
        <w:ind w:firstLine="540"/>
        <w:jc w:val="both"/>
      </w:pPr>
      <w:r>
        <w:t>2. Учредителями республиканского государственно-общественного объединения и его членами могут являться физические и юридические лица, а также Республика Беларусь в лице действующих от ее имени уполномо</w:t>
      </w:r>
      <w:r>
        <w:t>ченных государственных органов и юридических лиц.</w:t>
      </w:r>
    </w:p>
    <w:p w:rsidR="00000000" w:rsidRDefault="0009690C">
      <w:pPr>
        <w:pStyle w:val="ConsPlusNormal"/>
        <w:spacing w:before="200"/>
        <w:ind w:firstLine="540"/>
        <w:jc w:val="both"/>
      </w:pPr>
      <w:r>
        <w:t>3. Устав республиканского государственно-общественного объединения принимается его учредителями либо высшим органом этого объединения и утверждается Президентом Республики Беларусь либо по его поручению Пра</w:t>
      </w:r>
      <w:r>
        <w:t>вительством Республики Беларусь.</w:t>
      </w:r>
    </w:p>
    <w:p w:rsidR="00000000" w:rsidRDefault="0009690C">
      <w:pPr>
        <w:pStyle w:val="ConsPlusNormal"/>
        <w:spacing w:before="200"/>
        <w:ind w:firstLine="540"/>
        <w:jc w:val="both"/>
      </w:pPr>
      <w:r>
        <w:t>4. Создание республиканского государственно-общественного объединения осуществляется по решению учредителей либо в результате реорганизации существующей некоммерческой организации в форме общественного объединения на услови</w:t>
      </w:r>
      <w:r>
        <w:t>ях, определяемых Президентом Республики Беларусь либо по его поручению Правительством Республики Беларусь.</w:t>
      </w:r>
    </w:p>
    <w:p w:rsidR="00000000" w:rsidRDefault="0009690C">
      <w:pPr>
        <w:pStyle w:val="ConsPlusNormal"/>
        <w:spacing w:before="200"/>
        <w:ind w:firstLine="540"/>
        <w:jc w:val="both"/>
      </w:pPr>
      <w:r>
        <w:t>5. Республиканское государственно-общественное объединение может в установленном порядке создавать свои организационные структуры, в том числе в виде</w:t>
      </w:r>
      <w:r>
        <w:t xml:space="preserve"> юридических лиц, а также создавать иные юридические лица или участвовать в них в соответствии с уставом республиканского государственно-общественного объединения и иным законодательством.</w:t>
      </w:r>
    </w:p>
    <w:p w:rsidR="00000000" w:rsidRDefault="0009690C">
      <w:pPr>
        <w:pStyle w:val="ConsPlusNormal"/>
        <w:spacing w:before="200"/>
        <w:ind w:firstLine="540"/>
        <w:jc w:val="both"/>
      </w:pPr>
      <w:r>
        <w:t>6. Правовое положение республиканских государственно-общественных о</w:t>
      </w:r>
      <w:r>
        <w:t>бъединений определяется настоящим Кодексом и иным законодательством о республиканских государственно-общественных объединениях.</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Положение о создании, деятельности и ликвидации фондов в Республике Беларусь утверждено Указом Президента Республики Беларусь от 01.07.2005 N 302.</w:t>
            </w:r>
          </w:p>
        </w:tc>
      </w:tr>
    </w:tbl>
    <w:p w:rsidR="00000000" w:rsidRDefault="0009690C">
      <w:pPr>
        <w:pStyle w:val="ConsPlusNormal"/>
        <w:spacing w:before="260"/>
        <w:ind w:firstLine="540"/>
        <w:jc w:val="both"/>
        <w:outlineLvl w:val="4"/>
      </w:pPr>
      <w:r>
        <w:rPr>
          <w:b/>
          <w:bCs/>
        </w:rPr>
        <w:t>Статья 118. Фонды</w:t>
      </w:r>
    </w:p>
    <w:p w:rsidR="00000000" w:rsidRDefault="0009690C">
      <w:pPr>
        <w:pStyle w:val="ConsPlusNormal"/>
        <w:ind w:firstLine="540"/>
        <w:jc w:val="both"/>
      </w:pPr>
      <w:r>
        <w:t>(в ред. Закона Республики Беларусь от 29.12.2006 N 193-З)</w:t>
      </w:r>
    </w:p>
    <w:p w:rsidR="00000000" w:rsidRDefault="0009690C">
      <w:pPr>
        <w:pStyle w:val="ConsPlusNormal"/>
      </w:pPr>
    </w:p>
    <w:p w:rsidR="00000000" w:rsidRDefault="0009690C">
      <w:pPr>
        <w:pStyle w:val="ConsPlusNormal"/>
        <w:ind w:firstLine="540"/>
        <w:jc w:val="both"/>
      </w:pPr>
      <w:r>
        <w:t>1. Под фондом для целей настоящ</w:t>
      </w:r>
      <w:r>
        <w:t>его Кодекса понимается не имеющая членства некоммерческая организация, учрежденная гражданами (гражданином) и (или) юридическими лицами (юридическим лицом) на основе добровольных имущественных взносов, преследующая социальные, благотворительные, культурные</w:t>
      </w:r>
      <w:r>
        <w:t>, образовательные, содействующие развитию физкультуры и спорта, научные или иные общественно полезные цели, указанные в уставе фонда.</w:t>
      </w:r>
    </w:p>
    <w:p w:rsidR="00000000" w:rsidRDefault="0009690C">
      <w:pPr>
        <w:pStyle w:val="ConsPlusNormal"/>
        <w:spacing w:before="200"/>
        <w:ind w:firstLine="540"/>
        <w:jc w:val="both"/>
      </w:pPr>
      <w:r>
        <w:t>Наименование фонда должно содержать слово "фонд" и указание на характер деятельности и вид фонда.</w:t>
      </w:r>
    </w:p>
    <w:p w:rsidR="00000000" w:rsidRDefault="0009690C">
      <w:pPr>
        <w:pStyle w:val="ConsPlusNormal"/>
        <w:spacing w:before="200"/>
        <w:ind w:firstLine="540"/>
        <w:jc w:val="both"/>
      </w:pPr>
      <w:r>
        <w:t xml:space="preserve">Имущество, передаваемое </w:t>
      </w:r>
      <w:r>
        <w:t>фонду его учредителями (учредителем), должно принадлежать учредителям (учредителю) на праве собственности (праве хозяйственного ведения, оперативного управления), быть необходимым и пригодным для использования в деятельности фонда.</w:t>
      </w:r>
    </w:p>
    <w:p w:rsidR="00000000" w:rsidRDefault="0009690C">
      <w:pPr>
        <w:pStyle w:val="ConsPlusNormal"/>
        <w:spacing w:before="200"/>
        <w:ind w:firstLine="540"/>
        <w:jc w:val="both"/>
      </w:pPr>
      <w:r>
        <w:t>Источниками формирования</w:t>
      </w:r>
      <w:r>
        <w:t xml:space="preserve"> имущества фонда являются имущество, передаваемое фонду его учредителями (учредителем), поступления от проводимых в соответствии с уставом фонда мероприятий, доходы, получаемые от осуществляемой в соответствии с уставом предпринимательской деятельности, и </w:t>
      </w:r>
      <w:r>
        <w:t>иные не запрещенные законодательством поступления.</w:t>
      </w:r>
    </w:p>
    <w:p w:rsidR="00000000" w:rsidRDefault="0009690C">
      <w:pPr>
        <w:pStyle w:val="ConsPlusNormal"/>
        <w:spacing w:before="200"/>
        <w:ind w:firstLine="540"/>
        <w:jc w:val="both"/>
      </w:pPr>
      <w:r>
        <w:t>Имущество, переданное фонду его учредителями (учредителем), является собственностью фонда. Учредители (учредитель) фонда не отвечают по обязательствам созданного фонда, а фонд не отвечает по обязательствам</w:t>
      </w:r>
      <w:r>
        <w:t xml:space="preserve"> своих учредителей (учредителя).</w:t>
      </w:r>
    </w:p>
    <w:p w:rsidR="00000000" w:rsidRDefault="0009690C">
      <w:pPr>
        <w:pStyle w:val="ConsPlusNormal"/>
        <w:spacing w:before="200"/>
        <w:ind w:firstLine="540"/>
        <w:jc w:val="both"/>
      </w:pPr>
      <w:r>
        <w:t>Правила, действующие в отношении создания, деятельности, реорганизации и ликвидации фондов, установленные настоящим Кодексом, не распространяются на фонды, созданные или создаваемые по решению Президента Республики Беларусь</w:t>
      </w:r>
      <w:r>
        <w:t>, Парламента Республики Беларусь, Совета Министров Республики Беларусь, если в актах законодательства о создании таких фондов не установлено иное.</w:t>
      </w:r>
    </w:p>
    <w:p w:rsidR="00000000" w:rsidRDefault="0009690C">
      <w:pPr>
        <w:pStyle w:val="ConsPlusNormal"/>
        <w:spacing w:before="200"/>
        <w:ind w:firstLine="540"/>
        <w:jc w:val="both"/>
      </w:pPr>
      <w:r>
        <w:t>2. Фонд использует имущество для целей, определенных его уставом.</w:t>
      </w:r>
    </w:p>
    <w:p w:rsidR="00000000" w:rsidRDefault="0009690C">
      <w:pPr>
        <w:pStyle w:val="ConsPlusNormal"/>
        <w:spacing w:before="200"/>
        <w:ind w:firstLine="540"/>
        <w:jc w:val="both"/>
      </w:pPr>
      <w:r>
        <w:t>Для осуществления предпринимательской деяте</w:t>
      </w:r>
      <w:r>
        <w:t xml:space="preserve">льности фонды вправе создавать унитарные </w:t>
      </w:r>
      <w:r>
        <w:lastRenderedPageBreak/>
        <w:t>предприятия, хозяйственные общества или участвовать в них, за исключением обществ с дополнительной ответственностью.</w:t>
      </w:r>
    </w:p>
    <w:p w:rsidR="00000000" w:rsidRDefault="0009690C">
      <w:pPr>
        <w:pStyle w:val="ConsPlusNormal"/>
        <w:spacing w:before="200"/>
        <w:ind w:firstLine="540"/>
        <w:jc w:val="both"/>
      </w:pPr>
      <w:r>
        <w:t>Фонд обязан ежегодно публиковать отчеты об использовании своего имущества. Порядок опубликования и</w:t>
      </w:r>
      <w:r>
        <w:t xml:space="preserve"> состав сведений отчета устанавливаются законодательством.</w:t>
      </w:r>
    </w:p>
    <w:p w:rsidR="00000000" w:rsidRDefault="0009690C">
      <w:pPr>
        <w:pStyle w:val="ConsPlusNormal"/>
        <w:spacing w:before="200"/>
        <w:ind w:firstLine="540"/>
        <w:jc w:val="both"/>
      </w:pPr>
      <w:r>
        <w:t>3. Органами фонда являются правление (совет), дирекция (директор) и попечительский совет.</w:t>
      </w:r>
    </w:p>
    <w:p w:rsidR="00000000" w:rsidRDefault="0009690C">
      <w:pPr>
        <w:pStyle w:val="ConsPlusNormal"/>
        <w:spacing w:before="200"/>
        <w:ind w:firstLine="540"/>
        <w:jc w:val="both"/>
      </w:pPr>
      <w:r>
        <w:t>Устав фонда может предусматривать иные органы, необходимые для осуществления его деятельности.</w:t>
      </w:r>
    </w:p>
    <w:p w:rsidR="00000000" w:rsidRDefault="0009690C">
      <w:pPr>
        <w:pStyle w:val="ConsPlusNormal"/>
        <w:spacing w:before="200"/>
        <w:ind w:firstLine="540"/>
        <w:jc w:val="both"/>
      </w:pPr>
      <w:r>
        <w:t>Правление (с</w:t>
      </w:r>
      <w:r>
        <w:t>овет) фонда является высшим коллегиальным органом фонда, формируемым его учредителями (учредителем). Основная функция правления (совета) фонда - обеспечение соблюдения фондом целей, для достижения которых он создан.</w:t>
      </w:r>
    </w:p>
    <w:p w:rsidR="00000000" w:rsidRDefault="0009690C">
      <w:pPr>
        <w:pStyle w:val="ConsPlusNormal"/>
        <w:spacing w:before="200"/>
        <w:ind w:firstLine="540"/>
        <w:jc w:val="both"/>
      </w:pPr>
      <w:r>
        <w:t>К исключительной компетенции правления (совета) фонда относятся:</w:t>
      </w:r>
    </w:p>
    <w:p w:rsidR="00000000" w:rsidRDefault="0009690C">
      <w:pPr>
        <w:pStyle w:val="ConsPlusNormal"/>
        <w:spacing w:before="200"/>
        <w:ind w:firstLine="540"/>
        <w:jc w:val="both"/>
      </w:pPr>
      <w:r>
        <w:t>изменение и (или) дополнение устава фонда;</w:t>
      </w:r>
    </w:p>
    <w:p w:rsidR="00000000" w:rsidRDefault="0009690C">
      <w:pPr>
        <w:pStyle w:val="ConsPlusNormal"/>
        <w:spacing w:before="200"/>
        <w:ind w:firstLine="540"/>
        <w:jc w:val="both"/>
      </w:pPr>
      <w:r>
        <w:t>образование (назначение) исполнительного органа фонда - дирекции (директора) и досрочное прекращение его полномочий;</w:t>
      </w:r>
    </w:p>
    <w:p w:rsidR="00000000" w:rsidRDefault="0009690C">
      <w:pPr>
        <w:pStyle w:val="ConsPlusNormal"/>
        <w:spacing w:before="200"/>
        <w:ind w:firstLine="540"/>
        <w:jc w:val="both"/>
      </w:pPr>
      <w:r>
        <w:t>создание и ликвидация представи</w:t>
      </w:r>
      <w:r>
        <w:t>тельств, филиалов фонда, определение их компетенции;</w:t>
      </w:r>
    </w:p>
    <w:p w:rsidR="00000000" w:rsidRDefault="0009690C">
      <w:pPr>
        <w:pStyle w:val="ConsPlusNormal"/>
        <w:spacing w:before="200"/>
        <w:ind w:firstLine="540"/>
        <w:jc w:val="both"/>
      </w:pPr>
      <w:r>
        <w:t>утверждение годового отчета и годовой бухгалтерской (финансовой) отчетности фонда (данных  книги учета доходов и расходов организаций и индивидуальных предпринимателей, применяющих упрощенную систему нал</w:t>
      </w:r>
      <w:r>
        <w:t>огообложения);</w:t>
      </w:r>
    </w:p>
    <w:p w:rsidR="00000000" w:rsidRDefault="0009690C">
      <w:pPr>
        <w:pStyle w:val="ConsPlusNormal"/>
        <w:jc w:val="both"/>
      </w:pPr>
      <w:r>
        <w:t>(в ред. Законов Республики Беларусь от 28.12.2009 N 97-З, от 15.07.2015 N 308-З)</w:t>
      </w:r>
    </w:p>
    <w:p w:rsidR="00000000" w:rsidRDefault="0009690C">
      <w:pPr>
        <w:pStyle w:val="ConsPlusNormal"/>
        <w:spacing w:before="200"/>
        <w:ind w:firstLine="540"/>
        <w:jc w:val="both"/>
      </w:pPr>
      <w:r>
        <w:t>реорганизация фонда, если возможность реорганизации предусмотрена его уставом.</w:t>
      </w:r>
    </w:p>
    <w:p w:rsidR="00000000" w:rsidRDefault="0009690C">
      <w:pPr>
        <w:pStyle w:val="ConsPlusNormal"/>
        <w:spacing w:before="200"/>
        <w:ind w:firstLine="540"/>
        <w:jc w:val="both"/>
      </w:pPr>
      <w:r>
        <w:t>Дирекция (директор) фонда является исполнительным органом фонда, осуществляющим т</w:t>
      </w:r>
      <w:r>
        <w:t>екущее руководство его деятельностью. Дирекция (директор) фонда в своей деятельности подотчетна правлению (совету) фонда.</w:t>
      </w:r>
    </w:p>
    <w:p w:rsidR="00000000" w:rsidRDefault="0009690C">
      <w:pPr>
        <w:pStyle w:val="ConsPlusNormal"/>
        <w:spacing w:before="200"/>
        <w:ind w:firstLine="540"/>
        <w:jc w:val="both"/>
      </w:pPr>
      <w:r>
        <w:t>Попечительский совет фонда - орган, осуществляющий контроль за деятельностью фонда, который формируется его учредителями (учредителем)</w:t>
      </w:r>
      <w:r>
        <w:t xml:space="preserve"> при учреждении фонда, а в дальнейшем, если это предусмотрено уставом фонда, - правлением (советом) фонда.</w:t>
      </w:r>
    </w:p>
    <w:p w:rsidR="00000000" w:rsidRDefault="0009690C">
      <w:pPr>
        <w:pStyle w:val="ConsPlusNormal"/>
        <w:spacing w:before="200"/>
        <w:ind w:firstLine="540"/>
        <w:jc w:val="both"/>
      </w:pPr>
      <w:r>
        <w:t>К исключительной компетенции попечительского совета фонда относятся:</w:t>
      </w:r>
    </w:p>
    <w:p w:rsidR="00000000" w:rsidRDefault="0009690C">
      <w:pPr>
        <w:pStyle w:val="ConsPlusNormal"/>
        <w:spacing w:before="200"/>
        <w:ind w:firstLine="540"/>
        <w:jc w:val="both"/>
      </w:pPr>
      <w:r>
        <w:t>контроль за соответствием деятельности фонда законодательству и уставу фонда;</w:t>
      </w:r>
    </w:p>
    <w:p w:rsidR="00000000" w:rsidRDefault="0009690C">
      <w:pPr>
        <w:pStyle w:val="ConsPlusNormal"/>
        <w:spacing w:before="200"/>
        <w:ind w:firstLine="540"/>
        <w:jc w:val="both"/>
      </w:pPr>
      <w:r>
        <w:t>ко</w:t>
      </w:r>
      <w:r>
        <w:t>нтроль за выполнением решений высшего коллегиального органа фонда, исполнительного органа фонда;</w:t>
      </w:r>
    </w:p>
    <w:p w:rsidR="00000000" w:rsidRDefault="0009690C">
      <w:pPr>
        <w:pStyle w:val="ConsPlusNormal"/>
        <w:spacing w:before="200"/>
        <w:ind w:firstLine="540"/>
        <w:jc w:val="both"/>
      </w:pPr>
      <w:r>
        <w:t>контроль за использованием денежных средств и иного имущества фонда в соответствии с его уставными целями;</w:t>
      </w:r>
    </w:p>
    <w:p w:rsidR="00000000" w:rsidRDefault="0009690C">
      <w:pPr>
        <w:pStyle w:val="ConsPlusNormal"/>
        <w:spacing w:before="200"/>
        <w:ind w:firstLine="540"/>
        <w:jc w:val="both"/>
      </w:pPr>
      <w:r>
        <w:t>предварительное рассмотрение и согласование годового</w:t>
      </w:r>
      <w:r>
        <w:t xml:space="preserve"> отчета фонда.</w:t>
      </w:r>
    </w:p>
    <w:p w:rsidR="00000000" w:rsidRDefault="0009690C">
      <w:pPr>
        <w:pStyle w:val="ConsPlusNormal"/>
        <w:spacing w:before="200"/>
        <w:ind w:firstLine="540"/>
        <w:jc w:val="both"/>
      </w:pPr>
      <w:r>
        <w:t>4. Фонд действует на основании устава, утверждаемого учредителями (учредителем) фонда.</w:t>
      </w:r>
    </w:p>
    <w:p w:rsidR="00000000" w:rsidRDefault="0009690C">
      <w:pPr>
        <w:pStyle w:val="ConsPlusNormal"/>
        <w:spacing w:before="200"/>
        <w:ind w:firstLine="540"/>
        <w:jc w:val="both"/>
      </w:pPr>
      <w:r>
        <w:t>Устав фонда помимо сведений, указанных в пункте 2 статьи 48 настоящего Кодекса, должен содержать:</w:t>
      </w:r>
    </w:p>
    <w:p w:rsidR="00000000" w:rsidRDefault="0009690C">
      <w:pPr>
        <w:pStyle w:val="ConsPlusNormal"/>
        <w:spacing w:before="200"/>
        <w:ind w:firstLine="540"/>
        <w:jc w:val="both"/>
      </w:pPr>
      <w:r>
        <w:t>сведения об учредителях (учредителе) фонда;</w:t>
      </w:r>
    </w:p>
    <w:p w:rsidR="00000000" w:rsidRDefault="0009690C">
      <w:pPr>
        <w:pStyle w:val="ConsPlusNormal"/>
        <w:spacing w:before="200"/>
        <w:ind w:firstLine="540"/>
        <w:jc w:val="both"/>
      </w:pPr>
      <w:r>
        <w:t>задачи и мет</w:t>
      </w:r>
      <w:r>
        <w:t>оды деятельности фонда;</w:t>
      </w:r>
    </w:p>
    <w:p w:rsidR="00000000" w:rsidRDefault="0009690C">
      <w:pPr>
        <w:pStyle w:val="ConsPlusNormal"/>
        <w:spacing w:before="200"/>
        <w:ind w:firstLine="540"/>
        <w:jc w:val="both"/>
      </w:pPr>
      <w:r>
        <w:t>состав и порядок формирования органов фонда;</w:t>
      </w:r>
    </w:p>
    <w:p w:rsidR="00000000" w:rsidRDefault="0009690C">
      <w:pPr>
        <w:pStyle w:val="ConsPlusNormal"/>
        <w:spacing w:before="200"/>
        <w:ind w:firstLine="540"/>
        <w:jc w:val="both"/>
      </w:pPr>
      <w:r>
        <w:t>порядок формирования, полномочия и сроки полномочий попечительского совета фонда;</w:t>
      </w:r>
    </w:p>
    <w:p w:rsidR="00000000" w:rsidRDefault="0009690C">
      <w:pPr>
        <w:pStyle w:val="ConsPlusNormal"/>
        <w:spacing w:before="200"/>
        <w:ind w:firstLine="540"/>
        <w:jc w:val="both"/>
      </w:pPr>
      <w:r>
        <w:lastRenderedPageBreak/>
        <w:t>порядок назначения и освобождения должностных лиц фонда;</w:t>
      </w:r>
    </w:p>
    <w:p w:rsidR="00000000" w:rsidRDefault="0009690C">
      <w:pPr>
        <w:pStyle w:val="ConsPlusNormal"/>
        <w:spacing w:before="200"/>
        <w:ind w:firstLine="540"/>
        <w:jc w:val="both"/>
      </w:pPr>
      <w:r>
        <w:t xml:space="preserve">порядок внесения изменений и (или) дополнений в </w:t>
      </w:r>
      <w:r>
        <w:t>устав фонда;</w:t>
      </w:r>
    </w:p>
    <w:p w:rsidR="00000000" w:rsidRDefault="0009690C">
      <w:pPr>
        <w:pStyle w:val="ConsPlusNormal"/>
        <w:spacing w:before="200"/>
        <w:ind w:firstLine="540"/>
        <w:jc w:val="both"/>
      </w:pPr>
      <w:r>
        <w:t>источники и порядок формирования имущества фонда;</w:t>
      </w:r>
    </w:p>
    <w:p w:rsidR="00000000" w:rsidRDefault="0009690C">
      <w:pPr>
        <w:pStyle w:val="ConsPlusNormal"/>
        <w:spacing w:before="200"/>
        <w:ind w:firstLine="540"/>
        <w:jc w:val="both"/>
      </w:pPr>
      <w:r>
        <w:t>срок, на который создается фонд, или указание на его бессрочную деятельность;</w:t>
      </w:r>
    </w:p>
    <w:p w:rsidR="00000000" w:rsidRDefault="0009690C">
      <w:pPr>
        <w:pStyle w:val="ConsPlusNormal"/>
        <w:spacing w:before="200"/>
        <w:ind w:firstLine="540"/>
        <w:jc w:val="both"/>
      </w:pPr>
      <w:r>
        <w:t>сведения о созданных фондом представительствах и (или) филиалах, включающие наименования представительств, филиалов</w:t>
      </w:r>
      <w:r>
        <w:t xml:space="preserve"> и место их нахождения (руководящих органов представительств, филиалов);</w:t>
      </w:r>
    </w:p>
    <w:p w:rsidR="00000000" w:rsidRDefault="0009690C">
      <w:pPr>
        <w:pStyle w:val="ConsPlusNormal"/>
        <w:spacing w:before="200"/>
        <w:ind w:firstLine="540"/>
        <w:jc w:val="both"/>
      </w:pPr>
      <w:r>
        <w:t>сведения о судьбе имущества фонда в случае его ликвидации. При этом такое имущество должно направляться на цели, для достижения которых был создан фонд;</w:t>
      </w:r>
    </w:p>
    <w:p w:rsidR="00000000" w:rsidRDefault="0009690C">
      <w:pPr>
        <w:pStyle w:val="ConsPlusNormal"/>
        <w:spacing w:before="200"/>
        <w:ind w:firstLine="540"/>
        <w:jc w:val="both"/>
      </w:pPr>
      <w:r>
        <w:t>иные положения, предусмотренны</w:t>
      </w:r>
      <w:r>
        <w:t>е законодательством и не противоречащие настоящему Кодексу.</w:t>
      </w:r>
    </w:p>
    <w:p w:rsidR="00000000" w:rsidRDefault="0009690C">
      <w:pPr>
        <w:pStyle w:val="ConsPlusNormal"/>
        <w:spacing w:before="200"/>
        <w:ind w:firstLine="540"/>
        <w:jc w:val="both"/>
      </w:pPr>
      <w:r>
        <w:t>5. Иные положения, связанные с созданием, деятельностью, реорганизацией и ликвидацией фонда, не предусмотренные настоящей статьей и статьей 119 настоящего Кодекса, определяются законодательными актами.</w:t>
      </w:r>
    </w:p>
    <w:p w:rsidR="00000000" w:rsidRDefault="0009690C">
      <w:pPr>
        <w:pStyle w:val="ConsPlusNormal"/>
      </w:pPr>
    </w:p>
    <w:p w:rsidR="00000000" w:rsidRDefault="0009690C">
      <w:pPr>
        <w:pStyle w:val="ConsPlusNormal"/>
        <w:ind w:firstLine="540"/>
        <w:jc w:val="both"/>
        <w:outlineLvl w:val="4"/>
      </w:pPr>
      <w:bookmarkStart w:id="73" w:name="Par1507"/>
      <w:bookmarkEnd w:id="73"/>
      <w:r>
        <w:rPr>
          <w:b/>
          <w:bCs/>
        </w:rPr>
        <w:t>Статья 119. Изменение устава, реорганиз</w:t>
      </w:r>
      <w:r>
        <w:rPr>
          <w:b/>
          <w:bCs/>
        </w:rPr>
        <w:t>ация и ликвидация фонда</w:t>
      </w:r>
    </w:p>
    <w:p w:rsidR="00000000" w:rsidRDefault="0009690C">
      <w:pPr>
        <w:pStyle w:val="ConsPlusNormal"/>
        <w:ind w:firstLine="540"/>
        <w:jc w:val="both"/>
      </w:pPr>
      <w:r>
        <w:t>(в ред. Закона Республики Беларусь от 29.12.2006 N 193-З)</w:t>
      </w:r>
    </w:p>
    <w:p w:rsidR="00000000" w:rsidRDefault="0009690C">
      <w:pPr>
        <w:pStyle w:val="ConsPlusNormal"/>
      </w:pPr>
    </w:p>
    <w:p w:rsidR="00000000" w:rsidRDefault="0009690C">
      <w:pPr>
        <w:pStyle w:val="ConsPlusNormal"/>
        <w:ind w:firstLine="540"/>
        <w:jc w:val="both"/>
      </w:pPr>
      <w:r>
        <w:t>1. Устав фонда может быть изменен правлением (советом) фонда в порядке, предусмотренном уставом фонда.</w:t>
      </w:r>
    </w:p>
    <w:p w:rsidR="00000000" w:rsidRDefault="0009690C">
      <w:pPr>
        <w:pStyle w:val="ConsPlusNormal"/>
        <w:spacing w:before="200"/>
        <w:ind w:firstLine="540"/>
        <w:jc w:val="both"/>
      </w:pPr>
      <w:r>
        <w:t>Соответствующие изменения и (или) дополнения в устав фонда должны быть</w:t>
      </w:r>
      <w:r>
        <w:t xml:space="preserve"> внесены и представлены в установленном порядке для государственной регистрации в месячный срок в случае:</w:t>
      </w:r>
    </w:p>
    <w:p w:rsidR="00000000" w:rsidRDefault="0009690C">
      <w:pPr>
        <w:pStyle w:val="ConsPlusNormal"/>
        <w:spacing w:before="200"/>
        <w:ind w:firstLine="540"/>
        <w:jc w:val="both"/>
      </w:pPr>
      <w:r>
        <w:t>изменения целей фонда;</w:t>
      </w:r>
    </w:p>
    <w:p w:rsidR="00000000" w:rsidRDefault="0009690C">
      <w:pPr>
        <w:pStyle w:val="ConsPlusNormal"/>
        <w:spacing w:before="200"/>
        <w:ind w:firstLine="540"/>
        <w:jc w:val="both"/>
      </w:pPr>
      <w:r>
        <w:t>изменения наименования фонда;</w:t>
      </w:r>
    </w:p>
    <w:p w:rsidR="00000000" w:rsidRDefault="0009690C">
      <w:pPr>
        <w:pStyle w:val="ConsPlusNormal"/>
        <w:spacing w:before="200"/>
        <w:ind w:firstLine="540"/>
        <w:jc w:val="both"/>
      </w:pPr>
      <w:r>
        <w:t>изменения вида фонда;</w:t>
      </w:r>
    </w:p>
    <w:p w:rsidR="00000000" w:rsidRDefault="0009690C">
      <w:pPr>
        <w:pStyle w:val="ConsPlusNormal"/>
        <w:spacing w:before="200"/>
        <w:ind w:firstLine="540"/>
        <w:jc w:val="both"/>
      </w:pPr>
      <w:r>
        <w:t>изменения места нахождения фонда (руководящего органа фонда);</w:t>
      </w:r>
    </w:p>
    <w:p w:rsidR="00000000" w:rsidRDefault="0009690C">
      <w:pPr>
        <w:pStyle w:val="ConsPlusNormal"/>
        <w:spacing w:before="200"/>
        <w:ind w:firstLine="540"/>
        <w:jc w:val="both"/>
      </w:pPr>
      <w:r>
        <w:t xml:space="preserve">создания или </w:t>
      </w:r>
      <w:r>
        <w:t>ликвидации представительств и (или) филиалов фонда;</w:t>
      </w:r>
    </w:p>
    <w:p w:rsidR="00000000" w:rsidRDefault="0009690C">
      <w:pPr>
        <w:pStyle w:val="ConsPlusNormal"/>
        <w:spacing w:before="200"/>
        <w:ind w:firstLine="540"/>
        <w:jc w:val="both"/>
      </w:pPr>
      <w:r>
        <w:t>изменения сведений об органах фонда, в том числе о попечительском совете, порядке назначения и освобождения должностных лиц фонда, порядке формирования имущества фонда, а также о других фактических обстоя</w:t>
      </w:r>
      <w:r>
        <w:t>тельствах, сведения о которых в соответствии с законодательством должны содержаться в уставе фонда;</w:t>
      </w:r>
    </w:p>
    <w:p w:rsidR="00000000" w:rsidRDefault="0009690C">
      <w:pPr>
        <w:pStyle w:val="ConsPlusNormal"/>
        <w:spacing w:before="200"/>
        <w:ind w:firstLine="540"/>
        <w:jc w:val="both"/>
      </w:pPr>
      <w:r>
        <w:t>изменения законодательства, в соответствии с которым требуется внесение изменений и (или) дополнений в устав фонда, если иные сроки не установлены этим зако</w:t>
      </w:r>
      <w:r>
        <w:t>нодательством.</w:t>
      </w:r>
    </w:p>
    <w:p w:rsidR="00000000" w:rsidRDefault="0009690C">
      <w:pPr>
        <w:pStyle w:val="ConsPlusNormal"/>
        <w:spacing w:before="200"/>
        <w:ind w:firstLine="540"/>
        <w:jc w:val="both"/>
      </w:pPr>
      <w:r>
        <w:t>2. Реорганизация фонда, если ее возможность предусмотрена уставом фонда, может быть осуществлена в форме:</w:t>
      </w:r>
    </w:p>
    <w:p w:rsidR="00000000" w:rsidRDefault="0009690C">
      <w:pPr>
        <w:pStyle w:val="ConsPlusNormal"/>
        <w:spacing w:before="200"/>
        <w:ind w:firstLine="540"/>
        <w:jc w:val="both"/>
      </w:pPr>
      <w:r>
        <w:t>слияния с другим фондом;</w:t>
      </w:r>
    </w:p>
    <w:p w:rsidR="00000000" w:rsidRDefault="0009690C">
      <w:pPr>
        <w:pStyle w:val="ConsPlusNormal"/>
        <w:spacing w:before="200"/>
        <w:ind w:firstLine="540"/>
        <w:jc w:val="both"/>
      </w:pPr>
      <w:r>
        <w:t>присоединения к другому фонду;</w:t>
      </w:r>
    </w:p>
    <w:p w:rsidR="00000000" w:rsidRDefault="0009690C">
      <w:pPr>
        <w:pStyle w:val="ConsPlusNormal"/>
        <w:spacing w:before="200"/>
        <w:ind w:firstLine="540"/>
        <w:jc w:val="both"/>
      </w:pPr>
      <w:r>
        <w:t>присоединения к нему другого фонда;</w:t>
      </w:r>
    </w:p>
    <w:p w:rsidR="00000000" w:rsidRDefault="0009690C">
      <w:pPr>
        <w:pStyle w:val="ConsPlusNormal"/>
        <w:spacing w:before="200"/>
        <w:ind w:firstLine="540"/>
        <w:jc w:val="both"/>
      </w:pPr>
      <w:r>
        <w:t xml:space="preserve">выделения из фонда юридического лица любой </w:t>
      </w:r>
      <w:r>
        <w:t>организационно-правовой формы;</w:t>
      </w:r>
    </w:p>
    <w:p w:rsidR="00000000" w:rsidRDefault="0009690C">
      <w:pPr>
        <w:pStyle w:val="ConsPlusNormal"/>
        <w:spacing w:before="200"/>
        <w:ind w:firstLine="540"/>
        <w:jc w:val="both"/>
      </w:pPr>
      <w:r>
        <w:t>разделения на два и более фонда.</w:t>
      </w:r>
    </w:p>
    <w:p w:rsidR="00000000" w:rsidRDefault="0009690C">
      <w:pPr>
        <w:pStyle w:val="ConsPlusNormal"/>
        <w:spacing w:before="200"/>
        <w:ind w:firstLine="540"/>
        <w:jc w:val="both"/>
      </w:pPr>
      <w:r>
        <w:t>Фонд не может быть реорганизован в форме преобразования.</w:t>
      </w:r>
    </w:p>
    <w:p w:rsidR="00000000" w:rsidRDefault="0009690C">
      <w:pPr>
        <w:pStyle w:val="ConsPlusNormal"/>
        <w:spacing w:before="200"/>
        <w:ind w:firstLine="540"/>
        <w:jc w:val="both"/>
      </w:pPr>
      <w:r>
        <w:t xml:space="preserve">Стоимость оставшегося имущества реорганизованного в форме выделения фонда должна быть не </w:t>
      </w:r>
      <w:r>
        <w:lastRenderedPageBreak/>
        <w:t>менее минимального размера, необходимого для с</w:t>
      </w:r>
      <w:r>
        <w:t>оздания и деятельности фонда.</w:t>
      </w:r>
    </w:p>
    <w:p w:rsidR="00000000" w:rsidRDefault="0009690C">
      <w:pPr>
        <w:pStyle w:val="ConsPlusNormal"/>
        <w:spacing w:before="200"/>
        <w:ind w:firstLine="540"/>
        <w:jc w:val="both"/>
      </w:pPr>
      <w:r>
        <w:t>3. Фонд может быть ликвидирован по заявлению заинтересованных лиц по решению суда:</w:t>
      </w:r>
    </w:p>
    <w:p w:rsidR="00000000" w:rsidRDefault="0009690C">
      <w:pPr>
        <w:pStyle w:val="ConsPlusNormal"/>
        <w:spacing w:before="200"/>
        <w:ind w:firstLine="540"/>
        <w:jc w:val="both"/>
      </w:pPr>
      <w:r>
        <w:t>в случае непредставления в регистрирующий орган в течение трех месяцев после государственной регистрации фонда документов о передаче учредителя</w:t>
      </w:r>
      <w:r>
        <w:t>ми (учредителем) в собственность фонда имущества в виде неденежных взносов при формировании имущества фонда не менее минимального размера, необходимого для создания и деятельности фонда, в полном объеме или в части в виде неденежных взносов;</w:t>
      </w:r>
    </w:p>
    <w:p w:rsidR="00000000" w:rsidRDefault="0009690C">
      <w:pPr>
        <w:pStyle w:val="ConsPlusNormal"/>
        <w:spacing w:before="200"/>
        <w:ind w:firstLine="540"/>
        <w:jc w:val="both"/>
      </w:pPr>
      <w:r>
        <w:t>в случае неисп</w:t>
      </w:r>
      <w:r>
        <w:t>олнения обязанности по созданию в установленный срок после государственной регистрации фонда представительств и (или) филиалов и непредставления для государственной регистрации изменений и (или) дополнений, вносимых в устав фонда в связи с изменением его в</w:t>
      </w:r>
      <w:r>
        <w:t>ида;</w:t>
      </w:r>
    </w:p>
    <w:p w:rsidR="00000000" w:rsidRDefault="0009690C">
      <w:pPr>
        <w:pStyle w:val="ConsPlusNormal"/>
        <w:spacing w:before="200"/>
        <w:ind w:firstLine="540"/>
        <w:jc w:val="both"/>
      </w:pPr>
      <w:r>
        <w:t>если по окончании календарного года стоимость имущества фонда станет менее минимального размера, необходимого для создания и деятельности фонда, и в указанный регистрирующим органом в письменном предупреждении срок эта стоимость не доведена до минимал</w:t>
      </w:r>
      <w:r>
        <w:t>ьного размера, необходимого для его создания и деятельности;</w:t>
      </w:r>
    </w:p>
    <w:p w:rsidR="00000000" w:rsidRDefault="0009690C">
      <w:pPr>
        <w:pStyle w:val="ConsPlusNormal"/>
        <w:spacing w:before="200"/>
        <w:ind w:firstLine="540"/>
        <w:jc w:val="both"/>
      </w:pPr>
      <w:r>
        <w:t>если цели фонда не могут быть достигнуты, а необходимые изменения этих целей не могут быть произведены;</w:t>
      </w:r>
    </w:p>
    <w:p w:rsidR="00000000" w:rsidRDefault="0009690C">
      <w:pPr>
        <w:pStyle w:val="ConsPlusNormal"/>
        <w:spacing w:before="200"/>
        <w:ind w:firstLine="540"/>
        <w:jc w:val="both"/>
      </w:pPr>
      <w:r>
        <w:t>в случае уклонения фонда в своей деятельности от целей, предусмотренных уставом;</w:t>
      </w:r>
    </w:p>
    <w:p w:rsidR="00000000" w:rsidRDefault="0009690C">
      <w:pPr>
        <w:pStyle w:val="ConsPlusNormal"/>
        <w:spacing w:before="200"/>
        <w:ind w:firstLine="540"/>
        <w:jc w:val="both"/>
      </w:pPr>
      <w:r>
        <w:t>в случае осуществления деятельности, запрещенной законодательством, либо деятельности с иными неоднократными или грубыми нарушениями законодательства и устава фонда;</w:t>
      </w:r>
    </w:p>
    <w:p w:rsidR="00000000" w:rsidRDefault="0009690C">
      <w:pPr>
        <w:pStyle w:val="ConsPlusNormal"/>
        <w:spacing w:before="200"/>
        <w:ind w:firstLine="540"/>
        <w:jc w:val="both"/>
      </w:pPr>
      <w:r>
        <w:t>в иных случаях, предусмотренных законодательными актами.</w:t>
      </w:r>
    </w:p>
    <w:p w:rsidR="00000000" w:rsidRDefault="0009690C">
      <w:pPr>
        <w:pStyle w:val="ConsPlusNormal"/>
        <w:spacing w:before="200"/>
        <w:ind w:firstLine="540"/>
        <w:jc w:val="both"/>
      </w:pPr>
      <w:r>
        <w:t>4. Имущество, оставшееся после ли</w:t>
      </w:r>
      <w:r>
        <w:t>квидации фонда, в том числе после удовлетворения требований кредиторов, направляется на цели, для достижения которых был создан фонд. В случае невозможности такого направления имущества оно передается в равных долях фондам, созданным для достижения аналоги</w:t>
      </w:r>
      <w:r>
        <w:t>чных целей, при наличии их письменного обращения в суд, который принял решение о ликвидации фонда.</w:t>
      </w:r>
    </w:p>
    <w:p w:rsidR="00000000" w:rsidRDefault="0009690C">
      <w:pPr>
        <w:pStyle w:val="ConsPlusNormal"/>
        <w:spacing w:before="200"/>
        <w:ind w:firstLine="540"/>
        <w:jc w:val="both"/>
      </w:pPr>
      <w:r>
        <w:t>В случае отсутствия указанных обращений имущество, оставшееся после ликвидации фонда, передается в доход Республики Беларусь и направляется на цели, для дост</w:t>
      </w:r>
      <w:r>
        <w:t>ижения которых был создан фонд.</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Положение о порядке создания унитарных предприятий, учреждений, имущество которых находится в республиканской собственности, их реорганизации и ликвидации, утверждено постановлением Совета Минис</w:t>
            </w:r>
            <w:r>
              <w:rPr>
                <w:color w:val="392C69"/>
              </w:rPr>
              <w:t>тров Республики Беларусь от 23.07.2004 N 913.</w:t>
            </w:r>
          </w:p>
        </w:tc>
      </w:tr>
    </w:tbl>
    <w:p w:rsidR="00000000" w:rsidRDefault="0009690C">
      <w:pPr>
        <w:pStyle w:val="ConsPlusNormal"/>
        <w:spacing w:before="260"/>
        <w:ind w:firstLine="540"/>
        <w:jc w:val="both"/>
        <w:outlineLvl w:val="4"/>
      </w:pPr>
      <w:bookmarkStart w:id="74" w:name="Par1540"/>
      <w:bookmarkEnd w:id="74"/>
      <w:r>
        <w:rPr>
          <w:b/>
          <w:bCs/>
        </w:rPr>
        <w:t>Статья 120. Учреждения</w:t>
      </w:r>
    </w:p>
    <w:p w:rsidR="00000000" w:rsidRDefault="0009690C">
      <w:pPr>
        <w:pStyle w:val="ConsPlusNormal"/>
      </w:pPr>
    </w:p>
    <w:p w:rsidR="00000000" w:rsidRDefault="0009690C">
      <w:pPr>
        <w:pStyle w:val="ConsPlusNormal"/>
        <w:ind w:firstLine="540"/>
        <w:jc w:val="both"/>
      </w:pPr>
      <w:r>
        <w:t>1. Учреждением признается организация, созданная собственником для осуществления управленческих, социально-культурных или иных функций некоммерческого характера и финансир</w:t>
      </w:r>
      <w:r>
        <w:t>уемая им полностью или частично.</w:t>
      </w:r>
    </w:p>
    <w:p w:rsidR="00000000" w:rsidRDefault="0009690C">
      <w:pPr>
        <w:pStyle w:val="ConsPlusNormal"/>
        <w:spacing w:before="200"/>
        <w:ind w:firstLine="540"/>
        <w:jc w:val="both"/>
      </w:pPr>
      <w:r>
        <w:t>Права учреждения на закрепленное за ним имущество определяются в соответствии со статьей 279 настоящего Кодекса.</w:t>
      </w:r>
    </w:p>
    <w:p w:rsidR="00000000" w:rsidRDefault="0009690C">
      <w:pPr>
        <w:pStyle w:val="ConsPlusNormal"/>
        <w:spacing w:before="200"/>
        <w:ind w:firstLine="540"/>
        <w:jc w:val="both"/>
      </w:pPr>
      <w:r>
        <w:t>2. Учреждение отвечает по своим обязательствам находящимися в его распоряжении денежными средствами. При их не</w:t>
      </w:r>
      <w:r>
        <w:t>достаточности субсидиарную ответственность по его обязательствам несет собственник соответствующего имущества.</w:t>
      </w:r>
    </w:p>
    <w:p w:rsidR="00000000" w:rsidRDefault="0009690C">
      <w:pPr>
        <w:pStyle w:val="ConsPlusNormal"/>
        <w:spacing w:before="200"/>
        <w:ind w:firstLine="540"/>
        <w:jc w:val="both"/>
      </w:pPr>
      <w:r>
        <w:t>3. Особенности правового положения отдельных видов государственных и иных учреждений определяются законодательством.</w:t>
      </w:r>
    </w:p>
    <w:p w:rsidR="00000000" w:rsidRDefault="0009690C">
      <w:pPr>
        <w:pStyle w:val="ConsPlusNormal"/>
      </w:pPr>
    </w:p>
    <w:p w:rsidR="00000000" w:rsidRDefault="0009690C">
      <w:pPr>
        <w:pStyle w:val="ConsPlusNormal"/>
        <w:ind w:firstLine="540"/>
        <w:jc w:val="both"/>
        <w:outlineLvl w:val="4"/>
      </w:pPr>
      <w:r>
        <w:rPr>
          <w:b/>
          <w:bCs/>
        </w:rPr>
        <w:t xml:space="preserve">Статья 121. Объединения юридических лиц и (или) индивидуальных предпринимателей </w:t>
      </w:r>
      <w:r>
        <w:rPr>
          <w:b/>
          <w:bCs/>
        </w:rPr>
        <w:lastRenderedPageBreak/>
        <w:t>(ассоциации и союзы)</w:t>
      </w:r>
    </w:p>
    <w:p w:rsidR="00000000" w:rsidRDefault="0009690C">
      <w:pPr>
        <w:pStyle w:val="ConsPlusNormal"/>
        <w:ind w:firstLine="540"/>
        <w:jc w:val="both"/>
      </w:pPr>
      <w:r>
        <w:t>(в ред. Закона Республики Беларусь от 09.07.2012 N 388-З)</w:t>
      </w:r>
    </w:p>
    <w:p w:rsidR="00000000" w:rsidRDefault="0009690C">
      <w:pPr>
        <w:pStyle w:val="ConsPlusNormal"/>
      </w:pPr>
    </w:p>
    <w:p w:rsidR="00000000" w:rsidRDefault="0009690C">
      <w:pPr>
        <w:pStyle w:val="ConsPlusNormal"/>
        <w:ind w:firstLine="540"/>
        <w:jc w:val="both"/>
      </w:pPr>
      <w:r>
        <w:t>1. Коммерческие организации и (или) индивидуальные предприниматели, а также коммерческие и (или)</w:t>
      </w:r>
      <w:r>
        <w:t xml:space="preserve"> некоммерческие организации в целях координации их деятельности, представления и защиты общих интересов могут создавать объединения в форме ассоциаций или союзов, являющихся некоммерческими организациями.</w:t>
      </w:r>
    </w:p>
    <w:p w:rsidR="00000000" w:rsidRDefault="0009690C">
      <w:pPr>
        <w:pStyle w:val="ConsPlusNormal"/>
        <w:spacing w:before="200"/>
        <w:ind w:firstLine="540"/>
        <w:jc w:val="both"/>
      </w:pPr>
      <w:r>
        <w:t xml:space="preserve">2. Если по решению участников на ассоциацию (союз) </w:t>
      </w:r>
      <w:r>
        <w:t>возлагается ведение предпринимательской деятельности, такая ассоциация (союз) преобразуется в хозяйственное общество или товарищество в порядке, предусмотренном законодательством, либо может заниматься предпринимательской деятельностью только посредством с</w:t>
      </w:r>
      <w:r>
        <w:t>оздания коммерческих организаций и (или) участия в них, если иное не установлено законодательными актами.</w:t>
      </w:r>
    </w:p>
    <w:p w:rsidR="00000000" w:rsidRDefault="0009690C">
      <w:pPr>
        <w:pStyle w:val="ConsPlusNormal"/>
        <w:jc w:val="both"/>
      </w:pPr>
      <w:r>
        <w:t>(в ред. Кодекса Республики Беларусь от 20.07.2016 N 413-З)</w:t>
      </w:r>
    </w:p>
    <w:p w:rsidR="00000000" w:rsidRDefault="0009690C">
      <w:pPr>
        <w:pStyle w:val="ConsPlusNormal"/>
        <w:spacing w:before="200"/>
        <w:ind w:firstLine="540"/>
        <w:jc w:val="both"/>
      </w:pPr>
      <w:r>
        <w:t>3. Ассоциация (союз) является юридическим лицом.</w:t>
      </w:r>
    </w:p>
    <w:p w:rsidR="00000000" w:rsidRDefault="0009690C">
      <w:pPr>
        <w:pStyle w:val="ConsPlusNormal"/>
        <w:spacing w:before="200"/>
        <w:ind w:firstLine="540"/>
        <w:jc w:val="both"/>
      </w:pPr>
      <w:r>
        <w:t>Члены ассоциации (союза) сохраняют свою са</w:t>
      </w:r>
      <w:r>
        <w:t>мостоятельность и права юридического лица, индивидуального предпринимателя.</w:t>
      </w:r>
    </w:p>
    <w:p w:rsidR="00000000" w:rsidRDefault="0009690C">
      <w:pPr>
        <w:pStyle w:val="ConsPlusNormal"/>
        <w:spacing w:before="200"/>
        <w:ind w:firstLine="540"/>
        <w:jc w:val="both"/>
      </w:pPr>
      <w:r>
        <w:t>4. Ассоциация (союз) не отвечает по обязательствам своих членов. Члены ассоциации (союза) несут субсидиарную ответственность по ее обязательствам в размере и порядке, предусмотренн</w:t>
      </w:r>
      <w:r>
        <w:t>ых уставом ассоциации (союза).</w:t>
      </w:r>
    </w:p>
    <w:p w:rsidR="00000000" w:rsidRDefault="0009690C">
      <w:pPr>
        <w:pStyle w:val="ConsPlusNormal"/>
      </w:pPr>
    </w:p>
    <w:p w:rsidR="00000000" w:rsidRDefault="0009690C">
      <w:pPr>
        <w:pStyle w:val="ConsPlusNormal"/>
        <w:ind w:firstLine="540"/>
        <w:jc w:val="both"/>
        <w:outlineLvl w:val="4"/>
      </w:pPr>
      <w:r>
        <w:rPr>
          <w:b/>
          <w:bCs/>
        </w:rPr>
        <w:t>Статья 122. Учредительный документ ассоциации (союза)</w:t>
      </w:r>
    </w:p>
    <w:p w:rsidR="00000000" w:rsidRDefault="0009690C">
      <w:pPr>
        <w:pStyle w:val="ConsPlusNormal"/>
        <w:ind w:firstLine="540"/>
        <w:jc w:val="both"/>
      </w:pPr>
      <w:r>
        <w:t>(в ред. Закона Республики Беларусь от 28.12.2009 N 97-З)</w:t>
      </w:r>
    </w:p>
    <w:p w:rsidR="00000000" w:rsidRDefault="0009690C">
      <w:pPr>
        <w:pStyle w:val="ConsPlusNormal"/>
      </w:pPr>
    </w:p>
    <w:p w:rsidR="00000000" w:rsidRDefault="0009690C">
      <w:pPr>
        <w:pStyle w:val="ConsPlusNormal"/>
        <w:ind w:firstLine="540"/>
        <w:jc w:val="both"/>
      </w:pPr>
      <w:r>
        <w:t>1. Учредительным документом ассоциации (союза) является устав, утвержденный ее членами.</w:t>
      </w:r>
    </w:p>
    <w:p w:rsidR="00000000" w:rsidRDefault="0009690C">
      <w:pPr>
        <w:pStyle w:val="ConsPlusNormal"/>
        <w:spacing w:before="200"/>
        <w:ind w:firstLine="540"/>
        <w:jc w:val="both"/>
      </w:pPr>
      <w:r>
        <w:t>2. Устав ассоциации (сою</w:t>
      </w:r>
      <w:r>
        <w:t>за) должен содержать помимо сведений, указанных в пункте 2 статьи 48 настоящего Кодекса, порядок формирования имущества ассоциации (союза), внесения изменений и (или) дополнений в устав ассоциации (союза), условия о составе и компетенции органов управления</w:t>
      </w:r>
      <w:r>
        <w:t xml:space="preserve"> ассоциацией (союзом) и порядке принятия ими решений, в том числе по вопросам, решения по которым принимаются единогласно или квалифицированным большинством голосов членов ассоциации (союза), и о порядке распределения имущества, остающегося после ликвидаци</w:t>
      </w:r>
      <w:r>
        <w:t>и ассоциации (союза).</w:t>
      </w:r>
    </w:p>
    <w:p w:rsidR="00000000" w:rsidRDefault="0009690C">
      <w:pPr>
        <w:pStyle w:val="ConsPlusNormal"/>
      </w:pPr>
    </w:p>
    <w:p w:rsidR="00000000" w:rsidRDefault="0009690C">
      <w:pPr>
        <w:pStyle w:val="ConsPlusNormal"/>
        <w:ind w:firstLine="540"/>
        <w:jc w:val="both"/>
        <w:outlineLvl w:val="4"/>
      </w:pPr>
      <w:r>
        <w:rPr>
          <w:b/>
          <w:bCs/>
        </w:rPr>
        <w:t>Статья 123. Права и обязанности членов ассоциаций и союзов</w:t>
      </w:r>
    </w:p>
    <w:p w:rsidR="00000000" w:rsidRDefault="0009690C">
      <w:pPr>
        <w:pStyle w:val="ConsPlusNormal"/>
      </w:pPr>
    </w:p>
    <w:p w:rsidR="00000000" w:rsidRDefault="0009690C">
      <w:pPr>
        <w:pStyle w:val="ConsPlusNormal"/>
        <w:ind w:firstLine="540"/>
        <w:jc w:val="both"/>
      </w:pPr>
      <w:r>
        <w:t>1. Член ассоциации (союза) вправе безвозмездно пользоваться ее услугами.</w:t>
      </w:r>
    </w:p>
    <w:p w:rsidR="00000000" w:rsidRDefault="0009690C">
      <w:pPr>
        <w:pStyle w:val="ConsPlusNormal"/>
        <w:spacing w:before="200"/>
        <w:ind w:firstLine="540"/>
        <w:jc w:val="both"/>
      </w:pPr>
      <w:r>
        <w:t xml:space="preserve">2. Член ассоциации (союза) вправе по своему усмотрению выйти из ассоциации (союза) в любое время. В </w:t>
      </w:r>
      <w:r>
        <w:t>этом случае он несет субсидиарную ответственность по обязательствам ассоциации (союза) пропорционально своему взносу в течение двух лет с момента выхода, если эти обязательства возникли во время его членства в ассоциации.</w:t>
      </w:r>
    </w:p>
    <w:p w:rsidR="00000000" w:rsidRDefault="0009690C">
      <w:pPr>
        <w:pStyle w:val="ConsPlusNormal"/>
        <w:jc w:val="both"/>
      </w:pPr>
      <w:r>
        <w:t>(в ред. Закона Республики Беларусь</w:t>
      </w:r>
      <w:r>
        <w:t xml:space="preserve"> от 17.07.2018 N 135-З)</w:t>
      </w:r>
    </w:p>
    <w:p w:rsidR="00000000" w:rsidRDefault="0009690C">
      <w:pPr>
        <w:pStyle w:val="ConsPlusNormal"/>
        <w:spacing w:before="200"/>
        <w:ind w:firstLine="540"/>
        <w:jc w:val="both"/>
      </w:pPr>
      <w:r>
        <w:t>Член ассоциации (союза) может быть исключен из нее по решению остающихся участников в случаях и порядке, установленных уставом ассоциации (союза). В отношении имущественного взноса и ответственности исключенного члена ассоциации (со</w:t>
      </w:r>
      <w:r>
        <w:t>юза) применяются правила, относящиеся к выходу из ассоциации (союза).</w:t>
      </w:r>
    </w:p>
    <w:p w:rsidR="00000000" w:rsidRDefault="0009690C">
      <w:pPr>
        <w:pStyle w:val="ConsPlusNormal"/>
        <w:jc w:val="both"/>
      </w:pPr>
      <w:r>
        <w:t>(в ред. Закона Республики Беларусь от 28.12.2009 N 97-З)</w:t>
      </w:r>
    </w:p>
    <w:p w:rsidR="00000000" w:rsidRDefault="0009690C">
      <w:pPr>
        <w:pStyle w:val="ConsPlusNormal"/>
        <w:spacing w:before="200"/>
        <w:ind w:firstLine="540"/>
        <w:jc w:val="both"/>
      </w:pPr>
      <w:r>
        <w:t>3. С согласия членов ассоциации (союза) в нее может войти новый участник. Вступление в ассоциацию (союз) нового участника может б</w:t>
      </w:r>
      <w:r>
        <w:t>ыть обусловлено его субсидиарной ответственностью по обязательствам ассоциации (союза), возникшим до его вступления.</w:t>
      </w:r>
    </w:p>
    <w:p w:rsidR="00000000" w:rsidRDefault="0009690C">
      <w:pPr>
        <w:pStyle w:val="ConsPlusNormal"/>
      </w:pPr>
    </w:p>
    <w:p w:rsidR="00000000" w:rsidRDefault="0009690C">
      <w:pPr>
        <w:pStyle w:val="ConsPlusNormal"/>
        <w:jc w:val="center"/>
        <w:outlineLvl w:val="3"/>
      </w:pPr>
      <w:r>
        <w:rPr>
          <w:b/>
          <w:bCs/>
        </w:rPr>
        <w:t>§ 6. Государственные объединения</w:t>
      </w:r>
    </w:p>
    <w:p w:rsidR="00000000" w:rsidRDefault="0009690C">
      <w:pPr>
        <w:pStyle w:val="ConsPlusNormal"/>
        <w:jc w:val="center"/>
      </w:pPr>
      <w:r>
        <w:t>(введен Законом Республики Беларусь от 20.07.2006 N 160-З)</w:t>
      </w:r>
    </w:p>
    <w:p w:rsidR="00000000" w:rsidRDefault="0009690C">
      <w:pPr>
        <w:pStyle w:val="ConsPlusNormal"/>
      </w:pPr>
    </w:p>
    <w:p w:rsidR="00000000" w:rsidRDefault="0009690C">
      <w:pPr>
        <w:pStyle w:val="ConsPlusNormal"/>
        <w:ind w:firstLine="540"/>
        <w:jc w:val="both"/>
        <w:outlineLvl w:val="4"/>
      </w:pPr>
      <w:r>
        <w:rPr>
          <w:b/>
          <w:bCs/>
        </w:rPr>
        <w:t>Статья 123-1. Основные положения о государственном объединении</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lastRenderedPageBreak/>
              <w:t>КонсультантПлюс: примечание.</w:t>
            </w:r>
          </w:p>
          <w:p w:rsidR="00000000" w:rsidRDefault="0009690C">
            <w:pPr>
              <w:pStyle w:val="ConsPlusNormal"/>
              <w:jc w:val="both"/>
              <w:rPr>
                <w:color w:val="392C69"/>
              </w:rPr>
            </w:pPr>
            <w:r>
              <w:rPr>
                <w:color w:val="392C69"/>
              </w:rPr>
              <w:t>О республиканских государственно-общественных объединениях см. Закон Республики Беларусь от 19.07.2006 N 150-З.</w:t>
            </w:r>
          </w:p>
        </w:tc>
      </w:tr>
    </w:tbl>
    <w:p w:rsidR="00000000" w:rsidRDefault="0009690C">
      <w:pPr>
        <w:pStyle w:val="ConsPlusNormal"/>
        <w:spacing w:before="260"/>
        <w:ind w:firstLine="540"/>
        <w:jc w:val="both"/>
      </w:pPr>
      <w:r>
        <w:t>1. Государственным объединением (концерном, произв</w:t>
      </w:r>
      <w:r>
        <w:t>одственным, научно-производственным или иным объединением) признается объединение государственных юридических лиц, государственных и иных юридических лиц, а также государственных и иных юридических лиц и индивидуальных предпринимателей, создаваемое по реше</w:t>
      </w:r>
      <w:r>
        <w:t>нию Президента Республики Беларусь, Правительства Республики Беларусь, а также по их поручению (разрешению) республиканскими органами государственного управления либо по решению органов местного управления и самоуправления.</w:t>
      </w:r>
    </w:p>
    <w:p w:rsidR="00000000" w:rsidRDefault="0009690C">
      <w:pPr>
        <w:pStyle w:val="ConsPlusNormal"/>
        <w:spacing w:before="200"/>
        <w:ind w:firstLine="540"/>
        <w:jc w:val="both"/>
      </w:pPr>
      <w:r>
        <w:t>2. Государственное объединение с</w:t>
      </w:r>
      <w:r>
        <w:t>оздается, как правило, по отраслевому принципу в целях осуществления общего руководства, общего управления деятельностью, координации деятельности и представления интересов юридических лиц и индивидуальных предпринимателей, входящих в состав объединения.</w:t>
      </w:r>
    </w:p>
    <w:p w:rsidR="00000000" w:rsidRDefault="0009690C">
      <w:pPr>
        <w:pStyle w:val="ConsPlusNormal"/>
        <w:spacing w:before="200"/>
        <w:ind w:firstLine="540"/>
        <w:jc w:val="both"/>
      </w:pPr>
      <w:r>
        <w:t>3</w:t>
      </w:r>
      <w:r>
        <w:t>. Государственное объединение находится в подчинении Правительства Республики Беларусь, республиканского органа государственного управления, органа местного управления и самоуправления или государственной организации, выполняющей отдельные функции республи</w:t>
      </w:r>
      <w:r>
        <w:t>канского органа государственного управления.</w:t>
      </w:r>
    </w:p>
    <w:p w:rsidR="00000000" w:rsidRDefault="0009690C">
      <w:pPr>
        <w:pStyle w:val="ConsPlusNormal"/>
        <w:spacing w:before="200"/>
        <w:ind w:firstLine="540"/>
        <w:jc w:val="both"/>
      </w:pPr>
      <w:r>
        <w:t>4. Государственные объединения являются некоммерческими организациями, за исключением случаев принятия в соответствии с законодательством решений о признании их коммерческими организациями.</w:t>
      </w:r>
    </w:p>
    <w:p w:rsidR="00000000" w:rsidRDefault="0009690C">
      <w:pPr>
        <w:pStyle w:val="ConsPlusNormal"/>
        <w:spacing w:before="200"/>
        <w:ind w:firstLine="540"/>
        <w:jc w:val="both"/>
      </w:pPr>
      <w:r>
        <w:t>5. Собственник имущес</w:t>
      </w:r>
      <w:r>
        <w:t>тва государственного объединения не отвечает по обязательствам государственного объединения, за исключением случаев, предусмотренных законодательными актами.</w:t>
      </w:r>
    </w:p>
    <w:p w:rsidR="00000000" w:rsidRDefault="0009690C">
      <w:pPr>
        <w:pStyle w:val="ConsPlusNormal"/>
        <w:spacing w:before="200"/>
        <w:ind w:firstLine="540"/>
        <w:jc w:val="both"/>
      </w:pPr>
      <w:r>
        <w:t>6. Правовое положение государственных объединений, права и обязанности юридических лиц и индивидуа</w:t>
      </w:r>
      <w:r>
        <w:t>льных предпринимателей, входящих в их состав, определяются настоящим Кодексом и иными актами законодательства о таких объединениях, а также их уставами.</w:t>
      </w:r>
    </w:p>
    <w:p w:rsidR="00000000" w:rsidRDefault="0009690C">
      <w:pPr>
        <w:pStyle w:val="ConsPlusNormal"/>
      </w:pPr>
    </w:p>
    <w:p w:rsidR="00000000" w:rsidRDefault="0009690C">
      <w:pPr>
        <w:pStyle w:val="ConsPlusNormal"/>
        <w:ind w:firstLine="540"/>
        <w:jc w:val="both"/>
        <w:outlineLvl w:val="4"/>
      </w:pPr>
      <w:r>
        <w:rPr>
          <w:b/>
          <w:bCs/>
        </w:rPr>
        <w:t>Статья 123-2. Участники государственного объединения</w:t>
      </w:r>
    </w:p>
    <w:p w:rsidR="00000000" w:rsidRDefault="0009690C">
      <w:pPr>
        <w:pStyle w:val="ConsPlusNormal"/>
      </w:pPr>
    </w:p>
    <w:p w:rsidR="00000000" w:rsidRDefault="0009690C">
      <w:pPr>
        <w:pStyle w:val="ConsPlusNormal"/>
        <w:ind w:firstLine="540"/>
        <w:jc w:val="both"/>
      </w:pPr>
      <w:r>
        <w:t>1. В состав государственного объединения могут входить государственные унитарные предприятия и (или) государственные учреждения по решению государственного органа (должностного лица), принявшего решение о создании государственного объединения, или уполномо</w:t>
      </w:r>
      <w:r>
        <w:t>ченного им органа, а также иные организации, индивидуальные предприниматели добровольно на условиях и в порядке, определенных уставом государственного объединения. Юридические лица могут входить в состав государственного объединения в соответствии с законо</w:t>
      </w:r>
      <w:r>
        <w:t>дательством.</w:t>
      </w:r>
    </w:p>
    <w:p w:rsidR="00000000" w:rsidRDefault="0009690C">
      <w:pPr>
        <w:pStyle w:val="ConsPlusNormal"/>
        <w:spacing w:before="200"/>
        <w:ind w:firstLine="540"/>
        <w:jc w:val="both"/>
      </w:pPr>
      <w:r>
        <w:t>Решение о возможности вхождения в состав государственного объединения индивидуальных предпринимателей и негосударственных юридических лиц принимается государственным органом (должностным лицом), принявшим решение о создании государственного об</w:t>
      </w:r>
      <w:r>
        <w:t>ъединения, или уполномоченным им органом.</w:t>
      </w:r>
    </w:p>
    <w:p w:rsidR="00000000" w:rsidRDefault="0009690C">
      <w:pPr>
        <w:pStyle w:val="ConsPlusNormal"/>
        <w:spacing w:before="200"/>
        <w:ind w:firstLine="540"/>
        <w:jc w:val="both"/>
      </w:pPr>
      <w:r>
        <w:t>2. Участники государственных объединений сохраняют права юридических лиц и индивидуальных предпринимателей, которые могут быть ограничены или иным образом изменены в соответствии с законодательством.</w:t>
      </w:r>
    </w:p>
    <w:p w:rsidR="00000000" w:rsidRDefault="0009690C">
      <w:pPr>
        <w:pStyle w:val="ConsPlusNormal"/>
        <w:spacing w:before="200"/>
        <w:ind w:firstLine="540"/>
        <w:jc w:val="both"/>
      </w:pPr>
      <w:r>
        <w:t>3. Государстве</w:t>
      </w:r>
      <w:r>
        <w:t>нные унитарные предприятия и государственные учреждения, входящие в состав государственного объединения по решению государственного органа (должностного лица), принявшего решение о создании государственного объединения, или уполномоченного им органа, могут</w:t>
      </w:r>
      <w:r>
        <w:t xml:space="preserve"> быть исключены из его состава по решению этого органа (должностного лица).</w:t>
      </w:r>
    </w:p>
    <w:p w:rsidR="00000000" w:rsidRDefault="0009690C">
      <w:pPr>
        <w:pStyle w:val="ConsPlusNormal"/>
        <w:spacing w:before="200"/>
        <w:ind w:firstLine="540"/>
        <w:jc w:val="both"/>
      </w:pPr>
      <w:r>
        <w:t>Иные участники государственного объединения, входящие в его состав добровольно, вправе выйти из состава государственного объединения или могут быть исключены из этого состава в пор</w:t>
      </w:r>
      <w:r>
        <w:t>ядке, установленном уставом соответствующего государственного объединения.</w:t>
      </w:r>
    </w:p>
    <w:p w:rsidR="00000000" w:rsidRDefault="0009690C">
      <w:pPr>
        <w:pStyle w:val="ConsPlusNormal"/>
        <w:spacing w:before="200"/>
        <w:ind w:firstLine="540"/>
        <w:jc w:val="both"/>
      </w:pPr>
      <w:r>
        <w:t xml:space="preserve">4. Решения государственных объединений по вопросам, предусмотренным уставами государственных </w:t>
      </w:r>
      <w:r>
        <w:lastRenderedPageBreak/>
        <w:t>объединений и актами законодательства о таких объединениях, являются обязательными для и</w:t>
      </w:r>
      <w:r>
        <w:t>х участников.</w:t>
      </w:r>
    </w:p>
    <w:p w:rsidR="00000000" w:rsidRDefault="0009690C">
      <w:pPr>
        <w:pStyle w:val="ConsPlusNormal"/>
        <w:spacing w:before="200"/>
        <w:ind w:firstLine="540"/>
        <w:jc w:val="both"/>
      </w:pPr>
      <w:r>
        <w:t>5. Государственное объединение не отвечает по обязательствам его участников, а участники государственного объединения не отвечают по обязательствам этого государственного объединения, за исключением случаев, предусмотренных законодательными а</w:t>
      </w:r>
      <w:r>
        <w:t>ктами.</w:t>
      </w:r>
    </w:p>
    <w:p w:rsidR="00000000" w:rsidRDefault="0009690C">
      <w:pPr>
        <w:pStyle w:val="ConsPlusNormal"/>
      </w:pPr>
    </w:p>
    <w:p w:rsidR="00000000" w:rsidRDefault="0009690C">
      <w:pPr>
        <w:pStyle w:val="ConsPlusNormal"/>
        <w:ind w:firstLine="540"/>
        <w:jc w:val="both"/>
        <w:outlineLvl w:val="4"/>
      </w:pPr>
      <w:r>
        <w:rPr>
          <w:b/>
          <w:bCs/>
        </w:rPr>
        <w:t>Статья 123-3. Имущество государственного объединения</w:t>
      </w:r>
    </w:p>
    <w:p w:rsidR="00000000" w:rsidRDefault="0009690C">
      <w:pPr>
        <w:pStyle w:val="ConsPlusNormal"/>
      </w:pPr>
    </w:p>
    <w:p w:rsidR="00000000" w:rsidRDefault="0009690C">
      <w:pPr>
        <w:pStyle w:val="ConsPlusNormal"/>
        <w:ind w:firstLine="540"/>
        <w:jc w:val="both"/>
      </w:pPr>
      <w:r>
        <w:t>1. Имущество государственного объединения находится в государственной собственности и принадлежит ему на праве хозяйственного ведения либо на праве оперативного управления. Государственным орган</w:t>
      </w:r>
      <w:r>
        <w:t>ом (должностным лицом), принявшим решение о создании государственного объединения, или уполномоченным им органом, а также уставом государственного объединения должно быть определено, на каком праве принадлежит имущество государственному объединению.</w:t>
      </w:r>
    </w:p>
    <w:p w:rsidR="00000000" w:rsidRDefault="0009690C">
      <w:pPr>
        <w:pStyle w:val="ConsPlusNormal"/>
        <w:spacing w:before="200"/>
        <w:ind w:firstLine="540"/>
        <w:jc w:val="both"/>
      </w:pPr>
      <w:r>
        <w:t>2. Иму</w:t>
      </w:r>
      <w:r>
        <w:t>щество участников государственного объединения не входит в состав имущества государственного объединения.</w:t>
      </w:r>
    </w:p>
    <w:p w:rsidR="00000000" w:rsidRDefault="0009690C">
      <w:pPr>
        <w:pStyle w:val="ConsPlusNormal"/>
      </w:pPr>
    </w:p>
    <w:p w:rsidR="00000000" w:rsidRDefault="0009690C">
      <w:pPr>
        <w:pStyle w:val="ConsPlusNormal"/>
        <w:ind w:firstLine="540"/>
        <w:jc w:val="both"/>
        <w:outlineLvl w:val="4"/>
      </w:pPr>
      <w:r>
        <w:rPr>
          <w:b/>
          <w:bCs/>
        </w:rPr>
        <w:t>Статья 123-4. Устав государственного объединения</w:t>
      </w:r>
    </w:p>
    <w:p w:rsidR="00000000" w:rsidRDefault="0009690C">
      <w:pPr>
        <w:pStyle w:val="ConsPlusNormal"/>
      </w:pPr>
    </w:p>
    <w:p w:rsidR="00000000" w:rsidRDefault="0009690C">
      <w:pPr>
        <w:pStyle w:val="ConsPlusNormal"/>
        <w:ind w:firstLine="540"/>
        <w:jc w:val="both"/>
      </w:pPr>
      <w:r>
        <w:t>1. Устав государственного объединения утверждается государственным органом (должностным лицом), принявшим решение о его создании, либо уполномоченным им органом и является учредительным документом этого объединения.</w:t>
      </w:r>
    </w:p>
    <w:p w:rsidR="00000000" w:rsidRDefault="0009690C">
      <w:pPr>
        <w:pStyle w:val="ConsPlusNormal"/>
        <w:spacing w:before="200"/>
        <w:ind w:firstLine="540"/>
        <w:jc w:val="both"/>
      </w:pPr>
      <w:bookmarkStart w:id="75" w:name="Par1604"/>
      <w:bookmarkEnd w:id="75"/>
      <w:r>
        <w:t>2. В уставе государственно</w:t>
      </w:r>
      <w:r>
        <w:t>го объединения должны быть определены порядок и источники формирования имущества государственного объединения.</w:t>
      </w:r>
    </w:p>
    <w:p w:rsidR="00000000" w:rsidRDefault="0009690C">
      <w:pPr>
        <w:pStyle w:val="ConsPlusNormal"/>
        <w:spacing w:before="200"/>
        <w:ind w:firstLine="540"/>
        <w:jc w:val="both"/>
      </w:pPr>
      <w:r>
        <w:t>3. В уставе государственного объединения, являющегося коммерческой организацией, помимо сведений, указанных в пункте 2 статьи 48 настоящего Кодек</w:t>
      </w:r>
      <w:r>
        <w:t>са и пункте 2 настоящей статьи, должны содержаться сведения о предмете деятельности государственного объединения.</w:t>
      </w:r>
    </w:p>
    <w:p w:rsidR="00000000" w:rsidRDefault="0009690C">
      <w:pPr>
        <w:pStyle w:val="ConsPlusNormal"/>
        <w:jc w:val="both"/>
      </w:pPr>
      <w:r>
        <w:t>(в ред. Закона Республики Беларусь от 28.12.2009 N 97-З)</w:t>
      </w:r>
    </w:p>
    <w:p w:rsidR="00000000" w:rsidRDefault="0009690C">
      <w:pPr>
        <w:pStyle w:val="ConsPlusNormal"/>
      </w:pPr>
    </w:p>
    <w:p w:rsidR="00000000" w:rsidRDefault="0009690C">
      <w:pPr>
        <w:pStyle w:val="ConsPlusTitle"/>
        <w:jc w:val="center"/>
        <w:outlineLvl w:val="2"/>
      </w:pPr>
      <w:r>
        <w:t>ГЛАВА 5</w:t>
      </w:r>
    </w:p>
    <w:p w:rsidR="00000000" w:rsidRDefault="0009690C">
      <w:pPr>
        <w:pStyle w:val="ConsPlusTitle"/>
        <w:jc w:val="center"/>
      </w:pPr>
      <w:r>
        <w:t>УЧАСТИЕ РЕСПУБЛИКИ БЕЛАРУСЬ И АДМИНИСТРАТИВНО-ТЕРРИТОРИАЛЬНЫХ ЕДИНИЦ В ОТНОШ</w:t>
      </w:r>
      <w:r>
        <w:t>ЕНИЯХ, РЕГУЛИРУЕМЫХ ГРАЖДАНСКИМ ЗАКОНОДАТЕЛЬСТВОМ</w:t>
      </w:r>
    </w:p>
    <w:p w:rsidR="00000000" w:rsidRDefault="0009690C">
      <w:pPr>
        <w:pStyle w:val="ConsPlusNormal"/>
      </w:pPr>
    </w:p>
    <w:p w:rsidR="00000000" w:rsidRDefault="0009690C">
      <w:pPr>
        <w:pStyle w:val="ConsPlusNormal"/>
        <w:ind w:firstLine="540"/>
        <w:jc w:val="both"/>
        <w:outlineLvl w:val="3"/>
      </w:pPr>
      <w:r>
        <w:rPr>
          <w:b/>
          <w:bCs/>
        </w:rPr>
        <w:t>Статья 124. Республика Беларусь, административно-территориальные единицы - субъекты гражданского права</w:t>
      </w:r>
    </w:p>
    <w:p w:rsidR="00000000" w:rsidRDefault="0009690C">
      <w:pPr>
        <w:pStyle w:val="ConsPlusNormal"/>
      </w:pPr>
    </w:p>
    <w:p w:rsidR="00000000" w:rsidRDefault="0009690C">
      <w:pPr>
        <w:pStyle w:val="ConsPlusNormal"/>
        <w:ind w:firstLine="540"/>
        <w:jc w:val="both"/>
      </w:pPr>
      <w:bookmarkStart w:id="76" w:name="Par1613"/>
      <w:bookmarkEnd w:id="76"/>
      <w:r>
        <w:t>1. Республика Беларусь, административно-территориальные единицы участвуют в отношениях, регулируемых гражданским законодательством, на равных с иными участниками этих отношений - физическими и юридическими лицами.</w:t>
      </w:r>
    </w:p>
    <w:p w:rsidR="00000000" w:rsidRDefault="0009690C">
      <w:pPr>
        <w:pStyle w:val="ConsPlusNormal"/>
        <w:spacing w:before="200"/>
        <w:ind w:firstLine="540"/>
        <w:jc w:val="both"/>
      </w:pPr>
      <w:r>
        <w:t>2. К субъектам гражданского права, указанн</w:t>
      </w:r>
      <w:r>
        <w:t>ым в пункте 1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законодательства или особенностей данных субъектов.</w:t>
      </w:r>
    </w:p>
    <w:p w:rsidR="00000000" w:rsidRDefault="0009690C">
      <w:pPr>
        <w:pStyle w:val="ConsPlusNormal"/>
      </w:pPr>
    </w:p>
    <w:p w:rsidR="00000000" w:rsidRDefault="0009690C">
      <w:pPr>
        <w:pStyle w:val="ConsPlusNormal"/>
        <w:ind w:firstLine="540"/>
        <w:jc w:val="both"/>
        <w:outlineLvl w:val="3"/>
      </w:pPr>
      <w:r>
        <w:rPr>
          <w:b/>
          <w:bCs/>
        </w:rPr>
        <w:t>Статья 125. Порядок участия Респ</w:t>
      </w:r>
      <w:r>
        <w:rPr>
          <w:b/>
          <w:bCs/>
        </w:rPr>
        <w:t>ублики Беларусь и административно-территориальных единиц в отношениях, регулируемых гражданским законодательством</w:t>
      </w:r>
    </w:p>
    <w:p w:rsidR="00000000" w:rsidRDefault="0009690C">
      <w:pPr>
        <w:pStyle w:val="ConsPlusNormal"/>
      </w:pPr>
    </w:p>
    <w:p w:rsidR="00000000" w:rsidRDefault="0009690C">
      <w:pPr>
        <w:pStyle w:val="ConsPlusNormal"/>
        <w:ind w:firstLine="540"/>
        <w:jc w:val="both"/>
      </w:pPr>
      <w:bookmarkStart w:id="77" w:name="Par1618"/>
      <w:bookmarkEnd w:id="77"/>
      <w:r>
        <w:t>1. От имени Республики Беларусь могут своими действиями приобретать и осуществлять имущественные и личные неимущественные права</w:t>
      </w:r>
      <w:r>
        <w:t xml:space="preserve"> и обязанности, выступать в суде государственные органы в рамках их компетенции, установленной актами, определяющими статус этих органов.</w:t>
      </w:r>
    </w:p>
    <w:p w:rsidR="00000000" w:rsidRDefault="0009690C">
      <w:pPr>
        <w:pStyle w:val="ConsPlusNormal"/>
        <w:spacing w:before="200"/>
        <w:ind w:firstLine="540"/>
        <w:jc w:val="both"/>
      </w:pPr>
      <w:r>
        <w:t>2. От имени административно-территориальных единиц могут своими действиями приобретать и осуществлять права и обязанно</w:t>
      </w:r>
      <w:r>
        <w:t>сти, указанные в пункте 1 настоящей статьи, органы местного управления и самоуправления в рамках их компетенции, установленной актами, определяющими статус этих органов.</w:t>
      </w:r>
    </w:p>
    <w:p w:rsidR="00000000" w:rsidRDefault="0009690C">
      <w:pPr>
        <w:pStyle w:val="ConsPlusNormal"/>
        <w:spacing w:before="200"/>
        <w:ind w:firstLine="540"/>
        <w:jc w:val="both"/>
      </w:pPr>
      <w:bookmarkStart w:id="78" w:name="Par1620"/>
      <w:bookmarkEnd w:id="78"/>
      <w:r>
        <w:t>3. В случаях и порядке, предусмотренных законодательством Республики Бел</w:t>
      </w:r>
      <w:r>
        <w:t xml:space="preserve">арусь, от имени Республики Беларусь и административно-территориальных единиц по их специальному поручению могут выступать иные государственные органы, не упомянутые в настоящей статье, а также юридические лица и </w:t>
      </w:r>
      <w:r>
        <w:lastRenderedPageBreak/>
        <w:t>граждане.</w:t>
      </w:r>
    </w:p>
    <w:p w:rsidR="00000000" w:rsidRDefault="0009690C">
      <w:pPr>
        <w:pStyle w:val="ConsPlusNormal"/>
      </w:pPr>
    </w:p>
    <w:p w:rsidR="00000000" w:rsidRDefault="0009690C">
      <w:pPr>
        <w:pStyle w:val="ConsPlusNormal"/>
        <w:ind w:firstLine="540"/>
        <w:jc w:val="both"/>
        <w:outlineLvl w:val="3"/>
      </w:pPr>
      <w:r>
        <w:rPr>
          <w:b/>
          <w:bCs/>
        </w:rPr>
        <w:t>Статья 126. Ответственность по об</w:t>
      </w:r>
      <w:r>
        <w:rPr>
          <w:b/>
          <w:bCs/>
        </w:rPr>
        <w:t>язательствам Республики Беларусь и административно-территориальных единиц</w:t>
      </w:r>
    </w:p>
    <w:p w:rsidR="00000000" w:rsidRDefault="0009690C">
      <w:pPr>
        <w:pStyle w:val="ConsPlusNormal"/>
      </w:pPr>
    </w:p>
    <w:p w:rsidR="00000000" w:rsidRDefault="0009690C">
      <w:pPr>
        <w:pStyle w:val="ConsPlusNormal"/>
        <w:ind w:firstLine="540"/>
        <w:jc w:val="both"/>
      </w:pPr>
      <w:r>
        <w:t>1. Республика Беларусь, ее административно-территориальные единицы отвечают по своим обязательствам принадлежащим им на праве собственности имуществом, кроме имущества, которое може</w:t>
      </w:r>
      <w:r>
        <w:t>т находиться только в республиканской или коммунальной собственности.</w:t>
      </w:r>
    </w:p>
    <w:p w:rsidR="00000000" w:rsidRDefault="0009690C">
      <w:pPr>
        <w:pStyle w:val="ConsPlusNormal"/>
        <w:spacing w:before="200"/>
        <w:ind w:firstLine="540"/>
        <w:jc w:val="both"/>
      </w:pPr>
      <w:bookmarkStart w:id="79" w:name="Par1625"/>
      <w:bookmarkEnd w:id="79"/>
      <w:r>
        <w:t>2. Республика Беларусь, ее административно-территориальные единицы не отвечают по обязательствам созданных ими юридических лиц, кроме случаев, предусмотренных законодательн</w:t>
      </w:r>
      <w:r>
        <w:t>ыми актами.</w:t>
      </w:r>
    </w:p>
    <w:p w:rsidR="00000000" w:rsidRDefault="0009690C">
      <w:pPr>
        <w:pStyle w:val="ConsPlusNormal"/>
        <w:spacing w:before="200"/>
        <w:ind w:firstLine="540"/>
        <w:jc w:val="both"/>
      </w:pPr>
      <w:r>
        <w:t>3. Республика Беларусь не отвечает по обязательствам административно-территориальных единиц.</w:t>
      </w:r>
    </w:p>
    <w:p w:rsidR="00000000" w:rsidRDefault="0009690C">
      <w:pPr>
        <w:pStyle w:val="ConsPlusNormal"/>
        <w:spacing w:before="200"/>
        <w:ind w:firstLine="540"/>
        <w:jc w:val="both"/>
      </w:pPr>
      <w:bookmarkStart w:id="80" w:name="Par1627"/>
      <w:bookmarkEnd w:id="80"/>
      <w:r>
        <w:t>4. Административно-территориальные единицы не отвечают по обязательствам друг друга, а также по обязательствам Республики Беларусь.</w:t>
      </w:r>
    </w:p>
    <w:p w:rsidR="00000000" w:rsidRDefault="0009690C">
      <w:pPr>
        <w:pStyle w:val="ConsPlusNormal"/>
        <w:spacing w:before="200"/>
        <w:ind w:firstLine="540"/>
        <w:jc w:val="both"/>
      </w:pPr>
      <w:r>
        <w:t>5. Пр</w:t>
      </w:r>
      <w:r>
        <w:t xml:space="preserve">авила пунктов 2 - 4 настоящей статьи не распространяются на случаи, когда Республика Беларусь приняла на себя гарантию (поручительство) по обязательствам административно-территориальной единицы или юридического лица либо указанные субъекты приняли на себя </w:t>
      </w:r>
      <w:r>
        <w:t>гарантию (поручительство) по обязательствам Республики Беларусь.</w:t>
      </w:r>
    </w:p>
    <w:p w:rsidR="00000000" w:rsidRDefault="0009690C">
      <w:pPr>
        <w:pStyle w:val="ConsPlusNormal"/>
      </w:pPr>
    </w:p>
    <w:p w:rsidR="00000000" w:rsidRDefault="0009690C">
      <w:pPr>
        <w:pStyle w:val="ConsPlusNormal"/>
        <w:ind w:firstLine="540"/>
        <w:jc w:val="both"/>
        <w:outlineLvl w:val="3"/>
      </w:pPr>
      <w:r>
        <w:rPr>
          <w:b/>
          <w:bCs/>
        </w:rPr>
        <w:t>Статья 127. Особенности ответственности Республики Беларусь и административно-территориальных единиц в отношениях, регулируемых гражданским законодательством, с участием иностранных юридичес</w:t>
      </w:r>
      <w:r>
        <w:rPr>
          <w:b/>
          <w:bCs/>
        </w:rPr>
        <w:t>ких лиц, граждан и государств</w:t>
      </w:r>
    </w:p>
    <w:p w:rsidR="00000000" w:rsidRDefault="0009690C">
      <w:pPr>
        <w:pStyle w:val="ConsPlusNormal"/>
      </w:pPr>
    </w:p>
    <w:p w:rsidR="00000000" w:rsidRDefault="0009690C">
      <w:pPr>
        <w:pStyle w:val="ConsPlusNormal"/>
        <w:ind w:firstLine="540"/>
        <w:jc w:val="both"/>
      </w:pPr>
      <w:r>
        <w:t>Особенности ответственности Республики Беларусь и административно-территориальных единиц в отношениях, регулируемых гражданским законодательством, с участием иностранных юридических лиц, граждан и государств определяются зако</w:t>
      </w:r>
      <w:r>
        <w:t>нодательными актами.</w:t>
      </w:r>
    </w:p>
    <w:p w:rsidR="00000000" w:rsidRDefault="0009690C">
      <w:pPr>
        <w:pStyle w:val="ConsPlusNormal"/>
      </w:pPr>
    </w:p>
    <w:p w:rsidR="00000000" w:rsidRDefault="0009690C">
      <w:pPr>
        <w:pStyle w:val="ConsPlusTitle"/>
        <w:jc w:val="center"/>
        <w:outlineLvl w:val="1"/>
      </w:pPr>
      <w:r>
        <w:t>ПОДРАЗДЕЛ 3</w:t>
      </w:r>
    </w:p>
    <w:p w:rsidR="00000000" w:rsidRDefault="0009690C">
      <w:pPr>
        <w:pStyle w:val="ConsPlusTitle"/>
        <w:jc w:val="center"/>
      </w:pPr>
      <w:r>
        <w:t>ОБЪЕКТЫ ГРАЖДАНСКИХ ПРАВ</w:t>
      </w:r>
    </w:p>
    <w:p w:rsidR="00000000" w:rsidRDefault="0009690C">
      <w:pPr>
        <w:pStyle w:val="ConsPlusNormal"/>
      </w:pPr>
    </w:p>
    <w:p w:rsidR="00000000" w:rsidRDefault="0009690C">
      <w:pPr>
        <w:pStyle w:val="ConsPlusTitle"/>
        <w:jc w:val="center"/>
        <w:outlineLvl w:val="2"/>
      </w:pPr>
      <w:r>
        <w:t>ГЛАВА 6</w:t>
      </w:r>
    </w:p>
    <w:p w:rsidR="00000000" w:rsidRDefault="0009690C">
      <w:pPr>
        <w:pStyle w:val="ConsPlusTitle"/>
        <w:jc w:val="center"/>
      </w:pPr>
      <w:r>
        <w:t>ОБЩИЕ ПОЛОЖЕНИЯ</w:t>
      </w:r>
    </w:p>
    <w:p w:rsidR="00000000" w:rsidRDefault="0009690C">
      <w:pPr>
        <w:pStyle w:val="ConsPlusNormal"/>
      </w:pPr>
    </w:p>
    <w:p w:rsidR="00000000" w:rsidRDefault="0009690C">
      <w:pPr>
        <w:pStyle w:val="ConsPlusNormal"/>
        <w:ind w:firstLine="540"/>
        <w:jc w:val="both"/>
        <w:outlineLvl w:val="3"/>
      </w:pPr>
      <w:r>
        <w:rPr>
          <w:b/>
          <w:bCs/>
        </w:rPr>
        <w:t>Статья 128. Виды объектов гражданских прав</w:t>
      </w:r>
    </w:p>
    <w:p w:rsidR="00000000" w:rsidRDefault="0009690C">
      <w:pPr>
        <w:pStyle w:val="ConsPlusNormal"/>
      </w:pPr>
    </w:p>
    <w:p w:rsidR="00000000" w:rsidRDefault="0009690C">
      <w:pPr>
        <w:pStyle w:val="ConsPlusNormal"/>
        <w:ind w:firstLine="540"/>
        <w:jc w:val="both"/>
      </w:pPr>
      <w:r>
        <w:t>К объектам гражданских прав относятся:</w:t>
      </w:r>
    </w:p>
    <w:p w:rsidR="00000000" w:rsidRDefault="0009690C">
      <w:pPr>
        <w:pStyle w:val="ConsPlusNormal"/>
        <w:spacing w:before="200"/>
        <w:ind w:firstLine="540"/>
        <w:jc w:val="both"/>
      </w:pPr>
      <w:r>
        <w:t>вещи, включая деньги и ценные бумаги, иное имущество, в том числе имущественные права;</w:t>
      </w:r>
    </w:p>
    <w:p w:rsidR="00000000" w:rsidRDefault="0009690C">
      <w:pPr>
        <w:pStyle w:val="ConsPlusNormal"/>
        <w:spacing w:before="200"/>
        <w:ind w:firstLine="540"/>
        <w:jc w:val="both"/>
      </w:pPr>
      <w:r>
        <w:t>работы и услуги;</w:t>
      </w:r>
    </w:p>
    <w:p w:rsidR="00000000" w:rsidRDefault="0009690C">
      <w:pPr>
        <w:pStyle w:val="ConsPlusNormal"/>
        <w:spacing w:before="200"/>
        <w:ind w:firstLine="540"/>
        <w:jc w:val="both"/>
      </w:pPr>
      <w:r>
        <w:t>нераскрытая информация;</w:t>
      </w:r>
    </w:p>
    <w:p w:rsidR="00000000" w:rsidRDefault="0009690C">
      <w:pPr>
        <w:pStyle w:val="ConsPlusNormal"/>
        <w:jc w:val="both"/>
      </w:pPr>
      <w:r>
        <w:t>(в ред. Закона Республики Беларусь от 05.01.2013 N 16-З)</w:t>
      </w:r>
    </w:p>
    <w:p w:rsidR="00000000" w:rsidRDefault="0009690C">
      <w:pPr>
        <w:pStyle w:val="ConsPlusNormal"/>
        <w:spacing w:before="200"/>
        <w:ind w:firstLine="540"/>
        <w:jc w:val="both"/>
      </w:pPr>
      <w:r>
        <w:t>исключительные права на результаты интеллектуальной деятельности и средства индивидуализации участников гражданского оборота, товаров, работ или услуг;</w:t>
      </w:r>
    </w:p>
    <w:p w:rsidR="00000000" w:rsidRDefault="0009690C">
      <w:pPr>
        <w:pStyle w:val="ConsPlusNormal"/>
        <w:jc w:val="both"/>
      </w:pPr>
      <w:r>
        <w:t>(в ред</w:t>
      </w:r>
      <w:r>
        <w:t>. Закона Республики Беларусь от 05.01.2013 N 16-З)</w:t>
      </w:r>
    </w:p>
    <w:p w:rsidR="00000000" w:rsidRDefault="0009690C">
      <w:pPr>
        <w:pStyle w:val="ConsPlusNormal"/>
        <w:spacing w:before="200"/>
        <w:ind w:firstLine="540"/>
        <w:jc w:val="both"/>
      </w:pPr>
      <w:r>
        <w:t>нематериальные блага.</w:t>
      </w:r>
    </w:p>
    <w:p w:rsidR="00000000" w:rsidRDefault="0009690C">
      <w:pPr>
        <w:pStyle w:val="ConsPlusNormal"/>
      </w:pPr>
    </w:p>
    <w:p w:rsidR="00000000" w:rsidRDefault="0009690C">
      <w:pPr>
        <w:pStyle w:val="ConsPlusNormal"/>
        <w:ind w:firstLine="540"/>
        <w:jc w:val="both"/>
        <w:outlineLvl w:val="3"/>
      </w:pPr>
      <w:bookmarkStart w:id="81" w:name="Par1651"/>
      <w:bookmarkEnd w:id="81"/>
      <w:r>
        <w:rPr>
          <w:b/>
          <w:bCs/>
        </w:rPr>
        <w:t>Статья 129. Оборотоспособность объектов гражданских прав</w:t>
      </w:r>
    </w:p>
    <w:p w:rsidR="00000000" w:rsidRDefault="0009690C">
      <w:pPr>
        <w:pStyle w:val="ConsPlusNormal"/>
      </w:pPr>
    </w:p>
    <w:p w:rsidR="00000000" w:rsidRDefault="0009690C">
      <w:pPr>
        <w:pStyle w:val="ConsPlusNormal"/>
        <w:ind w:firstLine="540"/>
        <w:jc w:val="both"/>
      </w:pPr>
      <w:r>
        <w:t>1. Объекты гражданских прав могут свободно отчуждаться или переходить от одного лица к другому в порядке униве</w:t>
      </w:r>
      <w:r>
        <w:t>рсального правопреемства (наследование, реорганизация юридического лица) либо иным способом, если они не изъяты из оборота или не ограничены в обороте.</w:t>
      </w:r>
    </w:p>
    <w:p w:rsidR="00000000" w:rsidRDefault="0009690C">
      <w:pPr>
        <w:pStyle w:val="ConsPlusNormal"/>
        <w:spacing w:before="200"/>
        <w:ind w:firstLine="540"/>
        <w:jc w:val="both"/>
      </w:pPr>
      <w:r>
        <w:t xml:space="preserve">2. Виды объектов гражданских прав, нахождение которых в обороте не допускается (объекты, </w:t>
      </w:r>
      <w:r>
        <w:lastRenderedPageBreak/>
        <w:t>изъятые из обор</w:t>
      </w:r>
      <w:r>
        <w:t>ота), должны быть указаны в законе.</w:t>
      </w:r>
    </w:p>
    <w:p w:rsidR="00000000" w:rsidRDefault="0009690C">
      <w:pPr>
        <w:pStyle w:val="ConsPlusNormal"/>
        <w:spacing w:before="200"/>
        <w:ind w:firstLine="540"/>
        <w:jc w:val="both"/>
      </w:pPr>
      <w:r>
        <w:t>Виды объектов гражданских прав, которые могут принадлежать лишь определенным участникам оборота либо нахождение которых в обороте допускается по специальному разрешению (объекты ограниченно оборотоспособные), определяютс</w:t>
      </w:r>
      <w:r>
        <w:t>я в порядке, установленном законодательными актами.</w:t>
      </w:r>
    </w:p>
    <w:p w:rsidR="00000000" w:rsidRDefault="0009690C">
      <w:pPr>
        <w:pStyle w:val="ConsPlusNormal"/>
        <w:spacing w:before="20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законодательством об охране и использовании земель и</w:t>
      </w:r>
      <w:r>
        <w:t xml:space="preserve"> иным законодательством об охране окружающей среды и рациональном использовании природных ресурсов.</w:t>
      </w:r>
    </w:p>
    <w:p w:rsidR="00000000" w:rsidRDefault="0009690C">
      <w:pPr>
        <w:pStyle w:val="ConsPlusNormal"/>
        <w:jc w:val="both"/>
      </w:pPr>
      <w:r>
        <w:t>(в ред. Закона Республики Беларусь от 28.12.2009 N 96-З)</w:t>
      </w:r>
    </w:p>
    <w:p w:rsidR="00000000" w:rsidRDefault="0009690C">
      <w:pPr>
        <w:pStyle w:val="ConsPlusNormal"/>
      </w:pPr>
    </w:p>
    <w:p w:rsidR="00000000" w:rsidRDefault="0009690C">
      <w:pPr>
        <w:pStyle w:val="ConsPlusNormal"/>
        <w:ind w:firstLine="540"/>
        <w:jc w:val="both"/>
        <w:outlineLvl w:val="3"/>
      </w:pPr>
      <w:r>
        <w:rPr>
          <w:b/>
          <w:bCs/>
        </w:rPr>
        <w:t>Статья 130. Недвижимые и движимые вещи</w:t>
      </w:r>
    </w:p>
    <w:p w:rsidR="00000000" w:rsidRDefault="0009690C">
      <w:pPr>
        <w:pStyle w:val="ConsPlusNormal"/>
      </w:pPr>
    </w:p>
    <w:p w:rsidR="00000000" w:rsidRDefault="0009690C">
      <w:pPr>
        <w:pStyle w:val="ConsPlusNormal"/>
        <w:ind w:firstLine="540"/>
        <w:jc w:val="both"/>
      </w:pPr>
      <w:bookmarkStart w:id="82" w:name="Par1661"/>
      <w:bookmarkEnd w:id="82"/>
      <w:r>
        <w:t xml:space="preserve">1. К недвижимым вещам (недвижимое имущество, недвижимость) относятся земельные участки, участки недр, поверхностные водные объекты и все, что прочно связано с землей, то есть объекты, перемещение которых без несоразмерного ущерба их назначению невозможно, </w:t>
      </w:r>
      <w:r>
        <w:t>в том числе леса, многолетние насаждения, капитальные строения (здания, сооружения), незавершенные законсервированные капитальные строения, изолированные помещения, машино-места.</w:t>
      </w:r>
    </w:p>
    <w:p w:rsidR="00000000" w:rsidRDefault="0009690C">
      <w:pPr>
        <w:pStyle w:val="ConsPlusNormal"/>
        <w:jc w:val="both"/>
      </w:pPr>
      <w:r>
        <w:t>(в ред. Законов Республики Беларусь от 09.07.2012 N 388-З, от 11.07.2014 N 19</w:t>
      </w:r>
      <w:r>
        <w:t>1-З)</w:t>
      </w:r>
    </w:p>
    <w:p w:rsidR="00000000" w:rsidRDefault="0009690C">
      <w:pPr>
        <w:pStyle w:val="ConsPlusNormal"/>
        <w:spacing w:before="200"/>
        <w:ind w:firstLine="540"/>
        <w:jc w:val="both"/>
      </w:pPr>
      <w:r>
        <w:t>К недвижимым вещам также приравниваются предприятие в целом как имущественный комплекс, подлежащие государственной регистрации воздушные и морские суда, суда внутреннего плавания, суда плавания "река-море", космические объекты. Законодательными актами</w:t>
      </w:r>
      <w:r>
        <w:t xml:space="preserve"> к недвижимым вещам может быть отнесено и иное имущество.</w:t>
      </w:r>
    </w:p>
    <w:p w:rsidR="00000000" w:rsidRDefault="0009690C">
      <w:pPr>
        <w:pStyle w:val="ConsPlusNormal"/>
        <w:spacing w:before="20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000000" w:rsidRDefault="0009690C">
      <w:pPr>
        <w:pStyle w:val="ConsPlusNormal"/>
      </w:pPr>
    </w:p>
    <w:p w:rsidR="00000000" w:rsidRDefault="0009690C">
      <w:pPr>
        <w:pStyle w:val="ConsPlusNormal"/>
        <w:ind w:firstLine="540"/>
        <w:jc w:val="both"/>
        <w:outlineLvl w:val="3"/>
      </w:pPr>
      <w:r>
        <w:rPr>
          <w:b/>
          <w:bCs/>
        </w:rPr>
        <w:t>Статья 131</w:t>
      </w:r>
      <w:r>
        <w:rPr>
          <w:b/>
          <w:bCs/>
        </w:rPr>
        <w:t>. Государственная</w:t>
      </w:r>
      <w:r>
        <w:t xml:space="preserve">  регистрация </w:t>
      </w:r>
      <w:r>
        <w:rPr>
          <w:b/>
          <w:bCs/>
        </w:rPr>
        <w:t>недвижимого имущества, прав на него и сделок с ним</w:t>
      </w:r>
    </w:p>
    <w:p w:rsidR="00000000" w:rsidRDefault="0009690C">
      <w:pPr>
        <w:pStyle w:val="ConsPlusNormal"/>
        <w:ind w:firstLine="540"/>
        <w:jc w:val="both"/>
      </w:pPr>
      <w:r>
        <w:t>(в ред. Закона Республики Беларусь от 18.08.2004 N 316-З)</w:t>
      </w:r>
    </w:p>
    <w:p w:rsidR="00000000" w:rsidRDefault="0009690C">
      <w:pPr>
        <w:pStyle w:val="ConsPlusNormal"/>
      </w:pPr>
    </w:p>
    <w:p w:rsidR="00000000" w:rsidRDefault="0009690C">
      <w:pPr>
        <w:pStyle w:val="ConsPlusNormal"/>
        <w:ind w:firstLine="540"/>
        <w:jc w:val="both"/>
      </w:pPr>
      <w:r>
        <w:t>1. Государственной регистрации подлежат недвижимое имущество, права на него и сделки с ним в случаях, предусмотренн</w:t>
      </w:r>
      <w:r>
        <w:t>ых законодательными актами.</w:t>
      </w:r>
    </w:p>
    <w:p w:rsidR="00000000" w:rsidRDefault="0009690C">
      <w:pPr>
        <w:pStyle w:val="ConsPlusNormal"/>
        <w:spacing w:before="200"/>
        <w:ind w:firstLine="540"/>
        <w:jc w:val="both"/>
      </w:pPr>
      <w:r>
        <w:t>2. В случаях, предусмотренных законодательством, наряду с государственной регистрацией могут осуществляться специальная регистрация или учет отдельных видов недвижимого имущества.</w:t>
      </w:r>
    </w:p>
    <w:p w:rsidR="00000000" w:rsidRDefault="0009690C">
      <w:pPr>
        <w:pStyle w:val="ConsPlusNormal"/>
        <w:spacing w:before="200"/>
        <w:ind w:firstLine="540"/>
        <w:jc w:val="both"/>
      </w:pPr>
      <w:r>
        <w:t>3. Организации по государственной регистрации не</w:t>
      </w:r>
      <w:r>
        <w:t>движимого имущества, прав на него и сделок с ним обязаны удостоверить произведенную регистрацию путем выдачи заявителю свидетельства (удостоверения) о государственной регистрации либо путем совершения регистрационной надписи на оригинале документа, выражаю</w:t>
      </w:r>
      <w:r>
        <w:t>щего содержание зарегистрированной сделки.</w:t>
      </w:r>
    </w:p>
    <w:p w:rsidR="00000000" w:rsidRDefault="0009690C">
      <w:pPr>
        <w:pStyle w:val="ConsPlusNormal"/>
        <w:spacing w:before="200"/>
        <w:ind w:firstLine="540"/>
        <w:jc w:val="both"/>
      </w:pPr>
      <w:r>
        <w:t>4. Государственная регистрация недвижимого имущества, прав на него и сделок с ним является публичной. Организации по государственной регистрации недвижимого имущества, прав на него и сделок с ним обязаны предостав</w:t>
      </w:r>
      <w:r>
        <w:t>лять любому лицу необходимую информацию только о существующих на момент выдачи информации правах и ограничениях (обременениях) прав на конкретный объект недвижимого имущества. Обобщенная информация о принадлежащих физическому или юридическому лицу правах н</w:t>
      </w:r>
      <w:r>
        <w:t>а объекты недвижимого имущества предоставляется только в случаях, предусмотренных законодательными актами.</w:t>
      </w:r>
    </w:p>
    <w:p w:rsidR="00000000" w:rsidRDefault="0009690C">
      <w:pPr>
        <w:pStyle w:val="ConsPlusNormal"/>
        <w:spacing w:before="200"/>
        <w:ind w:firstLine="540"/>
        <w:jc w:val="both"/>
      </w:pPr>
      <w:r>
        <w:t>5. Отказ либо уклонение от государственной регистрации недвижимого имущества, прав на него и сделок с ним могут быть обжалованы в суд.</w:t>
      </w:r>
    </w:p>
    <w:p w:rsidR="00000000" w:rsidRDefault="0009690C">
      <w:pPr>
        <w:pStyle w:val="ConsPlusNormal"/>
        <w:spacing w:before="200"/>
        <w:ind w:firstLine="540"/>
        <w:jc w:val="both"/>
      </w:pPr>
      <w:r>
        <w:t>6. Порядок гос</w:t>
      </w:r>
      <w:r>
        <w:t>ударственной регистрации и основания для отказа в регистрации устанавливаются  законодательством о государственной регистрации недвижимого имущества, прав на него и сделок с ним.</w:t>
      </w:r>
    </w:p>
    <w:p w:rsidR="00000000" w:rsidRDefault="0009690C">
      <w:pPr>
        <w:pStyle w:val="ConsPlusNormal"/>
      </w:pPr>
    </w:p>
    <w:p w:rsidR="00000000" w:rsidRDefault="0009690C">
      <w:pPr>
        <w:pStyle w:val="ConsPlusNormal"/>
        <w:ind w:firstLine="540"/>
        <w:jc w:val="both"/>
        <w:outlineLvl w:val="3"/>
      </w:pPr>
      <w:bookmarkStart w:id="83" w:name="Par1676"/>
      <w:bookmarkEnd w:id="83"/>
      <w:r>
        <w:rPr>
          <w:b/>
          <w:bCs/>
        </w:rPr>
        <w:t>Статья 132. Предприятие</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lastRenderedPageBreak/>
              <w:t>КонсультантПлюс: примечание.</w:t>
            </w:r>
          </w:p>
          <w:p w:rsidR="00000000" w:rsidRDefault="0009690C">
            <w:pPr>
              <w:pStyle w:val="ConsPlusNormal"/>
              <w:jc w:val="both"/>
              <w:rPr>
                <w:color w:val="392C69"/>
              </w:rPr>
            </w:pPr>
            <w:r>
              <w:rPr>
                <w:color w:val="392C69"/>
              </w:rPr>
              <w:t>Положени</w:t>
            </w:r>
            <w:r>
              <w:rPr>
                <w:color w:val="392C69"/>
              </w:rPr>
              <w:t>е о порядке совершения регистрационных действий в отношении предприятия как имущественного комплекса утверждено постановлением Совета Министров Республики Беларусь от 01.06.2004 N 650.</w:t>
            </w:r>
          </w:p>
        </w:tc>
      </w:tr>
    </w:tbl>
    <w:p w:rsidR="00000000" w:rsidRDefault="0009690C">
      <w:pPr>
        <w:pStyle w:val="ConsPlusNormal"/>
        <w:spacing w:before="260"/>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000000" w:rsidRDefault="0009690C">
      <w:pPr>
        <w:pStyle w:val="ConsPlusNormal"/>
        <w:spacing w:before="200"/>
        <w:ind w:firstLine="540"/>
        <w:jc w:val="both"/>
      </w:pPr>
      <w:r>
        <w:t>В состав предприятия как имущественного комплекса входят все виды имущества, предназначенные для его деятельности, включая</w:t>
      </w:r>
      <w:r>
        <w:t xml:space="preserve"> земельные участки, капитальные строения (здания, сооружения), незавершенные законсервированные капитальные строения, изолированные помещения, машино-места, оборудование, инвентарь, сырье, продукцию, права требования, долги, а также права на обозначения, и</w:t>
      </w:r>
      <w:r>
        <w:t>ндивидуализирующие предприятие, его продукцию, работы и услуги (фирменное наименование, товарные знаки, знаки обслуживания), и другие исключительные права, если иное не предусмотрено законодательством или договором.</w:t>
      </w:r>
    </w:p>
    <w:p w:rsidR="00000000" w:rsidRDefault="0009690C">
      <w:pPr>
        <w:pStyle w:val="ConsPlusNormal"/>
        <w:jc w:val="both"/>
      </w:pPr>
      <w:r>
        <w:t>(в ред. Закона Республики Беларусь от 09</w:t>
      </w:r>
      <w:r>
        <w:t>.07.2012 N 388-З)</w:t>
      </w:r>
    </w:p>
    <w:p w:rsidR="00000000" w:rsidRDefault="0009690C">
      <w:pPr>
        <w:pStyle w:val="ConsPlusNormal"/>
        <w:spacing w:before="20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000000" w:rsidRDefault="0009690C">
      <w:pPr>
        <w:pStyle w:val="ConsPlusNormal"/>
      </w:pPr>
    </w:p>
    <w:p w:rsidR="00000000" w:rsidRDefault="0009690C">
      <w:pPr>
        <w:pStyle w:val="ConsPlusNormal"/>
        <w:ind w:firstLine="540"/>
        <w:jc w:val="both"/>
        <w:outlineLvl w:val="3"/>
      </w:pPr>
      <w:bookmarkStart w:id="84" w:name="Par1685"/>
      <w:bookmarkEnd w:id="84"/>
      <w:r>
        <w:rPr>
          <w:b/>
          <w:bCs/>
        </w:rPr>
        <w:t>Статья 133. Неделимые вещи</w:t>
      </w:r>
    </w:p>
    <w:p w:rsidR="00000000" w:rsidRDefault="0009690C">
      <w:pPr>
        <w:pStyle w:val="ConsPlusNormal"/>
      </w:pPr>
    </w:p>
    <w:p w:rsidR="00000000" w:rsidRDefault="0009690C">
      <w:pPr>
        <w:pStyle w:val="ConsPlusNormal"/>
        <w:ind w:firstLine="540"/>
        <w:jc w:val="both"/>
      </w:pPr>
      <w:r>
        <w:t>Вещь, раздел которой в на</w:t>
      </w:r>
      <w:r>
        <w:t>туре невозможен без изменения ее назначения, признается неделимой.</w:t>
      </w:r>
    </w:p>
    <w:p w:rsidR="00000000" w:rsidRDefault="0009690C">
      <w:pPr>
        <w:pStyle w:val="ConsPlusNormal"/>
        <w:spacing w:before="200"/>
        <w:ind w:firstLine="540"/>
        <w:jc w:val="both"/>
      </w:pPr>
      <w:r>
        <w:t>Особенности выдела доли в праве собственности на неделимую вещь определяются правилами статьи 255 настоящего Кодекса.</w:t>
      </w:r>
    </w:p>
    <w:p w:rsidR="00000000" w:rsidRDefault="0009690C">
      <w:pPr>
        <w:pStyle w:val="ConsPlusNormal"/>
        <w:jc w:val="both"/>
      </w:pPr>
      <w:r>
        <w:t>(в ред. Закона Республики Беларусь от 19.07.2005 N 44-З)</w:t>
      </w:r>
    </w:p>
    <w:p w:rsidR="00000000" w:rsidRDefault="0009690C">
      <w:pPr>
        <w:pStyle w:val="ConsPlusNormal"/>
      </w:pPr>
    </w:p>
    <w:p w:rsidR="00000000" w:rsidRDefault="0009690C">
      <w:pPr>
        <w:pStyle w:val="ConsPlusNormal"/>
        <w:ind w:firstLine="540"/>
        <w:jc w:val="both"/>
        <w:outlineLvl w:val="3"/>
      </w:pPr>
      <w:r>
        <w:rPr>
          <w:b/>
          <w:bCs/>
        </w:rPr>
        <w:t>Статья 134. С</w:t>
      </w:r>
      <w:r>
        <w:rPr>
          <w:b/>
          <w:bCs/>
        </w:rPr>
        <w:t>ложные вещи</w:t>
      </w:r>
    </w:p>
    <w:p w:rsidR="00000000" w:rsidRDefault="0009690C">
      <w:pPr>
        <w:pStyle w:val="ConsPlusNormal"/>
      </w:pPr>
    </w:p>
    <w:p w:rsidR="00000000" w:rsidRDefault="0009690C">
      <w:pPr>
        <w:pStyle w:val="ConsPlusNormal"/>
        <w:ind w:firstLine="540"/>
        <w:jc w:val="both"/>
      </w:pPr>
      <w:r>
        <w:t>Если разнородные вещи образуют единое целое, предполагающее использование их по общему назначению, они рассматриваются как одна вещь (сложная вещь).</w:t>
      </w:r>
    </w:p>
    <w:p w:rsidR="00000000" w:rsidRDefault="0009690C">
      <w:pPr>
        <w:pStyle w:val="ConsPlusNormal"/>
        <w:spacing w:before="200"/>
        <w:ind w:firstLine="540"/>
        <w:jc w:val="both"/>
      </w:pPr>
      <w:r>
        <w:t>Действие сделки, заключенной по поводу сложной вещи, распространяется на все ее составные част</w:t>
      </w:r>
      <w:r>
        <w:t>и, если договором не предусмотрено иное.</w:t>
      </w:r>
    </w:p>
    <w:p w:rsidR="00000000" w:rsidRDefault="0009690C">
      <w:pPr>
        <w:pStyle w:val="ConsPlusNormal"/>
      </w:pPr>
    </w:p>
    <w:p w:rsidR="00000000" w:rsidRDefault="0009690C">
      <w:pPr>
        <w:pStyle w:val="ConsPlusNormal"/>
        <w:ind w:firstLine="540"/>
        <w:jc w:val="both"/>
        <w:outlineLvl w:val="3"/>
      </w:pPr>
      <w:r>
        <w:rPr>
          <w:b/>
          <w:bCs/>
        </w:rPr>
        <w:t>Статья 135. Главная вещь и принадлежность</w:t>
      </w:r>
    </w:p>
    <w:p w:rsidR="00000000" w:rsidRDefault="0009690C">
      <w:pPr>
        <w:pStyle w:val="ConsPlusNormal"/>
      </w:pPr>
    </w:p>
    <w:p w:rsidR="00000000" w:rsidRDefault="0009690C">
      <w:pPr>
        <w:pStyle w:val="ConsPlusNormal"/>
        <w:ind w:firstLine="540"/>
        <w:jc w:val="both"/>
      </w:pPr>
      <w:r>
        <w:t>Вещь, предназначенная для обслуживания другой (главной) вещи и связанная с ней общим назначением (принадлежностью), следует судьбе главной вещи, если договором не предусмотрено иное.</w:t>
      </w:r>
    </w:p>
    <w:p w:rsidR="00000000" w:rsidRDefault="0009690C">
      <w:pPr>
        <w:pStyle w:val="ConsPlusNormal"/>
      </w:pPr>
    </w:p>
    <w:p w:rsidR="00000000" w:rsidRDefault="0009690C">
      <w:pPr>
        <w:pStyle w:val="ConsPlusNormal"/>
        <w:ind w:firstLine="540"/>
        <w:jc w:val="both"/>
        <w:outlineLvl w:val="3"/>
      </w:pPr>
      <w:bookmarkStart w:id="85" w:name="Par1700"/>
      <w:bookmarkEnd w:id="85"/>
      <w:r>
        <w:rPr>
          <w:b/>
          <w:bCs/>
        </w:rPr>
        <w:t>Статья 136. Плоды, продукция и доходы</w:t>
      </w:r>
    </w:p>
    <w:p w:rsidR="00000000" w:rsidRDefault="0009690C">
      <w:pPr>
        <w:pStyle w:val="ConsPlusNormal"/>
      </w:pPr>
    </w:p>
    <w:p w:rsidR="00000000" w:rsidRDefault="0009690C">
      <w:pPr>
        <w:pStyle w:val="ConsPlusNormal"/>
        <w:ind w:firstLine="540"/>
        <w:jc w:val="both"/>
      </w:pPr>
      <w:r>
        <w:t>Поступления, получе</w:t>
      </w:r>
      <w:r>
        <w:t>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законодательством или договором об использовании этого имущества.</w:t>
      </w:r>
    </w:p>
    <w:p w:rsidR="00000000" w:rsidRDefault="0009690C">
      <w:pPr>
        <w:pStyle w:val="ConsPlusNormal"/>
      </w:pPr>
    </w:p>
    <w:p w:rsidR="00000000" w:rsidRDefault="0009690C">
      <w:pPr>
        <w:pStyle w:val="ConsPlusNormal"/>
        <w:ind w:firstLine="540"/>
        <w:jc w:val="both"/>
        <w:outlineLvl w:val="3"/>
      </w:pPr>
      <w:r>
        <w:rPr>
          <w:b/>
          <w:bCs/>
        </w:rPr>
        <w:t>Статья 137. Животные</w:t>
      </w:r>
    </w:p>
    <w:p w:rsidR="00000000" w:rsidRDefault="0009690C">
      <w:pPr>
        <w:pStyle w:val="ConsPlusNormal"/>
      </w:pPr>
    </w:p>
    <w:p w:rsidR="00000000" w:rsidRDefault="0009690C">
      <w:pPr>
        <w:pStyle w:val="ConsPlusNormal"/>
        <w:ind w:firstLine="540"/>
        <w:jc w:val="both"/>
      </w:pPr>
      <w:r>
        <w:t>К</w:t>
      </w:r>
      <w:r>
        <w:t xml:space="preserve"> животным применяются правила об имуществе постольку, поскольку иное не установлено законодательством и не вытекает из особенностей этого объекта.</w:t>
      </w:r>
    </w:p>
    <w:p w:rsidR="00000000" w:rsidRDefault="0009690C">
      <w:pPr>
        <w:pStyle w:val="ConsPlusNormal"/>
        <w:spacing w:before="200"/>
        <w:ind w:firstLine="540"/>
        <w:jc w:val="both"/>
      </w:pPr>
      <w:r>
        <w:t>При осуществлении прав не допускается жестокое обращение с животными, противоречащее принципам гуманности.</w:t>
      </w:r>
    </w:p>
    <w:p w:rsidR="00000000" w:rsidRDefault="0009690C">
      <w:pPr>
        <w:pStyle w:val="ConsPlusNormal"/>
      </w:pPr>
    </w:p>
    <w:p w:rsidR="00000000" w:rsidRDefault="0009690C">
      <w:pPr>
        <w:pStyle w:val="ConsPlusNormal"/>
        <w:ind w:firstLine="540"/>
        <w:jc w:val="both"/>
        <w:outlineLvl w:val="3"/>
      </w:pPr>
      <w:r>
        <w:rPr>
          <w:b/>
          <w:bCs/>
        </w:rPr>
        <w:t>С</w:t>
      </w:r>
      <w:r>
        <w:rPr>
          <w:b/>
          <w:bCs/>
        </w:rPr>
        <w:t>татья 138. Индивидуально-определенные вещи и вещи, определяемые родовыми признаками</w:t>
      </w:r>
    </w:p>
    <w:p w:rsidR="00000000" w:rsidRDefault="0009690C">
      <w:pPr>
        <w:pStyle w:val="ConsPlusNormal"/>
      </w:pPr>
    </w:p>
    <w:p w:rsidR="00000000" w:rsidRDefault="0009690C">
      <w:pPr>
        <w:pStyle w:val="ConsPlusNormal"/>
        <w:ind w:firstLine="540"/>
        <w:jc w:val="both"/>
      </w:pPr>
      <w:r>
        <w:t>1. Индивидуально-определенной признается вещь, выделенная из других вещей по присущим только ей признакам. Индивидуально-определенные вещи являются незаменимыми.</w:t>
      </w:r>
    </w:p>
    <w:p w:rsidR="00000000" w:rsidRDefault="0009690C">
      <w:pPr>
        <w:pStyle w:val="ConsPlusNormal"/>
        <w:spacing w:before="200"/>
        <w:ind w:firstLine="540"/>
        <w:jc w:val="both"/>
      </w:pPr>
      <w:r>
        <w:lastRenderedPageBreak/>
        <w:t>2. Вещами</w:t>
      </w:r>
      <w:r>
        <w:t>, определяемыми родовыми признаками, признаются вещи, обладающие признаками, присущими всем вещам того же рода, и определяющиеся числом, весом, мерой. Вещи, определяемые родовыми признаками, являются заменимыми.</w:t>
      </w:r>
    </w:p>
    <w:p w:rsidR="00000000" w:rsidRDefault="0009690C">
      <w:pPr>
        <w:pStyle w:val="ConsPlusNormal"/>
      </w:pPr>
    </w:p>
    <w:p w:rsidR="00000000" w:rsidRDefault="0009690C">
      <w:pPr>
        <w:pStyle w:val="ConsPlusNormal"/>
        <w:ind w:firstLine="540"/>
        <w:jc w:val="both"/>
        <w:outlineLvl w:val="3"/>
      </w:pPr>
      <w:r>
        <w:rPr>
          <w:b/>
          <w:bCs/>
        </w:rPr>
        <w:t>Статья 139. Охраняемые результаты интеллект</w:t>
      </w:r>
      <w:r>
        <w:rPr>
          <w:b/>
          <w:bCs/>
        </w:rPr>
        <w:t>уальной деятельности</w:t>
      </w:r>
    </w:p>
    <w:p w:rsidR="00000000" w:rsidRDefault="0009690C">
      <w:pPr>
        <w:pStyle w:val="ConsPlusNormal"/>
      </w:pPr>
    </w:p>
    <w:p w:rsidR="00000000" w:rsidRDefault="0009690C">
      <w:pPr>
        <w:pStyle w:val="ConsPlusNormal"/>
        <w:ind w:firstLine="540"/>
        <w:jc w:val="both"/>
      </w:pPr>
      <w:r>
        <w:t>В случаях и порядке, установленных настоящим Кодексом и иным законодательством, признается исключительное право (интеллектуальная собственность) гражданина или юридического лица на охраняемые результаты интеллектуальной деятельности и</w:t>
      </w:r>
      <w:r>
        <w:t xml:space="preserve"> приравненные к ним средства индивидуализации юридического лица, индивидуализации продукции, выполняемых работ и услуг (фирменное наименование, товарный знак, знак обслуживания и т.п.).</w:t>
      </w:r>
    </w:p>
    <w:p w:rsidR="00000000" w:rsidRDefault="0009690C">
      <w:pPr>
        <w:pStyle w:val="ConsPlusNormal"/>
        <w:spacing w:before="200"/>
        <w:ind w:firstLine="540"/>
        <w:jc w:val="both"/>
      </w:pPr>
      <w:r>
        <w:t>Использование результатов интеллектуальной собственности и средств инд</w:t>
      </w:r>
      <w:r>
        <w:t>ивидуализации, которые являются объектом исключительных прав, может осуществляться третьими лицами только с согласия правообладателя.</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Административная ответственность за разглашение коммерческой или иной охр</w:t>
            </w:r>
            <w:r>
              <w:rPr>
                <w:color w:val="392C69"/>
              </w:rPr>
              <w:t>аняемой законом тайны установлена статьей 23.6 Кодекса Республики Беларусь об административных правонарушениях.</w:t>
            </w:r>
          </w:p>
          <w:p w:rsidR="00000000" w:rsidRDefault="0009690C">
            <w:pPr>
              <w:pStyle w:val="ConsPlusNormal"/>
              <w:jc w:val="both"/>
              <w:rPr>
                <w:color w:val="392C69"/>
              </w:rPr>
            </w:pPr>
            <w:r>
              <w:rPr>
                <w:color w:val="392C69"/>
              </w:rPr>
              <w:t>Уголовная ответственность за разглашение коммерческой тайны установлена статьей 255 Уголовного кодекса Республики Беларусь.</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w:t>
            </w:r>
            <w:r>
              <w:rPr>
                <w:color w:val="392C69"/>
              </w:rPr>
              <w:t>римечание.</w:t>
            </w:r>
          </w:p>
          <w:p w:rsidR="00000000" w:rsidRDefault="0009690C">
            <w:pPr>
              <w:pStyle w:val="ConsPlusNormal"/>
              <w:jc w:val="both"/>
              <w:rPr>
                <w:color w:val="392C69"/>
              </w:rPr>
            </w:pPr>
            <w:r>
              <w:rPr>
                <w:color w:val="392C69"/>
              </w:rPr>
              <w:t>Административная ответственность за разглашение служебной тайны по неосторожности установлена статьей 23.8 Кодекса Республики Беларусь об административных правонарушениях.</w:t>
            </w:r>
          </w:p>
          <w:p w:rsidR="00000000" w:rsidRDefault="0009690C">
            <w:pPr>
              <w:pStyle w:val="ConsPlusNormal"/>
              <w:jc w:val="both"/>
              <w:rPr>
                <w:color w:val="392C69"/>
              </w:rPr>
            </w:pPr>
            <w:r>
              <w:rPr>
                <w:color w:val="392C69"/>
              </w:rPr>
              <w:t>Уголовная ответственность за умышленное разглашение служебной тайны устан</w:t>
            </w:r>
            <w:r>
              <w:rPr>
                <w:color w:val="392C69"/>
              </w:rPr>
              <w:t>овлена статьей 375 Уголовного кодекса Республики Беларусь.</w:t>
            </w:r>
          </w:p>
        </w:tc>
      </w:tr>
    </w:tbl>
    <w:p w:rsidR="00000000" w:rsidRDefault="0009690C">
      <w:pPr>
        <w:pStyle w:val="ConsPlusNormal"/>
        <w:spacing w:before="260"/>
        <w:ind w:firstLine="540"/>
        <w:jc w:val="both"/>
        <w:outlineLvl w:val="3"/>
      </w:pPr>
      <w:bookmarkStart w:id="86" w:name="Par1725"/>
      <w:bookmarkEnd w:id="86"/>
      <w:r>
        <w:rPr>
          <w:b/>
          <w:bCs/>
        </w:rPr>
        <w:t>Статья 140. Нераскрытая информация</w:t>
      </w:r>
    </w:p>
    <w:p w:rsidR="00000000" w:rsidRDefault="0009690C">
      <w:pPr>
        <w:pStyle w:val="ConsPlusNormal"/>
        <w:ind w:firstLine="540"/>
        <w:jc w:val="both"/>
      </w:pPr>
      <w:r>
        <w:t>(в ред. Закона Республики Беларусь от 05.01.2013 N 16-З)</w:t>
      </w:r>
    </w:p>
    <w:p w:rsidR="00000000" w:rsidRDefault="0009690C">
      <w:pPr>
        <w:pStyle w:val="ConsPlusNormal"/>
      </w:pPr>
    </w:p>
    <w:p w:rsidR="00000000" w:rsidRDefault="0009690C">
      <w:pPr>
        <w:pStyle w:val="ConsPlusNormal"/>
        <w:ind w:firstLine="540"/>
        <w:jc w:val="both"/>
      </w:pPr>
      <w:r>
        <w:t>1. Информация (сведения о лицах, предметах, фактах, событиях, явлениях и процессах) охран</w:t>
      </w:r>
      <w:r>
        <w:t>яется в качестве нераскрытой информации, если она составляет служебную тайну или коммерческую тайну.</w:t>
      </w:r>
    </w:p>
    <w:p w:rsidR="00000000" w:rsidRDefault="0009690C">
      <w:pPr>
        <w:pStyle w:val="ConsPlusNormal"/>
        <w:spacing w:before="200"/>
        <w:ind w:firstLine="540"/>
        <w:jc w:val="both"/>
      </w:pPr>
      <w:bookmarkStart w:id="87" w:name="Par1729"/>
      <w:bookmarkEnd w:id="87"/>
      <w:r>
        <w:t>2. В отношении информации может быть установлен режим коммерческой тайны при условии, что составляющие ее сведения не являются общеизвестными</w:t>
      </w:r>
      <w:r>
        <w:t xml:space="preserve"> или легкодоступными третьим лицам в тех кругах, которые обычно имеют дело с подобного рода сведениями, имеют коммерческую ценность для их обладателя в силу неизвестности третьим лицам, не являются объектами исключительных прав на результаты интеллектуальн</w:t>
      </w:r>
      <w:r>
        <w:t>ой деятельности и не отнесены в установленном порядке к государственным секретам. Режим коммерческой тайны считается установленным после определения состава сведений, подлежащих охране в режиме коммерческой тайны, и принятия лицом, правомерно обладающим та</w:t>
      </w:r>
      <w:r>
        <w:t>кими сведениями, совокупности мер, необходимых для обеспечения их конфиденциальности.</w:t>
      </w:r>
    </w:p>
    <w:p w:rsidR="00000000" w:rsidRDefault="0009690C">
      <w:pPr>
        <w:pStyle w:val="ConsPlusNormal"/>
        <w:spacing w:before="200"/>
        <w:ind w:firstLine="540"/>
        <w:jc w:val="both"/>
      </w:pPr>
      <w:r>
        <w:t>Сведения, в отношении которых не может быть установлен режим коммерческой тайны, определяются законодательными актами.</w:t>
      </w:r>
    </w:p>
    <w:p w:rsidR="00000000" w:rsidRDefault="0009690C">
      <w:pPr>
        <w:pStyle w:val="ConsPlusNormal"/>
        <w:spacing w:before="200"/>
        <w:ind w:firstLine="540"/>
        <w:jc w:val="both"/>
      </w:pPr>
      <w:r>
        <w:t>3. Условия и порядок отнесения информации к служебн</w:t>
      </w:r>
      <w:r>
        <w:t>ой тайне определяются законодательством.</w:t>
      </w:r>
    </w:p>
    <w:p w:rsidR="00000000" w:rsidRDefault="0009690C">
      <w:pPr>
        <w:pStyle w:val="ConsPlusNormal"/>
        <w:spacing w:before="200"/>
        <w:ind w:firstLine="540"/>
        <w:jc w:val="both"/>
      </w:pPr>
      <w:r>
        <w:t>4. Информация, составляющая служебную тайну или коммерческую тайну, защищается способами, предусмотренными  законодательством.</w:t>
      </w:r>
    </w:p>
    <w:p w:rsidR="00000000" w:rsidRDefault="0009690C">
      <w:pPr>
        <w:pStyle w:val="ConsPlusNormal"/>
        <w:spacing w:before="200"/>
        <w:ind w:firstLine="540"/>
        <w:jc w:val="both"/>
      </w:pPr>
      <w:r>
        <w:t>В случае незаконного ознакомления или незаконного использования, а также разглашения инф</w:t>
      </w:r>
      <w:r>
        <w:t>ормации, которая составляет служебную тайну или коммерческую тайну, физические и юридические лица, государственные органы и их должностные лица обязаны возместить ее обладателю причиненные убытки. Такая же обязанность возлагается на работников, разгласивши</w:t>
      </w:r>
      <w:r>
        <w:t>х служебную тайну или коммерческую тайну вопреки обязательству о неразглашении коммерческой тайны, трудовому  договору (контракту), и на контрагентов, сделавших это вопреки гражданско-правовому договору.</w:t>
      </w:r>
    </w:p>
    <w:p w:rsidR="00000000" w:rsidRDefault="0009690C">
      <w:pPr>
        <w:pStyle w:val="ConsPlusNormal"/>
      </w:pPr>
    </w:p>
    <w:p w:rsidR="00000000" w:rsidRDefault="0009690C">
      <w:pPr>
        <w:pStyle w:val="ConsPlusNormal"/>
        <w:ind w:firstLine="540"/>
        <w:jc w:val="both"/>
        <w:outlineLvl w:val="3"/>
      </w:pPr>
      <w:bookmarkStart w:id="88" w:name="Par1735"/>
      <w:bookmarkEnd w:id="88"/>
      <w:r>
        <w:rPr>
          <w:b/>
          <w:bCs/>
        </w:rPr>
        <w:t>Статья 141. Деньги (валюта)</w:t>
      </w:r>
    </w:p>
    <w:p w:rsidR="00000000" w:rsidRDefault="0009690C">
      <w:pPr>
        <w:pStyle w:val="ConsPlusNormal"/>
      </w:pPr>
    </w:p>
    <w:p w:rsidR="00000000" w:rsidRDefault="0009690C">
      <w:pPr>
        <w:pStyle w:val="ConsPlusNormal"/>
        <w:ind w:firstLine="540"/>
        <w:jc w:val="both"/>
      </w:pPr>
      <w:r>
        <w:t>1. Белорусский рубль является законным платежным средством, обязательным к приему по нарицательной стоимости на всей территории Республики Беларусь.</w:t>
      </w:r>
    </w:p>
    <w:p w:rsidR="00000000" w:rsidRDefault="0009690C">
      <w:pPr>
        <w:pStyle w:val="ConsPlusNormal"/>
        <w:spacing w:before="200"/>
        <w:ind w:firstLine="540"/>
        <w:jc w:val="both"/>
      </w:pPr>
      <w:r>
        <w:t>Платежи на территории Республики Беларусь осуществляются путем наличных и безналичных расчетов.</w:t>
      </w:r>
    </w:p>
    <w:p w:rsidR="00000000" w:rsidRDefault="0009690C">
      <w:pPr>
        <w:pStyle w:val="ConsPlusNormal"/>
        <w:spacing w:before="200"/>
        <w:ind w:firstLine="540"/>
        <w:jc w:val="both"/>
      </w:pPr>
      <w:r>
        <w:t xml:space="preserve">2. Случаи, </w:t>
      </w:r>
      <w:r>
        <w:t>порядок и условия использования иностранной валюты на территории Республики Беларусь определяются  законодательством.</w:t>
      </w:r>
    </w:p>
    <w:p w:rsidR="00000000" w:rsidRDefault="0009690C">
      <w:pPr>
        <w:pStyle w:val="ConsPlusNormal"/>
      </w:pPr>
    </w:p>
    <w:p w:rsidR="00000000" w:rsidRDefault="0009690C">
      <w:pPr>
        <w:pStyle w:val="ConsPlusNormal"/>
        <w:ind w:firstLine="540"/>
        <w:jc w:val="both"/>
        <w:outlineLvl w:val="3"/>
      </w:pPr>
      <w:bookmarkStart w:id="89" w:name="Par1741"/>
      <w:bookmarkEnd w:id="89"/>
      <w:r>
        <w:rPr>
          <w:b/>
          <w:bCs/>
        </w:rPr>
        <w:t>Статья 142. Валютные ценности</w:t>
      </w:r>
    </w:p>
    <w:p w:rsidR="00000000" w:rsidRDefault="0009690C">
      <w:pPr>
        <w:pStyle w:val="ConsPlusNormal"/>
      </w:pPr>
    </w:p>
    <w:p w:rsidR="00000000" w:rsidRDefault="0009690C">
      <w:pPr>
        <w:pStyle w:val="ConsPlusNormal"/>
        <w:ind w:firstLine="540"/>
        <w:jc w:val="both"/>
      </w:pPr>
      <w:r>
        <w:t>Виды имущества, признаваемого валютными ценностями, и порядок совершения сделок с ними опред</w:t>
      </w:r>
      <w:r>
        <w:t>еляются законодательством.</w:t>
      </w:r>
    </w:p>
    <w:p w:rsidR="00000000" w:rsidRDefault="0009690C">
      <w:pPr>
        <w:pStyle w:val="ConsPlusNormal"/>
        <w:spacing w:before="200"/>
        <w:ind w:firstLine="540"/>
        <w:jc w:val="both"/>
      </w:pPr>
      <w:r>
        <w:t>Право собственности на валютные ценности защищается в Республике Беларусь на общих основаниях.</w:t>
      </w:r>
    </w:p>
    <w:p w:rsidR="00000000" w:rsidRDefault="0009690C">
      <w:pPr>
        <w:pStyle w:val="ConsPlusNormal"/>
      </w:pPr>
    </w:p>
    <w:p w:rsidR="00000000" w:rsidRDefault="0009690C">
      <w:pPr>
        <w:pStyle w:val="ConsPlusTitle"/>
        <w:jc w:val="center"/>
        <w:outlineLvl w:val="2"/>
      </w:pPr>
      <w:r>
        <w:t>ГЛАВА 7</w:t>
      </w:r>
    </w:p>
    <w:p w:rsidR="00000000" w:rsidRDefault="0009690C">
      <w:pPr>
        <w:pStyle w:val="ConsPlusTitle"/>
        <w:jc w:val="center"/>
      </w:pPr>
      <w:r>
        <w:t>ЦЕННЫЕ БУМАГИ</w:t>
      </w:r>
    </w:p>
    <w:p w:rsidR="00000000" w:rsidRDefault="0009690C">
      <w:pPr>
        <w:pStyle w:val="ConsPlusNormal"/>
      </w:pPr>
    </w:p>
    <w:p w:rsidR="00000000" w:rsidRDefault="0009690C">
      <w:pPr>
        <w:pStyle w:val="ConsPlusNormal"/>
        <w:ind w:firstLine="540"/>
        <w:jc w:val="both"/>
        <w:outlineLvl w:val="3"/>
      </w:pPr>
      <w:r>
        <w:rPr>
          <w:b/>
          <w:bCs/>
        </w:rPr>
        <w:t>Статья 143. Ценная бумага</w:t>
      </w:r>
    </w:p>
    <w:p w:rsidR="00000000" w:rsidRDefault="0009690C">
      <w:pPr>
        <w:pStyle w:val="ConsPlusNormal"/>
        <w:ind w:firstLine="540"/>
        <w:jc w:val="both"/>
      </w:pPr>
      <w:r>
        <w:t>(в ред. Закона Республики Беларусь от 05.01.2015 N 231-З (ред. 10.07.2015))</w:t>
      </w:r>
    </w:p>
    <w:p w:rsidR="00000000" w:rsidRDefault="0009690C">
      <w:pPr>
        <w:pStyle w:val="ConsPlusNormal"/>
      </w:pPr>
    </w:p>
    <w:p w:rsidR="00000000" w:rsidRDefault="0009690C">
      <w:pPr>
        <w:pStyle w:val="ConsPlusNormal"/>
        <w:ind w:firstLine="540"/>
        <w:jc w:val="both"/>
      </w:pPr>
      <w:r>
        <w:t xml:space="preserve">Ценной </w:t>
      </w:r>
      <w:r>
        <w:t>бумагой являются документ либо совокупность определенных записей, удостоверяющие с соблюдением установленной формы и (или) обязательных реквизитов имущественные и неимущественные права. С передачей ценной бумаги переходят все удостоверяемые ею права в сово</w:t>
      </w:r>
      <w:r>
        <w:t>купности.</w:t>
      </w:r>
    </w:p>
    <w:p w:rsidR="00000000" w:rsidRDefault="0009690C">
      <w:pPr>
        <w:pStyle w:val="ConsPlusNormal"/>
      </w:pPr>
    </w:p>
    <w:p w:rsidR="00000000" w:rsidRDefault="0009690C">
      <w:pPr>
        <w:pStyle w:val="ConsPlusNormal"/>
        <w:ind w:firstLine="540"/>
        <w:jc w:val="both"/>
        <w:outlineLvl w:val="3"/>
      </w:pPr>
      <w:r>
        <w:rPr>
          <w:b/>
          <w:bCs/>
        </w:rPr>
        <w:t>Статья 144. Виды и формы ценных бумаг</w:t>
      </w:r>
    </w:p>
    <w:p w:rsidR="00000000" w:rsidRDefault="0009690C">
      <w:pPr>
        <w:pStyle w:val="ConsPlusNormal"/>
        <w:jc w:val="both"/>
      </w:pPr>
      <w:r>
        <w:t>(в ред. Закона Республики Беларусь от 05.01.2015 N 231-З (ред. 10.07.2015))</w:t>
      </w:r>
    </w:p>
    <w:p w:rsidR="00000000" w:rsidRDefault="0009690C">
      <w:pPr>
        <w:pStyle w:val="ConsPlusNormal"/>
      </w:pPr>
    </w:p>
    <w:p w:rsidR="00000000" w:rsidRDefault="0009690C">
      <w:pPr>
        <w:pStyle w:val="ConsPlusNormal"/>
        <w:ind w:firstLine="540"/>
        <w:jc w:val="both"/>
      </w:pPr>
      <w:r>
        <w:t>К ценным бумагам относятся государственная облигация, облигация, вексель, чек, депозитный и сберегательный сертификаты, банковская</w:t>
      </w:r>
      <w:r>
        <w:t xml:space="preserve"> сберегательная книжка на предъявителя, коносамент, акция, приватизационные ценные бумаги и другие документы, которые законодательством о ценных бумагах или в установленном им порядке отнесены к числу ценных бумаг.</w:t>
      </w:r>
    </w:p>
    <w:p w:rsidR="00000000" w:rsidRDefault="0009690C">
      <w:pPr>
        <w:pStyle w:val="ConsPlusNormal"/>
        <w:spacing w:before="200"/>
        <w:ind w:firstLine="540"/>
        <w:jc w:val="both"/>
      </w:pPr>
      <w:r>
        <w:t>Ценные бумаги могут быть эмиссионными и неэмиссионными.</w:t>
      </w:r>
    </w:p>
    <w:p w:rsidR="00000000" w:rsidRDefault="0009690C">
      <w:pPr>
        <w:pStyle w:val="ConsPlusNormal"/>
        <w:jc w:val="both"/>
      </w:pPr>
      <w:r>
        <w:t>(часть вторая статьи 144 введена Законом Республики Беларусь от 25.05.2002 N 104-З)</w:t>
      </w:r>
    </w:p>
    <w:p w:rsidR="00000000" w:rsidRDefault="0009690C">
      <w:pPr>
        <w:pStyle w:val="ConsPlusNormal"/>
        <w:spacing w:before="200"/>
        <w:ind w:firstLine="540"/>
        <w:jc w:val="both"/>
      </w:pPr>
      <w:r>
        <w:t>Эмиссионными ценными бумагами являются облигации, акции и другие ценные бумаги, отнесенные к таковым законодательств</w:t>
      </w:r>
      <w:r>
        <w:t>ом.</w:t>
      </w:r>
    </w:p>
    <w:p w:rsidR="00000000" w:rsidRDefault="0009690C">
      <w:pPr>
        <w:pStyle w:val="ConsPlusNormal"/>
        <w:jc w:val="both"/>
      </w:pPr>
      <w:r>
        <w:t>(часть третья статьи 144 введена Законом Республики Беларусь от 25.05.2002 N 104-З)</w:t>
      </w:r>
    </w:p>
    <w:p w:rsidR="00000000" w:rsidRDefault="0009690C">
      <w:pPr>
        <w:pStyle w:val="ConsPlusNormal"/>
        <w:spacing w:before="200"/>
        <w:ind w:firstLine="540"/>
        <w:jc w:val="both"/>
      </w:pPr>
      <w:r>
        <w:t>Ценные бумаги могут эмитироваться (выдаваться) в документарной или бездокументарной формах. Законодательными актами может быть исключена возможность эмиссии (выдачи) це</w:t>
      </w:r>
      <w:r>
        <w:t>нных бумаг определенного вида в документарной либо бездокументарной форме.</w:t>
      </w:r>
    </w:p>
    <w:p w:rsidR="00000000" w:rsidRDefault="0009690C">
      <w:pPr>
        <w:pStyle w:val="ConsPlusNormal"/>
        <w:jc w:val="both"/>
      </w:pPr>
      <w:r>
        <w:t>(часть четвертая статьи 144 введена Законом Республики Беларусь от 05.01.2015 N 231-З (ред. 10.07.2015))</w:t>
      </w:r>
    </w:p>
    <w:p w:rsidR="00000000" w:rsidRDefault="0009690C">
      <w:pPr>
        <w:pStyle w:val="ConsPlusNormal"/>
        <w:spacing w:before="200"/>
        <w:ind w:firstLine="540"/>
        <w:jc w:val="both"/>
      </w:pPr>
      <w:r>
        <w:t>К отношениям, связанным с простыми и переводными векселями, настоящий Кодекс</w:t>
      </w:r>
      <w:r>
        <w:t xml:space="preserve"> применяется в части, не урегулированной нормами законодательных актов об обращении простых и переводных векселей.</w:t>
      </w:r>
    </w:p>
    <w:p w:rsidR="00000000" w:rsidRDefault="0009690C">
      <w:pPr>
        <w:pStyle w:val="ConsPlusNormal"/>
        <w:jc w:val="both"/>
      </w:pPr>
      <w:r>
        <w:t>(часть пятая статьи 144 введена Законом Республики Беларусь от 20.06.2008 N 347-З)</w:t>
      </w:r>
    </w:p>
    <w:p w:rsidR="00000000" w:rsidRDefault="0009690C">
      <w:pPr>
        <w:pStyle w:val="ConsPlusNormal"/>
      </w:pPr>
    </w:p>
    <w:p w:rsidR="00000000" w:rsidRDefault="0009690C">
      <w:pPr>
        <w:pStyle w:val="ConsPlusNormal"/>
        <w:ind w:firstLine="540"/>
        <w:jc w:val="both"/>
        <w:outlineLvl w:val="3"/>
      </w:pPr>
      <w:r>
        <w:rPr>
          <w:b/>
          <w:bCs/>
        </w:rPr>
        <w:t>Статья 145. Требования к ценной бумаге</w:t>
      </w:r>
    </w:p>
    <w:p w:rsidR="00000000" w:rsidRDefault="0009690C">
      <w:pPr>
        <w:pStyle w:val="ConsPlusNormal"/>
      </w:pPr>
    </w:p>
    <w:p w:rsidR="00000000" w:rsidRDefault="0009690C">
      <w:pPr>
        <w:pStyle w:val="ConsPlusNormal"/>
        <w:ind w:firstLine="540"/>
        <w:jc w:val="both"/>
      </w:pPr>
      <w:r>
        <w:t>1. Виды прав, кот</w:t>
      </w:r>
      <w:r>
        <w:t>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 законодательством или в установленном им порядке.</w:t>
      </w:r>
    </w:p>
    <w:p w:rsidR="00000000" w:rsidRDefault="0009690C">
      <w:pPr>
        <w:pStyle w:val="ConsPlusNormal"/>
        <w:spacing w:before="200"/>
        <w:ind w:firstLine="540"/>
        <w:jc w:val="both"/>
      </w:pPr>
      <w:r>
        <w:t>2. Отсутствие обязательных реквизитов ценной бумаги и</w:t>
      </w:r>
      <w:r>
        <w:t>ли несоответствие ценной бумаги установленной для нее форме влечет ее ничтожность.</w:t>
      </w:r>
    </w:p>
    <w:p w:rsidR="00000000" w:rsidRDefault="0009690C">
      <w:pPr>
        <w:pStyle w:val="ConsPlusNormal"/>
      </w:pPr>
    </w:p>
    <w:p w:rsidR="00000000" w:rsidRDefault="0009690C">
      <w:pPr>
        <w:pStyle w:val="ConsPlusNormal"/>
        <w:ind w:firstLine="540"/>
        <w:jc w:val="both"/>
        <w:outlineLvl w:val="3"/>
      </w:pPr>
      <w:r>
        <w:rPr>
          <w:b/>
          <w:bCs/>
        </w:rPr>
        <w:lastRenderedPageBreak/>
        <w:t>Статья 146. Субъекты прав, удостоверенных ценной бумагой</w:t>
      </w:r>
    </w:p>
    <w:p w:rsidR="00000000" w:rsidRDefault="0009690C">
      <w:pPr>
        <w:pStyle w:val="ConsPlusNormal"/>
      </w:pPr>
    </w:p>
    <w:p w:rsidR="00000000" w:rsidRDefault="0009690C">
      <w:pPr>
        <w:pStyle w:val="ConsPlusNormal"/>
        <w:ind w:firstLine="540"/>
        <w:jc w:val="both"/>
      </w:pPr>
      <w:r>
        <w:t>1. Права, удостоверенные ценной бумагой, могут принадлежать:</w:t>
      </w:r>
    </w:p>
    <w:p w:rsidR="00000000" w:rsidRDefault="0009690C">
      <w:pPr>
        <w:pStyle w:val="ConsPlusNormal"/>
        <w:spacing w:before="200"/>
        <w:ind w:firstLine="540"/>
        <w:jc w:val="both"/>
      </w:pPr>
      <w:r>
        <w:t>1) предъявителю ценной бумаги (ценная бумага на предъ</w:t>
      </w:r>
      <w:r>
        <w:t>явителя);</w:t>
      </w:r>
    </w:p>
    <w:p w:rsidR="00000000" w:rsidRDefault="0009690C">
      <w:pPr>
        <w:pStyle w:val="ConsPlusNormal"/>
        <w:spacing w:before="200"/>
        <w:ind w:firstLine="540"/>
        <w:jc w:val="both"/>
      </w:pPr>
      <w:r>
        <w:t>2) названному в ценной бумаге лицу (именная ценная бумага);</w:t>
      </w:r>
    </w:p>
    <w:p w:rsidR="00000000" w:rsidRDefault="0009690C">
      <w:pPr>
        <w:pStyle w:val="ConsPlusNormal"/>
        <w:spacing w:before="200"/>
        <w:ind w:firstLine="540"/>
        <w:jc w:val="both"/>
      </w:pPr>
      <w:r>
        <w:t>3) названному в ценной бумаге лицу, которое может само осуществить эти права или назначить своим распоряжением (приказом) другое управомоченное лицо (ордерная ценная бумага).</w:t>
      </w:r>
    </w:p>
    <w:p w:rsidR="00000000" w:rsidRDefault="0009690C">
      <w:pPr>
        <w:pStyle w:val="ConsPlusNormal"/>
        <w:spacing w:before="200"/>
        <w:ind w:firstLine="540"/>
        <w:jc w:val="both"/>
      </w:pPr>
      <w:r>
        <w:t>2. Законода</w:t>
      </w:r>
      <w:r>
        <w:t>тельными актами может быть исключена возможность эмиссии (выдачи) ценных бумаг определенного вида в качестве именных, либо (и) в качестве ордерных, либо (и) в качестве бумаг на предъявителя.</w:t>
      </w:r>
    </w:p>
    <w:p w:rsidR="00000000" w:rsidRDefault="0009690C">
      <w:pPr>
        <w:pStyle w:val="ConsPlusNormal"/>
        <w:jc w:val="both"/>
      </w:pPr>
      <w:r>
        <w:t>(в ред. Закона Республики Беларусь от 05.01.2015 N 231-З (ред. 10</w:t>
      </w:r>
      <w:r>
        <w:t>.07.2015))</w:t>
      </w:r>
    </w:p>
    <w:p w:rsidR="00000000" w:rsidRDefault="0009690C">
      <w:pPr>
        <w:pStyle w:val="ConsPlusNormal"/>
      </w:pPr>
    </w:p>
    <w:p w:rsidR="00000000" w:rsidRDefault="0009690C">
      <w:pPr>
        <w:pStyle w:val="ConsPlusNormal"/>
        <w:ind w:firstLine="540"/>
        <w:jc w:val="both"/>
        <w:outlineLvl w:val="3"/>
      </w:pPr>
      <w:r>
        <w:rPr>
          <w:b/>
          <w:bCs/>
        </w:rPr>
        <w:t>Статья 146-1. Подтверждение прав на ценную бумагу</w:t>
      </w:r>
    </w:p>
    <w:p w:rsidR="00000000" w:rsidRDefault="0009690C">
      <w:pPr>
        <w:pStyle w:val="ConsPlusNormal"/>
        <w:ind w:firstLine="540"/>
        <w:jc w:val="both"/>
      </w:pPr>
      <w:r>
        <w:t>(введена Законом Республики Беларусь от 05.01.2015 N 231-З (ред. 10.07.2015))</w:t>
      </w:r>
    </w:p>
    <w:p w:rsidR="00000000" w:rsidRDefault="0009690C">
      <w:pPr>
        <w:pStyle w:val="ConsPlusNormal"/>
      </w:pPr>
    </w:p>
    <w:p w:rsidR="00000000" w:rsidRDefault="0009690C">
      <w:pPr>
        <w:pStyle w:val="ConsPlusNormal"/>
        <w:ind w:firstLine="540"/>
        <w:jc w:val="both"/>
      </w:pPr>
      <w:r>
        <w:t>1. Подтверждением права на документарную ценную бумагу является сама ценная бумага. В случае передачи документарной ценной бумаги на хранение профессиональному участнику рынка ценных бумаг, который вправе осуществлять такое хранение в соответствии с выданн</w:t>
      </w:r>
      <w:r>
        <w:t>ым ему специальным  разрешением (лицензией) или законодательными актами, подтверждением права на эту ценную бумагу является выписка о состоянии счета, открытого этим профессиональным участником рынка ценных бумаг для учета этой ценной бумаги. При наличии р</w:t>
      </w:r>
      <w:r>
        <w:t>асхождений между документарной ценной бумагой и выпиской о состоянии указанного счета приоритет имеет выписка.</w:t>
      </w:r>
    </w:p>
    <w:p w:rsidR="00000000" w:rsidRDefault="0009690C">
      <w:pPr>
        <w:pStyle w:val="ConsPlusNormal"/>
        <w:spacing w:before="200"/>
        <w:ind w:firstLine="540"/>
        <w:jc w:val="both"/>
      </w:pPr>
      <w:r>
        <w:t>2. Подтверждением права на бездокументарную ценную бумагу является выписка о состоянии счета, открытого для учета этой ценной бумаги.</w:t>
      </w:r>
    </w:p>
    <w:p w:rsidR="00000000" w:rsidRDefault="0009690C">
      <w:pPr>
        <w:pStyle w:val="ConsPlusNormal"/>
        <w:spacing w:before="200"/>
        <w:ind w:firstLine="540"/>
        <w:jc w:val="both"/>
      </w:pPr>
      <w:r>
        <w:t xml:space="preserve">3. Порядок </w:t>
      </w:r>
      <w:r>
        <w:t>открытия и ведения счетов для учета ценных бумаг, а также требования к содержанию и оформлению выписок о состоянии таких счетов определяются законодательством.</w:t>
      </w:r>
    </w:p>
    <w:p w:rsidR="00000000" w:rsidRDefault="0009690C">
      <w:pPr>
        <w:pStyle w:val="ConsPlusNormal"/>
        <w:spacing w:before="200"/>
        <w:ind w:firstLine="540"/>
        <w:jc w:val="both"/>
      </w:pPr>
      <w:r>
        <w:t>4. Особенности подтверждения прав на эмиссионную ценную бумагу определяются законодательными акт</w:t>
      </w:r>
      <w:r>
        <w:t>ами о ценных бумагах.</w:t>
      </w:r>
    </w:p>
    <w:p w:rsidR="00000000" w:rsidRDefault="0009690C">
      <w:pPr>
        <w:pStyle w:val="ConsPlusNormal"/>
      </w:pPr>
    </w:p>
    <w:p w:rsidR="00000000" w:rsidRDefault="0009690C">
      <w:pPr>
        <w:pStyle w:val="ConsPlusNormal"/>
        <w:ind w:firstLine="540"/>
        <w:jc w:val="both"/>
        <w:outlineLvl w:val="3"/>
      </w:pPr>
      <w:r>
        <w:rPr>
          <w:b/>
          <w:bCs/>
        </w:rPr>
        <w:t>Статья 146-2. Осуществление прав по ценной бумаге</w:t>
      </w:r>
    </w:p>
    <w:p w:rsidR="00000000" w:rsidRDefault="0009690C">
      <w:pPr>
        <w:pStyle w:val="ConsPlusNormal"/>
        <w:ind w:firstLine="540"/>
        <w:jc w:val="both"/>
      </w:pPr>
      <w:r>
        <w:t>(введена Законом Республики Беларусь от 05.01.2015 N 231-З (ред. 10.07.2015))</w:t>
      </w:r>
    </w:p>
    <w:p w:rsidR="00000000" w:rsidRDefault="0009690C">
      <w:pPr>
        <w:pStyle w:val="ConsPlusNormal"/>
      </w:pPr>
    </w:p>
    <w:p w:rsidR="00000000" w:rsidRDefault="0009690C">
      <w:pPr>
        <w:pStyle w:val="ConsPlusNormal"/>
        <w:ind w:firstLine="540"/>
        <w:jc w:val="both"/>
      </w:pPr>
      <w:r>
        <w:t>Осуществление прав, удостоверяемых ценной бумагой, возможно при предъявлении ценной бумаги, а в случаях,</w:t>
      </w:r>
      <w:r>
        <w:t xml:space="preserve"> предусмотренных законодательством, при предъявлении выписки о состоянии счета, открытого для учета этой ценной бумаги, если иное не установлено законодательством.</w:t>
      </w:r>
    </w:p>
    <w:p w:rsidR="00000000" w:rsidRDefault="0009690C">
      <w:pPr>
        <w:pStyle w:val="ConsPlusNormal"/>
      </w:pPr>
    </w:p>
    <w:p w:rsidR="00000000" w:rsidRDefault="0009690C">
      <w:pPr>
        <w:pStyle w:val="ConsPlusNormal"/>
        <w:ind w:firstLine="540"/>
        <w:jc w:val="both"/>
        <w:outlineLvl w:val="3"/>
      </w:pPr>
      <w:r>
        <w:rPr>
          <w:b/>
          <w:bCs/>
        </w:rPr>
        <w:t>Статья 147. Передача прав, удостоверенных ценной бумагой</w:t>
      </w:r>
    </w:p>
    <w:p w:rsidR="00000000" w:rsidRDefault="0009690C">
      <w:pPr>
        <w:pStyle w:val="ConsPlusNormal"/>
        <w:jc w:val="both"/>
      </w:pPr>
      <w:r>
        <w:t>(в ред. Закона Республики Беларусь</w:t>
      </w:r>
      <w:r>
        <w:t xml:space="preserve"> от 20.06.2008 N 347-З)</w:t>
      </w:r>
    </w:p>
    <w:p w:rsidR="00000000" w:rsidRDefault="0009690C">
      <w:pPr>
        <w:pStyle w:val="ConsPlusNormal"/>
      </w:pPr>
    </w:p>
    <w:p w:rsidR="00000000" w:rsidRDefault="0009690C">
      <w:pPr>
        <w:pStyle w:val="ConsPlusNormal"/>
        <w:ind w:firstLine="540"/>
        <w:jc w:val="both"/>
      </w:pPr>
      <w:r>
        <w:t>1. Для передачи другому лицу прав, удостоверенных ценной бумагой на предъявителя, достаточно вручения ценной бумаги этому лицу.</w:t>
      </w:r>
    </w:p>
    <w:p w:rsidR="00000000" w:rsidRDefault="0009690C">
      <w:pPr>
        <w:pStyle w:val="ConsPlusNormal"/>
        <w:spacing w:before="200"/>
        <w:ind w:firstLine="540"/>
        <w:jc w:val="both"/>
      </w:pPr>
      <w:r>
        <w:t>2. Права, удостоверенные именной ценной бумагой, передаются в порядке, установленном для уступки требов</w:t>
      </w:r>
      <w:r>
        <w:t>аний (цессии). В соответствии со статьей 361 настоящего Кодекса лицо, передающее права, удостоверенные ценной бумагой, несет ответственность за недействительность соответствующего требования, но не за его неисполнение.</w:t>
      </w:r>
    </w:p>
    <w:p w:rsidR="00000000" w:rsidRDefault="0009690C">
      <w:pPr>
        <w:pStyle w:val="ConsPlusNormal"/>
        <w:jc w:val="both"/>
      </w:pPr>
      <w:r>
        <w:t>(в ред. Закона Республики Беларусь от</w:t>
      </w:r>
      <w:r>
        <w:t xml:space="preserve"> 20.06.2008 N 347-З)</w:t>
      </w:r>
    </w:p>
    <w:p w:rsidR="00000000" w:rsidRDefault="0009690C">
      <w:pPr>
        <w:pStyle w:val="ConsPlusNormal"/>
        <w:spacing w:before="200"/>
        <w:ind w:firstLine="540"/>
        <w:jc w:val="both"/>
      </w:pPr>
      <w:bookmarkStart w:id="90" w:name="Par1800"/>
      <w:bookmarkEnd w:id="90"/>
      <w:r>
        <w:t>3. Права, удостоверенные ордерной ценной бумагой, передаются путем совершения на этой бумаге передаточной надписи - индоссамента. Индоссант несет ответственность не только за существование права, но и за его осуществление</w:t>
      </w:r>
      <w:r>
        <w:t>.</w:t>
      </w:r>
    </w:p>
    <w:p w:rsidR="00000000" w:rsidRDefault="0009690C">
      <w:pPr>
        <w:pStyle w:val="ConsPlusNormal"/>
        <w:jc w:val="both"/>
      </w:pPr>
      <w:r>
        <w:t>(в ред. Закона Республики Беларусь от 20.06.2008 N 347-З)</w:t>
      </w:r>
    </w:p>
    <w:p w:rsidR="00000000" w:rsidRDefault="0009690C">
      <w:pPr>
        <w:pStyle w:val="ConsPlusNormal"/>
        <w:spacing w:before="200"/>
        <w:ind w:firstLine="540"/>
        <w:jc w:val="both"/>
      </w:pPr>
      <w:r>
        <w:t xml:space="preserve">Индоссамент, совершенный на ценной бумаге, переносит все права, удостоверенные ценной бумагой, </w:t>
      </w:r>
      <w:r>
        <w:lastRenderedPageBreak/>
        <w:t xml:space="preserve">на лицо, которому или приказу которого передаются права, удостоверенные ценной бумагой, - индоссата. </w:t>
      </w:r>
      <w:r>
        <w:t>Индоссамент может быть бланковым (без указания лица, которому должно быть произведено исполнение) или ордерным (с указанием лица, которому или по приказу которого должно быть произведено исполнение).</w:t>
      </w:r>
    </w:p>
    <w:p w:rsidR="00000000" w:rsidRDefault="0009690C">
      <w:pPr>
        <w:pStyle w:val="ConsPlusNormal"/>
        <w:jc w:val="both"/>
      </w:pPr>
      <w:r>
        <w:t>(в ред. Закона Республики Беларусь от 20.06.2008 N 347-З</w:t>
      </w:r>
      <w:r>
        <w:t>)</w:t>
      </w:r>
    </w:p>
    <w:p w:rsidR="00000000" w:rsidRDefault="0009690C">
      <w:pPr>
        <w:pStyle w:val="ConsPlusNormal"/>
        <w:spacing w:before="200"/>
        <w:ind w:firstLine="540"/>
        <w:jc w:val="both"/>
      </w:pPr>
      <w:r>
        <w:t>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представителя.</w:t>
      </w:r>
    </w:p>
    <w:p w:rsidR="00000000" w:rsidRDefault="0009690C">
      <w:pPr>
        <w:pStyle w:val="ConsPlusNormal"/>
        <w:spacing w:before="200"/>
        <w:ind w:firstLine="540"/>
        <w:jc w:val="both"/>
      </w:pPr>
      <w:r>
        <w:t>4. Особенности передачи прав</w:t>
      </w:r>
      <w:r>
        <w:t xml:space="preserve"> по эмиссионным ценным бумагам определяются законодательными актами о ценных бумагах.</w:t>
      </w:r>
    </w:p>
    <w:p w:rsidR="00000000" w:rsidRDefault="0009690C">
      <w:pPr>
        <w:pStyle w:val="ConsPlusNormal"/>
        <w:jc w:val="both"/>
      </w:pPr>
      <w:r>
        <w:t>(пункт 4 статьи 147 введен Законом Республики Беларусь от 05.01.2015 N 231-З (ред. 10.07.2015))</w:t>
      </w:r>
    </w:p>
    <w:p w:rsidR="00000000" w:rsidRDefault="0009690C">
      <w:pPr>
        <w:pStyle w:val="ConsPlusNormal"/>
      </w:pPr>
    </w:p>
    <w:p w:rsidR="00000000" w:rsidRDefault="0009690C">
      <w:pPr>
        <w:pStyle w:val="ConsPlusNormal"/>
        <w:ind w:firstLine="540"/>
        <w:jc w:val="both"/>
        <w:outlineLvl w:val="3"/>
      </w:pPr>
      <w:r>
        <w:rPr>
          <w:b/>
          <w:bCs/>
        </w:rPr>
        <w:t>Статья 148. Исполнение по ценной бумаге</w:t>
      </w:r>
    </w:p>
    <w:p w:rsidR="00000000" w:rsidRDefault="0009690C">
      <w:pPr>
        <w:pStyle w:val="ConsPlusNormal"/>
      </w:pPr>
    </w:p>
    <w:p w:rsidR="00000000" w:rsidRDefault="0009690C">
      <w:pPr>
        <w:pStyle w:val="ConsPlusNormal"/>
        <w:ind w:firstLine="540"/>
        <w:jc w:val="both"/>
      </w:pPr>
      <w:r>
        <w:t>1. Лицо, выдавшее ценную бумагу, и все лица, индоссировавшие ее, отвечают перед ее законным владельцем солидарно. В случае удовлетворения требований законного владельца ценной бумаги об исполнении удостоверенного ею обязательства одним или несколькими лица</w:t>
      </w:r>
      <w:r>
        <w:t>ми из числа обязавшихся до него по ценной бумаге они приобретают право обратного требования (регресса) к остальным лицам, обязавшимся по ценной бумаге.</w:t>
      </w:r>
    </w:p>
    <w:p w:rsidR="00000000" w:rsidRDefault="0009690C">
      <w:pPr>
        <w:pStyle w:val="ConsPlusNormal"/>
        <w:spacing w:before="200"/>
        <w:ind w:firstLine="540"/>
        <w:jc w:val="both"/>
      </w:pPr>
      <w:r>
        <w:t>2. Отказ от исполнения обязательства, удостоверенного ценной бумагой, со ссылкой на отсутствие основания</w:t>
      </w:r>
      <w:r>
        <w:t xml:space="preserve"> обязательства либо на его недействительность не допускается. 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w:t>
      </w:r>
      <w:r>
        <w:t xml:space="preserve"> бумагой, и возмещении убытков.</w:t>
      </w:r>
    </w:p>
    <w:p w:rsidR="00000000" w:rsidRDefault="0009690C">
      <w:pPr>
        <w:pStyle w:val="ConsPlusNormal"/>
      </w:pPr>
    </w:p>
    <w:p w:rsidR="00000000" w:rsidRDefault="0009690C">
      <w:pPr>
        <w:pStyle w:val="ConsPlusNormal"/>
        <w:ind w:firstLine="540"/>
        <w:jc w:val="both"/>
        <w:outlineLvl w:val="3"/>
      </w:pPr>
      <w:r>
        <w:rPr>
          <w:b/>
          <w:bCs/>
        </w:rPr>
        <w:t>Статья 149. Восстановление прав на ценные бумаги</w:t>
      </w:r>
    </w:p>
    <w:p w:rsidR="00000000" w:rsidRDefault="0009690C">
      <w:pPr>
        <w:pStyle w:val="ConsPlusNormal"/>
      </w:pPr>
      <w:r>
        <w:t>(название в ред. Закона Республики Беларусь от 05.01.2015 N 231-З (ред. 10.07.2015))</w:t>
      </w:r>
    </w:p>
    <w:p w:rsidR="00000000" w:rsidRDefault="0009690C">
      <w:pPr>
        <w:pStyle w:val="ConsPlusNormal"/>
      </w:pPr>
    </w:p>
    <w:p w:rsidR="00000000" w:rsidRDefault="0009690C">
      <w:pPr>
        <w:pStyle w:val="ConsPlusNormal"/>
        <w:ind w:firstLine="540"/>
        <w:jc w:val="both"/>
      </w:pPr>
      <w:r>
        <w:t>Восстановление прав по утраченным ценным бумагам на предъявителя и ордерным ценным бумаг</w:t>
      </w:r>
      <w:r>
        <w:t>ам производится судом в порядке, предусмотренном процессуальным законодательством.</w:t>
      </w:r>
    </w:p>
    <w:p w:rsidR="00000000" w:rsidRDefault="0009690C">
      <w:pPr>
        <w:pStyle w:val="ConsPlusNormal"/>
      </w:pPr>
    </w:p>
    <w:p w:rsidR="00000000" w:rsidRDefault="0009690C">
      <w:pPr>
        <w:pStyle w:val="ConsPlusNormal"/>
        <w:ind w:firstLine="540"/>
        <w:jc w:val="both"/>
        <w:outlineLvl w:val="3"/>
      </w:pPr>
      <w:r>
        <w:rPr>
          <w:b/>
          <w:bCs/>
        </w:rPr>
        <w:t>Статья 150. Бездокументарные ценные бумаги</w:t>
      </w:r>
    </w:p>
    <w:p w:rsidR="00000000" w:rsidRDefault="0009690C">
      <w:pPr>
        <w:pStyle w:val="ConsPlusNormal"/>
        <w:ind w:firstLine="540"/>
        <w:jc w:val="both"/>
      </w:pPr>
      <w:r>
        <w:t>(в ред. Закона Республики Беларусь от 05.01.2015 N 231-З (ред. 10.07.2015))</w:t>
      </w:r>
    </w:p>
    <w:p w:rsidR="00000000" w:rsidRDefault="0009690C">
      <w:pPr>
        <w:pStyle w:val="ConsPlusNormal"/>
      </w:pPr>
    </w:p>
    <w:p w:rsidR="00000000" w:rsidRDefault="0009690C">
      <w:pPr>
        <w:pStyle w:val="ConsPlusNormal"/>
        <w:ind w:firstLine="540"/>
        <w:jc w:val="both"/>
      </w:pPr>
      <w:r>
        <w:t>1. Права на бездокументарные ценные бумаги возникают</w:t>
      </w:r>
      <w:r>
        <w:t xml:space="preserve"> с момента зачисления этих ценных бумаг на счет приобретателя, открытый для учета ценных бумаг.</w:t>
      </w:r>
    </w:p>
    <w:p w:rsidR="00000000" w:rsidRDefault="0009690C">
      <w:pPr>
        <w:pStyle w:val="ConsPlusNormal"/>
        <w:spacing w:before="200"/>
        <w:ind w:firstLine="540"/>
        <w:jc w:val="both"/>
      </w:pPr>
      <w:r>
        <w:t>2. В случаях, определенных законодательными актами, или в порядке, установленном в соответствии с ними, отражению на счете (фиксации), открытом для учета бездок</w:t>
      </w:r>
      <w:r>
        <w:t>ументарных ценных бумаг, подлежат возникновение, переход (передача), изменение и прекращение прав на бездокументарные ценные бумаги, а также обременение (ограничение) этих прав.</w:t>
      </w:r>
    </w:p>
    <w:p w:rsidR="00000000" w:rsidRDefault="0009690C">
      <w:pPr>
        <w:pStyle w:val="ConsPlusNormal"/>
      </w:pPr>
    </w:p>
    <w:p w:rsidR="00000000" w:rsidRDefault="0009690C">
      <w:pPr>
        <w:pStyle w:val="ConsPlusTitle"/>
        <w:jc w:val="center"/>
        <w:outlineLvl w:val="2"/>
      </w:pPr>
      <w:r>
        <w:t>ГЛАВА 8</w:t>
      </w:r>
    </w:p>
    <w:p w:rsidR="00000000" w:rsidRDefault="0009690C">
      <w:pPr>
        <w:pStyle w:val="ConsPlusTitle"/>
        <w:jc w:val="center"/>
      </w:pPr>
      <w:r>
        <w:t>НЕМАТЕРИАЛЬНЫЕ БЛАГА И ИХ ЗАЩИТА</w:t>
      </w:r>
    </w:p>
    <w:p w:rsidR="00000000" w:rsidRDefault="0009690C">
      <w:pPr>
        <w:pStyle w:val="ConsPlusNormal"/>
      </w:pPr>
    </w:p>
    <w:p w:rsidR="00000000" w:rsidRDefault="0009690C">
      <w:pPr>
        <w:pStyle w:val="ConsPlusNormal"/>
        <w:ind w:firstLine="540"/>
        <w:jc w:val="both"/>
        <w:outlineLvl w:val="3"/>
      </w:pPr>
      <w:bookmarkStart w:id="91" w:name="Par1827"/>
      <w:bookmarkEnd w:id="91"/>
      <w:r>
        <w:rPr>
          <w:b/>
          <w:bCs/>
        </w:rPr>
        <w:t>Статья 151. Нематериа</w:t>
      </w:r>
      <w:r>
        <w:rPr>
          <w:b/>
          <w:bCs/>
        </w:rPr>
        <w:t>льные блага</w:t>
      </w:r>
    </w:p>
    <w:p w:rsidR="00000000" w:rsidRDefault="0009690C">
      <w:pPr>
        <w:pStyle w:val="ConsPlusNormal"/>
      </w:pPr>
    </w:p>
    <w:p w:rsidR="00000000" w:rsidRDefault="0009690C">
      <w:pPr>
        <w:pStyle w:val="ConsPlusNormal"/>
        <w:ind w:firstLine="540"/>
        <w:jc w:val="both"/>
      </w:pPr>
      <w:r>
        <w:t xml:space="preserve">1.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w:t>
      </w:r>
      <w:r>
        <w:t>на имя, право авторства, иные личные неимущественные права и другие нематериальные блага, принадлежащие гражданину от рождения или в силу акта законодательства, неотчуждаемы и непередаваемы иным способом. В случаях и порядке, предусмотренных законодательст</w:t>
      </w:r>
      <w:r>
        <w:t>вом, личные неимущественные права и другие нематериальные блага, принадлежавшие умершему, могут осуществляться и защищаться другими лицами, в том числе наследниками правообладателя.</w:t>
      </w:r>
    </w:p>
    <w:p w:rsidR="00000000" w:rsidRDefault="0009690C">
      <w:pPr>
        <w:pStyle w:val="ConsPlusNormal"/>
        <w:spacing w:before="200"/>
        <w:ind w:firstLine="540"/>
        <w:jc w:val="both"/>
      </w:pPr>
      <w:r>
        <w:t>2. Нематериальные блага защищаются в соответствии с гражданским законодате</w:t>
      </w:r>
      <w:r>
        <w:t xml:space="preserve">льством в случаях и порядке, предусмотренных этим законодательством, а также в тех случаях и пределах, в каких использование способов защиты гражданских прав (статья 11) вытекает из существа нарушенного </w:t>
      </w:r>
      <w:r>
        <w:lastRenderedPageBreak/>
        <w:t>нематериального права и характера последствий этого н</w:t>
      </w:r>
      <w:r>
        <w:t>арушения.</w:t>
      </w:r>
    </w:p>
    <w:p w:rsidR="00000000" w:rsidRDefault="0009690C">
      <w:pPr>
        <w:pStyle w:val="ConsPlusNormal"/>
      </w:pPr>
    </w:p>
    <w:p w:rsidR="00000000" w:rsidRDefault="0009690C">
      <w:pPr>
        <w:pStyle w:val="ConsPlusNormal"/>
        <w:ind w:firstLine="540"/>
        <w:jc w:val="both"/>
        <w:outlineLvl w:val="3"/>
      </w:pPr>
      <w:bookmarkStart w:id="92" w:name="Par1832"/>
      <w:bookmarkEnd w:id="92"/>
      <w:r>
        <w:rPr>
          <w:b/>
          <w:bCs/>
        </w:rPr>
        <w:t>Статья 152. Компенсация морального вреда</w:t>
      </w:r>
    </w:p>
    <w:p w:rsidR="00000000" w:rsidRDefault="0009690C">
      <w:pPr>
        <w:pStyle w:val="ConsPlusNormal"/>
      </w:pPr>
    </w:p>
    <w:p w:rsidR="00000000" w:rsidRDefault="0009690C">
      <w:pPr>
        <w:pStyle w:val="ConsPlusNormal"/>
        <w:ind w:firstLine="540"/>
        <w:jc w:val="both"/>
      </w:pPr>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иных случаях, предусмотренных закон</w:t>
      </w:r>
      <w:r>
        <w:t>одательством, гражданин вправе требовать от нарушителя денежную компенсацию указанного вреда.</w:t>
      </w:r>
    </w:p>
    <w:p w:rsidR="00000000" w:rsidRDefault="0009690C">
      <w:pPr>
        <w:pStyle w:val="ConsPlusNormal"/>
        <w:spacing w:before="200"/>
        <w:ind w:firstLine="540"/>
        <w:jc w:val="both"/>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w:t>
      </w:r>
      <w:r>
        <w:t>акже учитывать степень физических и нравственных страданий, связанных с индивидуальными особенностями лица, которому причинен вред.</w:t>
      </w:r>
    </w:p>
    <w:p w:rsidR="00000000" w:rsidRDefault="0009690C">
      <w:pPr>
        <w:pStyle w:val="ConsPlusNormal"/>
      </w:pPr>
    </w:p>
    <w:p w:rsidR="00000000" w:rsidRDefault="0009690C">
      <w:pPr>
        <w:pStyle w:val="ConsPlusNormal"/>
        <w:ind w:firstLine="540"/>
        <w:jc w:val="both"/>
        <w:outlineLvl w:val="3"/>
      </w:pPr>
      <w:bookmarkStart w:id="93" w:name="Par1837"/>
      <w:bookmarkEnd w:id="93"/>
      <w:r>
        <w:rPr>
          <w:b/>
          <w:bCs/>
        </w:rPr>
        <w:t>Статья 153. Защита чести, достоинства и деловой репутации</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 xml:space="preserve">О некоторых вопросах </w:t>
            </w:r>
            <w:r>
              <w:rPr>
                <w:color w:val="392C69"/>
              </w:rPr>
              <w:t>применения хозяйственными судами законодательства при рассмотрении дел о защите деловой репутации см. постановление Пленума Высшего Хозяйственного Суда Республики Беларусь от 26.04.2005 N 16.</w:t>
            </w:r>
          </w:p>
        </w:tc>
      </w:tr>
    </w:tbl>
    <w:p w:rsidR="00000000" w:rsidRDefault="0009690C">
      <w:pPr>
        <w:pStyle w:val="ConsPlusNormal"/>
        <w:spacing w:before="260"/>
        <w:ind w:firstLine="540"/>
        <w:jc w:val="both"/>
      </w:pPr>
      <w:r>
        <w:t>1. Гражданин вправе требовать по суду опровержения порочащих ег</w:t>
      </w:r>
      <w:r>
        <w:t>о честь, достоинство или деловую репутацию сведений, если распространивший такие сведения не докажет, что они соответствуют действительности.</w:t>
      </w:r>
    </w:p>
    <w:p w:rsidR="00000000" w:rsidRDefault="0009690C">
      <w:pPr>
        <w:pStyle w:val="ConsPlusNormal"/>
        <w:spacing w:before="200"/>
        <w:ind w:firstLine="540"/>
        <w:jc w:val="both"/>
      </w:pPr>
      <w:r>
        <w:t>По требованию заинтересованных лиц допускается защита чести и достоинства гражданина и после его смерти.</w:t>
      </w:r>
    </w:p>
    <w:p w:rsidR="00000000" w:rsidRDefault="0009690C">
      <w:pPr>
        <w:pStyle w:val="ConsPlusNormal"/>
        <w:spacing w:before="200"/>
        <w:ind w:firstLine="540"/>
        <w:jc w:val="both"/>
      </w:pPr>
      <w:r>
        <w:t>2. Если с</w:t>
      </w:r>
      <w:r>
        <w:t>ведения, порочащие честь, достоинство или деловую репутацию гражданина, распространены в средствах массовой информации, они должны быть опровергнуты в тех же средствах массовой информации.</w:t>
      </w:r>
    </w:p>
    <w:p w:rsidR="00000000" w:rsidRDefault="0009690C">
      <w:pPr>
        <w:pStyle w:val="ConsPlusNormal"/>
        <w:spacing w:before="200"/>
        <w:ind w:firstLine="540"/>
        <w:jc w:val="both"/>
      </w:pPr>
      <w:r>
        <w:t>Если указанные сведения содержатся в документе, исходящем от органи</w:t>
      </w:r>
      <w:r>
        <w:t>зации, такой документ подлежит замене или отзыву.</w:t>
      </w:r>
    </w:p>
    <w:p w:rsidR="00000000" w:rsidRDefault="0009690C">
      <w:pPr>
        <w:pStyle w:val="ConsPlusNormal"/>
        <w:spacing w:before="200"/>
        <w:ind w:firstLine="540"/>
        <w:jc w:val="both"/>
      </w:pPr>
      <w:r>
        <w:t>Порядок опровержения в иных случаях устанавливается судом.</w:t>
      </w:r>
    </w:p>
    <w:p w:rsidR="00000000" w:rsidRDefault="0009690C">
      <w:pPr>
        <w:pStyle w:val="ConsPlusNormal"/>
        <w:spacing w:before="200"/>
        <w:ind w:firstLine="540"/>
        <w:jc w:val="both"/>
      </w:pPr>
      <w:r>
        <w:t>3. Гражданин, в отношении которого средствами массовой информации опубликованы сведения, ущемляющие его права или охраняемые законодательством инте</w:t>
      </w:r>
      <w:r>
        <w:t>ресы, имеет право на опубликование своего ответа в тех же средствах массовой информации.</w:t>
      </w:r>
    </w:p>
    <w:p w:rsidR="00000000" w:rsidRDefault="0009690C">
      <w:pPr>
        <w:pStyle w:val="ConsPlusNormal"/>
        <w:spacing w:before="200"/>
        <w:ind w:firstLine="540"/>
        <w:jc w:val="both"/>
      </w:pPr>
      <w:r>
        <w:t>4. Исключен.</w:t>
      </w:r>
    </w:p>
    <w:p w:rsidR="00000000" w:rsidRDefault="0009690C">
      <w:pPr>
        <w:pStyle w:val="ConsPlusNormal"/>
        <w:jc w:val="both"/>
      </w:pPr>
      <w:r>
        <w:t>(п. 4 исключен. - Закон Республики Беларусь от 20.07.2006 N 160-З)</w:t>
      </w:r>
    </w:p>
    <w:p w:rsidR="00000000" w:rsidRDefault="0009690C">
      <w:pPr>
        <w:pStyle w:val="ConsPlusNormal"/>
        <w:spacing w:before="200"/>
        <w:ind w:firstLine="540"/>
        <w:jc w:val="both"/>
      </w:pPr>
      <w:r>
        <w:t>5.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000000" w:rsidRDefault="0009690C">
      <w:pPr>
        <w:pStyle w:val="ConsPlusNormal"/>
        <w:spacing w:before="200"/>
        <w:ind w:firstLine="540"/>
        <w:jc w:val="both"/>
      </w:pPr>
      <w:r>
        <w:t>6. Если устан</w:t>
      </w:r>
      <w:r>
        <w:t>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w:t>
      </w:r>
      <w:r>
        <w:t>оответствующими действительности.</w:t>
      </w:r>
    </w:p>
    <w:p w:rsidR="00000000" w:rsidRDefault="0009690C">
      <w:pPr>
        <w:pStyle w:val="ConsPlusNormal"/>
        <w:spacing w:before="200"/>
        <w:ind w:firstLine="540"/>
        <w:jc w:val="both"/>
      </w:pPr>
      <w:r>
        <w:t>7. Правила настоящей статьи о защите деловой репутации гражданина соответственно применяются к защите деловой репутации юридического лица, кроме возмещения морального вреда.</w:t>
      </w:r>
    </w:p>
    <w:p w:rsidR="00000000" w:rsidRDefault="0009690C">
      <w:pPr>
        <w:pStyle w:val="ConsPlusNormal"/>
      </w:pPr>
    </w:p>
    <w:p w:rsidR="00000000" w:rsidRDefault="0009690C">
      <w:pPr>
        <w:pStyle w:val="ConsPlusTitle"/>
        <w:jc w:val="center"/>
        <w:outlineLvl w:val="1"/>
      </w:pPr>
      <w:r>
        <w:t>ПОДРАЗДЕЛ 4</w:t>
      </w:r>
    </w:p>
    <w:p w:rsidR="00000000" w:rsidRDefault="0009690C">
      <w:pPr>
        <w:pStyle w:val="ConsPlusTitle"/>
        <w:jc w:val="center"/>
      </w:pPr>
      <w:r>
        <w:t>СДЕЛКИ И ПРЕДСТАВИТЕЛЬСТВО</w:t>
      </w:r>
    </w:p>
    <w:p w:rsidR="00000000" w:rsidRDefault="0009690C">
      <w:pPr>
        <w:pStyle w:val="ConsPlusNormal"/>
      </w:pPr>
    </w:p>
    <w:p w:rsidR="00000000" w:rsidRDefault="0009690C">
      <w:pPr>
        <w:pStyle w:val="ConsPlusTitle"/>
        <w:jc w:val="center"/>
        <w:outlineLvl w:val="2"/>
      </w:pPr>
      <w:bookmarkStart w:id="94" w:name="Par1856"/>
      <w:bookmarkEnd w:id="94"/>
      <w:r>
        <w:t>ГЛАВА 9</w:t>
      </w:r>
    </w:p>
    <w:p w:rsidR="00000000" w:rsidRDefault="0009690C">
      <w:pPr>
        <w:pStyle w:val="ConsPlusTitle"/>
        <w:jc w:val="center"/>
      </w:pPr>
      <w:r>
        <w:lastRenderedPageBreak/>
        <w:t>СДЕЛКИ</w:t>
      </w:r>
    </w:p>
    <w:p w:rsidR="00000000" w:rsidRDefault="0009690C">
      <w:pPr>
        <w:pStyle w:val="ConsPlusNormal"/>
      </w:pPr>
    </w:p>
    <w:p w:rsidR="00000000" w:rsidRDefault="0009690C">
      <w:pPr>
        <w:pStyle w:val="ConsPlusNormal"/>
        <w:jc w:val="center"/>
        <w:outlineLvl w:val="3"/>
      </w:pPr>
      <w:r>
        <w:rPr>
          <w:b/>
          <w:bCs/>
        </w:rPr>
        <w:t>§ 1. Понятие, виды и формы сделок</w:t>
      </w:r>
    </w:p>
    <w:p w:rsidR="00000000" w:rsidRDefault="0009690C">
      <w:pPr>
        <w:pStyle w:val="ConsPlusNormal"/>
      </w:pPr>
    </w:p>
    <w:p w:rsidR="00000000" w:rsidRDefault="0009690C">
      <w:pPr>
        <w:pStyle w:val="ConsPlusNormal"/>
        <w:ind w:firstLine="540"/>
        <w:jc w:val="both"/>
        <w:outlineLvl w:val="4"/>
      </w:pPr>
      <w:r>
        <w:rPr>
          <w:b/>
          <w:bCs/>
        </w:rPr>
        <w:t>Статья 154. Понятие сделки</w:t>
      </w:r>
    </w:p>
    <w:p w:rsidR="00000000" w:rsidRDefault="0009690C">
      <w:pPr>
        <w:pStyle w:val="ConsPlusNormal"/>
      </w:pPr>
    </w:p>
    <w:p w:rsidR="00000000" w:rsidRDefault="0009690C">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000000" w:rsidRDefault="0009690C">
      <w:pPr>
        <w:pStyle w:val="ConsPlusNormal"/>
      </w:pPr>
    </w:p>
    <w:p w:rsidR="00000000" w:rsidRDefault="0009690C">
      <w:pPr>
        <w:pStyle w:val="ConsPlusNormal"/>
        <w:ind w:firstLine="540"/>
        <w:jc w:val="both"/>
        <w:outlineLvl w:val="4"/>
      </w:pPr>
      <w:r>
        <w:rPr>
          <w:b/>
          <w:bCs/>
        </w:rPr>
        <w:t>Статья 155. Договоры и о</w:t>
      </w:r>
      <w:r>
        <w:rPr>
          <w:b/>
          <w:bCs/>
        </w:rPr>
        <w:t>дносторонние сделки</w:t>
      </w:r>
    </w:p>
    <w:p w:rsidR="00000000" w:rsidRDefault="0009690C">
      <w:pPr>
        <w:pStyle w:val="ConsPlusNormal"/>
      </w:pPr>
    </w:p>
    <w:p w:rsidR="00000000" w:rsidRDefault="0009690C">
      <w:pPr>
        <w:pStyle w:val="ConsPlusNormal"/>
        <w:ind w:firstLine="540"/>
        <w:jc w:val="both"/>
      </w:pPr>
      <w:r>
        <w:t>1. Сделки могут быть дву- или многосторонними (договоры) и односторонними.</w:t>
      </w:r>
    </w:p>
    <w:p w:rsidR="00000000" w:rsidRDefault="0009690C">
      <w:pPr>
        <w:pStyle w:val="ConsPlusNormal"/>
        <w:spacing w:before="200"/>
        <w:ind w:firstLine="540"/>
        <w:jc w:val="both"/>
      </w:pPr>
      <w:r>
        <w:t>2. Односторонней считается сделка, для совершения которой в соответствии с законодательством или соглашением сторон необходимо и достаточно выражения воли (дейс</w:t>
      </w:r>
      <w:r>
        <w:t>твия) одной стороны.</w:t>
      </w:r>
    </w:p>
    <w:p w:rsidR="00000000" w:rsidRDefault="0009690C">
      <w:pPr>
        <w:pStyle w:val="ConsPlusNormal"/>
        <w:spacing w:before="200"/>
        <w:ind w:firstLine="540"/>
        <w:jc w:val="both"/>
      </w:pPr>
      <w:r>
        <w:t>3. Для заключения договора необходимо выражение согласованной воли (действий) двух сторон (двусторонняя сделка) либо трех или более сторон (многосторонняя сделка).</w:t>
      </w:r>
    </w:p>
    <w:p w:rsidR="00000000" w:rsidRDefault="0009690C">
      <w:pPr>
        <w:pStyle w:val="ConsPlusNormal"/>
      </w:pPr>
    </w:p>
    <w:p w:rsidR="00000000" w:rsidRDefault="0009690C">
      <w:pPr>
        <w:pStyle w:val="ConsPlusNormal"/>
        <w:ind w:firstLine="540"/>
        <w:jc w:val="both"/>
        <w:outlineLvl w:val="4"/>
      </w:pPr>
      <w:r>
        <w:rPr>
          <w:b/>
          <w:bCs/>
        </w:rPr>
        <w:t>Статья 156. Обязанности по односторонней сделке</w:t>
      </w:r>
    </w:p>
    <w:p w:rsidR="00000000" w:rsidRDefault="0009690C">
      <w:pPr>
        <w:pStyle w:val="ConsPlusNormal"/>
      </w:pPr>
    </w:p>
    <w:p w:rsidR="00000000" w:rsidRDefault="0009690C">
      <w:pPr>
        <w:pStyle w:val="ConsPlusNormal"/>
        <w:ind w:firstLine="540"/>
        <w:jc w:val="both"/>
      </w:pPr>
      <w: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законодательными актами либо соглашением с этими лицами.</w:t>
      </w:r>
    </w:p>
    <w:p w:rsidR="00000000" w:rsidRDefault="0009690C">
      <w:pPr>
        <w:pStyle w:val="ConsPlusNormal"/>
      </w:pPr>
    </w:p>
    <w:p w:rsidR="00000000" w:rsidRDefault="0009690C">
      <w:pPr>
        <w:pStyle w:val="ConsPlusNormal"/>
        <w:ind w:firstLine="540"/>
        <w:jc w:val="both"/>
        <w:outlineLvl w:val="4"/>
      </w:pPr>
      <w:r>
        <w:rPr>
          <w:b/>
          <w:bCs/>
        </w:rPr>
        <w:t xml:space="preserve">Статья 157. Правовое регулирование односторонних </w:t>
      </w:r>
      <w:r>
        <w:rPr>
          <w:b/>
          <w:bCs/>
        </w:rPr>
        <w:t>сделок</w:t>
      </w:r>
    </w:p>
    <w:p w:rsidR="00000000" w:rsidRDefault="0009690C">
      <w:pPr>
        <w:pStyle w:val="ConsPlusNormal"/>
      </w:pPr>
    </w:p>
    <w:p w:rsidR="00000000" w:rsidRDefault="0009690C">
      <w:pPr>
        <w:pStyle w:val="ConsPlusNormal"/>
        <w:ind w:firstLine="540"/>
        <w:jc w:val="both"/>
      </w:pPr>
      <w:r>
        <w:t>К односторонним сделкам соответственно применяются общие положения об обязательствах и о договорах, если это не противоречит законодательству, одностороннему характеру и существу сделки.</w:t>
      </w:r>
    </w:p>
    <w:p w:rsidR="00000000" w:rsidRDefault="0009690C">
      <w:pPr>
        <w:pStyle w:val="ConsPlusNormal"/>
      </w:pPr>
    </w:p>
    <w:p w:rsidR="00000000" w:rsidRDefault="0009690C">
      <w:pPr>
        <w:pStyle w:val="ConsPlusNormal"/>
        <w:ind w:firstLine="540"/>
        <w:jc w:val="both"/>
        <w:outlineLvl w:val="4"/>
      </w:pPr>
      <w:r>
        <w:rPr>
          <w:b/>
          <w:bCs/>
        </w:rPr>
        <w:t>Статья 158. Сделки, совершенные под условием</w:t>
      </w:r>
    </w:p>
    <w:p w:rsidR="00000000" w:rsidRDefault="0009690C">
      <w:pPr>
        <w:pStyle w:val="ConsPlusNormal"/>
      </w:pPr>
    </w:p>
    <w:p w:rsidR="00000000" w:rsidRDefault="0009690C">
      <w:pPr>
        <w:pStyle w:val="ConsPlusNormal"/>
        <w:ind w:firstLine="540"/>
        <w:jc w:val="both"/>
      </w:pPr>
      <w:r>
        <w:t>1. Сделка счит</w:t>
      </w:r>
      <w:r>
        <w:t>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000000" w:rsidRDefault="0009690C">
      <w:pPr>
        <w:pStyle w:val="ConsPlusNormal"/>
        <w:spacing w:before="200"/>
        <w:ind w:firstLine="540"/>
        <w:jc w:val="both"/>
      </w:pPr>
      <w:r>
        <w:t>2. Сделка считается совершенной под отменительным услови</w:t>
      </w:r>
      <w:r>
        <w:t>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000000" w:rsidRDefault="0009690C">
      <w:pPr>
        <w:pStyle w:val="ConsPlusNormal"/>
        <w:spacing w:before="200"/>
        <w:ind w:firstLine="540"/>
        <w:jc w:val="both"/>
      </w:pPr>
      <w:r>
        <w:t>3. Если наступлению условия недобросовестно воспрепятствовала сторона, которой наступление условия н</w:t>
      </w:r>
      <w:r>
        <w:t>евыгодно, то условие признается наступившим.</w:t>
      </w:r>
    </w:p>
    <w:p w:rsidR="00000000" w:rsidRDefault="0009690C">
      <w:pPr>
        <w:pStyle w:val="ConsPlusNormal"/>
        <w:spacing w:before="20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В соответствии с частью третьей статьи 7 За</w:t>
            </w:r>
            <w:r>
              <w:rPr>
                <w:color w:val="392C69"/>
              </w:rPr>
              <w:t>кона Республики Беларусь от 30.12.2022 N 230-З сделки, расчеты по которым производятся с использованием предусмотренного налоговым законодательством приложения "Налог на профессиональный доход", могут совершаться без заключения гражданско-правовых договоро</w:t>
            </w:r>
            <w:r>
              <w:rPr>
                <w:color w:val="392C69"/>
              </w:rPr>
              <w:t>в в письменной форме.</w:t>
            </w:r>
          </w:p>
        </w:tc>
      </w:tr>
    </w:tbl>
    <w:p w:rsidR="00000000" w:rsidRDefault="0009690C">
      <w:pPr>
        <w:pStyle w:val="ConsPlusNormal"/>
        <w:spacing w:before="260"/>
        <w:ind w:firstLine="540"/>
        <w:jc w:val="both"/>
        <w:outlineLvl w:val="4"/>
      </w:pPr>
      <w:r>
        <w:rPr>
          <w:b/>
          <w:bCs/>
        </w:rPr>
        <w:t>Статья 159. Форма сделок</w:t>
      </w:r>
    </w:p>
    <w:p w:rsidR="00000000" w:rsidRDefault="0009690C">
      <w:pPr>
        <w:pStyle w:val="ConsPlusNormal"/>
      </w:pPr>
    </w:p>
    <w:p w:rsidR="00000000" w:rsidRDefault="0009690C">
      <w:pPr>
        <w:pStyle w:val="ConsPlusNormal"/>
        <w:ind w:firstLine="540"/>
        <w:jc w:val="both"/>
      </w:pPr>
      <w:r>
        <w:t>1. Сделки совершаются устно или в письменной форме (простой или нотариальной).</w:t>
      </w:r>
    </w:p>
    <w:p w:rsidR="00000000" w:rsidRDefault="0009690C">
      <w:pPr>
        <w:pStyle w:val="ConsPlusNormal"/>
        <w:spacing w:before="20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000000" w:rsidRDefault="0009690C">
      <w:pPr>
        <w:pStyle w:val="ConsPlusNormal"/>
        <w:spacing w:before="200"/>
        <w:ind w:firstLine="540"/>
        <w:jc w:val="both"/>
      </w:pPr>
      <w:r>
        <w:t xml:space="preserve">3. Молчание признается выражением воли совершить сделку в случаях, предусмотренных </w:t>
      </w:r>
      <w:r>
        <w:lastRenderedPageBreak/>
        <w:t>законодательством или соглаш</w:t>
      </w:r>
      <w:r>
        <w:t>ением сторон.</w:t>
      </w:r>
    </w:p>
    <w:p w:rsidR="00000000" w:rsidRDefault="0009690C">
      <w:pPr>
        <w:pStyle w:val="ConsPlusNormal"/>
      </w:pPr>
    </w:p>
    <w:p w:rsidR="00000000" w:rsidRDefault="0009690C">
      <w:pPr>
        <w:pStyle w:val="ConsPlusNormal"/>
        <w:ind w:firstLine="540"/>
        <w:jc w:val="both"/>
        <w:outlineLvl w:val="4"/>
      </w:pPr>
      <w:bookmarkStart w:id="95" w:name="Par1894"/>
      <w:bookmarkEnd w:id="95"/>
      <w:r>
        <w:rPr>
          <w:b/>
          <w:bCs/>
        </w:rPr>
        <w:t>Статья 160. Устные сделки</w:t>
      </w:r>
    </w:p>
    <w:p w:rsidR="00000000" w:rsidRDefault="0009690C">
      <w:pPr>
        <w:pStyle w:val="ConsPlusNormal"/>
      </w:pPr>
    </w:p>
    <w:p w:rsidR="00000000" w:rsidRDefault="0009690C">
      <w:pPr>
        <w:pStyle w:val="ConsPlusNormal"/>
        <w:ind w:firstLine="540"/>
        <w:jc w:val="both"/>
      </w:pPr>
      <w:r>
        <w:t>1. Сделка, для которой законодательными актами не установлена письменная (простая или нотариальная) форма, может быть совершена устно.</w:t>
      </w:r>
    </w:p>
    <w:p w:rsidR="00000000" w:rsidRDefault="0009690C">
      <w:pPr>
        <w:pStyle w:val="ConsPlusNormal"/>
        <w:spacing w:before="200"/>
        <w:ind w:firstLine="540"/>
        <w:jc w:val="both"/>
      </w:pPr>
      <w:r>
        <w:t>2. Если иное не установлено соглашением сторон, могут совершаться</w:t>
      </w:r>
      <w:r>
        <w:t xml:space="preserve">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000000" w:rsidRDefault="0009690C">
      <w:pPr>
        <w:pStyle w:val="ConsPlusNormal"/>
        <w:spacing w:before="200"/>
        <w:ind w:firstLine="540"/>
        <w:jc w:val="both"/>
      </w:pPr>
      <w:r>
        <w:t xml:space="preserve">3. Сделки во исполнение договора, заключенного </w:t>
      </w:r>
      <w:r>
        <w:t>в письменной форме, по соглашению сторон могут совершаться устно, если это не противоречит законодательству и договору.</w:t>
      </w:r>
    </w:p>
    <w:p w:rsidR="00000000" w:rsidRDefault="0009690C">
      <w:pPr>
        <w:pStyle w:val="ConsPlusNormal"/>
      </w:pPr>
    </w:p>
    <w:p w:rsidR="00000000" w:rsidRDefault="0009690C">
      <w:pPr>
        <w:pStyle w:val="ConsPlusNormal"/>
        <w:ind w:firstLine="540"/>
        <w:jc w:val="both"/>
        <w:outlineLvl w:val="4"/>
      </w:pPr>
      <w:bookmarkStart w:id="96" w:name="Par1900"/>
      <w:bookmarkEnd w:id="96"/>
      <w:r>
        <w:rPr>
          <w:b/>
          <w:bCs/>
        </w:rPr>
        <w:t>Статья 161. Письменная форма сделки</w:t>
      </w:r>
    </w:p>
    <w:p w:rsidR="00000000" w:rsidRDefault="0009690C">
      <w:pPr>
        <w:pStyle w:val="ConsPlusNormal"/>
      </w:pPr>
    </w:p>
    <w:p w:rsidR="00000000" w:rsidRDefault="0009690C">
      <w:pPr>
        <w:pStyle w:val="ConsPlusNormal"/>
        <w:ind w:firstLine="540"/>
        <w:jc w:val="both"/>
      </w:pPr>
      <w:r>
        <w:t>1. Сделка в простой письменной форме должна быть совершена путем составления текстов</w:t>
      </w:r>
      <w:r>
        <w:t xml:space="preserve">ого документа, включая документ в электронном виде (в том числе электронный документ), выражающего ее содержание, который подписан лицом или лицами, совершающими сделку, либо должным образом уполномоченными ими лицами собственноручно либо с использованием </w:t>
      </w:r>
      <w:r>
        <w:t>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соответствующий текстовый документ подписан лицом или лицами, совершающими сд</w:t>
      </w:r>
      <w:r>
        <w:t>елку, либо должным образом уполномоченными ими лицами (факсимильное воспроизведение собственноручной подписи с помощью средств механического или другого копирования, электронная цифровая подпись или другой аналог собственноручной подписи, обеспечивающий ид</w:t>
      </w:r>
      <w:r>
        <w:t>ентификацию соответствующих лица или лиц), и не противоречит законодательству и соглашению сторон.</w:t>
      </w:r>
    </w:p>
    <w:p w:rsidR="00000000" w:rsidRDefault="0009690C">
      <w:pPr>
        <w:pStyle w:val="ConsPlusNormal"/>
        <w:jc w:val="both"/>
      </w:pPr>
      <w:r>
        <w:t>(часть первая п. 1 статьи 161 в ред. Закона Республики Беларусь от 17.07.2018 N 135-З)</w:t>
      </w:r>
    </w:p>
    <w:p w:rsidR="00000000" w:rsidRDefault="0009690C">
      <w:pPr>
        <w:pStyle w:val="ConsPlusNormal"/>
        <w:spacing w:before="200"/>
        <w:ind w:firstLine="540"/>
        <w:jc w:val="both"/>
      </w:pPr>
      <w:r>
        <w:t>Двусторонние (многосторонние) сделки могут совершаться способами, установленными пунктами 2 и 3 статьи 404 настоящего Кодекса.</w:t>
      </w:r>
    </w:p>
    <w:p w:rsidR="00000000" w:rsidRDefault="0009690C">
      <w:pPr>
        <w:pStyle w:val="ConsPlusNormal"/>
        <w:spacing w:before="200"/>
        <w:ind w:firstLine="540"/>
        <w:jc w:val="both"/>
      </w:pPr>
      <w:r>
        <w:t>В случаях, предусмотренных законодательными актами, допускаются только определенные ими способы совершения сделок в простой письм</w:t>
      </w:r>
      <w:r>
        <w:t>енной форме.</w:t>
      </w:r>
    </w:p>
    <w:p w:rsidR="00000000" w:rsidRDefault="0009690C">
      <w:pPr>
        <w:pStyle w:val="ConsPlusNormal"/>
        <w:jc w:val="both"/>
      </w:pPr>
      <w:r>
        <w:t>(часть третья п. 1 статьи 161 введена Законом Республики Беларусь от 17.07.2018 N 135-З)</w:t>
      </w:r>
    </w:p>
    <w:p w:rsidR="00000000" w:rsidRDefault="0009690C">
      <w:pPr>
        <w:pStyle w:val="ConsPlusNormal"/>
        <w:spacing w:before="200"/>
        <w:ind w:firstLine="540"/>
        <w:jc w:val="both"/>
      </w:pPr>
      <w:r>
        <w:t xml:space="preserve">Законодательством и соглашением сторон могут устанавливаться дополнительные требования, которым должна соответствовать форма сделки (совершение на бланке </w:t>
      </w:r>
      <w:r>
        <w:t>определенной формы и др.)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(пункт 1 статьи 163).</w:t>
      </w:r>
    </w:p>
    <w:p w:rsidR="00000000" w:rsidRDefault="0009690C">
      <w:pPr>
        <w:pStyle w:val="ConsPlusNormal"/>
        <w:jc w:val="both"/>
      </w:pPr>
      <w:r>
        <w:t>(в ред. Закона Республики Беларусь о</w:t>
      </w:r>
      <w:r>
        <w:t>т 17.07.2018 N 135-З)</w:t>
      </w:r>
    </w:p>
    <w:p w:rsidR="00000000" w:rsidRDefault="0009690C">
      <w:pPr>
        <w:pStyle w:val="ConsPlusNormal"/>
        <w:spacing w:before="200"/>
        <w:ind w:firstLine="540"/>
        <w:jc w:val="both"/>
      </w:pPr>
      <w:r>
        <w:t>2. Исключен.</w:t>
      </w:r>
    </w:p>
    <w:p w:rsidR="00000000" w:rsidRDefault="0009690C">
      <w:pPr>
        <w:pStyle w:val="ConsPlusNormal"/>
        <w:jc w:val="both"/>
      </w:pPr>
      <w:r>
        <w:t>(п. 2 статьи 161 исключен. - Закон Республики Беларусь от 17.07.2018 N 135-З)</w:t>
      </w:r>
    </w:p>
    <w:p w:rsidR="00000000" w:rsidRDefault="0009690C">
      <w:pPr>
        <w:pStyle w:val="ConsPlusNormal"/>
        <w:spacing w:before="20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документ</w:t>
      </w:r>
      <w:r>
        <w:t>, выражающий содержание сделки, может подписать другой гражданин.</w:t>
      </w:r>
    </w:p>
    <w:p w:rsidR="00000000" w:rsidRDefault="0009690C">
      <w:pPr>
        <w:pStyle w:val="ConsPlusNormal"/>
        <w:spacing w:before="200"/>
        <w:ind w:firstLine="540"/>
        <w:jc w:val="both"/>
      </w:pPr>
      <w:r>
        <w:t>Подпись того, кто подписывает документ, выражающий содержание сделки, должна быть засвидетельствована нотариусом либо другим должностным лицом, имеющим право совершать такое нотариальное дей</w:t>
      </w:r>
      <w:r>
        <w:t>ствие, с указанием причин, в силу которых совершающий сделку не мог подписать документ, выражающий содержание сделки, собственноручно.</w:t>
      </w:r>
    </w:p>
    <w:p w:rsidR="00000000" w:rsidRDefault="0009690C">
      <w:pPr>
        <w:pStyle w:val="ConsPlusNormal"/>
        <w:spacing w:before="200"/>
        <w:ind w:firstLine="540"/>
        <w:jc w:val="both"/>
      </w:pPr>
      <w:r>
        <w:t xml:space="preserve">Подпись того, кто подписывает документ, выражающий содержание сделки, не требующей нотариальной формы удостоверения, или </w:t>
      </w:r>
      <w:r>
        <w:t>того, кто подписывает доверенность на ее совершение, может быть удостоверена также организацией, где работает или учится гражданин, который не может собственноручно подписаться, организацией, осуществляющей эксплуатацию жилищного фонда и (или) предоставляю</w:t>
      </w:r>
      <w:r>
        <w:t xml:space="preserve">щей жилищно-коммунальные услуги, по месту его жительства или организацией здравоохранения, оказывающей медицинскую помощь в стационарных условиях, в которой он находится на </w:t>
      </w:r>
      <w:r>
        <w:lastRenderedPageBreak/>
        <w:t>излечении. Указанные организации не вправе отказать гражданину, который не может со</w:t>
      </w:r>
      <w:r>
        <w:t>бственноручно подписаться, в просьбе удостоверить подпись того, кто подписывает документ, выражающий содержание сделки, не требующей нотариальной формы удостоверения, или того, кто подписывает доверенность на ее совершение.</w:t>
      </w:r>
    </w:p>
    <w:p w:rsidR="00000000" w:rsidRDefault="0009690C">
      <w:pPr>
        <w:pStyle w:val="ConsPlusNormal"/>
        <w:jc w:val="both"/>
      </w:pPr>
      <w:r>
        <w:t>(в ред. Закона Республики Белару</w:t>
      </w:r>
      <w:r>
        <w:t>сь от 11.07.2014 N 191-З)</w:t>
      </w:r>
    </w:p>
    <w:p w:rsidR="00000000" w:rsidRDefault="0009690C">
      <w:pPr>
        <w:pStyle w:val="ConsPlusNormal"/>
        <w:jc w:val="both"/>
      </w:pPr>
      <w:r>
        <w:t>(п. 3 статьи 161 в ред. Закона Республики Беларусь от 09.07.2012 N 388-З)</w:t>
      </w:r>
    </w:p>
    <w:p w:rsidR="00000000" w:rsidRDefault="0009690C">
      <w:pPr>
        <w:pStyle w:val="ConsPlusNormal"/>
      </w:pPr>
    </w:p>
    <w:p w:rsidR="00000000" w:rsidRDefault="0009690C">
      <w:pPr>
        <w:pStyle w:val="ConsPlusNormal"/>
        <w:ind w:firstLine="540"/>
        <w:jc w:val="both"/>
        <w:outlineLvl w:val="4"/>
      </w:pPr>
      <w:bookmarkStart w:id="97" w:name="Par1917"/>
      <w:bookmarkEnd w:id="97"/>
      <w:r>
        <w:rPr>
          <w:b/>
          <w:bCs/>
        </w:rPr>
        <w:t>Статья 162. Сделки, совершаемые в простой письменной форме</w:t>
      </w:r>
    </w:p>
    <w:p w:rsidR="00000000" w:rsidRDefault="0009690C">
      <w:pPr>
        <w:pStyle w:val="ConsPlusNormal"/>
      </w:pPr>
    </w:p>
    <w:p w:rsidR="00000000" w:rsidRDefault="0009690C">
      <w:pPr>
        <w:pStyle w:val="ConsPlusNormal"/>
        <w:ind w:firstLine="540"/>
        <w:jc w:val="both"/>
      </w:pPr>
      <w:r>
        <w:t>В простой письменной форме должны совершаться сделки (за исключением сделок, треб</w:t>
      </w:r>
      <w:r>
        <w:t>ующих нотариального удостоверения):</w:t>
      </w:r>
    </w:p>
    <w:p w:rsidR="00000000" w:rsidRDefault="0009690C">
      <w:pPr>
        <w:pStyle w:val="ConsPlusNormal"/>
        <w:spacing w:before="200"/>
        <w:ind w:firstLine="540"/>
        <w:jc w:val="both"/>
      </w:pPr>
      <w:r>
        <w:t>1) юридических лиц между собой и с гражданами;</w:t>
      </w:r>
    </w:p>
    <w:p w:rsidR="00000000" w:rsidRDefault="0009690C">
      <w:pPr>
        <w:pStyle w:val="ConsPlusNormal"/>
        <w:spacing w:before="200"/>
        <w:ind w:firstLine="540"/>
        <w:jc w:val="both"/>
      </w:pPr>
      <w:bookmarkStart w:id="98" w:name="Par1921"/>
      <w:bookmarkEnd w:id="98"/>
      <w:r>
        <w:t>2) граждан между собой на сумму, превышающую не менее чем в десять раз установленный законодательством размер базовой величины, если иное не предусмотрено зако</w:t>
      </w:r>
      <w:r>
        <w:t>нодательством.</w:t>
      </w:r>
    </w:p>
    <w:p w:rsidR="00000000" w:rsidRDefault="0009690C">
      <w:pPr>
        <w:pStyle w:val="ConsPlusNormal"/>
        <w:jc w:val="both"/>
      </w:pPr>
      <w:r>
        <w:t>(в ред. Закона Республики Беларусь от 04.01.2003 N 183-З)</w:t>
      </w:r>
    </w:p>
    <w:p w:rsidR="00000000" w:rsidRDefault="0009690C">
      <w:pPr>
        <w:pStyle w:val="ConsPlusNormal"/>
        <w:spacing w:before="200"/>
        <w:ind w:firstLine="540"/>
        <w:jc w:val="both"/>
      </w:pPr>
      <w:r>
        <w:t>Соблюдение простой письменной формы не требуется для сделок, которые в соответствии со статьей 160 настоящего Кодекса могут быть совершены устно.</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Ответственность за нарушение требований заключения гражданско-правовых договоров установлена статьей 10.18 Кодекса Республики Беларусь об административных правонарушениях.</w:t>
            </w:r>
          </w:p>
        </w:tc>
      </w:tr>
    </w:tbl>
    <w:p w:rsidR="00000000" w:rsidRDefault="0009690C">
      <w:pPr>
        <w:pStyle w:val="ConsPlusNormal"/>
        <w:spacing w:before="260"/>
        <w:ind w:firstLine="540"/>
        <w:jc w:val="both"/>
        <w:outlineLvl w:val="4"/>
      </w:pPr>
      <w:bookmarkStart w:id="99" w:name="Par1927"/>
      <w:bookmarkEnd w:id="99"/>
      <w:r>
        <w:rPr>
          <w:b/>
          <w:bCs/>
        </w:rPr>
        <w:t>Статья 163. Последствия несоблюдения простой письменной формы сделки</w:t>
      </w:r>
    </w:p>
    <w:p w:rsidR="00000000" w:rsidRDefault="0009690C">
      <w:pPr>
        <w:pStyle w:val="ConsPlusNormal"/>
      </w:pPr>
    </w:p>
    <w:p w:rsidR="00000000" w:rsidRDefault="0009690C">
      <w:pPr>
        <w:pStyle w:val="ConsPlusNormal"/>
        <w:ind w:firstLine="540"/>
        <w:jc w:val="both"/>
      </w:pPr>
      <w:bookmarkStart w:id="100" w:name="Par1929"/>
      <w:bookmarkEnd w:id="100"/>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не являющиеся с</w:t>
      </w:r>
      <w:r>
        <w:t>видетельскими показаниями.</w:t>
      </w:r>
    </w:p>
    <w:p w:rsidR="00000000" w:rsidRDefault="0009690C">
      <w:pPr>
        <w:pStyle w:val="ConsPlusNormal"/>
        <w:spacing w:before="200"/>
        <w:ind w:firstLine="540"/>
        <w:jc w:val="both"/>
      </w:pPr>
      <w:r>
        <w:t>2. В случаях, прямо указанных законодательными актами или в соглашении сторон, несоблюдение простой письменной формы сделки влечет ее недействительность.</w:t>
      </w:r>
    </w:p>
    <w:p w:rsidR="00000000" w:rsidRDefault="0009690C">
      <w:pPr>
        <w:pStyle w:val="ConsPlusNormal"/>
        <w:spacing w:before="200"/>
        <w:ind w:firstLine="540"/>
        <w:jc w:val="both"/>
      </w:pPr>
      <w:r>
        <w:t xml:space="preserve">3. Несоблюдение простой письменной формы внешнеэкономической сделки влечет </w:t>
      </w:r>
      <w:r>
        <w:t>недействительность сделки.</w:t>
      </w:r>
    </w:p>
    <w:p w:rsidR="00000000" w:rsidRDefault="0009690C">
      <w:pPr>
        <w:pStyle w:val="ConsPlusNormal"/>
      </w:pPr>
    </w:p>
    <w:p w:rsidR="00000000" w:rsidRDefault="0009690C">
      <w:pPr>
        <w:pStyle w:val="ConsPlusNormal"/>
        <w:ind w:firstLine="540"/>
        <w:jc w:val="both"/>
        <w:outlineLvl w:val="4"/>
      </w:pPr>
      <w:r>
        <w:rPr>
          <w:b/>
          <w:bCs/>
        </w:rPr>
        <w:t>Статья 164. Нотариально удостоверенные сделки</w:t>
      </w:r>
    </w:p>
    <w:p w:rsidR="00000000" w:rsidRDefault="0009690C">
      <w:pPr>
        <w:pStyle w:val="ConsPlusNormal"/>
      </w:pPr>
    </w:p>
    <w:p w:rsidR="00000000" w:rsidRDefault="0009690C">
      <w:pPr>
        <w:pStyle w:val="ConsPlusNormal"/>
        <w:ind w:firstLine="540"/>
        <w:jc w:val="both"/>
      </w:pPr>
      <w:r>
        <w:t>1. Нотариальное удостоверение сделок осуществляется путем совершения на документе, соответствующем требованиям статьи 161 настоящего Кодекса, удостоверительной надписи нотариусом ил</w:t>
      </w:r>
      <w:r>
        <w:t>и другим должностным лицом, имеющим право совершать такое нотариальное действие.</w:t>
      </w:r>
    </w:p>
    <w:p w:rsidR="00000000" w:rsidRDefault="0009690C">
      <w:pPr>
        <w:pStyle w:val="ConsPlusNormal"/>
        <w:spacing w:before="200"/>
        <w:ind w:firstLine="540"/>
        <w:jc w:val="both"/>
      </w:pPr>
      <w:r>
        <w:t>2. Нотариальное удостоверение сделок обязательно в случаях:</w:t>
      </w:r>
    </w:p>
    <w:p w:rsidR="00000000" w:rsidRDefault="0009690C">
      <w:pPr>
        <w:pStyle w:val="ConsPlusNormal"/>
        <w:spacing w:before="200"/>
        <w:ind w:firstLine="540"/>
        <w:jc w:val="both"/>
      </w:pPr>
      <w:r>
        <w:t>1) указанных в законодательных актах;</w:t>
      </w:r>
    </w:p>
    <w:p w:rsidR="00000000" w:rsidRDefault="0009690C">
      <w:pPr>
        <w:pStyle w:val="ConsPlusNormal"/>
        <w:spacing w:before="200"/>
        <w:ind w:firstLine="540"/>
        <w:jc w:val="both"/>
      </w:pPr>
      <w:r>
        <w:t>2) предусмотренных соглашением сторон, хотя бы по законодательству для сделок</w:t>
      </w:r>
      <w:r>
        <w:t xml:space="preserve"> данного вида эта форма не требовалась.</w:t>
      </w:r>
    </w:p>
    <w:p w:rsidR="00000000" w:rsidRDefault="0009690C">
      <w:pPr>
        <w:pStyle w:val="ConsPlusNormal"/>
      </w:pPr>
    </w:p>
    <w:p w:rsidR="00000000" w:rsidRDefault="0009690C">
      <w:pPr>
        <w:pStyle w:val="ConsPlusNormal"/>
        <w:ind w:firstLine="540"/>
        <w:jc w:val="both"/>
        <w:outlineLvl w:val="4"/>
      </w:pPr>
      <w:r>
        <w:rPr>
          <w:b/>
          <w:bCs/>
        </w:rPr>
        <w:t>Статья 165. Государственная регистрация сделок</w:t>
      </w:r>
    </w:p>
    <w:p w:rsidR="00000000" w:rsidRDefault="0009690C">
      <w:pPr>
        <w:pStyle w:val="ConsPlusNormal"/>
      </w:pPr>
    </w:p>
    <w:p w:rsidR="00000000" w:rsidRDefault="0009690C">
      <w:pPr>
        <w:pStyle w:val="ConsPlusNormal"/>
        <w:ind w:firstLine="540"/>
        <w:jc w:val="both"/>
      </w:pPr>
      <w:r>
        <w:t xml:space="preserve">1. Сделки с недвижимым имуществом подлежат государственной регистрации в порядке, предусмотренном настоящим Кодексом и законодательством о государственной регистрации </w:t>
      </w:r>
      <w:r>
        <w:t>недвижимого имущества, прав на него и сделок с ним, если иное не установлено законодательными актами.</w:t>
      </w:r>
    </w:p>
    <w:p w:rsidR="00000000" w:rsidRDefault="0009690C">
      <w:pPr>
        <w:pStyle w:val="ConsPlusNormal"/>
        <w:jc w:val="both"/>
      </w:pPr>
      <w:r>
        <w:t>(в ред. Законов Республики Беларусь от 18.08.2004 N 316-З, от 11.07.2014 N 191-З)</w:t>
      </w:r>
    </w:p>
    <w:p w:rsidR="00000000" w:rsidRDefault="0009690C">
      <w:pPr>
        <w:pStyle w:val="ConsPlusNormal"/>
        <w:spacing w:before="200"/>
        <w:ind w:firstLine="540"/>
        <w:jc w:val="both"/>
      </w:pPr>
      <w:r>
        <w:t>2. Законодательством может быть установлена регистрация сделок с движимым имуществом определенных видов.</w:t>
      </w:r>
    </w:p>
    <w:p w:rsidR="00000000" w:rsidRDefault="0009690C">
      <w:pPr>
        <w:pStyle w:val="ConsPlusNormal"/>
      </w:pPr>
    </w:p>
    <w:p w:rsidR="00000000" w:rsidRDefault="0009690C">
      <w:pPr>
        <w:pStyle w:val="ConsPlusNormal"/>
        <w:ind w:firstLine="540"/>
        <w:jc w:val="both"/>
        <w:outlineLvl w:val="4"/>
      </w:pPr>
      <w:bookmarkStart w:id="101" w:name="Par1946"/>
      <w:bookmarkEnd w:id="101"/>
      <w:r>
        <w:rPr>
          <w:b/>
          <w:bCs/>
        </w:rPr>
        <w:lastRenderedPageBreak/>
        <w:t>Статья 166. Последствия несоблюдения нотариальной формы сделки и требования о ее регистрации</w:t>
      </w:r>
    </w:p>
    <w:p w:rsidR="00000000" w:rsidRDefault="0009690C">
      <w:pPr>
        <w:pStyle w:val="ConsPlusNormal"/>
      </w:pPr>
    </w:p>
    <w:p w:rsidR="00000000" w:rsidRDefault="0009690C">
      <w:pPr>
        <w:pStyle w:val="ConsPlusNormal"/>
        <w:ind w:firstLine="540"/>
        <w:jc w:val="both"/>
      </w:pPr>
      <w:r>
        <w:t>1. Несоблюдение нотариальной формы или тре</w:t>
      </w:r>
      <w:r>
        <w:t>бования о государственной регистрации сделки влечет ее недействительность. Такая сделка считается ничтожной.</w:t>
      </w:r>
    </w:p>
    <w:p w:rsidR="00000000" w:rsidRDefault="0009690C">
      <w:pPr>
        <w:pStyle w:val="ConsPlusNormal"/>
        <w:spacing w:before="200"/>
        <w:ind w:firstLine="540"/>
        <w:jc w:val="both"/>
      </w:pPr>
      <w:bookmarkStart w:id="102" w:name="Par1949"/>
      <w:bookmarkEnd w:id="102"/>
      <w:r>
        <w:t>2. Если одна из сторон полностью или частично выполнила сделку, требующую нотариального удостоверения, а другая сторона уклоняется от</w:t>
      </w:r>
      <w:r>
        <w:t xml:space="preserve"> такого удостоверения, суд вправе по требованию исполнившей сделку стороны признать сделку действительной. В этом случае последующее нотариальное удостоверение сделки не требуется.</w:t>
      </w:r>
    </w:p>
    <w:p w:rsidR="00000000" w:rsidRDefault="0009690C">
      <w:pPr>
        <w:pStyle w:val="ConsPlusNormal"/>
        <w:spacing w:before="200"/>
        <w:ind w:firstLine="540"/>
        <w:jc w:val="both"/>
      </w:pPr>
      <w:bookmarkStart w:id="103" w:name="Par1950"/>
      <w:bookmarkEnd w:id="103"/>
      <w:r>
        <w:t>3. Если сделка, требующая государственной регистрации, соверш</w:t>
      </w:r>
      <w:r>
        <w:t>ена в надлежащей форме, но одна из сторон уклоняется от ее регистрации, суд вправе по требованию другой стороны вынести решение о регистрации сделки. В этом случае сделка регистрируется в соответствии с решением суда.</w:t>
      </w:r>
    </w:p>
    <w:p w:rsidR="00000000" w:rsidRDefault="0009690C">
      <w:pPr>
        <w:pStyle w:val="ConsPlusNormal"/>
        <w:spacing w:before="200"/>
        <w:ind w:firstLine="540"/>
        <w:jc w:val="both"/>
      </w:pPr>
      <w:r>
        <w:t>4. В случаях, предусмотренных пунктами</w:t>
      </w:r>
      <w:r>
        <w:t xml:space="preserve"> 2 и 3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w:t>
            </w:r>
            <w:r>
              <w:rPr>
                <w:color w:val="392C69"/>
              </w:rPr>
              <w:t>ие.</w:t>
            </w:r>
          </w:p>
          <w:p w:rsidR="00000000" w:rsidRDefault="0009690C">
            <w:pPr>
              <w:pStyle w:val="ConsPlusNormal"/>
              <w:jc w:val="both"/>
              <w:rPr>
                <w:color w:val="392C69"/>
              </w:rPr>
            </w:pPr>
            <w:r>
              <w:rPr>
                <w:color w:val="392C69"/>
              </w:rPr>
              <w:t>О некоторых вопросах применения хозяйственными судами законодательства, регулирующего недействительность сделок, см. постановление Пленума Высшего Хозяйственного суда Республики Беларусь от 28.10.2005 N 26.</w:t>
            </w:r>
          </w:p>
        </w:tc>
      </w:tr>
    </w:tbl>
    <w:p w:rsidR="00000000" w:rsidRDefault="0009690C">
      <w:pPr>
        <w:pStyle w:val="ConsPlusNormal"/>
        <w:spacing w:before="260"/>
        <w:jc w:val="center"/>
        <w:outlineLvl w:val="3"/>
      </w:pPr>
      <w:bookmarkStart w:id="104" w:name="Par1955"/>
      <w:bookmarkEnd w:id="104"/>
      <w:r>
        <w:rPr>
          <w:b/>
          <w:bCs/>
        </w:rPr>
        <w:t>§ 2. Недействительность сделок</w:t>
      </w:r>
    </w:p>
    <w:p w:rsidR="00000000" w:rsidRDefault="0009690C">
      <w:pPr>
        <w:pStyle w:val="ConsPlusNormal"/>
      </w:pPr>
    </w:p>
    <w:p w:rsidR="00000000" w:rsidRDefault="0009690C">
      <w:pPr>
        <w:pStyle w:val="ConsPlusNormal"/>
        <w:ind w:firstLine="540"/>
        <w:jc w:val="both"/>
        <w:outlineLvl w:val="4"/>
      </w:pPr>
      <w:r>
        <w:rPr>
          <w:b/>
          <w:bCs/>
        </w:rPr>
        <w:t>Статья 167. Оспоримые и ничтожные сделки</w:t>
      </w:r>
    </w:p>
    <w:p w:rsidR="00000000" w:rsidRDefault="0009690C">
      <w:pPr>
        <w:pStyle w:val="ConsPlusNormal"/>
      </w:pPr>
    </w:p>
    <w:p w:rsidR="00000000" w:rsidRDefault="0009690C">
      <w:pPr>
        <w:pStyle w:val="ConsPlusNormal"/>
        <w:ind w:firstLine="540"/>
        <w:jc w:val="both"/>
      </w:pPr>
      <w:r>
        <w:t>1. Сделка является недействительной по основаниям, установленным настоящим Кодексом либо иными законодательными актами, в силу признания ее таковой судом (оспоримая сделка) либо независимо от такого признания (ничтожная сделка).</w:t>
      </w:r>
    </w:p>
    <w:p w:rsidR="00000000" w:rsidRDefault="0009690C">
      <w:pPr>
        <w:pStyle w:val="ConsPlusNormal"/>
        <w:spacing w:before="200"/>
        <w:ind w:firstLine="540"/>
        <w:jc w:val="both"/>
      </w:pPr>
      <w:r>
        <w:t>2. Требования об установлен</w:t>
      </w:r>
      <w:r>
        <w:t>ии факта ничтожности сделки и о применении последствий ее недействительности могут быть предъявлены любым заинтересованным лицом. Суд вправе установить факт ничтожности сделки и по своей инициативе. В этом случае суд применяет последствия недействительност</w:t>
      </w:r>
      <w:r>
        <w:t>и ничтожной сделки.</w:t>
      </w:r>
    </w:p>
    <w:p w:rsidR="00000000" w:rsidRDefault="0009690C">
      <w:pPr>
        <w:pStyle w:val="ConsPlusNormal"/>
        <w:jc w:val="both"/>
      </w:pPr>
      <w:r>
        <w:t>(п. 2 статьи 167 в ред. Закона Республики Беларусь от 20.07.2006 N 160-З)</w:t>
      </w:r>
    </w:p>
    <w:p w:rsidR="00000000" w:rsidRDefault="0009690C">
      <w:pPr>
        <w:pStyle w:val="ConsPlusNormal"/>
        <w:spacing w:before="200"/>
        <w:ind w:firstLine="540"/>
        <w:jc w:val="both"/>
      </w:pPr>
      <w:r>
        <w:t>3. Требования о признании оспоримой сделки недействительной могут быть предъявлены лицами, указанными в настоящем Кодексе либо в ином законодательном акте, устана</w:t>
      </w:r>
      <w:r>
        <w:t>вливающем оспоримость сделки.</w:t>
      </w:r>
    </w:p>
    <w:p w:rsidR="00000000" w:rsidRDefault="0009690C">
      <w:pPr>
        <w:pStyle w:val="ConsPlusNormal"/>
      </w:pPr>
    </w:p>
    <w:p w:rsidR="00000000" w:rsidRDefault="0009690C">
      <w:pPr>
        <w:pStyle w:val="ConsPlusNormal"/>
        <w:ind w:firstLine="540"/>
        <w:jc w:val="both"/>
        <w:outlineLvl w:val="4"/>
      </w:pPr>
      <w:bookmarkStart w:id="105" w:name="Par1964"/>
      <w:bookmarkEnd w:id="105"/>
      <w:r>
        <w:rPr>
          <w:b/>
          <w:bCs/>
        </w:rPr>
        <w:t>Статья 168. Общие положения о последствиях недействительности сделок</w:t>
      </w:r>
    </w:p>
    <w:p w:rsidR="00000000" w:rsidRDefault="0009690C">
      <w:pPr>
        <w:pStyle w:val="ConsPlusNormal"/>
      </w:pPr>
    </w:p>
    <w:p w:rsidR="00000000" w:rsidRDefault="0009690C">
      <w:pPr>
        <w:pStyle w:val="ConsPlusNormal"/>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w:t>
      </w:r>
      <w:r>
        <w:t xml:space="preserve"> с момента ее совершения. Однако если из содержания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000000" w:rsidRDefault="0009690C">
      <w:pPr>
        <w:pStyle w:val="ConsPlusNormal"/>
        <w:spacing w:before="200"/>
        <w:ind w:firstLine="540"/>
        <w:jc w:val="both"/>
      </w:pPr>
      <w:bookmarkStart w:id="106" w:name="Par1967"/>
      <w:bookmarkEnd w:id="106"/>
      <w:r>
        <w:t>2. При недействительности сделки каждая</w:t>
      </w:r>
      <w:r>
        <w:t xml:space="preserve">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 возместить его</w:t>
      </w:r>
      <w:r>
        <w:t xml:space="preserve"> стоимость в деньгах, если иные последствия недействительности сделки не предусмотрены настоящим Кодексом либо иными законодательными актами.</w:t>
      </w:r>
    </w:p>
    <w:p w:rsidR="00000000" w:rsidRDefault="0009690C">
      <w:pPr>
        <w:pStyle w:val="ConsPlusNormal"/>
      </w:pPr>
    </w:p>
    <w:p w:rsidR="00000000" w:rsidRDefault="0009690C">
      <w:pPr>
        <w:pStyle w:val="ConsPlusNormal"/>
        <w:ind w:firstLine="540"/>
        <w:jc w:val="both"/>
        <w:outlineLvl w:val="4"/>
      </w:pPr>
      <w:r>
        <w:rPr>
          <w:b/>
          <w:bCs/>
        </w:rPr>
        <w:t>Статья 169. Недействительность сделки, не соответствующей законодательству</w:t>
      </w:r>
    </w:p>
    <w:p w:rsidR="00000000" w:rsidRDefault="0009690C">
      <w:pPr>
        <w:pStyle w:val="ConsPlusNormal"/>
        <w:ind w:firstLine="540"/>
        <w:jc w:val="both"/>
      </w:pPr>
      <w:r>
        <w:t xml:space="preserve">(в ред. Закона Республики Беларусь от </w:t>
      </w:r>
      <w:r>
        <w:t>09.07.2012 N 388-З)</w:t>
      </w:r>
    </w:p>
    <w:p w:rsidR="00000000" w:rsidRDefault="0009690C">
      <w:pPr>
        <w:pStyle w:val="ConsPlusNormal"/>
      </w:pPr>
    </w:p>
    <w:p w:rsidR="00000000" w:rsidRDefault="0009690C">
      <w:pPr>
        <w:pStyle w:val="ConsPlusNormal"/>
        <w:ind w:firstLine="540"/>
        <w:jc w:val="both"/>
      </w:pPr>
      <w:r>
        <w:t>Сделка, не соответствующая требованиям законодательства, ничтожна, если законодательный акт не устанавливает, что такая сделка оспорима, или не предусматривает иных последствий нарушения.</w:t>
      </w:r>
    </w:p>
    <w:p w:rsidR="00000000" w:rsidRDefault="0009690C">
      <w:pPr>
        <w:pStyle w:val="ConsPlusNormal"/>
      </w:pPr>
    </w:p>
    <w:p w:rsidR="00000000" w:rsidRDefault="0009690C">
      <w:pPr>
        <w:pStyle w:val="ConsPlusNormal"/>
        <w:ind w:firstLine="540"/>
        <w:jc w:val="both"/>
        <w:outlineLvl w:val="4"/>
      </w:pPr>
      <w:r>
        <w:rPr>
          <w:b/>
          <w:bCs/>
        </w:rPr>
        <w:t>Статья 170. Недействительность сделки, соверше</w:t>
      </w:r>
      <w:r>
        <w:rPr>
          <w:b/>
          <w:bCs/>
        </w:rPr>
        <w:t>ние которой запрещено законодательством</w:t>
      </w:r>
    </w:p>
    <w:p w:rsidR="00000000" w:rsidRDefault="0009690C">
      <w:pPr>
        <w:pStyle w:val="ConsPlusNormal"/>
      </w:pPr>
    </w:p>
    <w:p w:rsidR="00000000" w:rsidRDefault="0009690C">
      <w:pPr>
        <w:pStyle w:val="ConsPlusNormal"/>
        <w:ind w:firstLine="540"/>
        <w:jc w:val="both"/>
      </w:pPr>
      <w:r>
        <w:t>Сделка, совершение которой запрещено законодательством, ничтожна.</w:t>
      </w:r>
    </w:p>
    <w:p w:rsidR="00000000" w:rsidRDefault="0009690C">
      <w:pPr>
        <w:pStyle w:val="ConsPlusNormal"/>
        <w:spacing w:before="200"/>
        <w:ind w:firstLine="540"/>
        <w:jc w:val="both"/>
      </w:pPr>
      <w:r>
        <w:t>При наличии умысла у обеих сторон такой сделки - в случае исполнения сделки обеими сторонами - в доход Республики Беларусь взыскивается все полученно</w:t>
      </w:r>
      <w:r>
        <w:t>е ими по сделке, а в случае исполнения сделки одной стороной с другой взыскивается в доход Республики Беларусь все полученное ею и все причитающееся с нее первой стороне (в возмещение полученного).</w:t>
      </w:r>
    </w:p>
    <w:p w:rsidR="00000000" w:rsidRDefault="0009690C">
      <w:pPr>
        <w:pStyle w:val="ConsPlusNormal"/>
        <w:spacing w:before="200"/>
        <w:ind w:firstLine="540"/>
        <w:jc w:val="both"/>
      </w:pPr>
      <w:r>
        <w:t>При наличии умысла лишь у одной из сторон такой сделки все</w:t>
      </w:r>
      <w:r>
        <w:t xml:space="preserve"> полученное ею по сделке должно быть возвращено другой стороне, а полученное последней либо причитавшееся ей в возмещение исполненного взыскивается в доход Республики Беларусь.</w:t>
      </w:r>
    </w:p>
    <w:p w:rsidR="00000000" w:rsidRDefault="0009690C">
      <w:pPr>
        <w:pStyle w:val="ConsPlusNormal"/>
      </w:pPr>
    </w:p>
    <w:p w:rsidR="00000000" w:rsidRDefault="0009690C">
      <w:pPr>
        <w:pStyle w:val="ConsPlusNormal"/>
        <w:ind w:firstLine="540"/>
        <w:jc w:val="both"/>
        <w:outlineLvl w:val="4"/>
      </w:pPr>
      <w:r>
        <w:rPr>
          <w:b/>
          <w:bCs/>
        </w:rPr>
        <w:t>Статья 171. Недействительность мнимой и притворной сделок</w:t>
      </w:r>
    </w:p>
    <w:p w:rsidR="00000000" w:rsidRDefault="0009690C">
      <w:pPr>
        <w:pStyle w:val="ConsPlusNormal"/>
      </w:pPr>
    </w:p>
    <w:p w:rsidR="00000000" w:rsidRDefault="0009690C">
      <w:pPr>
        <w:pStyle w:val="ConsPlusNormal"/>
        <w:ind w:firstLine="540"/>
        <w:jc w:val="both"/>
      </w:pPr>
      <w:r>
        <w:t>1. Мнимая сделка, т</w:t>
      </w:r>
      <w:r>
        <w:t>о есть сделка, совершенная лишь для вида, без намерения создать соответствующие ей юридические последствия, ничтожна.</w:t>
      </w:r>
    </w:p>
    <w:p w:rsidR="00000000" w:rsidRDefault="0009690C">
      <w:pPr>
        <w:pStyle w:val="ConsPlusNormal"/>
        <w:spacing w:before="200"/>
        <w:ind w:firstLine="540"/>
        <w:jc w:val="both"/>
      </w:pPr>
      <w:bookmarkStart w:id="107" w:name="Par1983"/>
      <w:bookmarkEnd w:id="107"/>
      <w:r>
        <w:t xml:space="preserve">2. Притворная сделка, то есть сделка, которая совершена с целью прикрыть другую сделку, ничтожна. К сделке, которую стороны </w:t>
      </w:r>
      <w:r>
        <w:t>действительно имели в виду, с учетом существа сделки применяются относящиеся к ней правила.</w:t>
      </w:r>
    </w:p>
    <w:p w:rsidR="00000000" w:rsidRDefault="0009690C">
      <w:pPr>
        <w:pStyle w:val="ConsPlusNormal"/>
      </w:pPr>
    </w:p>
    <w:p w:rsidR="00000000" w:rsidRDefault="0009690C">
      <w:pPr>
        <w:pStyle w:val="ConsPlusNormal"/>
        <w:ind w:firstLine="540"/>
        <w:jc w:val="both"/>
        <w:outlineLvl w:val="4"/>
      </w:pPr>
      <w:r>
        <w:rPr>
          <w:b/>
          <w:bCs/>
        </w:rPr>
        <w:t>Статья 172. Недействительность сделки, совершенной гражданином, признанным недееспособным</w:t>
      </w:r>
    </w:p>
    <w:p w:rsidR="00000000" w:rsidRDefault="0009690C">
      <w:pPr>
        <w:pStyle w:val="ConsPlusNormal"/>
      </w:pPr>
    </w:p>
    <w:p w:rsidR="00000000" w:rsidRDefault="0009690C">
      <w:pPr>
        <w:pStyle w:val="ConsPlusNormal"/>
        <w:ind w:firstLine="540"/>
        <w:jc w:val="both"/>
      </w:pPr>
      <w:r>
        <w:t>1. Сделка, совершенная гражданином, признанным недееспособным вследствие психического расстройства (заболевания), ничтожна.</w:t>
      </w:r>
    </w:p>
    <w:p w:rsidR="00000000" w:rsidRDefault="0009690C">
      <w:pPr>
        <w:pStyle w:val="ConsPlusNormal"/>
        <w:jc w:val="both"/>
      </w:pPr>
      <w:r>
        <w:t>(в ред. Закона Республики Беларусь от 17.07.2018 N 135-З)</w:t>
      </w:r>
    </w:p>
    <w:p w:rsidR="00000000" w:rsidRDefault="0009690C">
      <w:pPr>
        <w:pStyle w:val="ConsPlusNormal"/>
        <w:spacing w:before="200"/>
        <w:ind w:firstLine="540"/>
        <w:jc w:val="both"/>
      </w:pPr>
      <w:bookmarkStart w:id="108" w:name="Par1989"/>
      <w:bookmarkEnd w:id="108"/>
      <w:r>
        <w:t xml:space="preserve">Каждая из сторон такой сделки обязана возвратить другой все </w:t>
      </w:r>
      <w:r>
        <w:t>полученное в натуре, а при невозможности возвратить полученное в натуре - возместить его стоимость в деньгах.</w:t>
      </w:r>
    </w:p>
    <w:p w:rsidR="00000000" w:rsidRDefault="0009690C">
      <w:pPr>
        <w:pStyle w:val="ConsPlusNormal"/>
        <w:spacing w:before="200"/>
        <w:ind w:firstLine="540"/>
        <w:jc w:val="both"/>
      </w:pPr>
      <w:bookmarkStart w:id="109" w:name="Par1990"/>
      <w:bookmarkEnd w:id="109"/>
      <w:r>
        <w:t>Дееспособная сторона обязана, кроме того, возместить другой стороне понесенный ею реальный ущерб, если дееспособная сторона знала ил</w:t>
      </w:r>
      <w:r>
        <w:t>и должна была знать о недееспособности другой стороны.</w:t>
      </w:r>
    </w:p>
    <w:p w:rsidR="00000000" w:rsidRDefault="0009690C">
      <w:pPr>
        <w:pStyle w:val="ConsPlusNormal"/>
        <w:spacing w:before="200"/>
        <w:ind w:firstLine="540"/>
        <w:jc w:val="both"/>
      </w:pPr>
      <w:r>
        <w:t xml:space="preserve">2. В интересах гражданина, признанного недееспособным вследствие психического расстройства (заболевания), совершенная им сделка может быть по требованию его опекуна признана судом действительной, если </w:t>
      </w:r>
      <w:r>
        <w:t>она совершена к выгоде этого гражданина.</w:t>
      </w:r>
    </w:p>
    <w:p w:rsidR="00000000" w:rsidRDefault="0009690C">
      <w:pPr>
        <w:pStyle w:val="ConsPlusNormal"/>
        <w:jc w:val="both"/>
      </w:pPr>
      <w:r>
        <w:t>(в ред. Закона Республики Беларусь от 17.07.2018 N 135-З)</w:t>
      </w:r>
    </w:p>
    <w:p w:rsidR="00000000" w:rsidRDefault="0009690C">
      <w:pPr>
        <w:pStyle w:val="ConsPlusNormal"/>
      </w:pPr>
    </w:p>
    <w:p w:rsidR="00000000" w:rsidRDefault="0009690C">
      <w:pPr>
        <w:pStyle w:val="ConsPlusNormal"/>
        <w:ind w:firstLine="540"/>
        <w:jc w:val="both"/>
        <w:outlineLvl w:val="4"/>
      </w:pPr>
      <w:r>
        <w:rPr>
          <w:b/>
          <w:bCs/>
        </w:rPr>
        <w:t>Статья 173. Недействительность сделки, совершенной несовершеннолетним, не достигшим четырнадцати лет</w:t>
      </w:r>
    </w:p>
    <w:p w:rsidR="00000000" w:rsidRDefault="0009690C">
      <w:pPr>
        <w:pStyle w:val="ConsPlusNormal"/>
      </w:pPr>
    </w:p>
    <w:p w:rsidR="00000000" w:rsidRDefault="0009690C">
      <w:pPr>
        <w:pStyle w:val="ConsPlusNormal"/>
        <w:ind w:firstLine="540"/>
        <w:jc w:val="both"/>
      </w:pPr>
      <w:r>
        <w:t>1. Сделка, совершенная несовершеннолетним, не достигши</w:t>
      </w:r>
      <w:r>
        <w:t>м четырнадцати лет (малолетним), ничтожна. К такой сделке применяются правила, предусмотренные частями второй и третьей пункта 1 статьи 172 настоящего Кодекса.</w:t>
      </w:r>
    </w:p>
    <w:p w:rsidR="00000000" w:rsidRDefault="0009690C">
      <w:pPr>
        <w:pStyle w:val="ConsPlusNormal"/>
        <w:spacing w:before="200"/>
        <w:ind w:firstLine="540"/>
        <w:jc w:val="both"/>
      </w:pPr>
      <w:r>
        <w:t>2. В интересах малолетнего совершенная им сделка может быть по требованию его родителей, усынови</w:t>
      </w:r>
      <w:r>
        <w:t>телей или опекуна признана судом действительной, если она совершена к выгоде малолетнего.</w:t>
      </w:r>
    </w:p>
    <w:p w:rsidR="00000000" w:rsidRDefault="0009690C">
      <w:pPr>
        <w:pStyle w:val="ConsPlusNormal"/>
        <w:spacing w:before="200"/>
        <w:ind w:firstLine="540"/>
        <w:jc w:val="both"/>
      </w:pPr>
      <w:r>
        <w:t>3. Правила настоящей статьи не распространяются на мелкие бытовые и другие сделки, которые они вправе совершать самостоятельно в соответствии со статьей 27 настоящего</w:t>
      </w:r>
      <w:r>
        <w:t xml:space="preserve"> Кодекса.</w:t>
      </w:r>
    </w:p>
    <w:p w:rsidR="00000000" w:rsidRDefault="0009690C">
      <w:pPr>
        <w:pStyle w:val="ConsPlusNormal"/>
      </w:pPr>
    </w:p>
    <w:p w:rsidR="00000000" w:rsidRDefault="0009690C">
      <w:pPr>
        <w:pStyle w:val="ConsPlusNormal"/>
        <w:ind w:firstLine="540"/>
        <w:jc w:val="both"/>
        <w:outlineLvl w:val="4"/>
      </w:pPr>
      <w:r>
        <w:rPr>
          <w:b/>
          <w:bCs/>
        </w:rPr>
        <w:t>Статья 174. Недействительность сделки юридического лица, выходящей за пределы его правоспособности</w:t>
      </w:r>
    </w:p>
    <w:p w:rsidR="00000000" w:rsidRDefault="0009690C">
      <w:pPr>
        <w:pStyle w:val="ConsPlusNormal"/>
        <w:ind w:firstLine="540"/>
        <w:jc w:val="both"/>
      </w:pPr>
      <w:r>
        <w:t>(в ред. Законов Республики Беларусь от 29.06.2006 N 137-З, от 28.12.2009 N 97-З)</w:t>
      </w:r>
    </w:p>
    <w:p w:rsidR="00000000" w:rsidRDefault="0009690C">
      <w:pPr>
        <w:pStyle w:val="ConsPlusNormal"/>
      </w:pPr>
    </w:p>
    <w:p w:rsidR="00000000" w:rsidRDefault="0009690C">
      <w:pPr>
        <w:pStyle w:val="ConsPlusNormal"/>
        <w:ind w:firstLine="540"/>
        <w:jc w:val="both"/>
      </w:pPr>
      <w:r>
        <w:t>Сделка, совершенная юридическим лицом в противоречии с целями ег</w:t>
      </w:r>
      <w:r>
        <w:t xml:space="preserve">о деятельности либо юридическим лицом, не имеющим специального разрешения (лицензии) на занятие соответствующей деятельностью, может быть признана судом недействительной по иску собственника имущества </w:t>
      </w:r>
      <w:r>
        <w:lastRenderedPageBreak/>
        <w:t>(учредителя, участника) этого юридического лица или гос</w:t>
      </w:r>
      <w:r>
        <w:t>ударственного органа, осуществляющего контроль или надзор за деятельностью юридического лица, если другая сторона в сделке знала или в силу акта законодательства обязана была знать о ее неправомерности, но заключила такую сделку умышленно или по неосторожн</w:t>
      </w:r>
      <w:r>
        <w:t>ости.</w:t>
      </w:r>
    </w:p>
    <w:p w:rsidR="00000000" w:rsidRDefault="0009690C">
      <w:pPr>
        <w:pStyle w:val="ConsPlusNormal"/>
      </w:pPr>
    </w:p>
    <w:p w:rsidR="00000000" w:rsidRDefault="0009690C">
      <w:pPr>
        <w:pStyle w:val="ConsPlusNormal"/>
        <w:ind w:firstLine="540"/>
        <w:jc w:val="both"/>
        <w:outlineLvl w:val="4"/>
      </w:pPr>
      <w:bookmarkStart w:id="110" w:name="Par2005"/>
      <w:bookmarkEnd w:id="110"/>
      <w:r>
        <w:rPr>
          <w:b/>
          <w:bCs/>
        </w:rPr>
        <w:t>Статья 175. Последствия ограничения полномочий на совершение сделки</w:t>
      </w:r>
    </w:p>
    <w:p w:rsidR="00000000" w:rsidRDefault="0009690C">
      <w:pPr>
        <w:pStyle w:val="ConsPlusNormal"/>
      </w:pPr>
    </w:p>
    <w:p w:rsidR="00000000" w:rsidRDefault="0009690C">
      <w:pPr>
        <w:pStyle w:val="ConsPlusNormal"/>
        <w:ind w:firstLine="540"/>
        <w:jc w:val="both"/>
      </w:pPr>
      <w:r>
        <w:t>Если полномочия лица на совершение сделки ограничены договором либо полномочия органа юридического лица - его учредительными документами по сравнению с тем, как они о</w:t>
      </w:r>
      <w:r>
        <w:t xml:space="preserve">пределены в доверенности, в законодательстве либо как они могут считаться очевидными из обстановки, в которой совершается сделка, и при ее совершении такое лицо или орган вышли за пределы этих ограничений, сделка может быть признана судом недействительной </w:t>
      </w:r>
      <w:r>
        <w:t>по иску лица, в интересах которого установлены ограничения.</w:t>
      </w:r>
    </w:p>
    <w:p w:rsidR="00000000" w:rsidRDefault="0009690C">
      <w:pPr>
        <w:pStyle w:val="ConsPlusNormal"/>
      </w:pPr>
    </w:p>
    <w:p w:rsidR="00000000" w:rsidRDefault="0009690C">
      <w:pPr>
        <w:pStyle w:val="ConsPlusNormal"/>
        <w:ind w:firstLine="540"/>
        <w:jc w:val="both"/>
        <w:outlineLvl w:val="4"/>
      </w:pPr>
      <w:r>
        <w:rPr>
          <w:b/>
          <w:bCs/>
        </w:rPr>
        <w:t>Статья 176. Недействительность сделки, совершенной несовершеннолетним в возрасте от четырнадцати до восемнадцати лет</w:t>
      </w:r>
    </w:p>
    <w:p w:rsidR="00000000" w:rsidRDefault="0009690C">
      <w:pPr>
        <w:pStyle w:val="ConsPlusNormal"/>
      </w:pPr>
    </w:p>
    <w:p w:rsidR="00000000" w:rsidRDefault="0009690C">
      <w:pPr>
        <w:pStyle w:val="ConsPlusNormal"/>
        <w:ind w:firstLine="540"/>
        <w:jc w:val="both"/>
      </w:pPr>
      <w:r>
        <w:t>Сделка, совершенная несовершеннолетним в возрасте от четырнадцати до восемнадцати лет (кроме полностью дееспособного) без согласия его родителей, усыновителей или попечителя, в случаях, когда такое согласие требуется в соответствии со статьей 25 настоящего</w:t>
      </w:r>
      <w:r>
        <w:t xml:space="preserve"> Кодекса, может быть признана судом недействительной по иску родителей, усыновителей или попечителя. Если такая сделка признана недействительной, соответственно применяются последствия, предусмотренные частями второй и третьей пункта 1 статьи 172 настоящег</w:t>
      </w:r>
      <w:r>
        <w:t>о Кодекса.</w:t>
      </w:r>
    </w:p>
    <w:p w:rsidR="00000000" w:rsidRDefault="0009690C">
      <w:pPr>
        <w:pStyle w:val="ConsPlusNormal"/>
      </w:pPr>
    </w:p>
    <w:p w:rsidR="00000000" w:rsidRDefault="0009690C">
      <w:pPr>
        <w:pStyle w:val="ConsPlusNormal"/>
        <w:ind w:firstLine="540"/>
        <w:jc w:val="both"/>
        <w:outlineLvl w:val="4"/>
      </w:pPr>
      <w:r>
        <w:rPr>
          <w:b/>
          <w:bCs/>
        </w:rPr>
        <w:t>Статья 177. Недействительность сделки, совершенной гражданином, не способным понимать значение своих действий и руководить ими</w:t>
      </w:r>
    </w:p>
    <w:p w:rsidR="00000000" w:rsidRDefault="0009690C">
      <w:pPr>
        <w:pStyle w:val="ConsPlusNormal"/>
      </w:pPr>
    </w:p>
    <w:p w:rsidR="00000000" w:rsidRDefault="0009690C">
      <w:pPr>
        <w:pStyle w:val="ConsPlusNormal"/>
        <w:ind w:firstLine="540"/>
        <w:jc w:val="both"/>
      </w:pPr>
      <w:r>
        <w:t>1. Сделка, совершенная гражданином, хотя и дееспособным, но находящимся в момент ее совершения в таком состоянии, ко</w:t>
      </w:r>
      <w:r>
        <w:t>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законодательством интересы нарушены в результате ее совершения.</w:t>
      </w:r>
    </w:p>
    <w:p w:rsidR="00000000" w:rsidRDefault="0009690C">
      <w:pPr>
        <w:pStyle w:val="ConsPlusNormal"/>
        <w:spacing w:before="200"/>
        <w:ind w:firstLine="540"/>
        <w:jc w:val="both"/>
      </w:pPr>
      <w:r>
        <w:t>2. Сделк</w:t>
      </w:r>
      <w:r>
        <w:t>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000000" w:rsidRDefault="0009690C">
      <w:pPr>
        <w:pStyle w:val="ConsPlusNormal"/>
        <w:spacing w:before="200"/>
        <w:ind w:firstLine="540"/>
        <w:jc w:val="both"/>
      </w:pPr>
      <w:r>
        <w:t>3. Если сделка признана недействительной на основании настоящей статьи, соответственно применяются правила, предусмотренные частями второй и третьей пункта 1 статьи 172 настоящего Кодекса.</w:t>
      </w:r>
    </w:p>
    <w:p w:rsidR="00000000" w:rsidRDefault="0009690C">
      <w:pPr>
        <w:pStyle w:val="ConsPlusNormal"/>
      </w:pPr>
    </w:p>
    <w:p w:rsidR="00000000" w:rsidRDefault="0009690C">
      <w:pPr>
        <w:pStyle w:val="ConsPlusNormal"/>
        <w:ind w:firstLine="540"/>
        <w:jc w:val="both"/>
        <w:outlineLvl w:val="4"/>
      </w:pPr>
      <w:r>
        <w:rPr>
          <w:b/>
          <w:bCs/>
        </w:rPr>
        <w:t>Статья 178. Недействительность сделки, совершенной гражданином, о</w:t>
      </w:r>
      <w:r>
        <w:rPr>
          <w:b/>
          <w:bCs/>
        </w:rPr>
        <w:t>граниченным судом в дееспособности</w:t>
      </w:r>
    </w:p>
    <w:p w:rsidR="00000000" w:rsidRDefault="0009690C">
      <w:pPr>
        <w:pStyle w:val="ConsPlusNormal"/>
      </w:pPr>
    </w:p>
    <w:p w:rsidR="00000000" w:rsidRDefault="0009690C">
      <w:pPr>
        <w:pStyle w:val="ConsPlusNormal"/>
        <w:ind w:firstLine="540"/>
        <w:jc w:val="both"/>
      </w:pPr>
      <w:r>
        <w:t>1. Сделка по распоряжению имуществом, совершенная без согласия попечителя гражданином, ограниченным судом в дееспособности, может быть признана судом недействительной по иску попечителя. Если такая сделка признана недейс</w:t>
      </w:r>
      <w:r>
        <w:t>твительной, применяются последствия, предусмотренные частями второй и третьей пункта 1 статьи 172 настоящего Кодекса.</w:t>
      </w:r>
    </w:p>
    <w:p w:rsidR="00000000" w:rsidRDefault="0009690C">
      <w:pPr>
        <w:pStyle w:val="ConsPlusNormal"/>
        <w:jc w:val="both"/>
      </w:pPr>
      <w:r>
        <w:t>(в ред. Закона Республики Беларусь от 11.07.2014 N 191-З, от 17.07.2018 N 135-З)</w:t>
      </w:r>
    </w:p>
    <w:p w:rsidR="00000000" w:rsidRDefault="0009690C">
      <w:pPr>
        <w:pStyle w:val="ConsPlusNormal"/>
        <w:spacing w:before="200"/>
        <w:ind w:firstLine="540"/>
        <w:jc w:val="both"/>
      </w:pPr>
      <w:r>
        <w:t>2. Правила настоящей статьи не распространяются на сделки</w:t>
      </w:r>
      <w:r>
        <w:t>, которые гражданин, ограниченный в дееспособности, вправе совершать самостоятельно в соответствии со статьей 30 настоящего Кодекса.</w:t>
      </w:r>
    </w:p>
    <w:p w:rsidR="00000000" w:rsidRDefault="0009690C">
      <w:pPr>
        <w:pStyle w:val="ConsPlusNormal"/>
        <w:jc w:val="both"/>
      </w:pPr>
      <w:r>
        <w:t>(в ред. Закона Республики Беларусь от 17.07.2018 N 135-З)</w:t>
      </w:r>
    </w:p>
    <w:p w:rsidR="00000000" w:rsidRDefault="0009690C">
      <w:pPr>
        <w:pStyle w:val="ConsPlusNormal"/>
      </w:pPr>
    </w:p>
    <w:p w:rsidR="00000000" w:rsidRDefault="0009690C">
      <w:pPr>
        <w:pStyle w:val="ConsPlusNormal"/>
        <w:ind w:firstLine="540"/>
        <w:jc w:val="both"/>
        <w:outlineLvl w:val="4"/>
      </w:pPr>
      <w:r>
        <w:rPr>
          <w:b/>
          <w:bCs/>
        </w:rPr>
        <w:t xml:space="preserve">Статья 179. Недействительность сделки, совершенной под влиянием </w:t>
      </w:r>
      <w:r>
        <w:rPr>
          <w:b/>
          <w:bCs/>
        </w:rPr>
        <w:t>заблуждения</w:t>
      </w:r>
    </w:p>
    <w:p w:rsidR="00000000" w:rsidRDefault="0009690C">
      <w:pPr>
        <w:pStyle w:val="ConsPlusNormal"/>
      </w:pPr>
    </w:p>
    <w:p w:rsidR="00000000" w:rsidRDefault="0009690C">
      <w:pPr>
        <w:pStyle w:val="ConsPlusNormal"/>
        <w:ind w:firstLine="540"/>
        <w:jc w:val="both"/>
      </w:pPr>
      <w:r>
        <w:t>1.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w:t>
      </w:r>
    </w:p>
    <w:p w:rsidR="00000000" w:rsidRDefault="0009690C">
      <w:pPr>
        <w:pStyle w:val="ConsPlusNormal"/>
        <w:spacing w:before="200"/>
        <w:ind w:firstLine="540"/>
        <w:jc w:val="both"/>
      </w:pPr>
      <w:r>
        <w:t>Существенное значение имеет заблуждение относительно природы с</w:t>
      </w:r>
      <w:r>
        <w:t>делки,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r>
    </w:p>
    <w:p w:rsidR="00000000" w:rsidRDefault="0009690C">
      <w:pPr>
        <w:pStyle w:val="ConsPlusNormal"/>
        <w:spacing w:before="200"/>
        <w:ind w:firstLine="540"/>
        <w:jc w:val="both"/>
      </w:pPr>
      <w:r>
        <w:lastRenderedPageBreak/>
        <w:t>2. Если сделка признана недействительной как совершенная под в</w:t>
      </w:r>
      <w:r>
        <w:t>лиянием заблуждения, соответственно применяются правила, предусмотренные пунктом 2 статьи 168 настоящего Кодекса.</w:t>
      </w:r>
    </w:p>
    <w:p w:rsidR="00000000" w:rsidRDefault="0009690C">
      <w:pPr>
        <w:pStyle w:val="ConsPlusNormal"/>
        <w:spacing w:before="200"/>
        <w:ind w:firstLine="540"/>
        <w:jc w:val="both"/>
      </w:pPr>
      <w:r>
        <w:t>Кроме того, сторона, по иску которой сделка признана недействительной, вправе требовать от другой стороны возмещения причиненного ей реального</w:t>
      </w:r>
      <w:r>
        <w:t xml:space="preserve"> ущерба, если докажет, что заблуждение возникло по вине другой стороны. Если это не будет доказано, сторона, по иску которой сделка признана недействительной, обязана возместить другой стороне по ее требованию причиненный ей реальный ущерб, даже если заблу</w:t>
      </w:r>
      <w:r>
        <w:t>ждение возникло по обстоятельствам, не зависящим от заблуждавшейся стороны.</w:t>
      </w:r>
    </w:p>
    <w:p w:rsidR="00000000" w:rsidRDefault="0009690C">
      <w:pPr>
        <w:pStyle w:val="ConsPlusNormal"/>
      </w:pPr>
    </w:p>
    <w:p w:rsidR="00000000" w:rsidRDefault="0009690C">
      <w:pPr>
        <w:pStyle w:val="ConsPlusNormal"/>
        <w:ind w:firstLine="540"/>
        <w:jc w:val="both"/>
        <w:outlineLvl w:val="4"/>
      </w:pPr>
      <w:r>
        <w:rPr>
          <w:b/>
          <w:bCs/>
        </w:rPr>
        <w:t>Статья 180. Недействительность сделки, совершенной под влиянием обмана, насилия, угрозы, злонамеренного соглашения представителя одной стороны с другой стороной или вследствие сте</w:t>
      </w:r>
      <w:r>
        <w:rPr>
          <w:b/>
          <w:bCs/>
        </w:rPr>
        <w:t>чения тяжелых обстоятельств</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Постановлением Пленума Высшего Хозяйственного Суда Республики Беларусь от 28.10.2005 N 26 разъяснено, что следует относить к обману, насилию, угрозе, злонамеренному соглашению, а также что является стечением тяжелых обстоятельств.</w:t>
            </w:r>
          </w:p>
        </w:tc>
      </w:tr>
    </w:tbl>
    <w:p w:rsidR="00000000" w:rsidRDefault="0009690C">
      <w:pPr>
        <w:pStyle w:val="ConsPlusNormal"/>
        <w:spacing w:before="260"/>
        <w:ind w:firstLine="540"/>
        <w:jc w:val="both"/>
      </w:pPr>
      <w:bookmarkStart w:id="111" w:name="Par2037"/>
      <w:bookmarkEnd w:id="111"/>
      <w:r>
        <w:t>1. Сделка,</w:t>
      </w:r>
      <w:r>
        <w:t xml:space="preserve">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 выгодных для себя услов</w:t>
      </w:r>
      <w:r>
        <w:t>иях, чем другая сторона воспользовалась (кабальная сделка), может быть признана судом недействительной по иску любого заинтересованного лица.</w:t>
      </w:r>
    </w:p>
    <w:p w:rsidR="00000000" w:rsidRDefault="0009690C">
      <w:pPr>
        <w:pStyle w:val="ConsPlusNormal"/>
        <w:jc w:val="both"/>
      </w:pPr>
      <w:r>
        <w:t>(в ред. Закона Республики Беларусь от 18.05.2007 N 233-З)</w:t>
      </w:r>
    </w:p>
    <w:p w:rsidR="00000000" w:rsidRDefault="0009690C">
      <w:pPr>
        <w:pStyle w:val="ConsPlusNormal"/>
        <w:spacing w:before="200"/>
        <w:ind w:firstLine="540"/>
        <w:jc w:val="both"/>
      </w:pPr>
      <w:bookmarkStart w:id="112" w:name="Par2039"/>
      <w:bookmarkEnd w:id="112"/>
      <w:r>
        <w:t>2. Если сделка признана недействительной п</w:t>
      </w:r>
      <w:r>
        <w:t>о одному из оснований, указанных в пункте 1 настоящей статьи, то потерпевшему возвращается другой стороной все полученное ею по сделке, а при невозможности возвратить полученное в натуре возмещается стоимость в деньгах. Имущество, полученное по сделке поте</w:t>
      </w:r>
      <w:r>
        <w:t>рпевшим от другой стороны, а также причитавшееся ему в возмещение переданного другой стороне, обращается в доход Республики Беларусь. При невозможности передать имущество в доход Республики Беларусь в натуре взыскивается его стоимость в деньгах. Кроме того</w:t>
      </w:r>
      <w:r>
        <w:t>, потерпевшему возмещается другой стороной причиненный ему реальный ущерб.</w:t>
      </w:r>
    </w:p>
    <w:p w:rsidR="00000000" w:rsidRDefault="0009690C">
      <w:pPr>
        <w:pStyle w:val="ConsPlusNormal"/>
      </w:pPr>
    </w:p>
    <w:p w:rsidR="00000000" w:rsidRDefault="0009690C">
      <w:pPr>
        <w:pStyle w:val="ConsPlusNormal"/>
        <w:ind w:firstLine="540"/>
        <w:jc w:val="both"/>
        <w:outlineLvl w:val="4"/>
      </w:pPr>
      <w:bookmarkStart w:id="113" w:name="Par2041"/>
      <w:bookmarkEnd w:id="113"/>
      <w:r>
        <w:rPr>
          <w:b/>
          <w:bCs/>
        </w:rPr>
        <w:t>Статья 181. Последствия недействительности части сделки</w:t>
      </w:r>
    </w:p>
    <w:p w:rsidR="00000000" w:rsidRDefault="0009690C">
      <w:pPr>
        <w:pStyle w:val="ConsPlusNormal"/>
      </w:pPr>
    </w:p>
    <w:p w:rsidR="00000000" w:rsidRDefault="0009690C">
      <w:pPr>
        <w:pStyle w:val="ConsPlusNormal"/>
        <w:ind w:firstLine="540"/>
        <w:jc w:val="both"/>
      </w:pPr>
      <w:r>
        <w:t>Недействительность части сделки не влечет за собой недействительности прочих ее частей, если можно предположи</w:t>
      </w:r>
      <w:r>
        <w:t>ть, что сделка была бы совершена и без включения недействительной ее части.</w:t>
      </w:r>
    </w:p>
    <w:p w:rsidR="00000000" w:rsidRDefault="0009690C">
      <w:pPr>
        <w:pStyle w:val="ConsPlusNormal"/>
      </w:pPr>
    </w:p>
    <w:p w:rsidR="00000000" w:rsidRDefault="0009690C">
      <w:pPr>
        <w:pStyle w:val="ConsPlusNormal"/>
        <w:ind w:firstLine="540"/>
        <w:jc w:val="both"/>
        <w:outlineLvl w:val="4"/>
      </w:pPr>
      <w:r>
        <w:rPr>
          <w:b/>
          <w:bCs/>
        </w:rPr>
        <w:t>Статья 182. Сроки исковой давности по недействительным сделкам</w:t>
      </w:r>
    </w:p>
    <w:p w:rsidR="00000000" w:rsidRDefault="0009690C">
      <w:pPr>
        <w:pStyle w:val="ConsPlusNormal"/>
      </w:pPr>
    </w:p>
    <w:p w:rsidR="00000000" w:rsidRDefault="0009690C">
      <w:pPr>
        <w:pStyle w:val="ConsPlusNormal"/>
        <w:ind w:firstLine="540"/>
        <w:jc w:val="both"/>
      </w:pPr>
      <w:r>
        <w:t>1. Иск об установлении факта ничтожности сделки и о применении последствий ее недействительности может быть предъяв</w:t>
      </w:r>
      <w:r>
        <w:t>лен в течение десяти лет со дня, когда началось ее исполнение.</w:t>
      </w:r>
    </w:p>
    <w:p w:rsidR="00000000" w:rsidRDefault="0009690C">
      <w:pPr>
        <w:pStyle w:val="ConsPlusNormal"/>
        <w:spacing w:before="200"/>
        <w:ind w:firstLine="540"/>
        <w:jc w:val="both"/>
      </w:pPr>
      <w:r>
        <w:t>Законодательными актами могут быть установлены иные сроки предъявления исков об установлении факта ничтожности отдельных видов сделок и о применении последствий недействительности таких сделок.</w:t>
      </w:r>
    </w:p>
    <w:p w:rsidR="00000000" w:rsidRDefault="0009690C">
      <w:pPr>
        <w:pStyle w:val="ConsPlusNormal"/>
        <w:jc w:val="both"/>
      </w:pPr>
      <w:r>
        <w:t>(часть вторая п. 1 статьи 182 введена Законом Республики Беларусь от 09.07.2012 N 388-З)</w:t>
      </w:r>
    </w:p>
    <w:p w:rsidR="00000000" w:rsidRDefault="0009690C">
      <w:pPr>
        <w:pStyle w:val="ConsPlusNormal"/>
        <w:spacing w:before="200"/>
        <w:ind w:firstLine="540"/>
        <w:jc w:val="both"/>
      </w:pPr>
      <w:bookmarkStart w:id="114" w:name="Par2050"/>
      <w:bookmarkEnd w:id="114"/>
      <w:r>
        <w:t xml:space="preserve">2. Иск о признании оспоримой сделки недействительной или о применении последствий ее недействительности может быть предъявлен в течение трех лет со дня </w:t>
      </w:r>
      <w:r>
        <w:t>прекращения насилия или угрозы, под влиянием которых была совершена сделка (пункт 1 статьи 180), либо со дня, когда истец узнал или должен был узнать об иных обстоятельствах, являющихся основанием для признания сделки недействительной.</w:t>
      </w:r>
    </w:p>
    <w:p w:rsidR="00000000" w:rsidRDefault="0009690C">
      <w:pPr>
        <w:pStyle w:val="ConsPlusNormal"/>
        <w:jc w:val="both"/>
      </w:pPr>
      <w:r>
        <w:t>(в ред. Закона Респу</w:t>
      </w:r>
      <w:r>
        <w:t>блики Беларусь от 18.05.2007 N 233-З)</w:t>
      </w:r>
    </w:p>
    <w:p w:rsidR="00000000" w:rsidRDefault="0009690C">
      <w:pPr>
        <w:pStyle w:val="ConsPlusNormal"/>
      </w:pPr>
    </w:p>
    <w:p w:rsidR="00000000" w:rsidRDefault="0009690C">
      <w:pPr>
        <w:pStyle w:val="ConsPlusTitle"/>
        <w:jc w:val="center"/>
        <w:outlineLvl w:val="2"/>
      </w:pPr>
      <w:r>
        <w:t>ГЛАВА 10</w:t>
      </w:r>
    </w:p>
    <w:p w:rsidR="00000000" w:rsidRDefault="0009690C">
      <w:pPr>
        <w:pStyle w:val="ConsPlusTitle"/>
        <w:jc w:val="center"/>
      </w:pPr>
      <w:r>
        <w:t>ПРЕДСТАВИТЕЛЬСТВО. ДОВЕРЕННОСТЬ</w:t>
      </w:r>
    </w:p>
    <w:p w:rsidR="00000000" w:rsidRDefault="0009690C">
      <w:pPr>
        <w:pStyle w:val="ConsPlusNormal"/>
      </w:pPr>
    </w:p>
    <w:p w:rsidR="00000000" w:rsidRDefault="0009690C">
      <w:pPr>
        <w:pStyle w:val="ConsPlusNormal"/>
        <w:ind w:firstLine="540"/>
        <w:jc w:val="both"/>
        <w:outlineLvl w:val="3"/>
      </w:pPr>
      <w:r>
        <w:rPr>
          <w:b/>
          <w:bCs/>
        </w:rPr>
        <w:t>Статья 183. Представительство</w:t>
      </w:r>
    </w:p>
    <w:p w:rsidR="00000000" w:rsidRDefault="0009690C">
      <w:pPr>
        <w:pStyle w:val="ConsPlusNormal"/>
      </w:pPr>
    </w:p>
    <w:p w:rsidR="00000000" w:rsidRDefault="0009690C">
      <w:pPr>
        <w:pStyle w:val="ConsPlusNormal"/>
        <w:ind w:firstLine="540"/>
        <w:jc w:val="both"/>
      </w:pPr>
      <w:r>
        <w:lastRenderedPageBreak/>
        <w:t>1. Сделка, совершенная одним лицом (представителем) от имени другого лица (представляемого) в силу полномочия, основанного на доверенности, зако</w:t>
      </w:r>
      <w:r>
        <w:t>нодательстве либо акте уполномоченного на то государственного органа или органа местного управления и самоуправления, непосредственно создает, изменяет и прекращает гражданские права и обязанности представляемого.</w:t>
      </w:r>
    </w:p>
    <w:p w:rsidR="00000000" w:rsidRDefault="0009690C">
      <w:pPr>
        <w:pStyle w:val="ConsPlusNormal"/>
        <w:spacing w:before="200"/>
        <w:ind w:firstLine="540"/>
        <w:jc w:val="both"/>
      </w:pPr>
      <w:bookmarkStart w:id="115" w:name="Par2059"/>
      <w:bookmarkEnd w:id="115"/>
      <w:r>
        <w:t>Полномочие может также явств</w:t>
      </w:r>
      <w:r>
        <w:t>овать из обстановки, в которой действует представитель (продавец в розничной торговле, кассир и т.п.).</w:t>
      </w:r>
    </w:p>
    <w:p w:rsidR="00000000" w:rsidRDefault="0009690C">
      <w:pPr>
        <w:pStyle w:val="ConsPlusNormal"/>
        <w:spacing w:before="200"/>
        <w:ind w:firstLine="540"/>
        <w:jc w:val="both"/>
      </w:pPr>
      <w:r>
        <w:t>2. Не являются представителями лица, действующие хотя и в чужих интересах, но от собственного имени (душеприказчики при наследовании и т.п.), лица, уполн</w:t>
      </w:r>
      <w:r>
        <w:t>омоченные на вступление в переговоры относительно возможных в будущем сделок, а также антикризисные управляющие, действующие от имени юридического лица или индивидуального предпринимателя в производстве по делу об их несостоятельности или банкротстве.</w:t>
      </w:r>
    </w:p>
    <w:p w:rsidR="00000000" w:rsidRDefault="0009690C">
      <w:pPr>
        <w:pStyle w:val="ConsPlusNormal"/>
        <w:jc w:val="both"/>
      </w:pPr>
      <w:r>
        <w:t>(в р</w:t>
      </w:r>
      <w:r>
        <w:t>ед. Законов Республики Беларусь от 20.07.2006 N 160-З, от 13.12.2022 N 227-З)</w:t>
      </w:r>
    </w:p>
    <w:p w:rsidR="00000000" w:rsidRDefault="0009690C">
      <w:pPr>
        <w:pStyle w:val="ConsPlusNormal"/>
        <w:spacing w:before="200"/>
        <w:ind w:firstLine="540"/>
        <w:jc w:val="both"/>
      </w:pPr>
      <w:r>
        <w:t>3. Представитель не может совершать сделки от имени представляемого в отношении себя лично. Он не может также совершать сделки в отношении другого лица, представителем которого о</w:t>
      </w:r>
      <w:r>
        <w:t>н одновременно является, за исключением случаев коммерческого представительства.</w:t>
      </w:r>
    </w:p>
    <w:p w:rsidR="00000000" w:rsidRDefault="0009690C">
      <w:pPr>
        <w:pStyle w:val="ConsPlusNormal"/>
        <w:spacing w:before="20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000000" w:rsidRDefault="0009690C">
      <w:pPr>
        <w:pStyle w:val="ConsPlusNormal"/>
      </w:pPr>
    </w:p>
    <w:p w:rsidR="00000000" w:rsidRDefault="0009690C">
      <w:pPr>
        <w:pStyle w:val="ConsPlusNormal"/>
        <w:ind w:firstLine="540"/>
        <w:jc w:val="both"/>
        <w:outlineLvl w:val="3"/>
      </w:pPr>
      <w:r>
        <w:rPr>
          <w:b/>
          <w:bCs/>
        </w:rPr>
        <w:t>Статья 184.</w:t>
      </w:r>
      <w:r>
        <w:rPr>
          <w:b/>
          <w:bCs/>
        </w:rPr>
        <w:t xml:space="preserve"> Заключение сделки неуполномоченным лицом</w:t>
      </w:r>
    </w:p>
    <w:p w:rsidR="00000000" w:rsidRDefault="0009690C">
      <w:pPr>
        <w:pStyle w:val="ConsPlusNormal"/>
      </w:pPr>
    </w:p>
    <w:p w:rsidR="00000000" w:rsidRDefault="0009690C">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w:t>
      </w:r>
      <w:r>
        <w:t xml:space="preserve"> впоследствии прямо не одобрит данную сделку.</w:t>
      </w:r>
    </w:p>
    <w:p w:rsidR="00000000" w:rsidRDefault="0009690C">
      <w:pPr>
        <w:pStyle w:val="ConsPlusNormal"/>
        <w:spacing w:before="200"/>
        <w:ind w:firstLine="540"/>
        <w:jc w:val="both"/>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000000" w:rsidRDefault="0009690C">
      <w:pPr>
        <w:pStyle w:val="ConsPlusNormal"/>
      </w:pPr>
    </w:p>
    <w:p w:rsidR="00000000" w:rsidRDefault="0009690C">
      <w:pPr>
        <w:pStyle w:val="ConsPlusNormal"/>
        <w:ind w:firstLine="540"/>
        <w:jc w:val="both"/>
        <w:outlineLvl w:val="3"/>
      </w:pPr>
      <w:bookmarkStart w:id="116" w:name="Par2070"/>
      <w:bookmarkEnd w:id="116"/>
      <w:r>
        <w:rPr>
          <w:b/>
          <w:bCs/>
        </w:rPr>
        <w:t>Статья 185. Коммерческое представи</w:t>
      </w:r>
      <w:r>
        <w:rPr>
          <w:b/>
          <w:bCs/>
        </w:rPr>
        <w:t>тельство</w:t>
      </w:r>
    </w:p>
    <w:p w:rsidR="00000000" w:rsidRDefault="0009690C">
      <w:pPr>
        <w:pStyle w:val="ConsPlusNormal"/>
      </w:pPr>
    </w:p>
    <w:p w:rsidR="00000000" w:rsidRDefault="0009690C">
      <w:pPr>
        <w:pStyle w:val="ConsPlusNormal"/>
        <w:ind w:firstLine="540"/>
        <w:jc w:val="both"/>
      </w:pPr>
      <w:bookmarkStart w:id="117" w:name="Par2072"/>
      <w:bookmarkEnd w:id="117"/>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000000" w:rsidRDefault="0009690C">
      <w:pPr>
        <w:pStyle w:val="ConsPlusNormal"/>
        <w:spacing w:before="200"/>
        <w:ind w:firstLine="540"/>
        <w:jc w:val="both"/>
      </w:pPr>
      <w:r>
        <w:t>2. Одновременно коммерческое представительство разных сторон в сделке допускается с согласия этих сторон и в других случаях, предусмотренных законодательством. При этом коммерческий представитель обязан исполнять данное ему поручение с заботливостью обычно</w:t>
      </w:r>
      <w:r>
        <w:t>го предпринимателя.</w:t>
      </w:r>
    </w:p>
    <w:p w:rsidR="00000000" w:rsidRDefault="0009690C">
      <w:pPr>
        <w:pStyle w:val="ConsPlusNormal"/>
        <w:spacing w:before="200"/>
        <w:ind w:firstLine="540"/>
        <w:jc w:val="both"/>
      </w:pPr>
      <w:r>
        <w:t>Коммерческий представитель вправе требовать уплаты обусловленного вознаграждения и возмещения, понесенных им при исполнении поручения издержек от сторон договора в равных долях, если иное не предусмотрено соглашением между ними.</w:t>
      </w:r>
    </w:p>
    <w:p w:rsidR="00000000" w:rsidRDefault="0009690C">
      <w:pPr>
        <w:pStyle w:val="ConsPlusNormal"/>
        <w:spacing w:before="200"/>
        <w:ind w:firstLine="540"/>
        <w:jc w:val="both"/>
      </w:pPr>
      <w:r>
        <w:t>3. Комм</w:t>
      </w:r>
      <w:r>
        <w:t>ерческое представительство осуществляется на основании 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000000" w:rsidRDefault="0009690C">
      <w:pPr>
        <w:pStyle w:val="ConsPlusNormal"/>
        <w:spacing w:before="200"/>
        <w:ind w:firstLine="540"/>
        <w:jc w:val="both"/>
      </w:pPr>
      <w:r>
        <w:t>Коммерческий представитель обязан сохранять в тайне</w:t>
      </w:r>
      <w:r>
        <w:t xml:space="preserve"> ставшие ему известными сведения о торговых сделках и после исполнения данного ему поручения.</w:t>
      </w:r>
    </w:p>
    <w:p w:rsidR="00000000" w:rsidRDefault="0009690C">
      <w:pPr>
        <w:pStyle w:val="ConsPlusNormal"/>
        <w:spacing w:before="200"/>
        <w:ind w:firstLine="540"/>
        <w:jc w:val="both"/>
      </w:pPr>
      <w:r>
        <w:t>4. Особенности коммерческого представительства в отдельных сферах предпринимательской деятельности устанавливаются законодательством.</w:t>
      </w:r>
    </w:p>
    <w:p w:rsidR="00000000" w:rsidRDefault="0009690C">
      <w:pPr>
        <w:pStyle w:val="ConsPlusNormal"/>
      </w:pPr>
    </w:p>
    <w:p w:rsidR="00000000" w:rsidRDefault="0009690C">
      <w:pPr>
        <w:pStyle w:val="ConsPlusNormal"/>
        <w:ind w:firstLine="540"/>
        <w:jc w:val="both"/>
        <w:outlineLvl w:val="3"/>
      </w:pPr>
      <w:bookmarkStart w:id="118" w:name="Par2079"/>
      <w:bookmarkEnd w:id="118"/>
      <w:r>
        <w:rPr>
          <w:b/>
          <w:bCs/>
        </w:rPr>
        <w:t>Статья 186. Д</w:t>
      </w:r>
      <w:r>
        <w:rPr>
          <w:b/>
          <w:bCs/>
        </w:rPr>
        <w:t>оверенность</w:t>
      </w:r>
    </w:p>
    <w:p w:rsidR="00000000" w:rsidRDefault="0009690C">
      <w:pPr>
        <w:pStyle w:val="ConsPlusNormal"/>
      </w:pPr>
    </w:p>
    <w:p w:rsidR="00000000" w:rsidRDefault="0009690C">
      <w:pPr>
        <w:pStyle w:val="ConsPlusNormal"/>
        <w:ind w:firstLine="540"/>
        <w:jc w:val="both"/>
      </w:pPr>
      <w:r>
        <w:t>1. Доверенностью признается письменное уполномочие, выдаваемое с учетом требований настоящей статьи одним лицом другому для представительства перед третьими лицами. Письменное уполномочие на совершение сделки представителем может быть представ</w:t>
      </w:r>
      <w:r>
        <w:t>лено представляемым непосредственно соответствующему третьему лицу.</w:t>
      </w:r>
    </w:p>
    <w:p w:rsidR="00000000" w:rsidRDefault="0009690C">
      <w:pPr>
        <w:pStyle w:val="ConsPlusNormal"/>
        <w:jc w:val="both"/>
      </w:pPr>
      <w:r>
        <w:lastRenderedPageBreak/>
        <w:t>(в ред. Закона Республики Беларусь от 17.07.2018 N 135-З)</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Доверенность на владение, пользование и распоряжение транспортным средством, выдаваемая физическим л</w:t>
            </w:r>
            <w:r>
              <w:rPr>
                <w:color w:val="392C69"/>
              </w:rPr>
              <w:t>ицом - собственником данного транспортного средства, подлежит обязательному нотариальному удостоверению (пункт 1 Указа Президента Республики Беларусь от 31.01.2000 N 30).</w:t>
            </w:r>
          </w:p>
        </w:tc>
      </w:tr>
    </w:tbl>
    <w:p w:rsidR="00000000" w:rsidRDefault="0009690C">
      <w:pPr>
        <w:pStyle w:val="ConsPlusNormal"/>
        <w:spacing w:before="260"/>
        <w:ind w:firstLine="540"/>
        <w:jc w:val="both"/>
      </w:pPr>
      <w:r>
        <w:t>2. Доверенность на совершение сделок, требующих нотариальной формы, должна быть удос</w:t>
      </w:r>
      <w:r>
        <w:t>товерена нотариально либо в соответствии с пунктом 3 настоящей статьи, за исключением случаев, предусмотренных законодательными актами.</w:t>
      </w:r>
    </w:p>
    <w:p w:rsidR="00000000" w:rsidRDefault="0009690C">
      <w:pPr>
        <w:pStyle w:val="ConsPlusNormal"/>
        <w:jc w:val="both"/>
      </w:pPr>
      <w:r>
        <w:t>(в ред. Закона Республики Беларусь от 17.07.2018 N 135-З)</w:t>
      </w:r>
    </w:p>
    <w:p w:rsidR="00000000" w:rsidRDefault="0009690C">
      <w:pPr>
        <w:pStyle w:val="ConsPlusNormal"/>
        <w:spacing w:before="200"/>
        <w:ind w:firstLine="540"/>
        <w:jc w:val="both"/>
      </w:pPr>
      <w:bookmarkStart w:id="119" w:name="Par2087"/>
      <w:bookmarkEnd w:id="119"/>
      <w:r>
        <w:t>3. К нотариально удостоверенным довер</w:t>
      </w:r>
      <w:r>
        <w:t>енностям приравниваются:</w:t>
      </w:r>
    </w:p>
    <w:p w:rsidR="00000000" w:rsidRDefault="0009690C">
      <w:pPr>
        <w:pStyle w:val="ConsPlusNormal"/>
        <w:spacing w:before="200"/>
        <w:ind w:firstLine="540"/>
        <w:jc w:val="both"/>
      </w:pPr>
      <w:r>
        <w:t xml:space="preserve">1)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начальниками таких учреждений, их заместителями по медицинской части, старшими или </w:t>
      </w:r>
      <w:r>
        <w:t>дежурными врачами;</w:t>
      </w:r>
    </w:p>
    <w:p w:rsidR="00000000" w:rsidRDefault="0009690C">
      <w:pPr>
        <w:pStyle w:val="ConsPlusNormal"/>
        <w:spacing w:before="200"/>
        <w:ind w:firstLine="540"/>
        <w:jc w:val="both"/>
      </w:pPr>
      <w:r>
        <w:t>2) доверенности военнослужащих, а в пунктах дислокации воинских частей, соединений, учреждений и учреждений образования, осуществляющих подготовку кадров по специальностям (направлениям специальностей, специализациям) для Вооруженных Сил</w:t>
      </w:r>
      <w:r>
        <w:t xml:space="preserve"> Республики Беларусь, других войск и воинских формирований Республики Беларусь, в которых нет нотариальных контор, нотариальных бюро и других органов, совершающих нотариальные действия, также доверенности работающих в этих частях, соединениях, учреждениях </w:t>
      </w:r>
      <w:r>
        <w:t>гражданских лиц, членов их семей и членов семей военнослужащих, удостоверенные командирами (начальниками) этих частей, соединений или учреждений;</w:t>
      </w:r>
    </w:p>
    <w:p w:rsidR="00000000" w:rsidRDefault="0009690C">
      <w:pPr>
        <w:pStyle w:val="ConsPlusNormal"/>
        <w:jc w:val="both"/>
      </w:pPr>
      <w:r>
        <w:t>(в ред. Законов Республики Беларусь от 09.07.2012 N 388-З, от 11.07.2014 N 191-З)</w:t>
      </w:r>
    </w:p>
    <w:p w:rsidR="00000000" w:rsidRDefault="0009690C">
      <w:pPr>
        <w:pStyle w:val="ConsPlusNormal"/>
        <w:spacing w:before="200"/>
        <w:ind w:firstLine="540"/>
        <w:jc w:val="both"/>
      </w:pPr>
      <w:r>
        <w:t>3) доверенности лиц, находящ</w:t>
      </w:r>
      <w:r>
        <w:t>ихся в учреждениях, исполняющих наказание в виде ареста, ограничения свободы, лишения свободы, пожизненного заключения, или местах содержания под стражей, удостоверенные начальниками соответствующих учреждений, исполняющих наказание, или руководителями адм</w:t>
      </w:r>
      <w:r>
        <w:t>инистраций мест содержания под стражей;</w:t>
      </w:r>
    </w:p>
    <w:p w:rsidR="00000000" w:rsidRDefault="0009690C">
      <w:pPr>
        <w:pStyle w:val="ConsPlusNormal"/>
        <w:spacing w:before="200"/>
        <w:ind w:firstLine="540"/>
        <w:jc w:val="both"/>
      </w:pPr>
      <w:r>
        <w:t>4) исключен;</w:t>
      </w:r>
    </w:p>
    <w:p w:rsidR="00000000" w:rsidRDefault="0009690C">
      <w:pPr>
        <w:pStyle w:val="ConsPlusNormal"/>
        <w:jc w:val="both"/>
      </w:pPr>
      <w:r>
        <w:t>(пп. 4 п. 3 статьи 186 исключен. - Закон Республики Беларусь от 11.07.2014 N 191-З)</w:t>
      </w:r>
    </w:p>
    <w:p w:rsidR="00000000" w:rsidRDefault="0009690C">
      <w:pPr>
        <w:pStyle w:val="ConsPlusNormal"/>
        <w:spacing w:before="200"/>
        <w:ind w:firstLine="540"/>
        <w:jc w:val="both"/>
      </w:pPr>
      <w:r>
        <w:t>5) доверенности граждан, находящихся на излечении в больницах, госпиталях, других организациях здравоохранения, оказыва</w:t>
      </w:r>
      <w:r>
        <w:t xml:space="preserve">ющих медицинскую помощь в стационарных условиях, или проживающих в учреждениях социального обслуживания, осуществляющих стационарное социальное обслуживание, удостоверенные главными врачами, их заместителями по медицинской части или дежурными врачами этих </w:t>
      </w:r>
      <w:r>
        <w:t>больниц, госпиталей и других организаций здравоохранения, оказывающих медицинскую помощь в стационарных условиях, а также начальниками госпиталей, руководителями (их заместителями) учреждений социального обслуживания, осуществляющих стационарное социальное</w:t>
      </w:r>
      <w:r>
        <w:t xml:space="preserve"> обслуживание, руководителями (их заместителями) соответствующих органов по труду, занятости и социальной защите.</w:t>
      </w:r>
    </w:p>
    <w:p w:rsidR="00000000" w:rsidRDefault="0009690C">
      <w:pPr>
        <w:pStyle w:val="ConsPlusNormal"/>
        <w:jc w:val="both"/>
      </w:pPr>
      <w:r>
        <w:t>(пп. 5 п. 3 статьи 186 введен Законом Республики Беларусь от 09.07.2012 N 388-З; в ред. Закона Республики Беларусь от 11.07.2014 N 191-З)</w:t>
      </w:r>
    </w:p>
    <w:p w:rsidR="00000000" w:rsidRDefault="0009690C">
      <w:pPr>
        <w:pStyle w:val="ConsPlusNormal"/>
        <w:jc w:val="both"/>
      </w:pPr>
      <w:r>
        <w:t xml:space="preserve">(п. </w:t>
      </w:r>
      <w:r>
        <w:t>3 статьи 186 в ред. Закона Республики Беларусь от 22.12.2005 N 76-З)</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Выплата пенсии по доверенности и порядок ее оформления установлены статьей 87 Закона Республики Беларусь от 17.04.1992 N 1596-XII.</w:t>
            </w:r>
          </w:p>
        </w:tc>
      </w:tr>
    </w:tbl>
    <w:p w:rsidR="00000000" w:rsidRDefault="0009690C">
      <w:pPr>
        <w:pStyle w:val="ConsPlusNormal"/>
        <w:spacing w:before="260"/>
        <w:ind w:firstLine="540"/>
        <w:jc w:val="both"/>
      </w:pPr>
      <w:bookmarkStart w:id="120" w:name="Par2099"/>
      <w:bookmarkEnd w:id="120"/>
      <w:r>
        <w:t>4. Доверенн</w:t>
      </w:r>
      <w:r>
        <w:t xml:space="preserve">ости на получение гражданами заработной платы и иных платежей, связанных с трудовыми отношениями, на получение вознаграждения авторов и изобретателей, пенсий, пособий и стипендий, выплат гражданам в банках или небанковских кредитно-финансовых организациях </w:t>
      </w:r>
      <w:r>
        <w:t>и на получение корреспонденции, в том числе денежной и посылочной, на совершение иных действий, не требующих нотариальной формы удостоверения, по выбору гражданина удостоверяются нотариально или в соответствии с пунктом 3 настоящей статьи либо организацией</w:t>
      </w:r>
      <w:r>
        <w:t xml:space="preserve">, в которой доверитель работает или учится, организацией, осуществляющей эксплуатацию жилищного фонда и (или) предоставляющей </w:t>
      </w:r>
      <w:r>
        <w:lastRenderedPageBreak/>
        <w:t>жилищно-коммунальные услуги, по месту его жительства.</w:t>
      </w:r>
    </w:p>
    <w:p w:rsidR="00000000" w:rsidRDefault="0009690C">
      <w:pPr>
        <w:pStyle w:val="ConsPlusNormal"/>
        <w:jc w:val="both"/>
      </w:pPr>
      <w:r>
        <w:t>(в ред. Законов Республики Беларусь от 20.07.2006 N 160-З, от 09.07.2012 N 3</w:t>
      </w:r>
      <w:r>
        <w:t>88-З, от 11.07.2014 N 191-З, от 17.07.2018 N 135-З)</w:t>
      </w:r>
    </w:p>
    <w:p w:rsidR="00000000" w:rsidRDefault="0009690C">
      <w:pPr>
        <w:pStyle w:val="ConsPlusNormal"/>
        <w:spacing w:before="200"/>
        <w:ind w:firstLine="540"/>
        <w:jc w:val="both"/>
      </w:pPr>
      <w:r>
        <w:t>Доверенности на получение гражданами пенсий и пособий могут быть удостоверены также сельским (поселковым) исполнительным комитетом по месту жительства гражданина.</w:t>
      </w:r>
    </w:p>
    <w:p w:rsidR="00000000" w:rsidRDefault="0009690C">
      <w:pPr>
        <w:pStyle w:val="ConsPlusNormal"/>
        <w:jc w:val="both"/>
      </w:pPr>
      <w:r>
        <w:t>(часть вторая п. 4 введена Законом Республики Беларусь от 29.06.2020 N 33-З)</w:t>
      </w:r>
    </w:p>
    <w:p w:rsidR="00000000" w:rsidRDefault="0009690C">
      <w:pPr>
        <w:pStyle w:val="ConsPlusNormal"/>
        <w:spacing w:before="200"/>
        <w:ind w:firstLine="540"/>
        <w:jc w:val="both"/>
      </w:pPr>
      <w:bookmarkStart w:id="121" w:name="Par2103"/>
      <w:bookmarkEnd w:id="121"/>
      <w:r>
        <w:t>Доверенности на получение гражданами выплат в банках или небанковских кредитно-финансовых организациях, а также на распоряжение денежными средствами граждан, находящ</w:t>
      </w:r>
      <w:r>
        <w:t>имися на их банковских счетах или размещенными в их банковские вклады (депозиты), могут быть удостоверены также банком или небанковской кредитно-финансовой организацией, в которых открыт банковский счет или размещен банковский вклад (депозит).</w:t>
      </w:r>
    </w:p>
    <w:p w:rsidR="00000000" w:rsidRDefault="0009690C">
      <w:pPr>
        <w:pStyle w:val="ConsPlusNormal"/>
        <w:jc w:val="both"/>
      </w:pPr>
      <w:r>
        <w:t>(часть треть</w:t>
      </w:r>
      <w:r>
        <w:t>я п. 4 статьи 186 в ред. Закона Республики Беларусь от 09.07.2012 N 388-З)</w:t>
      </w:r>
    </w:p>
    <w:p w:rsidR="00000000" w:rsidRDefault="0009690C">
      <w:pPr>
        <w:pStyle w:val="ConsPlusNormal"/>
        <w:spacing w:before="200"/>
        <w:ind w:firstLine="540"/>
        <w:jc w:val="both"/>
      </w:pPr>
      <w:r>
        <w:t>В случае обращения гражданина за удостоверением доверенности, указанной в частях первой - третьей настоящего пункта, организация, в которой доверитель работает или учится, организац</w:t>
      </w:r>
      <w:r>
        <w:t>ия, осуществляющая эксплуатацию жилищного фонда и (или) предоставляющая жилищно-коммунальные услуги, либо сельский (поселковый) исполнительный комитет по месту его жительства, банк или небанковская кредитно-финансовая организация, в которых открыт его банк</w:t>
      </w:r>
      <w:r>
        <w:t>овский счет либо размещен его банковский вклад (депозит), обязаны удостоверить такую доверенность, если ее содержание не противоречит требованиям настоящего Кодекса и иных законодательных актов.</w:t>
      </w:r>
    </w:p>
    <w:p w:rsidR="00000000" w:rsidRDefault="0009690C">
      <w:pPr>
        <w:pStyle w:val="ConsPlusNormal"/>
        <w:jc w:val="both"/>
      </w:pPr>
      <w:r>
        <w:t>(часть четвертая п. 4 статьи 186 введена Законом Республики Б</w:t>
      </w:r>
      <w:r>
        <w:t>еларусь от 09.07.2012 N 388-З; в ред. Законов Республики Беларусь от 11.07.2014 N 191-З, от 29.06.2020 N 33-З)</w:t>
      </w:r>
    </w:p>
    <w:p w:rsidR="00000000" w:rsidRDefault="0009690C">
      <w:pPr>
        <w:pStyle w:val="ConsPlusNormal"/>
        <w:spacing w:before="200"/>
        <w:ind w:firstLine="540"/>
        <w:jc w:val="both"/>
      </w:pPr>
      <w:r>
        <w:t xml:space="preserve">5. Доверенность от имени юридического лица выдается за подписью его руководителя или иного лица, уполномоченного на это учредительным документом </w:t>
      </w:r>
      <w:r>
        <w:t>этой организации. Руководитель юридического лица в пределах своей компетенции действует от его имени без доверенности.</w:t>
      </w:r>
    </w:p>
    <w:p w:rsidR="00000000" w:rsidRDefault="0009690C">
      <w:pPr>
        <w:pStyle w:val="ConsPlusNormal"/>
        <w:jc w:val="both"/>
      </w:pPr>
      <w:r>
        <w:t>(в ред. Законов Республики Беларусь от 20.06.2008 N 347-З, от 17.07.2018 N 135-З)</w:t>
      </w:r>
    </w:p>
    <w:p w:rsidR="00000000" w:rsidRDefault="0009690C">
      <w:pPr>
        <w:pStyle w:val="ConsPlusNormal"/>
        <w:spacing w:before="200"/>
        <w:ind w:firstLine="540"/>
        <w:jc w:val="both"/>
      </w:pPr>
      <w:r>
        <w:t>Доверенность от имени юридического лица, основанного на</w:t>
      </w:r>
      <w:r>
        <w:t xml:space="preserve"> собственности Республики Беларусь или собственности административно-территориальной единицы, на получение или выдачу денег и других имущественных ценностей должна быть подписана также главным бухгалтером этой организации, руководителем организации или инд</w:t>
      </w:r>
      <w:r>
        <w:t>ивидуальным предпринимателем, оказывающими услуги по ведению бухгалтерского учета и составлению отчетности, если иное не предусмотрено законодательными актами.</w:t>
      </w:r>
    </w:p>
    <w:p w:rsidR="00000000" w:rsidRDefault="0009690C">
      <w:pPr>
        <w:pStyle w:val="ConsPlusNormal"/>
        <w:jc w:val="both"/>
      </w:pPr>
      <w:r>
        <w:t>(в ред. Законов Республики Беларусь от 04.01.2002 N 79-З, от 11.07.2014 N 191-З, от 17.07.2018 N</w:t>
      </w:r>
      <w:r>
        <w:t xml:space="preserve"> 135-З)</w:t>
      </w:r>
    </w:p>
    <w:p w:rsidR="00000000" w:rsidRDefault="0009690C">
      <w:pPr>
        <w:pStyle w:val="ConsPlusNormal"/>
        <w:spacing w:before="200"/>
        <w:ind w:firstLine="540"/>
        <w:jc w:val="both"/>
      </w:pPr>
      <w:r>
        <w:t>6. Доверенность вступает в силу со дня ее совершения в необходимой форме, когда удостоверения этой доверенности не требуется, либо со дня ее удостоверения, когда оно требуется, если более поздний срок вступления в силу не предусмотрен доверенностью</w:t>
      </w:r>
      <w:r>
        <w:t>.</w:t>
      </w:r>
    </w:p>
    <w:p w:rsidR="00000000" w:rsidRDefault="0009690C">
      <w:pPr>
        <w:pStyle w:val="ConsPlusNormal"/>
        <w:jc w:val="both"/>
      </w:pPr>
      <w:r>
        <w:t>(п. 6 статьи 186 введен Законом Республики Беларусь от 09.07.2012 N 388-З; в ред. Закона Республики Беларусь от 17.07.2018 N 135-З)</w:t>
      </w:r>
    </w:p>
    <w:p w:rsidR="00000000" w:rsidRDefault="0009690C">
      <w:pPr>
        <w:pStyle w:val="ConsPlusNormal"/>
      </w:pPr>
    </w:p>
    <w:p w:rsidR="00000000" w:rsidRDefault="0009690C">
      <w:pPr>
        <w:pStyle w:val="ConsPlusNormal"/>
        <w:ind w:firstLine="540"/>
        <w:jc w:val="both"/>
        <w:outlineLvl w:val="3"/>
      </w:pPr>
      <w:r>
        <w:rPr>
          <w:b/>
          <w:bCs/>
        </w:rPr>
        <w:t>Статья 187. Срок действия доверенности</w:t>
      </w:r>
    </w:p>
    <w:p w:rsidR="00000000" w:rsidRDefault="0009690C">
      <w:pPr>
        <w:pStyle w:val="ConsPlusNormal"/>
        <w:jc w:val="both"/>
      </w:pPr>
      <w:r>
        <w:t>(в ред. Закона Республики Беларусь от 20.07.2006 N 160-З)</w:t>
      </w:r>
    </w:p>
    <w:p w:rsidR="00000000" w:rsidRDefault="0009690C">
      <w:pPr>
        <w:pStyle w:val="ConsPlusNormal"/>
      </w:pPr>
    </w:p>
    <w:p w:rsidR="00000000" w:rsidRDefault="0009690C">
      <w:pPr>
        <w:pStyle w:val="ConsPlusNormal"/>
        <w:ind w:firstLine="540"/>
        <w:jc w:val="both"/>
      </w:pPr>
      <w:r>
        <w:t>1. Срок действия довере</w:t>
      </w:r>
      <w:r>
        <w:t>нности не может превышать трех лет. Если срок действия в доверенности не указан, она сохраняет силу в течение одного года со дня ее совершения. Доверенность, в которой не указана дата ее совершения, ничтожна.</w:t>
      </w:r>
    </w:p>
    <w:p w:rsidR="00000000" w:rsidRDefault="0009690C">
      <w:pPr>
        <w:pStyle w:val="ConsPlusNormal"/>
        <w:jc w:val="both"/>
      </w:pPr>
      <w:r>
        <w:t>(в ред. Закона Республики Беларусь от 20.07.200</w:t>
      </w:r>
      <w:r>
        <w:t>6 N 160-З)</w:t>
      </w:r>
    </w:p>
    <w:p w:rsidR="00000000" w:rsidRDefault="0009690C">
      <w:pPr>
        <w:pStyle w:val="ConsPlusNormal"/>
        <w:spacing w:before="200"/>
        <w:ind w:firstLine="540"/>
        <w:jc w:val="both"/>
      </w:pPr>
      <w:r>
        <w:t>2. Удостоверенная нотариусом доверенность, предназначенная для совершения действий за границей и не содержащая указания о сроке ее действия, сохраняет силу до ее отмены лицом, выдавшим доверенность.</w:t>
      </w:r>
    </w:p>
    <w:p w:rsidR="00000000" w:rsidRDefault="0009690C">
      <w:pPr>
        <w:pStyle w:val="ConsPlusNormal"/>
      </w:pPr>
    </w:p>
    <w:p w:rsidR="00000000" w:rsidRDefault="0009690C">
      <w:pPr>
        <w:pStyle w:val="ConsPlusNormal"/>
        <w:ind w:firstLine="540"/>
        <w:jc w:val="both"/>
        <w:outlineLvl w:val="3"/>
      </w:pPr>
      <w:bookmarkStart w:id="122" w:name="Par2121"/>
      <w:bookmarkEnd w:id="122"/>
      <w:r>
        <w:rPr>
          <w:b/>
          <w:bCs/>
        </w:rPr>
        <w:t>Статья 188. Передоверие</w:t>
      </w:r>
    </w:p>
    <w:p w:rsidR="00000000" w:rsidRDefault="0009690C">
      <w:pPr>
        <w:pStyle w:val="ConsPlusNormal"/>
      </w:pPr>
    </w:p>
    <w:p w:rsidR="00000000" w:rsidRDefault="0009690C">
      <w:pPr>
        <w:pStyle w:val="ConsPlusNormal"/>
        <w:ind w:firstLine="540"/>
        <w:jc w:val="both"/>
      </w:pPr>
      <w:r>
        <w:t>1. Лиц</w:t>
      </w:r>
      <w:r>
        <w:t>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либо вынуждено к этому силою обстоятельств для охраны интересов выда</w:t>
      </w:r>
      <w:r>
        <w:t>вшего доверенность.</w:t>
      </w:r>
    </w:p>
    <w:p w:rsidR="00000000" w:rsidRDefault="0009690C">
      <w:pPr>
        <w:pStyle w:val="ConsPlusNormal"/>
        <w:spacing w:before="200"/>
        <w:ind w:firstLine="540"/>
        <w:jc w:val="both"/>
      </w:pPr>
      <w:r>
        <w:lastRenderedPageBreak/>
        <w:t>2. Доверенность, выдаваемая в порядке передоверия, должна быть  нотариально удостоверена, за исключением случаев, предусмотренных пунктом 4 статьи 186 настоящего Кодекса.</w:t>
      </w:r>
    </w:p>
    <w:p w:rsidR="00000000" w:rsidRDefault="0009690C">
      <w:pPr>
        <w:pStyle w:val="ConsPlusNormal"/>
        <w:spacing w:before="200"/>
        <w:ind w:firstLine="540"/>
        <w:jc w:val="both"/>
      </w:pPr>
      <w:r>
        <w:t>3. Срок действия доверенности, выданной в порядке передоверия, не</w:t>
      </w:r>
      <w:r>
        <w:t xml:space="preserve"> может превышать срока действия доверенности, на основании которой она выдана.</w:t>
      </w:r>
    </w:p>
    <w:p w:rsidR="00000000" w:rsidRDefault="0009690C">
      <w:pPr>
        <w:pStyle w:val="ConsPlusNormal"/>
        <w:spacing w:before="200"/>
        <w:ind w:firstLine="540"/>
        <w:jc w:val="both"/>
      </w:pPr>
      <w:r>
        <w:t>4. Передавший полномочия другому л</w:t>
      </w:r>
      <w:r>
        <w:t>ицу должен известить об этом выдавшего доверенность и сообщить ему необходимые сведения о лице, которому переданы полномочия. Неисполнение этой обязанности возлагает на передавшего полномочия ответственность за действия лица, которому он передал полномочия</w:t>
      </w:r>
      <w:r>
        <w:t>, как за свои собственные.</w:t>
      </w:r>
    </w:p>
    <w:p w:rsidR="00000000" w:rsidRDefault="0009690C">
      <w:pPr>
        <w:pStyle w:val="ConsPlusNormal"/>
      </w:pPr>
    </w:p>
    <w:p w:rsidR="00000000" w:rsidRDefault="0009690C">
      <w:pPr>
        <w:pStyle w:val="ConsPlusNormal"/>
        <w:ind w:firstLine="540"/>
        <w:jc w:val="both"/>
        <w:outlineLvl w:val="3"/>
      </w:pPr>
      <w:r>
        <w:rPr>
          <w:b/>
          <w:bCs/>
        </w:rPr>
        <w:t>Статья 189. Прекращение доверенности</w:t>
      </w:r>
    </w:p>
    <w:p w:rsidR="00000000" w:rsidRDefault="0009690C">
      <w:pPr>
        <w:pStyle w:val="ConsPlusNormal"/>
      </w:pPr>
    </w:p>
    <w:p w:rsidR="00000000" w:rsidRDefault="0009690C">
      <w:pPr>
        <w:pStyle w:val="ConsPlusNormal"/>
        <w:ind w:firstLine="540"/>
        <w:jc w:val="both"/>
      </w:pPr>
      <w:r>
        <w:t>1. Действие доверенности прекращается вследствие:</w:t>
      </w:r>
    </w:p>
    <w:p w:rsidR="00000000" w:rsidRDefault="0009690C">
      <w:pPr>
        <w:pStyle w:val="ConsPlusNormal"/>
        <w:spacing w:before="200"/>
        <w:ind w:firstLine="540"/>
        <w:jc w:val="both"/>
      </w:pPr>
      <w:r>
        <w:t>1) истечения срока действия доверенности;</w:t>
      </w:r>
    </w:p>
    <w:p w:rsidR="00000000" w:rsidRDefault="0009690C">
      <w:pPr>
        <w:pStyle w:val="ConsPlusNormal"/>
        <w:jc w:val="both"/>
      </w:pPr>
      <w:r>
        <w:t>(в ред. Закона Республики Беларусь от 20.07.2006 N 160-З)</w:t>
      </w:r>
    </w:p>
    <w:p w:rsidR="00000000" w:rsidRDefault="0009690C">
      <w:pPr>
        <w:pStyle w:val="ConsPlusNormal"/>
        <w:spacing w:before="200"/>
        <w:ind w:firstLine="540"/>
        <w:jc w:val="both"/>
      </w:pPr>
      <w:r>
        <w:t>2) отмены доверенности лицом, выдавшим е</w:t>
      </w:r>
      <w:r>
        <w:t>е;</w:t>
      </w:r>
    </w:p>
    <w:p w:rsidR="00000000" w:rsidRDefault="0009690C">
      <w:pPr>
        <w:pStyle w:val="ConsPlusNormal"/>
        <w:spacing w:before="200"/>
        <w:ind w:firstLine="540"/>
        <w:jc w:val="both"/>
      </w:pPr>
      <w:r>
        <w:t>3) отказа лица, которому выдана доверенность;</w:t>
      </w:r>
    </w:p>
    <w:p w:rsidR="00000000" w:rsidRDefault="0009690C">
      <w:pPr>
        <w:pStyle w:val="ConsPlusNormal"/>
        <w:spacing w:before="200"/>
        <w:ind w:firstLine="540"/>
        <w:jc w:val="both"/>
      </w:pPr>
      <w:bookmarkStart w:id="123" w:name="Par2135"/>
      <w:bookmarkEnd w:id="123"/>
      <w:r>
        <w:t>4) прекращения юридического лица, от имени которого выдана доверенность;</w:t>
      </w:r>
    </w:p>
    <w:p w:rsidR="00000000" w:rsidRDefault="0009690C">
      <w:pPr>
        <w:pStyle w:val="ConsPlusNormal"/>
        <w:spacing w:before="200"/>
        <w:ind w:firstLine="540"/>
        <w:jc w:val="both"/>
      </w:pPr>
      <w:r>
        <w:t>5) прекращения юридического лица, которому выдана доверенность;</w:t>
      </w:r>
    </w:p>
    <w:p w:rsidR="00000000" w:rsidRDefault="0009690C">
      <w:pPr>
        <w:pStyle w:val="ConsPlusNormal"/>
        <w:spacing w:before="200"/>
        <w:ind w:firstLine="540"/>
        <w:jc w:val="both"/>
      </w:pPr>
      <w:bookmarkStart w:id="124" w:name="Par2137"/>
      <w:bookmarkEnd w:id="124"/>
      <w:r>
        <w:t>6) смерти гражданина, выдавшего довереннос</w:t>
      </w:r>
      <w:r>
        <w:t>ть, объявления его умершим, признания его недееспособным, ограниченно дееспособным или безвестно отсутствующим;</w:t>
      </w:r>
    </w:p>
    <w:p w:rsidR="00000000" w:rsidRDefault="0009690C">
      <w:pPr>
        <w:pStyle w:val="ConsPlusNormal"/>
        <w:spacing w:before="200"/>
        <w:ind w:firstLine="540"/>
        <w:jc w:val="both"/>
      </w:pPr>
      <w:r>
        <w:t>7) смерти гражданина, которому выдана доверенность, объявления его умершим, признания его недееспособным, ограниченно дееспособным или безвестно</w:t>
      </w:r>
      <w:r>
        <w:t xml:space="preserve"> отсутствующим.</w:t>
      </w:r>
    </w:p>
    <w:p w:rsidR="00000000" w:rsidRDefault="0009690C">
      <w:pPr>
        <w:pStyle w:val="ConsPlusNormal"/>
        <w:spacing w:before="200"/>
        <w:ind w:firstLine="540"/>
        <w:jc w:val="both"/>
      </w:pPr>
      <w:r>
        <w:t>2. Лицо, выдавшее доверенность, может во всякое время отменить доверенность или передоверие, а лицо, которому доверенность выдана, - отказаться от нее. Соглашение об отказе от этих прав ничтожно.</w:t>
      </w:r>
    </w:p>
    <w:p w:rsidR="00000000" w:rsidRDefault="0009690C">
      <w:pPr>
        <w:pStyle w:val="ConsPlusNormal"/>
        <w:spacing w:before="200"/>
        <w:ind w:firstLine="540"/>
        <w:jc w:val="both"/>
      </w:pPr>
      <w:r>
        <w:t>3. С прекращением доверенности теряет силу п</w:t>
      </w:r>
      <w:r>
        <w:t>ередоверие.</w:t>
      </w:r>
    </w:p>
    <w:p w:rsidR="00000000" w:rsidRDefault="0009690C">
      <w:pPr>
        <w:pStyle w:val="ConsPlusNormal"/>
      </w:pPr>
    </w:p>
    <w:p w:rsidR="00000000" w:rsidRDefault="0009690C">
      <w:pPr>
        <w:pStyle w:val="ConsPlusNormal"/>
        <w:ind w:firstLine="540"/>
        <w:jc w:val="both"/>
        <w:outlineLvl w:val="3"/>
      </w:pPr>
      <w:r>
        <w:rPr>
          <w:b/>
          <w:bCs/>
        </w:rPr>
        <w:t>Статья 190. Последствия прекращения доверенности</w:t>
      </w:r>
    </w:p>
    <w:p w:rsidR="00000000" w:rsidRDefault="0009690C">
      <w:pPr>
        <w:pStyle w:val="ConsPlusNormal"/>
      </w:pPr>
    </w:p>
    <w:p w:rsidR="00000000" w:rsidRDefault="0009690C">
      <w:pPr>
        <w:pStyle w:val="ConsPlusNormal"/>
        <w:ind w:firstLine="540"/>
        <w:jc w:val="both"/>
      </w:pPr>
      <w:r>
        <w:t>1. Лицо, выдавшее доверенность и впоследствии отменившее ее, обязано известить об ее отмене лицо, которому доверенность выдана, а также известных ему третьих лиц, для представительства перед ко</w:t>
      </w:r>
      <w:r>
        <w:t>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подпунктами 4 и 6 пункта 1 статьи 189 настоящего Кодекса.</w:t>
      </w:r>
    </w:p>
    <w:p w:rsidR="00000000" w:rsidRDefault="0009690C">
      <w:pPr>
        <w:pStyle w:val="ConsPlusNormal"/>
        <w:spacing w:before="200"/>
        <w:ind w:firstLine="540"/>
        <w:jc w:val="both"/>
      </w:pPr>
      <w:r>
        <w:t xml:space="preserve">2. Права и обязанности, возникшие </w:t>
      </w:r>
      <w:r>
        <w:t>в результате действий лица, которому выдана доверенность, до того, как это лицо узнало или должно было узнать о ее прекращении, сохраняют силу для выдавшего доверенность и его правопреемников в отношении третьих лиц. Это правило не применяется, если третье</w:t>
      </w:r>
      <w:r>
        <w:t xml:space="preserve"> лицо знало или должно было знать, что действие доверенности прекратилось.</w:t>
      </w:r>
    </w:p>
    <w:p w:rsidR="00000000" w:rsidRDefault="0009690C">
      <w:pPr>
        <w:pStyle w:val="ConsPlusNormal"/>
        <w:spacing w:before="20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000000" w:rsidRDefault="0009690C">
      <w:pPr>
        <w:pStyle w:val="ConsPlusNormal"/>
      </w:pPr>
    </w:p>
    <w:p w:rsidR="00000000" w:rsidRDefault="0009690C">
      <w:pPr>
        <w:pStyle w:val="ConsPlusTitle"/>
        <w:jc w:val="center"/>
        <w:outlineLvl w:val="1"/>
      </w:pPr>
      <w:r>
        <w:t>ПОДРАЗДЕЛ 5</w:t>
      </w:r>
    </w:p>
    <w:p w:rsidR="00000000" w:rsidRDefault="0009690C">
      <w:pPr>
        <w:pStyle w:val="ConsPlusTitle"/>
        <w:jc w:val="center"/>
      </w:pPr>
      <w:r>
        <w:t>СРОКИ. ИСКОВАЯ ДАВНОСТЬ</w:t>
      </w:r>
    </w:p>
    <w:p w:rsidR="00000000" w:rsidRDefault="0009690C">
      <w:pPr>
        <w:pStyle w:val="ConsPlusNormal"/>
      </w:pPr>
    </w:p>
    <w:p w:rsidR="00000000" w:rsidRDefault="0009690C">
      <w:pPr>
        <w:pStyle w:val="ConsPlusTitle"/>
        <w:jc w:val="center"/>
        <w:outlineLvl w:val="2"/>
      </w:pPr>
      <w:r>
        <w:t>ГЛАВА 11</w:t>
      </w:r>
    </w:p>
    <w:p w:rsidR="00000000" w:rsidRDefault="0009690C">
      <w:pPr>
        <w:pStyle w:val="ConsPlusTitle"/>
        <w:jc w:val="center"/>
      </w:pPr>
      <w:r>
        <w:t>ИСЧИСЛЕНИЕ СРОКОВ</w:t>
      </w:r>
    </w:p>
    <w:p w:rsidR="00000000" w:rsidRDefault="0009690C">
      <w:pPr>
        <w:pStyle w:val="ConsPlusNormal"/>
      </w:pPr>
    </w:p>
    <w:p w:rsidR="00000000" w:rsidRDefault="0009690C">
      <w:pPr>
        <w:pStyle w:val="ConsPlusNormal"/>
        <w:ind w:firstLine="540"/>
        <w:jc w:val="both"/>
        <w:outlineLvl w:val="3"/>
      </w:pPr>
      <w:r>
        <w:rPr>
          <w:b/>
          <w:bCs/>
        </w:rPr>
        <w:t>Статья 191. Определение срока</w:t>
      </w:r>
    </w:p>
    <w:p w:rsidR="00000000" w:rsidRDefault="0009690C">
      <w:pPr>
        <w:pStyle w:val="ConsPlusNormal"/>
      </w:pPr>
    </w:p>
    <w:p w:rsidR="00000000" w:rsidRDefault="0009690C">
      <w:pPr>
        <w:pStyle w:val="ConsPlusNormal"/>
        <w:ind w:firstLine="540"/>
        <w:jc w:val="both"/>
      </w:pPr>
      <w:r>
        <w:t xml:space="preserve">1. Установленный законодательством, сделкой или назначаемый судом срок определяется </w:t>
      </w:r>
      <w:r>
        <w:lastRenderedPageBreak/>
        <w:t>календарной датой или истечением периода времени, который исчисляется годами, месяцами, неделями, днями или часами.</w:t>
      </w:r>
    </w:p>
    <w:p w:rsidR="00000000" w:rsidRDefault="0009690C">
      <w:pPr>
        <w:pStyle w:val="ConsPlusNormal"/>
        <w:spacing w:before="200"/>
        <w:ind w:firstLine="540"/>
        <w:jc w:val="both"/>
      </w:pPr>
      <w:r>
        <w:t>2. Сро</w:t>
      </w:r>
      <w:r>
        <w:t>к может определяться также указанием на событие, которое должно неизбежно наступить.</w:t>
      </w:r>
    </w:p>
    <w:p w:rsidR="00000000" w:rsidRDefault="0009690C">
      <w:pPr>
        <w:pStyle w:val="ConsPlusNormal"/>
      </w:pPr>
    </w:p>
    <w:p w:rsidR="00000000" w:rsidRDefault="0009690C">
      <w:pPr>
        <w:pStyle w:val="ConsPlusNormal"/>
        <w:ind w:firstLine="540"/>
        <w:jc w:val="both"/>
        <w:outlineLvl w:val="3"/>
      </w:pPr>
      <w:r>
        <w:rPr>
          <w:b/>
          <w:bCs/>
        </w:rPr>
        <w:t>Статья 192. Начало срока, определенного периодом времени</w:t>
      </w:r>
    </w:p>
    <w:p w:rsidR="00000000" w:rsidRDefault="0009690C">
      <w:pPr>
        <w:pStyle w:val="ConsPlusNormal"/>
      </w:pPr>
    </w:p>
    <w:p w:rsidR="00000000" w:rsidRDefault="0009690C">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w:t>
      </w:r>
      <w:r>
        <w:t>ия события, которыми определено его начало.</w:t>
      </w:r>
    </w:p>
    <w:p w:rsidR="00000000" w:rsidRDefault="0009690C">
      <w:pPr>
        <w:pStyle w:val="ConsPlusNormal"/>
      </w:pPr>
    </w:p>
    <w:p w:rsidR="00000000" w:rsidRDefault="0009690C">
      <w:pPr>
        <w:pStyle w:val="ConsPlusNormal"/>
        <w:ind w:firstLine="540"/>
        <w:jc w:val="both"/>
        <w:outlineLvl w:val="3"/>
      </w:pPr>
      <w:r>
        <w:rPr>
          <w:b/>
          <w:bCs/>
        </w:rPr>
        <w:t>Статья 193. Окончание срока, определенного периодом времени</w:t>
      </w:r>
    </w:p>
    <w:p w:rsidR="00000000" w:rsidRDefault="0009690C">
      <w:pPr>
        <w:pStyle w:val="ConsPlusNormal"/>
      </w:pPr>
    </w:p>
    <w:p w:rsidR="00000000" w:rsidRDefault="0009690C">
      <w:pPr>
        <w:pStyle w:val="ConsPlusNormal"/>
        <w:ind w:firstLine="540"/>
        <w:jc w:val="both"/>
      </w:pPr>
      <w:r>
        <w:t>1. Срок, исчисляемый годами, истекает в соответствующие месяц и число последнего года срока.</w:t>
      </w:r>
    </w:p>
    <w:p w:rsidR="00000000" w:rsidRDefault="0009690C">
      <w:pPr>
        <w:pStyle w:val="ConsPlusNormal"/>
        <w:spacing w:before="200"/>
        <w:ind w:firstLine="540"/>
        <w:jc w:val="both"/>
      </w:pPr>
      <w:r>
        <w:t>К сроку, определенному в полгода, применяются правила для</w:t>
      </w:r>
      <w:r>
        <w:t xml:space="preserve"> сроков, исчисляемых месяцами. При этом полгода считаются равными соответствующим шести месяцам.</w:t>
      </w:r>
    </w:p>
    <w:p w:rsidR="00000000" w:rsidRDefault="0009690C">
      <w:pPr>
        <w:pStyle w:val="ConsPlusNormal"/>
        <w:spacing w:before="20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w:t>
      </w:r>
      <w:r>
        <w:t>лов ведется с начала года.</w:t>
      </w:r>
    </w:p>
    <w:p w:rsidR="00000000" w:rsidRDefault="0009690C">
      <w:pPr>
        <w:pStyle w:val="ConsPlusNormal"/>
        <w:spacing w:before="200"/>
        <w:ind w:firstLine="540"/>
        <w:jc w:val="both"/>
      </w:pPr>
      <w:r>
        <w:t>3. Срок, исчисляемый месяцами, истекает в соответствующее число последнего месяца срока.</w:t>
      </w:r>
    </w:p>
    <w:p w:rsidR="00000000" w:rsidRDefault="0009690C">
      <w:pPr>
        <w:pStyle w:val="ConsPlusNormal"/>
        <w:spacing w:before="20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w:t>
      </w:r>
      <w:r>
        <w:t>ень этого месяца.</w:t>
      </w:r>
    </w:p>
    <w:p w:rsidR="00000000" w:rsidRDefault="0009690C">
      <w:pPr>
        <w:pStyle w:val="ConsPlusNormal"/>
        <w:spacing w:before="200"/>
        <w:ind w:firstLine="540"/>
        <w:jc w:val="both"/>
      </w:pPr>
      <w:r>
        <w:t>Срок, определенный в полмесяца, рассматривается как срок, исчисляемый днями, и считается равным пятнадцати дням.</w:t>
      </w:r>
    </w:p>
    <w:p w:rsidR="00000000" w:rsidRDefault="0009690C">
      <w:pPr>
        <w:pStyle w:val="ConsPlusNormal"/>
        <w:spacing w:before="200"/>
        <w:ind w:firstLine="540"/>
        <w:jc w:val="both"/>
      </w:pPr>
      <w:r>
        <w:t>4. Срок, исчисляемый неделями, истекает в соответствующий день последней недели срока.</w:t>
      </w:r>
    </w:p>
    <w:p w:rsidR="00000000" w:rsidRDefault="0009690C">
      <w:pPr>
        <w:pStyle w:val="ConsPlusNormal"/>
      </w:pPr>
    </w:p>
    <w:p w:rsidR="00000000" w:rsidRDefault="0009690C">
      <w:pPr>
        <w:pStyle w:val="ConsPlusNormal"/>
        <w:ind w:firstLine="540"/>
        <w:jc w:val="both"/>
        <w:outlineLvl w:val="3"/>
      </w:pPr>
      <w:r>
        <w:rPr>
          <w:b/>
          <w:bCs/>
        </w:rPr>
        <w:t>Статья 194. Окончание срока в нерабоч</w:t>
      </w:r>
      <w:r>
        <w:rPr>
          <w:b/>
          <w:bCs/>
        </w:rPr>
        <w:t>ий день</w:t>
      </w:r>
    </w:p>
    <w:p w:rsidR="00000000" w:rsidRDefault="0009690C">
      <w:pPr>
        <w:pStyle w:val="ConsPlusNormal"/>
      </w:pPr>
    </w:p>
    <w:p w:rsidR="00000000" w:rsidRDefault="0009690C">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000000" w:rsidRDefault="0009690C">
      <w:pPr>
        <w:pStyle w:val="ConsPlusNormal"/>
      </w:pPr>
    </w:p>
    <w:p w:rsidR="00000000" w:rsidRDefault="0009690C">
      <w:pPr>
        <w:pStyle w:val="ConsPlusNormal"/>
        <w:ind w:firstLine="540"/>
        <w:jc w:val="both"/>
        <w:outlineLvl w:val="3"/>
      </w:pPr>
      <w:r>
        <w:rPr>
          <w:b/>
          <w:bCs/>
        </w:rPr>
        <w:t>Статья 195. Порядок совершения действий в последний день срока</w:t>
      </w:r>
    </w:p>
    <w:p w:rsidR="00000000" w:rsidRDefault="0009690C">
      <w:pPr>
        <w:pStyle w:val="ConsPlusNormal"/>
      </w:pPr>
    </w:p>
    <w:p w:rsidR="00000000" w:rsidRDefault="0009690C">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000000" w:rsidRDefault="0009690C">
      <w:pPr>
        <w:pStyle w:val="ConsPlusNormal"/>
        <w:spacing w:before="200"/>
        <w:ind w:firstLine="540"/>
        <w:jc w:val="both"/>
      </w:pPr>
      <w:r>
        <w:t>Однако если это действие должно быть совершено в организации, то срок истекает в тот час, когда в этой организации по уста</w:t>
      </w:r>
      <w:r>
        <w:t>новленным правилам прекращаются соответствующие операции.</w:t>
      </w:r>
    </w:p>
    <w:p w:rsidR="00000000" w:rsidRDefault="0009690C">
      <w:pPr>
        <w:pStyle w:val="ConsPlusNormal"/>
        <w:spacing w:before="200"/>
        <w:ind w:firstLine="540"/>
        <w:jc w:val="both"/>
      </w:pPr>
      <w:r>
        <w:t>2. Письменные заявления и извещения, сданные на почту, телеграф или в иное учреждение связи до двадцати четырех часов последнего дня срока, считаются сделанными в срок.</w:t>
      </w:r>
    </w:p>
    <w:p w:rsidR="00000000" w:rsidRDefault="0009690C">
      <w:pPr>
        <w:pStyle w:val="ConsPlusNormal"/>
      </w:pPr>
    </w:p>
    <w:p w:rsidR="00000000" w:rsidRDefault="0009690C">
      <w:pPr>
        <w:pStyle w:val="ConsPlusTitle"/>
        <w:jc w:val="center"/>
        <w:outlineLvl w:val="2"/>
      </w:pPr>
      <w:r>
        <w:t>ГЛАВА 12</w:t>
      </w:r>
    </w:p>
    <w:p w:rsidR="00000000" w:rsidRDefault="0009690C">
      <w:pPr>
        <w:pStyle w:val="ConsPlusTitle"/>
        <w:jc w:val="center"/>
      </w:pPr>
      <w:r>
        <w:t>ИСКОВАЯ ДАВНОСТЬ</w:t>
      </w:r>
    </w:p>
    <w:p w:rsidR="00000000" w:rsidRDefault="0009690C">
      <w:pPr>
        <w:pStyle w:val="ConsPlusNormal"/>
      </w:pPr>
    </w:p>
    <w:p w:rsidR="00000000" w:rsidRDefault="0009690C">
      <w:pPr>
        <w:pStyle w:val="ConsPlusNormal"/>
        <w:ind w:firstLine="540"/>
        <w:jc w:val="both"/>
        <w:outlineLvl w:val="3"/>
      </w:pPr>
      <w:r>
        <w:rPr>
          <w:b/>
          <w:bCs/>
        </w:rPr>
        <w:t>С</w:t>
      </w:r>
      <w:r>
        <w:rPr>
          <w:b/>
          <w:bCs/>
        </w:rPr>
        <w:t>татья 196. Понятие исковой давности</w:t>
      </w:r>
    </w:p>
    <w:p w:rsidR="00000000" w:rsidRDefault="0009690C">
      <w:pPr>
        <w:pStyle w:val="ConsPlusNormal"/>
      </w:pPr>
    </w:p>
    <w:p w:rsidR="00000000" w:rsidRDefault="0009690C">
      <w:pPr>
        <w:pStyle w:val="ConsPlusNormal"/>
        <w:ind w:firstLine="540"/>
        <w:jc w:val="both"/>
      </w:pPr>
      <w:r>
        <w:t>Исковой давностью признается срок для защиты права по иску лица, право которого нарушено.</w:t>
      </w:r>
    </w:p>
    <w:p w:rsidR="00000000" w:rsidRDefault="0009690C">
      <w:pPr>
        <w:pStyle w:val="ConsPlusNormal"/>
      </w:pPr>
    </w:p>
    <w:p w:rsidR="00000000" w:rsidRDefault="0009690C">
      <w:pPr>
        <w:pStyle w:val="ConsPlusNormal"/>
        <w:ind w:firstLine="540"/>
        <w:jc w:val="both"/>
        <w:outlineLvl w:val="3"/>
      </w:pPr>
      <w:r>
        <w:rPr>
          <w:b/>
          <w:bCs/>
        </w:rPr>
        <w:t>Статья 197. Общий срок исковой давности</w:t>
      </w:r>
    </w:p>
    <w:p w:rsidR="00000000" w:rsidRDefault="0009690C">
      <w:pPr>
        <w:pStyle w:val="ConsPlusNormal"/>
      </w:pPr>
    </w:p>
    <w:p w:rsidR="00000000" w:rsidRDefault="0009690C">
      <w:pPr>
        <w:pStyle w:val="ConsPlusNormal"/>
        <w:ind w:firstLine="540"/>
        <w:jc w:val="both"/>
      </w:pPr>
      <w:bookmarkStart w:id="125" w:name="Par2192"/>
      <w:bookmarkEnd w:id="125"/>
      <w:r>
        <w:t>Общий срок исковой давности устанавливается в три года.</w:t>
      </w:r>
    </w:p>
    <w:p w:rsidR="00000000" w:rsidRDefault="0009690C">
      <w:pPr>
        <w:pStyle w:val="ConsPlusNormal"/>
      </w:pPr>
    </w:p>
    <w:p w:rsidR="00000000" w:rsidRDefault="0009690C">
      <w:pPr>
        <w:pStyle w:val="ConsPlusNormal"/>
        <w:ind w:firstLine="540"/>
        <w:jc w:val="both"/>
        <w:outlineLvl w:val="3"/>
      </w:pPr>
      <w:r>
        <w:rPr>
          <w:b/>
          <w:bCs/>
        </w:rPr>
        <w:t>Статья 198. Спец</w:t>
      </w:r>
      <w:r>
        <w:rPr>
          <w:b/>
          <w:bCs/>
        </w:rPr>
        <w:t>иальные сроки исковой давности</w:t>
      </w:r>
    </w:p>
    <w:p w:rsidR="00000000" w:rsidRDefault="0009690C">
      <w:pPr>
        <w:pStyle w:val="ConsPlusNormal"/>
      </w:pPr>
    </w:p>
    <w:p w:rsidR="00000000" w:rsidRDefault="0009690C">
      <w:pPr>
        <w:pStyle w:val="ConsPlusNormal"/>
        <w:ind w:firstLine="540"/>
        <w:jc w:val="both"/>
      </w:pPr>
      <w:r>
        <w:t xml:space="preserve">1. Для отдельных видов требований настоящим Кодексом и иными законодательными  актами могут устанавливаться специальные сроки исковой давности, сокращенные или более длительные по сравнению </w:t>
      </w:r>
      <w:r>
        <w:lastRenderedPageBreak/>
        <w:t>с общим сроком.</w:t>
      </w:r>
    </w:p>
    <w:p w:rsidR="00000000" w:rsidRDefault="0009690C">
      <w:pPr>
        <w:pStyle w:val="ConsPlusNormal"/>
        <w:jc w:val="both"/>
      </w:pPr>
      <w:r>
        <w:t>(в ред. Закона Рес</w:t>
      </w:r>
      <w:r>
        <w:t>публики Беларусь от 09.07.2012 N 388-З)</w:t>
      </w:r>
    </w:p>
    <w:p w:rsidR="00000000" w:rsidRDefault="0009690C">
      <w:pPr>
        <w:pStyle w:val="ConsPlusNormal"/>
        <w:spacing w:before="200"/>
        <w:ind w:firstLine="540"/>
        <w:jc w:val="both"/>
      </w:pPr>
      <w:r>
        <w:t>2. Правила статей 199 - 208 настоящего Кодекса распространяются также на специальные сроки давности, если настоящим Кодексом и иными законодательными актами не установлено иное.</w:t>
      </w:r>
    </w:p>
    <w:p w:rsidR="00000000" w:rsidRDefault="0009690C">
      <w:pPr>
        <w:pStyle w:val="ConsPlusNormal"/>
        <w:jc w:val="both"/>
      </w:pPr>
      <w:r>
        <w:t>(в ред. Закона Республики Беларусь от 09.07.2012 N 388-З)</w:t>
      </w:r>
    </w:p>
    <w:p w:rsidR="00000000" w:rsidRDefault="0009690C">
      <w:pPr>
        <w:pStyle w:val="ConsPlusNormal"/>
      </w:pPr>
    </w:p>
    <w:p w:rsidR="00000000" w:rsidRDefault="0009690C">
      <w:pPr>
        <w:pStyle w:val="ConsPlusNormal"/>
        <w:ind w:firstLine="540"/>
        <w:jc w:val="both"/>
        <w:outlineLvl w:val="3"/>
      </w:pPr>
      <w:bookmarkStart w:id="126" w:name="Par2201"/>
      <w:bookmarkEnd w:id="126"/>
      <w:r>
        <w:rPr>
          <w:b/>
          <w:bCs/>
        </w:rPr>
        <w:t>Статья 199. Недействительность соглашения об изменении сроков исковой давности</w:t>
      </w:r>
    </w:p>
    <w:p w:rsidR="00000000" w:rsidRDefault="0009690C">
      <w:pPr>
        <w:pStyle w:val="ConsPlusNormal"/>
      </w:pPr>
    </w:p>
    <w:p w:rsidR="00000000" w:rsidRDefault="0009690C">
      <w:pPr>
        <w:pStyle w:val="ConsPlusNormal"/>
        <w:ind w:firstLine="540"/>
        <w:jc w:val="both"/>
      </w:pPr>
      <w:r>
        <w:t>Сроки исковой давности и порядок их исчисления не могут быть изменены соглашением сторон.</w:t>
      </w:r>
    </w:p>
    <w:p w:rsidR="00000000" w:rsidRDefault="0009690C">
      <w:pPr>
        <w:pStyle w:val="ConsPlusNormal"/>
        <w:spacing w:before="200"/>
        <w:ind w:firstLine="540"/>
        <w:jc w:val="both"/>
      </w:pPr>
      <w:r>
        <w:t>Основания при</w:t>
      </w:r>
      <w:r>
        <w:t>остановления и перерыва течения сроков исковой давности устанавливаются законодательными актами.</w:t>
      </w:r>
    </w:p>
    <w:p w:rsidR="00000000" w:rsidRDefault="0009690C">
      <w:pPr>
        <w:pStyle w:val="ConsPlusNormal"/>
      </w:pPr>
    </w:p>
    <w:p w:rsidR="00000000" w:rsidRDefault="0009690C">
      <w:pPr>
        <w:pStyle w:val="ConsPlusNormal"/>
        <w:ind w:firstLine="540"/>
        <w:jc w:val="both"/>
        <w:outlineLvl w:val="3"/>
      </w:pPr>
      <w:r>
        <w:rPr>
          <w:b/>
          <w:bCs/>
        </w:rPr>
        <w:t>Статья 200. Применение исковой давности</w:t>
      </w:r>
    </w:p>
    <w:p w:rsidR="00000000" w:rsidRDefault="0009690C">
      <w:pPr>
        <w:pStyle w:val="ConsPlusNormal"/>
      </w:pPr>
    </w:p>
    <w:p w:rsidR="00000000" w:rsidRDefault="0009690C">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w:t>
      </w:r>
      <w:r>
        <w:t>сти.</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Заявление стороны о применении исковой давности может быть сделано стороной как в письменной, так и в устной форме непосредственно в ходе судебного разбирательства (часть вторая пункта 15 постановления Пленума Высшего Хоз</w:t>
            </w:r>
            <w:r>
              <w:rPr>
                <w:color w:val="392C69"/>
              </w:rPr>
              <w:t>яйственного Суда Республики Беларусь от 02.12.2005 N 29).</w:t>
            </w:r>
          </w:p>
        </w:tc>
      </w:tr>
    </w:tbl>
    <w:p w:rsidR="00000000" w:rsidRDefault="0009690C">
      <w:pPr>
        <w:pStyle w:val="ConsPlusNormal"/>
        <w:spacing w:before="260"/>
        <w:ind w:firstLine="540"/>
        <w:jc w:val="both"/>
      </w:pPr>
      <w:r>
        <w:t>2. Исковая давность применяется судом только по заявлению стороны в споре, сделанному до вынесения судом решения.</w:t>
      </w:r>
    </w:p>
    <w:p w:rsidR="00000000" w:rsidRDefault="0009690C">
      <w:pPr>
        <w:pStyle w:val="ConsPlusNormal"/>
        <w:spacing w:before="200"/>
        <w:ind w:firstLine="540"/>
        <w:jc w:val="both"/>
      </w:pPr>
      <w:r>
        <w:t>Истечение срока исковой давности, о применении которой</w:t>
      </w:r>
      <w:r>
        <w:t xml:space="preserve"> заявлено стороной в споре, является основанием к вынесению судом решения об отказе в иске.</w:t>
      </w:r>
    </w:p>
    <w:p w:rsidR="00000000" w:rsidRDefault="0009690C">
      <w:pPr>
        <w:pStyle w:val="ConsPlusNormal"/>
      </w:pPr>
    </w:p>
    <w:p w:rsidR="00000000" w:rsidRDefault="0009690C">
      <w:pPr>
        <w:pStyle w:val="ConsPlusNormal"/>
        <w:ind w:firstLine="540"/>
        <w:jc w:val="both"/>
        <w:outlineLvl w:val="3"/>
      </w:pPr>
      <w:r>
        <w:rPr>
          <w:b/>
          <w:bCs/>
        </w:rPr>
        <w:t>Статья 201. Начало течения срока исковой давности</w:t>
      </w:r>
    </w:p>
    <w:p w:rsidR="00000000" w:rsidRDefault="0009690C">
      <w:pPr>
        <w:pStyle w:val="ConsPlusNormal"/>
      </w:pPr>
    </w:p>
    <w:p w:rsidR="00000000" w:rsidRDefault="0009690C">
      <w:pPr>
        <w:pStyle w:val="ConsPlusNormal"/>
        <w:ind w:firstLine="540"/>
        <w:jc w:val="both"/>
      </w:pPr>
      <w:r>
        <w:t xml:space="preserve">1. Течение срока исковой давности начинается со дня, </w:t>
      </w:r>
      <w:r>
        <w:t>когда лицо узнало или должно было узнать о нарушении своего права. Изъятия из этого правила устанавливаются законодательными актами.</w:t>
      </w:r>
    </w:p>
    <w:p w:rsidR="00000000" w:rsidRDefault="0009690C">
      <w:pPr>
        <w:pStyle w:val="ConsPlusNormal"/>
        <w:spacing w:before="200"/>
        <w:ind w:firstLine="540"/>
        <w:jc w:val="both"/>
      </w:pPr>
      <w:r>
        <w:t>2. По обязательствам с определенным сроком исполнения течение исковой давности начинается по окончании срока исполнения.</w:t>
      </w:r>
    </w:p>
    <w:p w:rsidR="00000000" w:rsidRDefault="0009690C">
      <w:pPr>
        <w:pStyle w:val="ConsPlusNormal"/>
        <w:spacing w:before="200"/>
        <w:ind w:firstLine="540"/>
        <w:jc w:val="both"/>
      </w:pPr>
      <w:r>
        <w:t>По</w:t>
      </w:r>
      <w:r>
        <w:t xml:space="preserve"> обязательствам, срок исполнения которых не определен либо определен моментом востребования, течение срока исковой давности начинается, когда у кредитора возникает право предъявить требование об исполнении обязательства, а если должнику предоставляется льг</w:t>
      </w:r>
      <w:r>
        <w:t>отный срок для исполнения такого требования, исчисление срока исковой давности начинается по окончании указанного срока.</w:t>
      </w:r>
    </w:p>
    <w:p w:rsidR="00000000" w:rsidRDefault="0009690C">
      <w:pPr>
        <w:pStyle w:val="ConsPlusNormal"/>
        <w:spacing w:before="200"/>
        <w:ind w:firstLine="540"/>
        <w:jc w:val="both"/>
      </w:pPr>
      <w:r>
        <w:t>3. По регрессным обязательствам течение срока исковой давности начинается с момента исполнения основного обязательства.</w:t>
      </w:r>
    </w:p>
    <w:p w:rsidR="00000000" w:rsidRDefault="0009690C">
      <w:pPr>
        <w:pStyle w:val="ConsPlusNormal"/>
      </w:pPr>
    </w:p>
    <w:p w:rsidR="00000000" w:rsidRDefault="0009690C">
      <w:pPr>
        <w:pStyle w:val="ConsPlusNormal"/>
        <w:ind w:firstLine="540"/>
        <w:jc w:val="both"/>
        <w:outlineLvl w:val="3"/>
      </w:pPr>
      <w:r>
        <w:rPr>
          <w:b/>
          <w:bCs/>
        </w:rPr>
        <w:t>Статья 202. Ср</w:t>
      </w:r>
      <w:r>
        <w:rPr>
          <w:b/>
          <w:bCs/>
        </w:rPr>
        <w:t>ок исковой давности при перемене лиц в обязательстве</w:t>
      </w:r>
    </w:p>
    <w:p w:rsidR="00000000" w:rsidRDefault="0009690C">
      <w:pPr>
        <w:pStyle w:val="ConsPlusNormal"/>
      </w:pPr>
    </w:p>
    <w:p w:rsidR="00000000" w:rsidRDefault="0009690C">
      <w:pPr>
        <w:pStyle w:val="ConsPlusNormal"/>
        <w:ind w:firstLine="540"/>
        <w:jc w:val="both"/>
      </w:pPr>
      <w:r>
        <w:t>Перемена лиц в обязательстве не влечет изменения срока исковой давности и порядка его исчисления.</w:t>
      </w:r>
    </w:p>
    <w:p w:rsidR="00000000" w:rsidRDefault="0009690C">
      <w:pPr>
        <w:pStyle w:val="ConsPlusNormal"/>
      </w:pPr>
    </w:p>
    <w:p w:rsidR="00000000" w:rsidRDefault="0009690C">
      <w:pPr>
        <w:pStyle w:val="ConsPlusNormal"/>
        <w:ind w:firstLine="540"/>
        <w:jc w:val="both"/>
        <w:outlineLvl w:val="3"/>
      </w:pPr>
      <w:bookmarkStart w:id="127" w:name="Par2225"/>
      <w:bookmarkEnd w:id="127"/>
      <w:r>
        <w:rPr>
          <w:b/>
          <w:bCs/>
        </w:rPr>
        <w:t>Статья 203. Приостановление течения срока исковой давности</w:t>
      </w:r>
    </w:p>
    <w:p w:rsidR="00000000" w:rsidRDefault="0009690C">
      <w:pPr>
        <w:pStyle w:val="ConsPlusNormal"/>
      </w:pPr>
    </w:p>
    <w:p w:rsidR="00000000" w:rsidRDefault="0009690C">
      <w:pPr>
        <w:pStyle w:val="ConsPlusNormal"/>
        <w:ind w:firstLine="540"/>
        <w:jc w:val="both"/>
      </w:pPr>
      <w:r>
        <w:t>1. Течение срока исковой давн</w:t>
      </w:r>
      <w:r>
        <w:t>ости приостанавливается:</w:t>
      </w:r>
    </w:p>
    <w:p w:rsidR="00000000" w:rsidRDefault="0009690C">
      <w:pPr>
        <w:pStyle w:val="ConsPlusNormal"/>
        <w:spacing w:before="20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000000" w:rsidRDefault="0009690C">
      <w:pPr>
        <w:pStyle w:val="ConsPlusNormal"/>
        <w:spacing w:before="200"/>
        <w:ind w:firstLine="540"/>
        <w:jc w:val="both"/>
      </w:pPr>
      <w:r>
        <w:t xml:space="preserve">2) если истец или ответчик находится в составе Вооруженных Сил Республики Беларусь, </w:t>
      </w:r>
      <w:r>
        <w:lastRenderedPageBreak/>
        <w:t>переведенных на в</w:t>
      </w:r>
      <w:r>
        <w:t>оенное положение;</w:t>
      </w:r>
    </w:p>
    <w:p w:rsidR="00000000" w:rsidRDefault="0009690C">
      <w:pPr>
        <w:pStyle w:val="ConsPlusNormal"/>
        <w:spacing w:before="200"/>
        <w:ind w:firstLine="540"/>
        <w:jc w:val="both"/>
      </w:pPr>
      <w:r>
        <w:t>3) в силу установленной на основании законодательного акта Правительством Республики Беларусь отсрочки исполнения обязательств (мораторий);</w:t>
      </w:r>
    </w:p>
    <w:p w:rsidR="00000000" w:rsidRDefault="0009690C">
      <w:pPr>
        <w:pStyle w:val="ConsPlusNormal"/>
        <w:spacing w:before="200"/>
        <w:ind w:firstLine="540"/>
        <w:jc w:val="both"/>
      </w:pPr>
      <w:r>
        <w:t>4) в силу приостановления действия акта законодательства, регулирующего соответствующее отношение;</w:t>
      </w:r>
    </w:p>
    <w:p w:rsidR="00000000" w:rsidRDefault="0009690C">
      <w:pPr>
        <w:pStyle w:val="ConsPlusNormal"/>
        <w:spacing w:before="200"/>
        <w:ind w:firstLine="540"/>
        <w:jc w:val="both"/>
      </w:pPr>
      <w:r>
        <w:t>5) если предъявлена претензия;</w:t>
      </w:r>
    </w:p>
    <w:p w:rsidR="00000000" w:rsidRDefault="0009690C">
      <w:pPr>
        <w:pStyle w:val="ConsPlusNormal"/>
        <w:jc w:val="both"/>
      </w:pPr>
      <w:r>
        <w:t>(пп. 5 п. 1 статьи 203 введен Законом Республики Беларусь от 10.01.2011 N 241-З)</w:t>
      </w:r>
    </w:p>
    <w:p w:rsidR="00000000" w:rsidRDefault="0009690C">
      <w:pPr>
        <w:pStyle w:val="ConsPlusNormal"/>
        <w:spacing w:before="200"/>
        <w:ind w:firstLine="540"/>
        <w:jc w:val="both"/>
      </w:pPr>
      <w:r>
        <w:t>6) если заключено соглашение о применении медиации;</w:t>
      </w:r>
    </w:p>
    <w:p w:rsidR="00000000" w:rsidRDefault="0009690C">
      <w:pPr>
        <w:pStyle w:val="ConsPlusNormal"/>
        <w:jc w:val="both"/>
      </w:pPr>
      <w:r>
        <w:t>(пп. 6 п. 1 статьи 203 введен Законом Республики Беларусь от 12.07.2013 N 59-З (ред. 31.12.</w:t>
      </w:r>
      <w:r>
        <w:t>2013))</w:t>
      </w:r>
    </w:p>
    <w:p w:rsidR="00000000" w:rsidRDefault="0009690C">
      <w:pPr>
        <w:pStyle w:val="ConsPlusNormal"/>
        <w:spacing w:before="200"/>
        <w:ind w:firstLine="540"/>
        <w:jc w:val="both"/>
      </w:pPr>
      <w:r>
        <w:t>7) если в отношении должника открыто конкурсное производство.</w:t>
      </w:r>
    </w:p>
    <w:p w:rsidR="00000000" w:rsidRDefault="0009690C">
      <w:pPr>
        <w:pStyle w:val="ConsPlusNormal"/>
        <w:jc w:val="both"/>
      </w:pPr>
      <w:r>
        <w:t>(пп. 7 п. 1 статьи 203 введен Законом Республики Беларусь от 13.12.2022 N 227-З)</w:t>
      </w:r>
    </w:p>
    <w:p w:rsidR="00000000" w:rsidRDefault="0009690C">
      <w:pPr>
        <w:pStyle w:val="ConsPlusNormal"/>
        <w:spacing w:before="200"/>
        <w:ind w:firstLine="540"/>
        <w:jc w:val="both"/>
      </w:pPr>
      <w:r>
        <w:t xml:space="preserve">2. Течение срока исковой давности приостанавливается при условии, если указанные в настоящей статье обстоятельства возникли или продолжали существовать в последние шесть месяцев срока давности, а если этот срок равен шести месяцам или менее шести месяцев, </w:t>
      </w:r>
      <w:r>
        <w:t>- в течение срока давности.</w:t>
      </w:r>
    </w:p>
    <w:p w:rsidR="00000000" w:rsidRDefault="0009690C">
      <w:pPr>
        <w:pStyle w:val="ConsPlusNormal"/>
        <w:spacing w:before="200"/>
        <w:ind w:firstLine="540"/>
        <w:jc w:val="both"/>
      </w:pPr>
      <w:r>
        <w:t>3. Со дня прекращения обстоятельства, послужившего основанием приостановления давности, течение ее срока продолжается. Оставшаяся часть срока удлиняется до шести месяцев, а если срок исковой давности равен шести месяцам или мене</w:t>
      </w:r>
      <w:r>
        <w:t>е шести месяцев, - до срока давности.</w:t>
      </w:r>
    </w:p>
    <w:p w:rsidR="00000000" w:rsidRDefault="0009690C">
      <w:pPr>
        <w:pStyle w:val="ConsPlusNormal"/>
        <w:spacing w:before="200"/>
        <w:ind w:firstLine="540"/>
        <w:jc w:val="both"/>
      </w:pPr>
      <w:r>
        <w:t>При предъявлении претензии течение срока исковой давности приостанавливается со дня направления претензии до получения ответа на претензию или истечения срока для ответа, установленного законодательством или договором.</w:t>
      </w:r>
    </w:p>
    <w:p w:rsidR="00000000" w:rsidRDefault="0009690C">
      <w:pPr>
        <w:pStyle w:val="ConsPlusNormal"/>
        <w:jc w:val="both"/>
      </w:pPr>
      <w:r>
        <w:t>(часть вторая п. 3 статьи 203 введена Законом Республики Беларусь от 10.01.2011 N 241-З)</w:t>
      </w:r>
    </w:p>
    <w:p w:rsidR="00000000" w:rsidRDefault="0009690C">
      <w:pPr>
        <w:pStyle w:val="ConsPlusNormal"/>
        <w:spacing w:before="200"/>
        <w:ind w:firstLine="540"/>
        <w:jc w:val="both"/>
      </w:pPr>
      <w:r>
        <w:t>В случае заключения соглашения о применении медиации течение срока исковой давности приостанавливается со дня заключения такого соглашения до дня прекращения медиации</w:t>
      </w:r>
      <w:r>
        <w:t>.</w:t>
      </w:r>
    </w:p>
    <w:p w:rsidR="00000000" w:rsidRDefault="0009690C">
      <w:pPr>
        <w:pStyle w:val="ConsPlusNormal"/>
        <w:jc w:val="both"/>
      </w:pPr>
      <w:r>
        <w:t>(часть третья п. 3 статьи 203 введена Законом Республики Беларусь от 12.07.2013 N 59-З (ред. 31.12.2013))</w:t>
      </w:r>
    </w:p>
    <w:p w:rsidR="00000000" w:rsidRDefault="0009690C">
      <w:pPr>
        <w:pStyle w:val="ConsPlusNormal"/>
        <w:spacing w:before="200"/>
        <w:ind w:firstLine="540"/>
        <w:jc w:val="both"/>
      </w:pPr>
      <w:r>
        <w:t>В случае открытия в отношении должника конкурсного производства течение срока исковой давности приостанавливается со дня принятия соответствующего с</w:t>
      </w:r>
      <w:r>
        <w:t>удебного постановления до дня вступления в законную силу судебного постановления, которым заканчивается производство по делу о несостоятельности или банкротстве.</w:t>
      </w:r>
    </w:p>
    <w:p w:rsidR="00000000" w:rsidRDefault="0009690C">
      <w:pPr>
        <w:pStyle w:val="ConsPlusNormal"/>
        <w:jc w:val="both"/>
      </w:pPr>
      <w:r>
        <w:t>(часть четвертая п. 3 статьи 203 введена Законом Республики Беларусь от 13.12.2022 N 227-З)</w:t>
      </w:r>
    </w:p>
    <w:p w:rsidR="00000000" w:rsidRDefault="0009690C">
      <w:pPr>
        <w:pStyle w:val="ConsPlusNormal"/>
      </w:pPr>
    </w:p>
    <w:p w:rsidR="00000000" w:rsidRDefault="0009690C">
      <w:pPr>
        <w:pStyle w:val="ConsPlusNormal"/>
        <w:ind w:firstLine="540"/>
        <w:jc w:val="both"/>
        <w:outlineLvl w:val="3"/>
      </w:pPr>
      <w:bookmarkStart w:id="128" w:name="Par2247"/>
      <w:bookmarkEnd w:id="128"/>
      <w:r>
        <w:rPr>
          <w:b/>
          <w:bCs/>
        </w:rPr>
        <w:t>Статья 204. Перерыв течения срока исковой давности</w:t>
      </w:r>
    </w:p>
    <w:p w:rsidR="00000000" w:rsidRDefault="0009690C">
      <w:pPr>
        <w:pStyle w:val="ConsPlusNormal"/>
      </w:pPr>
    </w:p>
    <w:p w:rsidR="00000000" w:rsidRDefault="0009690C">
      <w:pPr>
        <w:pStyle w:val="ConsPlusNormal"/>
        <w:ind w:firstLine="540"/>
        <w:jc w:val="both"/>
      </w:pPr>
      <w:r>
        <w:t>Течение срока исковой давности прерывается предъявлением иска в установленном порядке, а также совершением обязанным лицом действий, свидетельствующих о признании долга.</w:t>
      </w:r>
    </w:p>
    <w:p w:rsidR="00000000" w:rsidRDefault="0009690C">
      <w:pPr>
        <w:pStyle w:val="ConsPlusNormal"/>
        <w:spacing w:before="200"/>
        <w:ind w:firstLine="540"/>
        <w:jc w:val="both"/>
      </w:pPr>
      <w:r>
        <w:t>После перерыва течени</w:t>
      </w:r>
      <w:r>
        <w:t>е срока исковой давности начинается заново. Время, истекшее до перерыва, не засчитывается в новый срок.</w:t>
      </w:r>
    </w:p>
    <w:p w:rsidR="00000000" w:rsidRDefault="0009690C">
      <w:pPr>
        <w:pStyle w:val="ConsPlusNormal"/>
      </w:pPr>
    </w:p>
    <w:p w:rsidR="00000000" w:rsidRDefault="0009690C">
      <w:pPr>
        <w:pStyle w:val="ConsPlusNormal"/>
        <w:ind w:firstLine="540"/>
        <w:jc w:val="both"/>
        <w:outlineLvl w:val="3"/>
      </w:pPr>
      <w:r>
        <w:rPr>
          <w:b/>
          <w:bCs/>
        </w:rPr>
        <w:t>Статья 205. Течение срока исковой давности в случае оставления иска без рассмотрения</w:t>
      </w:r>
    </w:p>
    <w:p w:rsidR="00000000" w:rsidRDefault="0009690C">
      <w:pPr>
        <w:pStyle w:val="ConsPlusNormal"/>
      </w:pPr>
    </w:p>
    <w:p w:rsidR="00000000" w:rsidRDefault="0009690C">
      <w:pPr>
        <w:pStyle w:val="ConsPlusNormal"/>
        <w:ind w:firstLine="540"/>
        <w:jc w:val="both"/>
      </w:pPr>
      <w:r>
        <w:t>Если иск оставлен судом без рассмотрения, то начавшееся до предъя</w:t>
      </w:r>
      <w:r>
        <w:t>вления иска течение срока исковой давности продолжается в общем порядке.</w:t>
      </w:r>
    </w:p>
    <w:p w:rsidR="00000000" w:rsidRDefault="0009690C">
      <w:pPr>
        <w:pStyle w:val="ConsPlusNormal"/>
        <w:spacing w:before="200"/>
        <w:ind w:firstLine="540"/>
        <w:jc w:val="both"/>
      </w:pPr>
      <w:r>
        <w:t>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w:t>
      </w:r>
      <w:r>
        <w:t xml:space="preserve"> силу приговора, которым иск оставлен без рассмотрения. Время, в течение которого давность была приостановлена, не засчитывается в срок исковой давности. При этом если оставшаяся часть срока менее шести месяцев, она удлиняется до шести месяцев.</w:t>
      </w:r>
    </w:p>
    <w:p w:rsidR="00000000" w:rsidRDefault="0009690C">
      <w:pPr>
        <w:pStyle w:val="ConsPlusNormal"/>
      </w:pPr>
    </w:p>
    <w:p w:rsidR="00000000" w:rsidRDefault="0009690C">
      <w:pPr>
        <w:pStyle w:val="ConsPlusNormal"/>
        <w:ind w:firstLine="540"/>
        <w:jc w:val="both"/>
        <w:outlineLvl w:val="3"/>
      </w:pPr>
      <w:r>
        <w:rPr>
          <w:b/>
          <w:bCs/>
        </w:rPr>
        <w:t>Статья 206</w:t>
      </w:r>
      <w:r>
        <w:rPr>
          <w:b/>
          <w:bCs/>
        </w:rPr>
        <w:t>. Восстановление срока исковой давности</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lastRenderedPageBreak/>
              <w:t>КонсультантПлюс: примечание.</w:t>
            </w:r>
          </w:p>
          <w:p w:rsidR="00000000" w:rsidRDefault="0009690C">
            <w:pPr>
              <w:pStyle w:val="ConsPlusNormal"/>
              <w:jc w:val="both"/>
              <w:rPr>
                <w:color w:val="392C69"/>
              </w:rPr>
            </w:pPr>
            <w:r>
              <w:rPr>
                <w:color w:val="392C69"/>
              </w:rPr>
              <w:t>Восстановление пропущенного срока исковой давности возможно только по заявлению гражданина, в том числе и индивидуального предпринимателя. Восстановление пропущенного срока исковой давности юридическим лицам ГК не предусмотрено (часть вторая пункта 17 пост</w:t>
            </w:r>
            <w:r>
              <w:rPr>
                <w:color w:val="392C69"/>
              </w:rPr>
              <w:t>ановления Пленума Высшего Хозяйственного Суда Республики Беларусь от 02.12.2005 N 29).</w:t>
            </w:r>
          </w:p>
        </w:tc>
      </w:tr>
    </w:tbl>
    <w:p w:rsidR="00000000" w:rsidRDefault="0009690C">
      <w:pPr>
        <w:pStyle w:val="ConsPlusNormal"/>
        <w:spacing w:before="260"/>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w:t>
      </w:r>
      <w:r>
        <w:t>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w:t>
      </w:r>
      <w:r>
        <w:t>яцам или менее шести месяцев, - в течение срока давности.</w:t>
      </w:r>
    </w:p>
    <w:p w:rsidR="00000000" w:rsidRDefault="0009690C">
      <w:pPr>
        <w:pStyle w:val="ConsPlusNormal"/>
      </w:pPr>
    </w:p>
    <w:p w:rsidR="00000000" w:rsidRDefault="0009690C">
      <w:pPr>
        <w:pStyle w:val="ConsPlusNormal"/>
        <w:ind w:firstLine="540"/>
        <w:jc w:val="both"/>
        <w:outlineLvl w:val="3"/>
      </w:pPr>
      <w:r>
        <w:rPr>
          <w:b/>
          <w:bCs/>
        </w:rPr>
        <w:t>Статья 207. Исполнение обязанности по истечении срока исковой давности</w:t>
      </w:r>
    </w:p>
    <w:p w:rsidR="00000000" w:rsidRDefault="0009690C">
      <w:pPr>
        <w:pStyle w:val="ConsPlusNormal"/>
      </w:pPr>
    </w:p>
    <w:p w:rsidR="00000000" w:rsidRDefault="0009690C">
      <w:pPr>
        <w:pStyle w:val="ConsPlusNormal"/>
        <w:ind w:firstLine="540"/>
        <w:jc w:val="both"/>
      </w:pPr>
      <w:r>
        <w:t>В случае исполнения обязанности должником или иным обязанным лицом по истечении срока исковой давности эти лица не вправе тре</w:t>
      </w:r>
      <w:r>
        <w:t>бовать исполненное обратно, хотя бы в момент исполнения они и не знали об истечении срока давности.</w:t>
      </w:r>
    </w:p>
    <w:p w:rsidR="00000000" w:rsidRDefault="0009690C">
      <w:pPr>
        <w:pStyle w:val="ConsPlusNormal"/>
      </w:pPr>
    </w:p>
    <w:p w:rsidR="00000000" w:rsidRDefault="0009690C">
      <w:pPr>
        <w:pStyle w:val="ConsPlusNormal"/>
        <w:ind w:firstLine="540"/>
        <w:jc w:val="both"/>
        <w:outlineLvl w:val="3"/>
      </w:pPr>
      <w:bookmarkStart w:id="129" w:name="Par2267"/>
      <w:bookmarkEnd w:id="129"/>
      <w:r>
        <w:rPr>
          <w:b/>
          <w:bCs/>
        </w:rPr>
        <w:t>Статья 208. Применение исковой давности к дополнительным требованиям</w:t>
      </w:r>
    </w:p>
    <w:p w:rsidR="00000000" w:rsidRDefault="0009690C">
      <w:pPr>
        <w:pStyle w:val="ConsPlusNormal"/>
      </w:pPr>
    </w:p>
    <w:p w:rsidR="00000000" w:rsidRDefault="0009690C">
      <w:pPr>
        <w:pStyle w:val="ConsPlusNormal"/>
        <w:ind w:firstLine="540"/>
        <w:jc w:val="both"/>
      </w:pPr>
      <w:r>
        <w:t>С истечением срока исковой давности по главному требованию истекает сро</w:t>
      </w:r>
      <w:r>
        <w:t>к исковой давности и по дополнительным требованиям (неустойка, залог, поручительство и т.п.).</w:t>
      </w:r>
    </w:p>
    <w:p w:rsidR="00000000" w:rsidRDefault="0009690C">
      <w:pPr>
        <w:pStyle w:val="ConsPlusNormal"/>
      </w:pPr>
    </w:p>
    <w:p w:rsidR="00000000" w:rsidRDefault="0009690C">
      <w:pPr>
        <w:pStyle w:val="ConsPlusNormal"/>
        <w:ind w:firstLine="540"/>
        <w:jc w:val="both"/>
        <w:outlineLvl w:val="3"/>
      </w:pPr>
      <w:r>
        <w:rPr>
          <w:b/>
          <w:bCs/>
        </w:rPr>
        <w:t>Статья 209. Требования, на которые исковая давность не распространяется</w:t>
      </w:r>
    </w:p>
    <w:p w:rsidR="00000000" w:rsidRDefault="0009690C">
      <w:pPr>
        <w:pStyle w:val="ConsPlusNormal"/>
      </w:pPr>
    </w:p>
    <w:p w:rsidR="00000000" w:rsidRDefault="0009690C">
      <w:pPr>
        <w:pStyle w:val="ConsPlusNormal"/>
        <w:ind w:firstLine="540"/>
        <w:jc w:val="both"/>
      </w:pPr>
      <w:r>
        <w:t>Исковая давность не распространяется на:</w:t>
      </w:r>
    </w:p>
    <w:p w:rsidR="00000000" w:rsidRDefault="0009690C">
      <w:pPr>
        <w:pStyle w:val="ConsPlusNormal"/>
        <w:spacing w:before="200"/>
        <w:ind w:firstLine="540"/>
        <w:jc w:val="both"/>
      </w:pPr>
      <w:r>
        <w:t>1) требования, вытекающие из нарушения личных н</w:t>
      </w:r>
      <w:r>
        <w:t>еимущественных прав и других нематериальных благ, кроме случаев, предусмотренных законодательными актами;</w:t>
      </w:r>
    </w:p>
    <w:p w:rsidR="00000000" w:rsidRDefault="0009690C">
      <w:pPr>
        <w:pStyle w:val="ConsPlusNormal"/>
        <w:spacing w:before="200"/>
        <w:ind w:firstLine="540"/>
        <w:jc w:val="both"/>
      </w:pPr>
      <w:r>
        <w:t>2) требования вкладчиков к банку или небанковской кредитно-финансовой организации о возврате банковских вкладов (депозитов);</w:t>
      </w:r>
    </w:p>
    <w:p w:rsidR="00000000" w:rsidRDefault="0009690C">
      <w:pPr>
        <w:pStyle w:val="ConsPlusNormal"/>
        <w:jc w:val="both"/>
      </w:pPr>
      <w:r>
        <w:t>(пп. 2 статьи 209 в ред. Закона Республики Беларусь от 20.06.2008 N 347-З)</w:t>
      </w:r>
    </w:p>
    <w:p w:rsidR="00000000" w:rsidRDefault="0009690C">
      <w:pPr>
        <w:pStyle w:val="ConsPlusNormal"/>
        <w:spacing w:before="200"/>
        <w:ind w:firstLine="540"/>
        <w:jc w:val="both"/>
      </w:pPr>
      <w:r>
        <w:t>3) 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вред</w:t>
      </w:r>
      <w:r>
        <w:t>а, удовлетворяются не более чем за три года, предшествовавшие предъявлению иска;</w:t>
      </w:r>
    </w:p>
    <w:p w:rsidR="00000000" w:rsidRDefault="0009690C">
      <w:pPr>
        <w:pStyle w:val="ConsPlusNormal"/>
        <w:spacing w:before="200"/>
        <w:ind w:firstLine="540"/>
        <w:jc w:val="both"/>
      </w:pPr>
      <w:r>
        <w:t>4) требования собственника или иного законного владельца об устранении всяких нарушений его права, хотя бы эти нарушения и не были соединены с лишением владения (статья 285);</w:t>
      </w:r>
    </w:p>
    <w:p w:rsidR="00000000" w:rsidRDefault="0009690C">
      <w:pPr>
        <w:pStyle w:val="ConsPlusNormal"/>
        <w:spacing w:before="200"/>
        <w:ind w:firstLine="540"/>
        <w:jc w:val="both"/>
      </w:pPr>
      <w:r>
        <w:t>5) другие требования в случаях, установленных законодательными актами.</w:t>
      </w:r>
    </w:p>
    <w:p w:rsidR="00000000" w:rsidRDefault="0009690C">
      <w:pPr>
        <w:pStyle w:val="ConsPlusNormal"/>
      </w:pPr>
    </w:p>
    <w:p w:rsidR="00000000" w:rsidRDefault="0009690C">
      <w:pPr>
        <w:pStyle w:val="ConsPlusTitle"/>
        <w:jc w:val="center"/>
        <w:outlineLvl w:val="0"/>
      </w:pPr>
      <w:r>
        <w:t>РАЗДЕЛ II</w:t>
      </w:r>
    </w:p>
    <w:p w:rsidR="00000000" w:rsidRDefault="0009690C">
      <w:pPr>
        <w:pStyle w:val="ConsPlusTitle"/>
        <w:jc w:val="center"/>
      </w:pPr>
      <w:r>
        <w:t>ПРАВО СОБСТВЕННОСТИ И ДРУГИЕ ВЕЩНЫЕ ПРАВА</w:t>
      </w:r>
    </w:p>
    <w:p w:rsidR="00000000" w:rsidRDefault="0009690C">
      <w:pPr>
        <w:pStyle w:val="ConsPlusNormal"/>
      </w:pPr>
    </w:p>
    <w:p w:rsidR="00000000" w:rsidRDefault="0009690C">
      <w:pPr>
        <w:pStyle w:val="ConsPlusTitle"/>
        <w:jc w:val="center"/>
        <w:outlineLvl w:val="1"/>
      </w:pPr>
      <w:r>
        <w:t>ГЛАВА 13</w:t>
      </w:r>
    </w:p>
    <w:p w:rsidR="00000000" w:rsidRDefault="0009690C">
      <w:pPr>
        <w:pStyle w:val="ConsPlusTitle"/>
        <w:jc w:val="center"/>
      </w:pPr>
      <w:r>
        <w:t>ОБЩИЕ ПОЛОЖЕНИЯ</w:t>
      </w:r>
    </w:p>
    <w:p w:rsidR="00000000" w:rsidRDefault="0009690C">
      <w:pPr>
        <w:pStyle w:val="ConsPlusNormal"/>
      </w:pPr>
    </w:p>
    <w:p w:rsidR="00000000" w:rsidRDefault="0009690C">
      <w:pPr>
        <w:pStyle w:val="ConsPlusNormal"/>
        <w:ind w:firstLine="540"/>
        <w:jc w:val="both"/>
        <w:outlineLvl w:val="2"/>
      </w:pPr>
      <w:r>
        <w:rPr>
          <w:b/>
          <w:bCs/>
        </w:rPr>
        <w:t>Статья 210. Содержание права собственности</w:t>
      </w:r>
    </w:p>
    <w:p w:rsidR="00000000" w:rsidRDefault="0009690C">
      <w:pPr>
        <w:pStyle w:val="ConsPlusNormal"/>
      </w:pPr>
    </w:p>
    <w:p w:rsidR="00000000" w:rsidRDefault="0009690C">
      <w:pPr>
        <w:pStyle w:val="ConsPlusNormal"/>
        <w:ind w:firstLine="540"/>
        <w:jc w:val="both"/>
      </w:pPr>
      <w:r>
        <w:t>1. Собственнику принадлежат права владения, пользования и рас</w:t>
      </w:r>
      <w:r>
        <w:t>поряжения своим имуществом.</w:t>
      </w:r>
    </w:p>
    <w:p w:rsidR="00000000" w:rsidRDefault="0009690C">
      <w:pPr>
        <w:pStyle w:val="ConsPlusNormal"/>
        <w:spacing w:before="20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законодательству, общественной пользе и безопасности, не наносящие вреда окружающей среде, историко-</w:t>
      </w:r>
      <w:r>
        <w:t xml:space="preserve">культурным ценностям и не ущемляющие прав и защищаемых законом интересов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w:t>
      </w:r>
      <w:r>
        <w:t>имущество в залог и обременять его другими способами, а также распоряжаться им иным образом.</w:t>
      </w:r>
    </w:p>
    <w:p w:rsidR="00000000" w:rsidRDefault="0009690C">
      <w:pPr>
        <w:pStyle w:val="ConsPlusNormal"/>
        <w:spacing w:before="200"/>
        <w:ind w:firstLine="540"/>
        <w:jc w:val="both"/>
      </w:pPr>
      <w:r>
        <w:lastRenderedPageBreak/>
        <w:t>Право собственности на имущество, приобретенное унитарным предприятием, государственным объединением или учреждением по договорам или иным основаниям, приобретаетс</w:t>
      </w:r>
      <w:r>
        <w:t>я собственником имущества этого унитарного предприятия, государственного объединения или учреждения.</w:t>
      </w:r>
    </w:p>
    <w:p w:rsidR="00000000" w:rsidRDefault="0009690C">
      <w:pPr>
        <w:pStyle w:val="ConsPlusNormal"/>
        <w:jc w:val="both"/>
      </w:pPr>
      <w:r>
        <w:t>(часть вторая п. 2 статьи 210 введена Законом Республики Беларусь от 20.07.2006 N 160-З)</w:t>
      </w:r>
    </w:p>
    <w:p w:rsidR="00000000" w:rsidRDefault="0009690C">
      <w:pPr>
        <w:pStyle w:val="ConsPlusNormal"/>
        <w:spacing w:before="200"/>
        <w:ind w:firstLine="540"/>
        <w:jc w:val="both"/>
      </w:pPr>
      <w:r>
        <w:t>3. Владение, пользование и распоряжение землей и другими природным</w:t>
      </w:r>
      <w:r>
        <w:t>и ресурсами в той мере, в какой их оборот допускается законодательством, осуществляется их собственником свободно, если это не наносит ущерба окружающей среде и не нарушает права и защищаемые законом интересы других лиц.</w:t>
      </w:r>
    </w:p>
    <w:p w:rsidR="00000000" w:rsidRDefault="0009690C">
      <w:pPr>
        <w:pStyle w:val="ConsPlusNormal"/>
        <w:spacing w:before="200"/>
        <w:ind w:firstLine="540"/>
        <w:jc w:val="both"/>
      </w:pPr>
      <w:r>
        <w:t xml:space="preserve">4. Собственник может передать свое </w:t>
      </w:r>
      <w:r>
        <w:t>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w:t>
      </w:r>
      <w:r>
        <w:t>ах собственника или указанного им третьего лица.</w:t>
      </w:r>
    </w:p>
    <w:p w:rsidR="00000000" w:rsidRDefault="0009690C">
      <w:pPr>
        <w:pStyle w:val="ConsPlusNormal"/>
        <w:spacing w:before="200"/>
        <w:ind w:firstLine="540"/>
        <w:jc w:val="both"/>
      </w:pPr>
      <w:r>
        <w:t>5. Право собственности бессрочно.</w:t>
      </w:r>
    </w:p>
    <w:p w:rsidR="00000000" w:rsidRDefault="0009690C">
      <w:pPr>
        <w:pStyle w:val="ConsPlusNormal"/>
      </w:pPr>
    </w:p>
    <w:p w:rsidR="00000000" w:rsidRDefault="0009690C">
      <w:pPr>
        <w:pStyle w:val="ConsPlusNormal"/>
        <w:ind w:firstLine="540"/>
        <w:jc w:val="both"/>
        <w:outlineLvl w:val="2"/>
      </w:pPr>
      <w:r>
        <w:rPr>
          <w:b/>
          <w:bCs/>
        </w:rPr>
        <w:t>Статья 211. Бремя содержания имущества</w:t>
      </w:r>
    </w:p>
    <w:p w:rsidR="00000000" w:rsidRDefault="0009690C">
      <w:pPr>
        <w:pStyle w:val="ConsPlusNormal"/>
      </w:pPr>
    </w:p>
    <w:p w:rsidR="00000000" w:rsidRDefault="0009690C">
      <w:pPr>
        <w:pStyle w:val="ConsPlusNormal"/>
        <w:ind w:firstLine="540"/>
        <w:jc w:val="both"/>
      </w:pPr>
      <w:r>
        <w:t>Собственник несет бремя содержания принадлежащего ему имущества, если иное не предусмотрено законодательством или договором.</w:t>
      </w:r>
    </w:p>
    <w:p w:rsidR="00000000" w:rsidRDefault="0009690C">
      <w:pPr>
        <w:pStyle w:val="ConsPlusNormal"/>
      </w:pPr>
    </w:p>
    <w:p w:rsidR="00000000" w:rsidRDefault="0009690C">
      <w:pPr>
        <w:pStyle w:val="ConsPlusNormal"/>
        <w:ind w:firstLine="540"/>
        <w:jc w:val="both"/>
        <w:outlineLvl w:val="2"/>
      </w:pPr>
      <w:r>
        <w:rPr>
          <w:b/>
          <w:bCs/>
        </w:rPr>
        <w:t>Статья 212. Риск случайной гибели имущества</w:t>
      </w:r>
    </w:p>
    <w:p w:rsidR="00000000" w:rsidRDefault="0009690C">
      <w:pPr>
        <w:pStyle w:val="ConsPlusNormal"/>
      </w:pPr>
    </w:p>
    <w:p w:rsidR="00000000" w:rsidRDefault="0009690C">
      <w:pPr>
        <w:pStyle w:val="ConsPlusNormal"/>
        <w:ind w:firstLine="540"/>
        <w:jc w:val="both"/>
      </w:pPr>
      <w:r>
        <w:t>Риск случайной гибели, случайной порчи или случайного повреждения имущества несет его собственник, если иное не предусмотрено законодательством или договором.</w:t>
      </w:r>
    </w:p>
    <w:p w:rsidR="00000000" w:rsidRDefault="0009690C">
      <w:pPr>
        <w:pStyle w:val="ConsPlusNormal"/>
      </w:pPr>
    </w:p>
    <w:p w:rsidR="00000000" w:rsidRDefault="0009690C">
      <w:pPr>
        <w:pStyle w:val="ConsPlusNormal"/>
        <w:ind w:firstLine="540"/>
        <w:jc w:val="both"/>
        <w:outlineLvl w:val="2"/>
      </w:pPr>
      <w:r>
        <w:rPr>
          <w:b/>
          <w:bCs/>
        </w:rPr>
        <w:t>Статья 213. Формы и субъекты права собственности</w:t>
      </w:r>
    </w:p>
    <w:p w:rsidR="00000000" w:rsidRDefault="0009690C">
      <w:pPr>
        <w:pStyle w:val="ConsPlusNormal"/>
      </w:pPr>
    </w:p>
    <w:p w:rsidR="00000000" w:rsidRDefault="0009690C">
      <w:pPr>
        <w:pStyle w:val="ConsPlusNormal"/>
        <w:ind w:firstLine="540"/>
        <w:jc w:val="both"/>
      </w:pPr>
      <w:r>
        <w:t>1</w:t>
      </w:r>
      <w:r>
        <w:t>. Собственность может быть государственной и частной.</w:t>
      </w:r>
    </w:p>
    <w:p w:rsidR="00000000" w:rsidRDefault="0009690C">
      <w:pPr>
        <w:pStyle w:val="ConsPlusNormal"/>
        <w:spacing w:before="200"/>
        <w:ind w:firstLine="540"/>
        <w:jc w:val="both"/>
      </w:pPr>
      <w:r>
        <w:t>2. Субъектами права государственной собственности являются Республика Беларусь и административно-территориальные единицы.</w:t>
      </w:r>
    </w:p>
    <w:p w:rsidR="00000000" w:rsidRDefault="0009690C">
      <w:pPr>
        <w:pStyle w:val="ConsPlusNormal"/>
        <w:spacing w:before="200"/>
        <w:ind w:firstLine="540"/>
        <w:jc w:val="both"/>
      </w:pPr>
      <w:r>
        <w:t>3. Субъектами права частной собственности являются физические и негосударственны</w:t>
      </w:r>
      <w:r>
        <w:t>е юридические лица.</w:t>
      </w:r>
    </w:p>
    <w:p w:rsidR="00000000" w:rsidRDefault="0009690C">
      <w:pPr>
        <w:pStyle w:val="ConsPlusNormal"/>
        <w:spacing w:before="200"/>
        <w:ind w:firstLine="540"/>
        <w:jc w:val="both"/>
      </w:pPr>
      <w:r>
        <w:t xml:space="preserve">4.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Республики </w:t>
      </w:r>
      <w:r>
        <w:t>Беларусь или административно-территориальных единиц, могут устанавливаться законодательством, а в случаях, предусмотренных Конституцией Республики Беларусь, - только законом.</w:t>
      </w:r>
    </w:p>
    <w:p w:rsidR="00000000" w:rsidRDefault="0009690C">
      <w:pPr>
        <w:pStyle w:val="ConsPlusNormal"/>
        <w:spacing w:before="200"/>
        <w:ind w:firstLine="540"/>
        <w:jc w:val="both"/>
      </w:pPr>
      <w:r>
        <w:t>5. Права всех собственников защищаются равным образом.</w:t>
      </w:r>
    </w:p>
    <w:p w:rsidR="00000000" w:rsidRDefault="0009690C">
      <w:pPr>
        <w:pStyle w:val="ConsPlusNormal"/>
      </w:pPr>
    </w:p>
    <w:p w:rsidR="00000000" w:rsidRDefault="0009690C">
      <w:pPr>
        <w:pStyle w:val="ConsPlusNormal"/>
        <w:ind w:firstLine="540"/>
        <w:jc w:val="both"/>
        <w:outlineLvl w:val="2"/>
      </w:pPr>
      <w:r>
        <w:rPr>
          <w:b/>
          <w:bCs/>
        </w:rPr>
        <w:t>Статья 214. Право собстве</w:t>
      </w:r>
      <w:r>
        <w:rPr>
          <w:b/>
          <w:bCs/>
        </w:rPr>
        <w:t>нности граждан и юридических лиц</w:t>
      </w:r>
    </w:p>
    <w:p w:rsidR="00000000" w:rsidRDefault="0009690C">
      <w:pPr>
        <w:pStyle w:val="ConsPlusNormal"/>
      </w:pPr>
    </w:p>
    <w:p w:rsidR="00000000" w:rsidRDefault="0009690C">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находиться в собственности граждан или юридических лиц.</w:t>
      </w:r>
    </w:p>
    <w:p w:rsidR="00000000" w:rsidRDefault="0009690C">
      <w:pPr>
        <w:pStyle w:val="ConsPlusNormal"/>
        <w:spacing w:before="200"/>
        <w:ind w:firstLine="540"/>
        <w:jc w:val="both"/>
      </w:pPr>
      <w:r>
        <w:t xml:space="preserve">2. </w:t>
      </w:r>
      <w:r>
        <w:t>Количество и стоимость имущества, находящегося в собственности граждан, не ограничиваются, за исключением случаев, когда такие ограничения установлены законом в интересах национальной безопасности, общественного порядка, защиты нравственности, здоровья нас</w:t>
      </w:r>
      <w:r>
        <w:t>еления, прав и свобод других лиц. Для юридических лиц такие ограничения могут быть установлены законодательными актами.</w:t>
      </w:r>
    </w:p>
    <w:p w:rsidR="00000000" w:rsidRDefault="0009690C">
      <w:pPr>
        <w:pStyle w:val="ConsPlusNormal"/>
        <w:spacing w:before="200"/>
        <w:ind w:firstLine="540"/>
        <w:jc w:val="both"/>
      </w:pPr>
      <w:r>
        <w:t>3. Имущество, переданное в качестве вкладов (взносов) учредителями (участниками, членами) коммерческим и некоммерческим организациям (кр</w:t>
      </w:r>
      <w:r>
        <w:t>оме переданного унитарным предприятиям, государственным объединениям либо учреждениям, финансируемым собственником), а также имущество, приобретенное этими юридическими лицами, находится в собственности этих юридических лиц.</w:t>
      </w:r>
    </w:p>
    <w:p w:rsidR="00000000" w:rsidRDefault="0009690C">
      <w:pPr>
        <w:pStyle w:val="ConsPlusNormal"/>
        <w:jc w:val="both"/>
      </w:pPr>
      <w:r>
        <w:t>(в ред. Закона Республики Белар</w:t>
      </w:r>
      <w:r>
        <w:t>усь от 20.07.2006 N 160-З)</w:t>
      </w:r>
    </w:p>
    <w:p w:rsidR="00000000" w:rsidRDefault="0009690C">
      <w:pPr>
        <w:pStyle w:val="ConsPlusNormal"/>
        <w:spacing w:before="200"/>
        <w:ind w:firstLine="540"/>
        <w:jc w:val="both"/>
      </w:pPr>
      <w:r>
        <w:lastRenderedPageBreak/>
        <w:t>4. Учредители (участники, члены) коммерческой организации в отношении имущества, находящегося в собственности этой организации, имеют обязательственные права, определяемые в ее учредительных документах.</w:t>
      </w:r>
    </w:p>
    <w:p w:rsidR="00000000" w:rsidRDefault="0009690C">
      <w:pPr>
        <w:pStyle w:val="ConsPlusNormal"/>
        <w:spacing w:before="200"/>
        <w:ind w:firstLine="540"/>
        <w:jc w:val="both"/>
      </w:pPr>
      <w:r>
        <w:t>5. Имущество, приобретенно</w:t>
      </w:r>
      <w:r>
        <w:t>е общественными и религиозными организациями, благотворительными и иными фондами, находится в их собственности и может использоваться лишь для достижения целей, предусмотренных их учредительными документами.</w:t>
      </w:r>
    </w:p>
    <w:p w:rsidR="00000000" w:rsidRDefault="0009690C">
      <w:pPr>
        <w:pStyle w:val="ConsPlusNormal"/>
        <w:spacing w:before="200"/>
        <w:ind w:firstLine="540"/>
        <w:jc w:val="both"/>
      </w:pPr>
      <w:r>
        <w:t>Учредители (участники, члены) этих организаций у</w:t>
      </w:r>
      <w:r>
        <w:t>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w:t>
      </w:r>
      <w:r>
        <w:t>ах.</w:t>
      </w:r>
    </w:p>
    <w:p w:rsidR="00000000" w:rsidRDefault="0009690C">
      <w:pPr>
        <w:pStyle w:val="ConsPlusNormal"/>
      </w:pPr>
    </w:p>
    <w:p w:rsidR="00000000" w:rsidRDefault="0009690C">
      <w:pPr>
        <w:pStyle w:val="ConsPlusNormal"/>
        <w:ind w:firstLine="540"/>
        <w:jc w:val="both"/>
        <w:outlineLvl w:val="2"/>
      </w:pPr>
      <w:r>
        <w:rPr>
          <w:b/>
          <w:bCs/>
        </w:rPr>
        <w:t>Статья 215. Право государственной собственности</w:t>
      </w:r>
    </w:p>
    <w:p w:rsidR="00000000" w:rsidRDefault="0009690C">
      <w:pPr>
        <w:pStyle w:val="ConsPlusNormal"/>
      </w:pPr>
    </w:p>
    <w:p w:rsidR="00000000" w:rsidRDefault="0009690C">
      <w:pPr>
        <w:pStyle w:val="ConsPlusNormal"/>
        <w:ind w:firstLine="540"/>
        <w:jc w:val="both"/>
      </w:pPr>
      <w:r>
        <w:t>1. Государственная собственность выступает в виде республиканской собственности (собственность Республики Беларусь) и коммунальной собственности (собственность административно-территориальных единиц).</w:t>
      </w:r>
    </w:p>
    <w:p w:rsidR="00000000" w:rsidRDefault="0009690C">
      <w:pPr>
        <w:pStyle w:val="ConsPlusNormal"/>
        <w:spacing w:before="200"/>
        <w:ind w:firstLine="540"/>
        <w:jc w:val="both"/>
      </w:pPr>
      <w:r>
        <w:t>2. Республиканская собственность состоит из казны Республики Беларусь и имущества, закрепленного за республиканскими юридическими лицами в соответствии с актами законодательства.</w:t>
      </w:r>
    </w:p>
    <w:p w:rsidR="00000000" w:rsidRDefault="0009690C">
      <w:pPr>
        <w:pStyle w:val="ConsPlusNormal"/>
        <w:spacing w:before="200"/>
        <w:ind w:firstLine="540"/>
        <w:jc w:val="both"/>
      </w:pPr>
      <w:r>
        <w:t>Средства республиканского бюджета, золотовалютные резервы, другие объекты, на</w:t>
      </w:r>
      <w:r>
        <w:t>ходящиеся только в собственности государства, и иное государственное имущество, не закрепленные за республиканскими юридическими лицами, составляют казну Республики Беларусь.</w:t>
      </w:r>
    </w:p>
    <w:p w:rsidR="00000000" w:rsidRDefault="0009690C">
      <w:pPr>
        <w:pStyle w:val="ConsPlusNormal"/>
        <w:jc w:val="both"/>
      </w:pPr>
      <w:r>
        <w:t>(часть вторая п. 2 статьи 215 в ред. Закона Республики Беларусь от 24.06.2002 N 1</w:t>
      </w:r>
      <w:r>
        <w:t>13-З)</w:t>
      </w:r>
    </w:p>
    <w:p w:rsidR="00000000" w:rsidRDefault="0009690C">
      <w:pPr>
        <w:pStyle w:val="ConsPlusNormal"/>
        <w:spacing w:before="200"/>
        <w:ind w:firstLine="540"/>
        <w:jc w:val="both"/>
      </w:pPr>
      <w:r>
        <w:t xml:space="preserve">3. Коммунальная собственность состоит из казны административно-территориальной единицы и имущества, закрепленного за коммунальными юридическими лицами в соответствии с актами законодательства. Средства местного бюджета и иное коммунальное имущество, </w:t>
      </w:r>
      <w:r>
        <w:t>не закрепленное за коммунальными юридическими лицами, составляют казну соответствующей административно-территориальной единицы.</w:t>
      </w:r>
    </w:p>
    <w:p w:rsidR="00000000" w:rsidRDefault="0009690C">
      <w:pPr>
        <w:pStyle w:val="ConsPlusNormal"/>
      </w:pPr>
    </w:p>
    <w:p w:rsidR="00000000" w:rsidRDefault="0009690C">
      <w:pPr>
        <w:pStyle w:val="ConsPlusNormal"/>
        <w:ind w:firstLine="540"/>
        <w:jc w:val="both"/>
        <w:outlineLvl w:val="2"/>
      </w:pPr>
      <w:r>
        <w:rPr>
          <w:b/>
          <w:bCs/>
        </w:rPr>
        <w:t>Статья 216. Имущество государственных юридических лиц</w:t>
      </w:r>
    </w:p>
    <w:p w:rsidR="00000000" w:rsidRDefault="0009690C">
      <w:pPr>
        <w:pStyle w:val="ConsPlusNormal"/>
      </w:pPr>
    </w:p>
    <w:p w:rsidR="00000000" w:rsidRDefault="0009690C">
      <w:pPr>
        <w:pStyle w:val="ConsPlusNormal"/>
        <w:ind w:firstLine="540"/>
        <w:jc w:val="both"/>
      </w:pPr>
      <w:r>
        <w:t>Имущество, находящееся в государственной собственности, может закреплять</w:t>
      </w:r>
      <w:r>
        <w:t>ся за государственными юридическими лицами на праве хозяйственного ведения или оперативного управления.</w:t>
      </w:r>
    </w:p>
    <w:p w:rsidR="00000000" w:rsidRDefault="0009690C">
      <w:pPr>
        <w:pStyle w:val="ConsPlusNormal"/>
      </w:pPr>
    </w:p>
    <w:p w:rsidR="00000000" w:rsidRDefault="0009690C">
      <w:pPr>
        <w:pStyle w:val="ConsPlusNormal"/>
        <w:ind w:firstLine="540"/>
        <w:jc w:val="both"/>
        <w:outlineLvl w:val="2"/>
      </w:pPr>
      <w:r>
        <w:rPr>
          <w:b/>
          <w:bCs/>
        </w:rPr>
        <w:t>Статья 217. Вещные права лиц, не являющихся собственниками</w:t>
      </w:r>
    </w:p>
    <w:p w:rsidR="00000000" w:rsidRDefault="0009690C">
      <w:pPr>
        <w:pStyle w:val="ConsPlusNormal"/>
      </w:pPr>
    </w:p>
    <w:p w:rsidR="00000000" w:rsidRDefault="0009690C">
      <w:pPr>
        <w:pStyle w:val="ConsPlusNormal"/>
        <w:ind w:firstLine="540"/>
        <w:jc w:val="both"/>
      </w:pPr>
      <w:r>
        <w:t>1. Вещными правами наряду с правом собственности, в частности, являются:</w:t>
      </w:r>
    </w:p>
    <w:p w:rsidR="00000000" w:rsidRDefault="0009690C">
      <w:pPr>
        <w:pStyle w:val="ConsPlusNormal"/>
        <w:spacing w:before="200"/>
        <w:ind w:firstLine="540"/>
        <w:jc w:val="both"/>
      </w:pPr>
      <w:r>
        <w:t>1) право хозяйстве</w:t>
      </w:r>
      <w:r>
        <w:t>нного ведения и право оперативного управления (статьи 276 и 277);</w:t>
      </w:r>
    </w:p>
    <w:p w:rsidR="00000000" w:rsidRDefault="0009690C">
      <w:pPr>
        <w:pStyle w:val="ConsPlusNormal"/>
        <w:spacing w:before="200"/>
        <w:ind w:firstLine="540"/>
        <w:jc w:val="both"/>
      </w:pPr>
      <w:r>
        <w:t>2) право пожизненного наследуемого владения земельным участком;</w:t>
      </w:r>
    </w:p>
    <w:p w:rsidR="00000000" w:rsidRDefault="0009690C">
      <w:pPr>
        <w:pStyle w:val="ConsPlusNormal"/>
        <w:spacing w:before="200"/>
        <w:ind w:firstLine="540"/>
        <w:jc w:val="both"/>
      </w:pPr>
      <w:r>
        <w:t>3) право постоянного пользования земельным участком и право временного пользования земельным участком;</w:t>
      </w:r>
    </w:p>
    <w:p w:rsidR="00000000" w:rsidRDefault="0009690C">
      <w:pPr>
        <w:pStyle w:val="ConsPlusNormal"/>
        <w:jc w:val="both"/>
      </w:pPr>
      <w:r>
        <w:t>(в ред. Закона Республи</w:t>
      </w:r>
      <w:r>
        <w:t>ки Беларусь от 28.12.2009 N 96-З)</w:t>
      </w:r>
    </w:p>
    <w:p w:rsidR="00000000" w:rsidRDefault="0009690C">
      <w:pPr>
        <w:pStyle w:val="ConsPlusNormal"/>
        <w:spacing w:before="200"/>
        <w:ind w:firstLine="540"/>
        <w:jc w:val="both"/>
      </w:pPr>
      <w:r>
        <w:t>4) сервитуты (статья 268).</w:t>
      </w:r>
    </w:p>
    <w:p w:rsidR="00000000" w:rsidRDefault="0009690C">
      <w:pPr>
        <w:pStyle w:val="ConsPlusNormal"/>
        <w:spacing w:before="200"/>
        <w:ind w:firstLine="540"/>
        <w:jc w:val="both"/>
      </w:pPr>
      <w:r>
        <w:t>2. Переход права собственности на имущество к другому лицу не является основанием для прекращения иных вещных прав на это имущество.</w:t>
      </w:r>
    </w:p>
    <w:p w:rsidR="00000000" w:rsidRDefault="0009690C">
      <w:pPr>
        <w:pStyle w:val="ConsPlusNormal"/>
        <w:spacing w:before="200"/>
        <w:ind w:firstLine="540"/>
        <w:jc w:val="both"/>
      </w:pPr>
      <w:r>
        <w:t>3. Вещные права лица, не являющегося собственником, защищаются</w:t>
      </w:r>
      <w:r>
        <w:t xml:space="preserve"> от их нарушения в порядке, предусмотренном статьей 286 настоящего Кодекса.</w:t>
      </w:r>
    </w:p>
    <w:p w:rsidR="00000000" w:rsidRDefault="0009690C">
      <w:pPr>
        <w:pStyle w:val="ConsPlusNormal"/>
      </w:pPr>
    </w:p>
    <w:p w:rsidR="00000000" w:rsidRDefault="0009690C">
      <w:pPr>
        <w:pStyle w:val="ConsPlusNormal"/>
        <w:ind w:firstLine="540"/>
        <w:jc w:val="both"/>
        <w:outlineLvl w:val="2"/>
      </w:pPr>
      <w:bookmarkStart w:id="130" w:name="Par2346"/>
      <w:bookmarkEnd w:id="130"/>
      <w:r>
        <w:rPr>
          <w:b/>
          <w:bCs/>
        </w:rPr>
        <w:t>Статья 218. Приватизация государственного имущества</w:t>
      </w:r>
    </w:p>
    <w:p w:rsidR="00000000" w:rsidRDefault="0009690C">
      <w:pPr>
        <w:pStyle w:val="ConsPlusNormal"/>
        <w:jc w:val="both"/>
      </w:pPr>
      <w:r>
        <w:t>(в ред. Закона Республики Беларусь от 25.05.2002 N 104-З)</w:t>
      </w:r>
    </w:p>
    <w:p w:rsidR="00000000" w:rsidRDefault="0009690C">
      <w:pPr>
        <w:pStyle w:val="ConsPlusNormal"/>
      </w:pPr>
    </w:p>
    <w:p w:rsidR="00000000" w:rsidRDefault="0009690C">
      <w:pPr>
        <w:pStyle w:val="ConsPlusNormal"/>
        <w:ind w:firstLine="540"/>
        <w:jc w:val="both"/>
      </w:pPr>
      <w:r>
        <w:t xml:space="preserve">Приватизация имущества, находящегося в государственной собственности, осуществляется в </w:t>
      </w:r>
      <w:r>
        <w:lastRenderedPageBreak/>
        <w:t>порядке, предусмотренном  законодательством о приватизации.</w:t>
      </w:r>
    </w:p>
    <w:p w:rsidR="00000000" w:rsidRDefault="0009690C">
      <w:pPr>
        <w:pStyle w:val="ConsPlusNormal"/>
        <w:jc w:val="both"/>
      </w:pPr>
      <w:r>
        <w:t>(в ред. Закона Республики Беларусь от 25.05.2002 N 104-З)</w:t>
      </w:r>
    </w:p>
    <w:p w:rsidR="00000000" w:rsidRDefault="0009690C">
      <w:pPr>
        <w:pStyle w:val="ConsPlusNormal"/>
        <w:spacing w:before="200"/>
        <w:ind w:firstLine="540"/>
        <w:jc w:val="both"/>
      </w:pPr>
      <w:r>
        <w:t>При приватизации имущества, находящегося в республи</w:t>
      </w:r>
      <w:r>
        <w:t>канской и коммунальной собственности, предусмотренные настоящим Кодексом положения, регулирующие порядок приобретения и прекращения права собственности, применяются, если  законодательством о приватизации не предусмотрено иное.</w:t>
      </w:r>
    </w:p>
    <w:p w:rsidR="00000000" w:rsidRDefault="0009690C">
      <w:pPr>
        <w:pStyle w:val="ConsPlusNormal"/>
        <w:jc w:val="both"/>
      </w:pPr>
      <w:r>
        <w:t>(в ред. Закона Республики Бе</w:t>
      </w:r>
      <w:r>
        <w:t>ларусь от 25.05.2002 N 104-З)</w:t>
      </w:r>
    </w:p>
    <w:p w:rsidR="00000000" w:rsidRDefault="0009690C">
      <w:pPr>
        <w:pStyle w:val="ConsPlusNormal"/>
      </w:pPr>
    </w:p>
    <w:p w:rsidR="00000000" w:rsidRDefault="0009690C">
      <w:pPr>
        <w:pStyle w:val="ConsPlusTitle"/>
        <w:jc w:val="center"/>
        <w:outlineLvl w:val="1"/>
      </w:pPr>
      <w:bookmarkStart w:id="131" w:name="Par2354"/>
      <w:bookmarkEnd w:id="131"/>
      <w:r>
        <w:t>ГЛАВА 14</w:t>
      </w:r>
    </w:p>
    <w:p w:rsidR="00000000" w:rsidRDefault="0009690C">
      <w:pPr>
        <w:pStyle w:val="ConsPlusTitle"/>
        <w:jc w:val="center"/>
      </w:pPr>
      <w:r>
        <w:t>ПРИОБРЕТЕНИЕ ПРАВА СОБСТВЕННОСТИ</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 xml:space="preserve">О применении судами законодательства при разрешении споров, связанных с правом собственности на жилые помещения, см. постановление Пленума </w:t>
            </w:r>
            <w:r>
              <w:rPr>
                <w:color w:val="392C69"/>
              </w:rPr>
              <w:t>Верховного Суда Республики Беларусь от 26.03.2003 N 2.</w:t>
            </w:r>
          </w:p>
        </w:tc>
      </w:tr>
    </w:tbl>
    <w:p w:rsidR="00000000" w:rsidRDefault="0009690C">
      <w:pPr>
        <w:pStyle w:val="ConsPlusNormal"/>
        <w:spacing w:before="260"/>
        <w:ind w:firstLine="540"/>
        <w:jc w:val="both"/>
        <w:outlineLvl w:val="2"/>
      </w:pPr>
      <w:r>
        <w:rPr>
          <w:b/>
          <w:bCs/>
        </w:rPr>
        <w:t>Статья 219. Основания приобретения права собственности</w:t>
      </w:r>
    </w:p>
    <w:p w:rsidR="00000000" w:rsidRDefault="0009690C">
      <w:pPr>
        <w:pStyle w:val="ConsPlusNormal"/>
      </w:pPr>
    </w:p>
    <w:p w:rsidR="00000000" w:rsidRDefault="0009690C">
      <w:pPr>
        <w:pStyle w:val="ConsPlusNormal"/>
        <w:ind w:firstLine="540"/>
        <w:jc w:val="both"/>
      </w:pPr>
      <w:r>
        <w:t>1. Право собственности на новую вещь, изготовленную или созданную лицом для себя с соблюдением законодательства, приобретается этим лицом.</w:t>
      </w:r>
    </w:p>
    <w:p w:rsidR="00000000" w:rsidRDefault="0009690C">
      <w:pPr>
        <w:pStyle w:val="ConsPlusNormal"/>
        <w:spacing w:before="200"/>
        <w:ind w:firstLine="540"/>
        <w:jc w:val="both"/>
      </w:pPr>
      <w:r>
        <w:t>Право собственности на плоды, продукцию, доходы, полученные в результате использования имущества, приобретается по основаниям, предусмотренным статьей 136 настоящего Кодекса.</w:t>
      </w:r>
    </w:p>
    <w:p w:rsidR="00000000" w:rsidRDefault="0009690C">
      <w:pPr>
        <w:pStyle w:val="ConsPlusNormal"/>
        <w:spacing w:before="200"/>
        <w:ind w:firstLine="540"/>
        <w:jc w:val="both"/>
      </w:pPr>
      <w:r>
        <w:t>2. Право собственности на имущество, которое имеет собственника, может быть приоб</w:t>
      </w:r>
      <w:r>
        <w:t>ретено другим лицом на основании договора купли-продажи, мены, дарения или иной сделки об отчуждении этого имущества.</w:t>
      </w:r>
    </w:p>
    <w:p w:rsidR="00000000" w:rsidRDefault="0009690C">
      <w:pPr>
        <w:pStyle w:val="ConsPlusNormal"/>
        <w:spacing w:before="200"/>
        <w:ind w:firstLine="540"/>
        <w:jc w:val="both"/>
      </w:pPr>
      <w:r>
        <w:t>В случае смерти гражданина право собственности на его имущество наследуется в соответствии с завещанием или законом.</w:t>
      </w:r>
    </w:p>
    <w:p w:rsidR="00000000" w:rsidRDefault="0009690C">
      <w:pPr>
        <w:pStyle w:val="ConsPlusNormal"/>
        <w:spacing w:before="200"/>
        <w:ind w:firstLine="540"/>
        <w:jc w:val="both"/>
      </w:pPr>
      <w:r>
        <w:t>В случае реорганизаци</w:t>
      </w:r>
      <w:r>
        <w:t>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 (статья 54).</w:t>
      </w:r>
    </w:p>
    <w:p w:rsidR="00000000" w:rsidRDefault="0009690C">
      <w:pPr>
        <w:pStyle w:val="ConsPlusNormal"/>
        <w:spacing w:before="200"/>
        <w:ind w:firstLine="540"/>
        <w:jc w:val="both"/>
      </w:pPr>
      <w:r>
        <w:t>Отчуждение имущества другому лицу помимо воли собственника не допускается, кроме случае</w:t>
      </w:r>
      <w:r>
        <w:t>в, предусмотренных законодательством.</w:t>
      </w:r>
    </w:p>
    <w:p w:rsidR="00000000" w:rsidRDefault="0009690C">
      <w:pPr>
        <w:pStyle w:val="ConsPlusNormal"/>
        <w:spacing w:before="200"/>
        <w:ind w:firstLine="540"/>
        <w:jc w:val="both"/>
      </w:pPr>
      <w:r>
        <w:t>3. В случаях и порядке, предусмотренных  законодательством,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w:t>
      </w:r>
      <w:r>
        <w:t xml:space="preserve"> собственник отказался или на которое он утратил право собственности по иным основаниям, предусмотренным законодательством.</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 некоторых вопросах подтверждения права собственности на садовые домики, гаражи см. постановление Мин</w:t>
            </w:r>
            <w:r>
              <w:rPr>
                <w:color w:val="392C69"/>
              </w:rPr>
              <w:t>истерства юстиции Республики Беларусь, Государственного комитета по имуществу Республики Беларусь от 29.12.2010 N 129/80.</w:t>
            </w:r>
          </w:p>
        </w:tc>
      </w:tr>
    </w:tbl>
    <w:p w:rsidR="00000000" w:rsidRDefault="0009690C">
      <w:pPr>
        <w:pStyle w:val="ConsPlusNormal"/>
        <w:spacing w:before="260"/>
        <w:ind w:firstLine="540"/>
        <w:jc w:val="both"/>
      </w:pPr>
      <w:r>
        <w:t>4. Члены жилищного, жилищно-строительного, дачного, гаражного или иного потребительского кооператива, другие лица, имеющие право на п</w:t>
      </w:r>
      <w:r>
        <w:t>аенакопления, полностью внесшие свой паевой взнос за квартиру, дачу, гараж, иное помещение, машино-место, предоставленные этим лицам кооперативом в пользование, приобретают право собственности на указанное имущество с момента регистрации этого права в уста</w:t>
      </w:r>
      <w:r>
        <w:t>новленном  порядке.</w:t>
      </w:r>
    </w:p>
    <w:p w:rsidR="00000000" w:rsidRDefault="0009690C">
      <w:pPr>
        <w:pStyle w:val="ConsPlusNormal"/>
        <w:jc w:val="both"/>
      </w:pPr>
      <w:r>
        <w:t>(в ред. Законов Республики Беларусь от 18.08.2004 N 316-З, от 09.07.2012 N 388-З)</w:t>
      </w:r>
    </w:p>
    <w:p w:rsidR="00000000" w:rsidRDefault="0009690C">
      <w:pPr>
        <w:pStyle w:val="ConsPlusNormal"/>
      </w:pPr>
    </w:p>
    <w:p w:rsidR="00000000" w:rsidRDefault="0009690C">
      <w:pPr>
        <w:pStyle w:val="ConsPlusNormal"/>
        <w:ind w:firstLine="540"/>
        <w:jc w:val="both"/>
        <w:outlineLvl w:val="2"/>
      </w:pPr>
      <w:r>
        <w:rPr>
          <w:b/>
          <w:bCs/>
        </w:rPr>
        <w:t>Статья 220. Возникновение права собственности на вновь создаваемое недвижимое имущество</w:t>
      </w:r>
    </w:p>
    <w:p w:rsidR="00000000" w:rsidRDefault="0009690C">
      <w:pPr>
        <w:pStyle w:val="ConsPlusNormal"/>
      </w:pPr>
    </w:p>
    <w:p w:rsidR="00000000" w:rsidRDefault="0009690C">
      <w:pPr>
        <w:pStyle w:val="ConsPlusNormal"/>
        <w:ind w:firstLine="540"/>
        <w:jc w:val="both"/>
      </w:pPr>
      <w:bookmarkStart w:id="132" w:name="Par2375"/>
      <w:bookmarkEnd w:id="132"/>
      <w:r>
        <w:t xml:space="preserve">1. Право собственности на строящиеся капитальные строения (здания, сооружения) и другое вновь создаваемое недвижимое имущество возникает с момента завершения создания этого имущества, если </w:t>
      </w:r>
      <w:r>
        <w:lastRenderedPageBreak/>
        <w:t>иное не предусмотрено законодательством.</w:t>
      </w:r>
    </w:p>
    <w:p w:rsidR="00000000" w:rsidRDefault="0009690C">
      <w:pPr>
        <w:pStyle w:val="ConsPlusNormal"/>
        <w:jc w:val="both"/>
      </w:pPr>
      <w:r>
        <w:t xml:space="preserve">(в ред. Закона Республики </w:t>
      </w:r>
      <w:r>
        <w:t>Беларусь от 09.07.2012 N 388-З)</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Положение о государственной регистрации создания эксплуатируемых капитальных строений (зданий, сооружений), изолированных помещений и машино-мест утверждено постановлением Совета Министров Респу</w:t>
            </w:r>
            <w:r>
              <w:rPr>
                <w:color w:val="392C69"/>
              </w:rPr>
              <w:t>блики Беларусь от 08.06.2004 N 689.</w:t>
            </w:r>
          </w:p>
        </w:tc>
      </w:tr>
    </w:tbl>
    <w:p w:rsidR="00000000" w:rsidRDefault="0009690C">
      <w:pPr>
        <w:pStyle w:val="ConsPlusNormal"/>
        <w:spacing w:before="260"/>
        <w:ind w:firstLine="540"/>
        <w:jc w:val="both"/>
      </w:pPr>
      <w:bookmarkStart w:id="133" w:name="Par2379"/>
      <w:bookmarkEnd w:id="133"/>
      <w:r>
        <w:t>2. В случаях, когда вновь созданное недвижимое имущество подлежит государственной регистрации, право собственности на него возникает с момента такой регистрации, если иное не предусмотрено законодательство</w:t>
      </w:r>
      <w:r>
        <w:t>м.</w:t>
      </w:r>
    </w:p>
    <w:p w:rsidR="00000000" w:rsidRDefault="0009690C">
      <w:pPr>
        <w:pStyle w:val="ConsPlusNormal"/>
        <w:jc w:val="both"/>
      </w:pPr>
      <w:r>
        <w:t>(в ред. Закона Республики Беларусь от 18.08.2004 N 316-З)</w:t>
      </w:r>
    </w:p>
    <w:p w:rsidR="00000000" w:rsidRDefault="0009690C">
      <w:pPr>
        <w:pStyle w:val="ConsPlusNormal"/>
        <w:spacing w:before="200"/>
        <w:ind w:firstLine="540"/>
        <w:jc w:val="both"/>
      </w:pPr>
      <w:r>
        <w:t xml:space="preserve">3. До завершения создания недвижимого имущества, а в соответствующих случаях - до его государственной регистрации, если иное не предусмотрено законодательством, к имуществу применяются правила о </w:t>
      </w:r>
      <w:r>
        <w:t>праве собственности на материалы и другое имущество, из которого недвижимое имущество создается.</w:t>
      </w:r>
    </w:p>
    <w:p w:rsidR="00000000" w:rsidRDefault="0009690C">
      <w:pPr>
        <w:pStyle w:val="ConsPlusNormal"/>
      </w:pPr>
    </w:p>
    <w:p w:rsidR="00000000" w:rsidRDefault="0009690C">
      <w:pPr>
        <w:pStyle w:val="ConsPlusNormal"/>
        <w:ind w:firstLine="540"/>
        <w:jc w:val="both"/>
        <w:outlineLvl w:val="2"/>
      </w:pPr>
      <w:r>
        <w:rPr>
          <w:b/>
          <w:bCs/>
        </w:rPr>
        <w:t>Статья 221. Переработка</w:t>
      </w:r>
    </w:p>
    <w:p w:rsidR="00000000" w:rsidRDefault="0009690C">
      <w:pPr>
        <w:pStyle w:val="ConsPlusNormal"/>
      </w:pPr>
    </w:p>
    <w:p w:rsidR="00000000" w:rsidRDefault="0009690C">
      <w:pPr>
        <w:pStyle w:val="ConsPlusNormal"/>
        <w:ind w:firstLine="540"/>
        <w:jc w:val="both"/>
      </w:pPr>
      <w:r>
        <w:t>1. Поскольку иное не предусмотрено договором, право собственности на новую движимую вещь, изготовленную лицом путем переработки не пр</w:t>
      </w:r>
      <w:r>
        <w:t>инадлежащих ему материалов, приобретается собственником материалов. 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w:t>
      </w:r>
      <w:r>
        <w:t>ля себя.</w:t>
      </w:r>
    </w:p>
    <w:p w:rsidR="00000000" w:rsidRDefault="0009690C">
      <w:pPr>
        <w:pStyle w:val="ConsPlusNormal"/>
        <w:spacing w:before="20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w:t>
      </w:r>
      <w:r>
        <w:t>ь этим лицом последнее обязано возместить собственнику материалов их стоимость.</w:t>
      </w:r>
    </w:p>
    <w:p w:rsidR="00000000" w:rsidRDefault="0009690C">
      <w:pPr>
        <w:pStyle w:val="ConsPlusNormal"/>
        <w:spacing w:before="20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w:t>
      </w:r>
      <w:r>
        <w:t>мещения причиненных ему убытков.</w:t>
      </w:r>
    </w:p>
    <w:p w:rsidR="00000000" w:rsidRDefault="0009690C">
      <w:pPr>
        <w:pStyle w:val="ConsPlusNormal"/>
      </w:pPr>
    </w:p>
    <w:p w:rsidR="00000000" w:rsidRDefault="0009690C">
      <w:pPr>
        <w:pStyle w:val="ConsPlusNormal"/>
        <w:ind w:firstLine="540"/>
        <w:jc w:val="both"/>
        <w:outlineLvl w:val="2"/>
      </w:pPr>
      <w:r>
        <w:rPr>
          <w:b/>
          <w:bCs/>
        </w:rPr>
        <w:t>Статья 222. Обращение в собственность общедоступных для сбора вещей</w:t>
      </w:r>
    </w:p>
    <w:p w:rsidR="00000000" w:rsidRDefault="0009690C">
      <w:pPr>
        <w:pStyle w:val="ConsPlusNormal"/>
      </w:pPr>
    </w:p>
    <w:p w:rsidR="00000000" w:rsidRDefault="0009690C">
      <w:pPr>
        <w:pStyle w:val="ConsPlusNormal"/>
        <w:ind w:firstLine="540"/>
        <w:jc w:val="both"/>
      </w:pPr>
      <w:r>
        <w:t>В случаях, когда в соответствии с законодательством, общим разрешением, данным собственником, или в соответствии с местным обычаем в лесах, водоемах</w:t>
      </w:r>
      <w:r>
        <w:t xml:space="preserve"> или на другой территории допускается сбор ягод, лов рыбы,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 xml:space="preserve">Ответственность </w:t>
            </w:r>
            <w:r>
              <w:rPr>
                <w:color w:val="392C69"/>
              </w:rPr>
              <w:t>за самовольное строительство установлена статьей 22.8 Кодекса Республики Беларусь об административных правонарушениях.</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 xml:space="preserve">Положение о порядке принятия решений по самовольным постройкам утверждено постановлением Совета Министров </w:t>
            </w:r>
            <w:r>
              <w:rPr>
                <w:color w:val="392C69"/>
              </w:rPr>
              <w:t>Республики Беларусь от 22.12.2007 N 1802.</w:t>
            </w:r>
          </w:p>
        </w:tc>
      </w:tr>
    </w:tbl>
    <w:p w:rsidR="00000000" w:rsidRDefault="0009690C">
      <w:pPr>
        <w:pStyle w:val="ConsPlusNormal"/>
        <w:spacing w:before="260"/>
        <w:ind w:firstLine="540"/>
        <w:jc w:val="both"/>
        <w:outlineLvl w:val="2"/>
      </w:pPr>
      <w:bookmarkStart w:id="134" w:name="Par2397"/>
      <w:bookmarkEnd w:id="134"/>
      <w:r>
        <w:rPr>
          <w:b/>
          <w:bCs/>
        </w:rPr>
        <w:t>Статья 223. Самовольное строительство и его последствия</w:t>
      </w:r>
    </w:p>
    <w:p w:rsidR="00000000" w:rsidRDefault="0009690C">
      <w:pPr>
        <w:pStyle w:val="ConsPlusNormal"/>
        <w:ind w:firstLine="540"/>
        <w:jc w:val="both"/>
      </w:pPr>
      <w:r>
        <w:t>(в ред. Закона Республики Беларусь от 18.07.2022 N 195-З)</w:t>
      </w:r>
    </w:p>
    <w:p w:rsidR="00000000" w:rsidRDefault="0009690C">
      <w:pPr>
        <w:pStyle w:val="ConsPlusNormal"/>
      </w:pPr>
    </w:p>
    <w:p w:rsidR="00000000" w:rsidRDefault="0009690C">
      <w:pPr>
        <w:pStyle w:val="ConsPlusNormal"/>
        <w:ind w:firstLine="540"/>
        <w:jc w:val="both"/>
      </w:pPr>
      <w:r>
        <w:t>1. Самовольное строительство - деятельность по возведению, реконструкции, модернизац</w:t>
      </w:r>
      <w:r>
        <w:t>ии, реставрации, капитальному ремонту, сносу объекта строительства, его части, если она осуществлена:</w:t>
      </w:r>
    </w:p>
    <w:p w:rsidR="00000000" w:rsidRDefault="0009690C">
      <w:pPr>
        <w:pStyle w:val="ConsPlusNormal"/>
        <w:spacing w:before="200"/>
        <w:ind w:firstLine="540"/>
        <w:jc w:val="both"/>
      </w:pPr>
      <w:r>
        <w:t>на самовольно занятом земельном участке;</w:t>
      </w:r>
    </w:p>
    <w:p w:rsidR="00000000" w:rsidRDefault="0009690C">
      <w:pPr>
        <w:pStyle w:val="ConsPlusNormal"/>
        <w:spacing w:before="200"/>
        <w:ind w:firstLine="540"/>
        <w:jc w:val="both"/>
      </w:pPr>
      <w:bookmarkStart w:id="135" w:name="Par2402"/>
      <w:bookmarkEnd w:id="135"/>
      <w:r>
        <w:lastRenderedPageBreak/>
        <w:t>на самовольно занятой части земельного участка в случае, когда такое занятие выразилось в нарушении границы земельного участка, предоставленного лицу, осуществившему самовольное строительство;</w:t>
      </w:r>
    </w:p>
    <w:p w:rsidR="00000000" w:rsidRDefault="0009690C">
      <w:pPr>
        <w:pStyle w:val="ConsPlusNormal"/>
        <w:spacing w:before="200"/>
        <w:ind w:firstLine="540"/>
        <w:jc w:val="both"/>
      </w:pPr>
      <w:r>
        <w:t>на земельном участке, используемом не по целевому назначению;</w:t>
      </w:r>
    </w:p>
    <w:p w:rsidR="00000000" w:rsidRDefault="0009690C">
      <w:pPr>
        <w:pStyle w:val="ConsPlusNormal"/>
        <w:spacing w:before="200"/>
        <w:ind w:firstLine="540"/>
        <w:jc w:val="both"/>
      </w:pPr>
      <w:bookmarkStart w:id="136" w:name="Par2404"/>
      <w:bookmarkEnd w:id="136"/>
      <w:r>
        <w:t>на земельном участке, предоставленном государственным органом, не имеющим полномочий на принятие соответствующего решения, и (или) без проведения аукциона, когда предоставление земельного участка возможно только по результатам аукциона, и (или</w:t>
      </w:r>
      <w:r>
        <w:t>) с нарушением установленной очередности предоставления земельных участков, и (или) без предварительного согласования места размещения земельного участка, если в соответствии с законодательными актами требуется такое согласование;</w:t>
      </w:r>
    </w:p>
    <w:p w:rsidR="00000000" w:rsidRDefault="0009690C">
      <w:pPr>
        <w:pStyle w:val="ConsPlusNormal"/>
        <w:spacing w:before="200"/>
        <w:ind w:firstLine="540"/>
        <w:jc w:val="both"/>
      </w:pPr>
      <w:r>
        <w:t>без получения разрешитель</w:t>
      </w:r>
      <w:r>
        <w:t>ной документации на строительство и (или) без проектной документации в случае, когда обязательность получения и разработки такой документации предусмотрена законодательством, и (или) с нарушением требований, установленных разрешительной документацией на ст</w:t>
      </w:r>
      <w:r>
        <w:t>роительство.</w:t>
      </w:r>
    </w:p>
    <w:p w:rsidR="00000000" w:rsidRDefault="0009690C">
      <w:pPr>
        <w:pStyle w:val="ConsPlusNormal"/>
        <w:spacing w:before="200"/>
        <w:ind w:firstLine="540"/>
        <w:jc w:val="both"/>
      </w:pPr>
      <w:r>
        <w:t>Объект строительства, созданный в результате самовольного строительства, является самовольной постройкой.</w:t>
      </w:r>
    </w:p>
    <w:p w:rsidR="00000000" w:rsidRDefault="0009690C">
      <w:pPr>
        <w:pStyle w:val="ConsPlusNormal"/>
        <w:spacing w:before="200"/>
        <w:ind w:firstLine="540"/>
        <w:jc w:val="both"/>
      </w:pPr>
      <w:r>
        <w:t>При выявлении самовольной постройки местный исполнительный и распорядительный орган направляет предписание о приостановлении (запрете) са</w:t>
      </w:r>
      <w:r>
        <w:t>мовольного строительства.</w:t>
      </w:r>
    </w:p>
    <w:p w:rsidR="00000000" w:rsidRDefault="0009690C">
      <w:pPr>
        <w:pStyle w:val="ConsPlusNormal"/>
        <w:spacing w:before="200"/>
        <w:ind w:firstLine="540"/>
        <w:jc w:val="both"/>
      </w:pPr>
      <w:r>
        <w:t>2. Лицо, осуществившее самовольное строительство, не приобретает права собственности на самовольную постройку в соответствии с пунктами 1 и 2 статьи 220 настоящего Кодекса и не вправе пользоваться и распоряжаться самовольной постр</w:t>
      </w:r>
      <w:r>
        <w:t>ойкой - продавать, дарить, сдавать в аренду, совершать другие сделки.</w:t>
      </w:r>
    </w:p>
    <w:p w:rsidR="00000000" w:rsidRDefault="0009690C">
      <w:pPr>
        <w:pStyle w:val="ConsPlusNormal"/>
        <w:spacing w:before="200"/>
        <w:ind w:firstLine="540"/>
        <w:jc w:val="both"/>
      </w:pPr>
      <w:r>
        <w:t>3. При самовольном строительстве, если иное не установлено настоящей статьей, иными законами и Президентом Республики Беларусь, местным исполнительным и распорядительным органом принимае</w:t>
      </w:r>
      <w:r>
        <w:t>тся в порядке, определенном Советом Министров Республики Беларусь, одно из следующих решений:</w:t>
      </w:r>
    </w:p>
    <w:p w:rsidR="00000000" w:rsidRDefault="0009690C">
      <w:pPr>
        <w:pStyle w:val="ConsPlusNormal"/>
        <w:spacing w:before="200"/>
        <w:ind w:firstLine="540"/>
        <w:jc w:val="both"/>
      </w:pPr>
      <w:r>
        <w:t>о возврате самовольно занятого земельного участка, сносе самовольной постройки и приведении земельного участка в пригодное для использования по целевому назначени</w:t>
      </w:r>
      <w:r>
        <w:t>ю состояние;</w:t>
      </w:r>
    </w:p>
    <w:p w:rsidR="00000000" w:rsidRDefault="0009690C">
      <w:pPr>
        <w:pStyle w:val="ConsPlusNormal"/>
        <w:spacing w:before="200"/>
        <w:ind w:firstLine="540"/>
        <w:jc w:val="both"/>
      </w:pPr>
      <w:r>
        <w:t>о сносе самовольной постройки и приведении земельного участка в пригодное для использования по целевому назначению состояние;</w:t>
      </w:r>
    </w:p>
    <w:p w:rsidR="00000000" w:rsidRDefault="0009690C">
      <w:pPr>
        <w:pStyle w:val="ConsPlusNormal"/>
        <w:spacing w:before="200"/>
        <w:ind w:firstLine="540"/>
        <w:jc w:val="both"/>
      </w:pPr>
      <w:r>
        <w:t>о приведении самовольной постройки в состояние, соответствующее требованиям градостроительных норм &lt;*&gt; и существенным</w:t>
      </w:r>
      <w:r>
        <w:t xml:space="preserve"> требованиям безопасности &lt;**&gt;, установленным законодательством в отношении объектов строительства (далее - существенные требования безопасности), а также о приведении земельного участка в пригодное для использования по целевому назначению состояние.</w:t>
      </w:r>
    </w:p>
    <w:p w:rsidR="00000000" w:rsidRDefault="0009690C">
      <w:pPr>
        <w:pStyle w:val="ConsPlusNormal"/>
        <w:spacing w:before="200"/>
        <w:ind w:firstLine="540"/>
        <w:jc w:val="both"/>
      </w:pPr>
      <w:r>
        <w:t>-----</w:t>
      </w:r>
      <w:r>
        <w:t>---------------------------</w:t>
      </w:r>
    </w:p>
    <w:p w:rsidR="00000000" w:rsidRDefault="0009690C">
      <w:pPr>
        <w:pStyle w:val="ConsPlusNormal"/>
        <w:spacing w:before="200"/>
        <w:ind w:firstLine="540"/>
        <w:jc w:val="both"/>
      </w:pPr>
      <w:bookmarkStart w:id="137" w:name="Par2414"/>
      <w:bookmarkEnd w:id="137"/>
      <w:r>
        <w:t>&lt;*&gt; Для целей настоящего Кодекса под градостроительными нормами понимаются функциональные градостроительные регламенты, установленные утвержденными в установленном порядке градостроительными проектами общего, детал</w:t>
      </w:r>
      <w:r>
        <w:t>ьного и специального планирования.</w:t>
      </w:r>
    </w:p>
    <w:p w:rsidR="00000000" w:rsidRDefault="0009690C">
      <w:pPr>
        <w:pStyle w:val="ConsPlusNormal"/>
        <w:spacing w:before="200"/>
        <w:ind w:firstLine="540"/>
        <w:jc w:val="both"/>
      </w:pPr>
      <w:bookmarkStart w:id="138" w:name="Par2415"/>
      <w:bookmarkEnd w:id="138"/>
      <w:r>
        <w:t>&lt;**&gt; Для целей настоящего Кодекса под существенными требованиями безопасности понимаются требования, устанавливаемые обязательными для соблюдения техническими нормативными правовыми актами.</w:t>
      </w:r>
    </w:p>
    <w:p w:rsidR="00000000" w:rsidRDefault="0009690C">
      <w:pPr>
        <w:pStyle w:val="ConsPlusNormal"/>
      </w:pPr>
    </w:p>
    <w:p w:rsidR="00000000" w:rsidRDefault="0009690C">
      <w:pPr>
        <w:pStyle w:val="ConsPlusNormal"/>
        <w:ind w:firstLine="540"/>
        <w:jc w:val="both"/>
      </w:pPr>
      <w:r>
        <w:t>4. За лицом, осу</w:t>
      </w:r>
      <w:r>
        <w:t>ществившим самовольное строительство, по решению суда может быть признано право собственности на:</w:t>
      </w:r>
    </w:p>
    <w:p w:rsidR="00000000" w:rsidRDefault="0009690C">
      <w:pPr>
        <w:pStyle w:val="ConsPlusNormal"/>
        <w:spacing w:before="200"/>
        <w:ind w:firstLine="540"/>
        <w:jc w:val="both"/>
      </w:pPr>
      <w:r>
        <w:t xml:space="preserve">самовольную постройку, если самовольное строительство осуществлено без нарушения требований градостроительных норм и существенных требований безопасности, за </w:t>
      </w:r>
      <w:r>
        <w:t>исключением случаев, когда такое строительство осуществлено на самовольно занятом земельном участке;</w:t>
      </w:r>
    </w:p>
    <w:p w:rsidR="00000000" w:rsidRDefault="0009690C">
      <w:pPr>
        <w:pStyle w:val="ConsPlusNormal"/>
        <w:spacing w:before="200"/>
        <w:ind w:firstLine="540"/>
        <w:jc w:val="both"/>
      </w:pPr>
      <w:r>
        <w:t xml:space="preserve">материалы, которые использовались при самовольном строительстве, в случае, когда такое </w:t>
      </w:r>
      <w:r>
        <w:lastRenderedPageBreak/>
        <w:t>строительство осуществлено на самовольно занятом земельном участке.</w:t>
      </w:r>
    </w:p>
    <w:p w:rsidR="00000000" w:rsidRDefault="0009690C">
      <w:pPr>
        <w:pStyle w:val="ConsPlusNormal"/>
        <w:spacing w:before="200"/>
        <w:ind w:firstLine="540"/>
        <w:jc w:val="both"/>
      </w:pPr>
      <w:r>
        <w:t>Решение суда о признании права собственности на самовольную постройку является основанием для принятия местным исполнительным и распорядительным органом решений о продолжении строительства или принятии самовольной постройки в эксплуатацию и ее государствен</w:t>
      </w:r>
      <w:r>
        <w:t>ной регистрации в установленном  порядке и о предоставлении (изменении целевого назначения) земельного участка в порядке, предусмотренном законодательством об охране и использовании земель.</w:t>
      </w:r>
    </w:p>
    <w:p w:rsidR="00000000" w:rsidRDefault="0009690C">
      <w:pPr>
        <w:pStyle w:val="ConsPlusNormal"/>
        <w:spacing w:before="200"/>
        <w:ind w:firstLine="540"/>
        <w:jc w:val="both"/>
      </w:pPr>
      <w:r>
        <w:t>Подача в суд иска о признании права собственности на самовольную п</w:t>
      </w:r>
      <w:r>
        <w:t>остройку в течение сроков, указанных в решении местного исполнительного и распорядительного органа, либо обжалование в установленном порядке такого решения приостанавливают его исполнение.</w:t>
      </w:r>
    </w:p>
    <w:p w:rsidR="00000000" w:rsidRDefault="0009690C">
      <w:pPr>
        <w:pStyle w:val="ConsPlusNormal"/>
        <w:spacing w:before="200"/>
        <w:ind w:firstLine="540"/>
        <w:jc w:val="both"/>
      </w:pPr>
      <w:r>
        <w:t>5. При самовольном строительстве физическими лицами одноквартирного</w:t>
      </w:r>
      <w:r>
        <w:t>, блокированного жилого дома, квартиры в блокированном жилом доме и (или) нежилых капитальных построек на земельном участке, предоставленном в установленном законодательством порядке для строительства и (или) обслуживания жилого дома, а также при самовольн</w:t>
      </w:r>
      <w:r>
        <w:t>ом строительстве хозяйственных построек на земельных участках, предоставленных в установленном законодательством порядке для ведения личного подсобного хозяйства, без получения разрешительной документации на строительство и (или) без проектной документации</w:t>
      </w:r>
      <w:r>
        <w:t xml:space="preserve"> в случае, когда обязательность получения и разработки такой документации предусмотрена законодательством, и (или) с нарушением требований, установленных разрешительной документацией на строительство, местные исполнительные и распорядительные органы в поря</w:t>
      </w:r>
      <w:r>
        <w:t>дке, определенном законодательством, принимают решение о продолжении строительства или принятии самовольной постройки в эксплуатацию и ее государственной регистрации в установленном порядке, если самовольное строительство осуществлено без нарушения требова</w:t>
      </w:r>
      <w:r>
        <w:t>ний градостроительных норм и существенных требований безопасности.</w:t>
      </w:r>
    </w:p>
    <w:p w:rsidR="00000000" w:rsidRDefault="0009690C">
      <w:pPr>
        <w:pStyle w:val="ConsPlusNormal"/>
        <w:spacing w:before="200"/>
        <w:ind w:firstLine="540"/>
        <w:jc w:val="both"/>
      </w:pPr>
      <w:bookmarkStart w:id="139" w:name="Par2423"/>
      <w:bookmarkEnd w:id="139"/>
      <w:r>
        <w:t>6. По заявлению лица, осуществившего самовольное строительство, и с учетом мотивированных предложений районных (городских) исполнительных комитетов, администраций районов в го</w:t>
      </w:r>
      <w:r>
        <w:t>родах областные (Минский городской) исполнительные комитеты вправе принять решения о:</w:t>
      </w:r>
    </w:p>
    <w:p w:rsidR="00000000" w:rsidRDefault="0009690C">
      <w:pPr>
        <w:pStyle w:val="ConsPlusNormal"/>
        <w:spacing w:before="200"/>
        <w:ind w:firstLine="540"/>
        <w:jc w:val="both"/>
      </w:pPr>
      <w:r>
        <w:t>разрешении оформления материалов об изъятии и предоставлении (изменении целевого назначения) земельного участка в порядке, предусмотренном законодательством об охране и и</w:t>
      </w:r>
      <w:r>
        <w:t>спользовании земель (в случаях самовольного строительства, предусмотренных абзацами третьим - пятым части первой пункта 1 настоящей статьи);</w:t>
      </w:r>
    </w:p>
    <w:p w:rsidR="00000000" w:rsidRDefault="0009690C">
      <w:pPr>
        <w:pStyle w:val="ConsPlusNormal"/>
        <w:spacing w:before="200"/>
        <w:ind w:firstLine="540"/>
        <w:jc w:val="both"/>
      </w:pPr>
      <w:r>
        <w:t>продолжении строительства или принятии самовольной постройки в эксплуатацию и ее государственной регистрации в уста</w:t>
      </w:r>
      <w:r>
        <w:t>новленном  порядке, если самовольное строительство осуществлено без нарушения требований градостроительных норм и существенных требований безопасности, а также с соблюдением законодательства об охране и использовании земель.</w:t>
      </w:r>
    </w:p>
    <w:p w:rsidR="00000000" w:rsidRDefault="0009690C">
      <w:pPr>
        <w:pStyle w:val="ConsPlusNormal"/>
        <w:spacing w:before="200"/>
        <w:ind w:firstLine="540"/>
        <w:jc w:val="both"/>
      </w:pPr>
      <w:r>
        <w:t>Состав документов, подаваемых л</w:t>
      </w:r>
      <w:r>
        <w:t xml:space="preserve">ицом, осуществившим самовольное строительство, порядок подготовки и внесения районными (городскими) исполнительными комитетами, администрациями районов в городах указанных мотивированных предложений по вопросам принятия решений о продолжении строительства </w:t>
      </w:r>
      <w:r>
        <w:t>или принятии самовольной постройки в эксплуатацию и ее государственной регистрации, а также условия принятия решений, указанных в части первой настоящего пункта, определяются Советом Министров Республики Беларусь.</w:t>
      </w:r>
    </w:p>
    <w:p w:rsidR="00000000" w:rsidRDefault="0009690C">
      <w:pPr>
        <w:pStyle w:val="ConsPlusNormal"/>
        <w:spacing w:before="200"/>
        <w:ind w:firstLine="540"/>
        <w:jc w:val="both"/>
      </w:pPr>
      <w:r>
        <w:t>7. При отказе лица, осуществившего самовол</w:t>
      </w:r>
      <w:r>
        <w:t>ьное строительство, выполнить решение местного исполнительного и распорядительного органа, или невыполнении этого решения в установленный срок местным исполнительным и распорядительным органом (уполномоченной им организацией) за счет лица, осуществившего с</w:t>
      </w:r>
      <w:r>
        <w:t>амовольное строительство, без компенсации средств, затраченных на самовольное строительство (за исключением осуществления самовольного строительства в случае, предусмотренном абзацем пятым части первой пункта 1 настоящей статьи), совершается одно из следую</w:t>
      </w:r>
      <w:r>
        <w:t>щих действий:</w:t>
      </w:r>
    </w:p>
    <w:p w:rsidR="00000000" w:rsidRDefault="0009690C">
      <w:pPr>
        <w:pStyle w:val="ConsPlusNormal"/>
        <w:spacing w:before="200"/>
        <w:ind w:firstLine="540"/>
        <w:jc w:val="both"/>
      </w:pPr>
      <w:r>
        <w:t>снос самовольной постройки и приведение земельного участка в пригодное для использования по целевому назначению состояние;</w:t>
      </w:r>
    </w:p>
    <w:p w:rsidR="00000000" w:rsidRDefault="0009690C">
      <w:pPr>
        <w:pStyle w:val="ConsPlusNormal"/>
        <w:spacing w:before="200"/>
        <w:ind w:firstLine="540"/>
        <w:jc w:val="both"/>
      </w:pPr>
      <w:r>
        <w:t>приведение самовольной постройки в состояние, соответствующее требованиям градостроительных норм и существенным требованиям безопасности, а также приведение земельного участка в пригодное для использования по целевому назначению состояние (за исключением с</w:t>
      </w:r>
      <w:r>
        <w:t>лучая, указанного в абзаце третьем части второй пункта 8 настоящей статьи).</w:t>
      </w:r>
    </w:p>
    <w:p w:rsidR="00000000" w:rsidRDefault="0009690C">
      <w:pPr>
        <w:pStyle w:val="ConsPlusNormal"/>
        <w:spacing w:before="200"/>
        <w:ind w:firstLine="540"/>
        <w:jc w:val="both"/>
      </w:pPr>
      <w:r>
        <w:lastRenderedPageBreak/>
        <w:t xml:space="preserve">При самовольном строительстве в случае, предусмотренном абзацем пятым части первой пункта 1 настоящей статьи, вред, причиненный лицу в результате незаконных действий (бездействия) </w:t>
      </w:r>
      <w:r>
        <w:t>государственных органов либо их должностных лиц, возмещается в соответствии со статьей 938 настоящего Кодекса.</w:t>
      </w:r>
    </w:p>
    <w:p w:rsidR="00000000" w:rsidRDefault="0009690C">
      <w:pPr>
        <w:pStyle w:val="ConsPlusNormal"/>
        <w:spacing w:before="200"/>
        <w:ind w:firstLine="540"/>
        <w:jc w:val="both"/>
      </w:pPr>
      <w:bookmarkStart w:id="140" w:name="Par2431"/>
      <w:bookmarkEnd w:id="140"/>
      <w:r>
        <w:t>8. Отказ лица, осуществившего самовольное строительство на земельном участке, находящемся в государственной собственности (за исклю</w:t>
      </w:r>
      <w:r>
        <w:t>чением земельного участка, предоставленного в пожизненное наследуемое владение), выполнить решение местного исполнительного и распорядительного органа или невыполнение этого решения в установленный срок признаются отказом от права собственности на материал</w:t>
      </w:r>
      <w:r>
        <w:t>ы, которые использовались при самовольном строительстве.</w:t>
      </w:r>
    </w:p>
    <w:p w:rsidR="00000000" w:rsidRDefault="0009690C">
      <w:pPr>
        <w:pStyle w:val="ConsPlusNormal"/>
        <w:spacing w:before="200"/>
        <w:ind w:firstLine="540"/>
        <w:jc w:val="both"/>
      </w:pPr>
      <w:r>
        <w:t>В случае, указанном в части первой настоящего пункта, местный исполнительный и распорядительный орган (уполномоченная им организация) совершает одно из следующих действий:</w:t>
      </w:r>
    </w:p>
    <w:p w:rsidR="00000000" w:rsidRDefault="0009690C">
      <w:pPr>
        <w:pStyle w:val="ConsPlusNormal"/>
        <w:spacing w:before="200"/>
        <w:ind w:firstLine="540"/>
        <w:jc w:val="both"/>
      </w:pPr>
      <w:r>
        <w:t>производит снос самовольной</w:t>
      </w:r>
      <w:r>
        <w:t xml:space="preserve"> постройки или приводит ее в состояние, соответствующее требованиям градостроительных норм и существенным требованиям безопасности, а также приводит земельный участок в пригодное для использования по целевому назначению состояние;</w:t>
      </w:r>
    </w:p>
    <w:p w:rsidR="00000000" w:rsidRDefault="0009690C">
      <w:pPr>
        <w:pStyle w:val="ConsPlusNormal"/>
        <w:spacing w:before="200"/>
        <w:ind w:firstLine="540"/>
        <w:jc w:val="both"/>
      </w:pPr>
      <w:bookmarkStart w:id="141" w:name="Par2434"/>
      <w:bookmarkEnd w:id="141"/>
      <w:r>
        <w:t>подает в су</w:t>
      </w:r>
      <w:r>
        <w:t>д заявление о признании самовольной постройки, если самовольное строительство осуществлено без нарушения требований градостроительных норм и существенных требований безопасности, или материалов, которые использовались при самовольном строительстве, бесхозя</w:t>
      </w:r>
      <w:r>
        <w:t>йными и признании права коммунальной собственности на них.</w:t>
      </w:r>
    </w:p>
    <w:p w:rsidR="00000000" w:rsidRDefault="0009690C">
      <w:pPr>
        <w:pStyle w:val="ConsPlusNormal"/>
        <w:spacing w:before="200"/>
        <w:ind w:firstLine="540"/>
        <w:jc w:val="both"/>
      </w:pPr>
      <w:r>
        <w:t>9. Возмещение затрат на снос самовольной постройки или приведение ее в состояние, соответствующее требованиям градостроительных норм и существенным требованиям безопасности, а также затрат на приве</w:t>
      </w:r>
      <w:r>
        <w:t>дение земельного участка в пригодное для использования по целевому назначению состояние производится за счет лица, осуществившего самовольное строительство.</w:t>
      </w:r>
    </w:p>
    <w:p w:rsidR="00000000" w:rsidRDefault="0009690C">
      <w:pPr>
        <w:pStyle w:val="ConsPlusNormal"/>
      </w:pPr>
    </w:p>
    <w:p w:rsidR="00000000" w:rsidRDefault="0009690C">
      <w:pPr>
        <w:pStyle w:val="ConsPlusNormal"/>
        <w:ind w:firstLine="540"/>
        <w:jc w:val="both"/>
        <w:outlineLvl w:val="2"/>
      </w:pPr>
      <w:r>
        <w:rPr>
          <w:b/>
          <w:bCs/>
        </w:rPr>
        <w:t>Статья 224. Момент возникновения права собственности у приобретателя по договору</w:t>
      </w:r>
    </w:p>
    <w:p w:rsidR="00000000" w:rsidRDefault="0009690C">
      <w:pPr>
        <w:pStyle w:val="ConsPlusNormal"/>
      </w:pPr>
    </w:p>
    <w:p w:rsidR="00000000" w:rsidRDefault="0009690C">
      <w:pPr>
        <w:pStyle w:val="ConsPlusNormal"/>
        <w:ind w:firstLine="540"/>
        <w:jc w:val="both"/>
      </w:pPr>
      <w:r>
        <w:t>1. Право собстве</w:t>
      </w:r>
      <w:r>
        <w:t>нности у приобретателя вещи по договору возникает с момента ее передачи, если иное не предусмотрено законодательством или договором.</w:t>
      </w:r>
    </w:p>
    <w:p w:rsidR="00000000" w:rsidRDefault="0009690C">
      <w:pPr>
        <w:pStyle w:val="ConsPlusNormal"/>
        <w:spacing w:before="200"/>
        <w:ind w:firstLine="540"/>
        <w:jc w:val="both"/>
      </w:pPr>
      <w:bookmarkStart w:id="142" w:name="Par2440"/>
      <w:bookmarkEnd w:id="142"/>
      <w:r>
        <w:t>2. Если договор об отчуждении имущества подлежит государственной регистрации, право собственности у приобрета</w:t>
      </w:r>
      <w:r>
        <w:t>теля возникает с момента его регистрации, если иное не установлено законодательством.</w:t>
      </w:r>
    </w:p>
    <w:p w:rsidR="00000000" w:rsidRDefault="0009690C">
      <w:pPr>
        <w:pStyle w:val="ConsPlusNormal"/>
      </w:pPr>
    </w:p>
    <w:p w:rsidR="00000000" w:rsidRDefault="0009690C">
      <w:pPr>
        <w:pStyle w:val="ConsPlusNormal"/>
        <w:ind w:firstLine="540"/>
        <w:jc w:val="both"/>
        <w:outlineLvl w:val="2"/>
      </w:pPr>
      <w:bookmarkStart w:id="143" w:name="Par2442"/>
      <w:bookmarkEnd w:id="143"/>
      <w:r>
        <w:rPr>
          <w:b/>
          <w:bCs/>
        </w:rPr>
        <w:t>Статья 225. Передача вещи</w:t>
      </w:r>
    </w:p>
    <w:p w:rsidR="00000000" w:rsidRDefault="0009690C">
      <w:pPr>
        <w:pStyle w:val="ConsPlusNormal"/>
      </w:pPr>
    </w:p>
    <w:p w:rsidR="00000000" w:rsidRDefault="0009690C">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w:t>
      </w:r>
      <w:r>
        <w:t>ю связи для пересылки приобретателю вещей, отчужденных без обязательства доставки.</w:t>
      </w:r>
    </w:p>
    <w:p w:rsidR="00000000" w:rsidRDefault="0009690C">
      <w:pPr>
        <w:pStyle w:val="ConsPlusNormal"/>
        <w:spacing w:before="20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000000" w:rsidRDefault="0009690C">
      <w:pPr>
        <w:pStyle w:val="ConsPlusNormal"/>
        <w:spacing w:before="200"/>
        <w:ind w:firstLine="540"/>
        <w:jc w:val="both"/>
      </w:pPr>
      <w:r>
        <w:t>2. Если к моменту заключения договора об отчуж</w:t>
      </w:r>
      <w:r>
        <w:t>дении вещи она уже находится во владении приобретателя, вещь признается переданной ему с этого момента.</w:t>
      </w:r>
    </w:p>
    <w:p w:rsidR="00000000" w:rsidRDefault="0009690C">
      <w:pPr>
        <w:pStyle w:val="ConsPlusNormal"/>
        <w:spacing w:before="200"/>
        <w:ind w:firstLine="540"/>
        <w:jc w:val="both"/>
      </w:pPr>
      <w:r>
        <w:t>3. К передаче вещи приравнивается передача коносамента или иного товарораспорядительного документа на нее.</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 практике расс</w:t>
            </w:r>
            <w:r>
              <w:rPr>
                <w:color w:val="392C69"/>
              </w:rPr>
              <w:t>мотрения судами гражданских дел о признании имущества бесхозяйным см. постановление Пленума Верховного Суда Республики Беларусь от 23.12.2015 N 12.</w:t>
            </w:r>
          </w:p>
        </w:tc>
      </w:tr>
    </w:tbl>
    <w:p w:rsidR="00000000" w:rsidRDefault="0009690C">
      <w:pPr>
        <w:pStyle w:val="ConsPlusNormal"/>
        <w:spacing w:before="260"/>
        <w:ind w:firstLine="540"/>
        <w:jc w:val="both"/>
        <w:outlineLvl w:val="2"/>
      </w:pPr>
      <w:bookmarkStart w:id="144" w:name="Par2451"/>
      <w:bookmarkEnd w:id="144"/>
      <w:r>
        <w:rPr>
          <w:b/>
          <w:bCs/>
        </w:rPr>
        <w:t>Статья 226. Бесхозяйные вещи</w:t>
      </w:r>
    </w:p>
    <w:p w:rsidR="00000000" w:rsidRDefault="0009690C">
      <w:pPr>
        <w:pStyle w:val="ConsPlusNormal"/>
      </w:pPr>
    </w:p>
    <w:p w:rsidR="00000000" w:rsidRDefault="0009690C">
      <w:pPr>
        <w:pStyle w:val="ConsPlusNormal"/>
        <w:ind w:firstLine="540"/>
        <w:jc w:val="both"/>
      </w:pPr>
      <w:r>
        <w:t>1. Бесхозяйной является вещь, которая не имеет собственника или собственник которой неизвестен, либо вещь, от права собственности на которую собственник отказался.</w:t>
      </w:r>
    </w:p>
    <w:p w:rsidR="00000000" w:rsidRDefault="0009690C">
      <w:pPr>
        <w:pStyle w:val="ConsPlusNormal"/>
        <w:spacing w:before="200"/>
        <w:ind w:firstLine="540"/>
        <w:jc w:val="both"/>
      </w:pPr>
      <w:r>
        <w:lastRenderedPageBreak/>
        <w:t>2. Если это не исключается правилами настоящего Кодекса о приобретении права собственности н</w:t>
      </w:r>
      <w:r>
        <w:t>а вещи, от которых собственник отказался (статья 227), о находке (статьи 228 и 229), о безнадзорных животных (статьи 231 и 232), о кладе (статья 234), об антикварном, историческом оружии и боеприпасах, ином вооружении или военной технике (статья 234-1), об</w:t>
      </w:r>
      <w:r>
        <w:t xml:space="preserve"> археологических артефактах (статья 234-2), право собственности на бесхозяйные движимые вещи может быть приобретено в силу приобретательной давности (статья 235).</w:t>
      </w:r>
    </w:p>
    <w:p w:rsidR="00000000" w:rsidRDefault="0009690C">
      <w:pPr>
        <w:pStyle w:val="ConsPlusNormal"/>
        <w:jc w:val="both"/>
      </w:pPr>
      <w:r>
        <w:t>(в ред. Закона Республики Беларусь от 28.12.2009 N 97-З, Кодекса Республики Беларусь от 20.07</w:t>
      </w:r>
      <w:r>
        <w:t>.2016 N 413-З)</w:t>
      </w:r>
    </w:p>
    <w:p w:rsidR="00000000" w:rsidRDefault="0009690C">
      <w:pPr>
        <w:pStyle w:val="ConsPlusNormal"/>
        <w:spacing w:before="200"/>
        <w:ind w:firstLine="540"/>
        <w:jc w:val="both"/>
      </w:pPr>
      <w:r>
        <w:t>3. Бесхозяйные недвижимые вещи принимаются на учет организациями по государственной регистрации недвижимого имущества, прав на него и сделок с ним по заявлению соответствующего государственного органа, если иное не предусмотрено законодатель</w:t>
      </w:r>
      <w:r>
        <w:t>ными актами.</w:t>
      </w:r>
    </w:p>
    <w:p w:rsidR="00000000" w:rsidRDefault="0009690C">
      <w:pPr>
        <w:pStyle w:val="ConsPlusNormal"/>
        <w:jc w:val="both"/>
      </w:pPr>
      <w:r>
        <w:t>(в ред. Законов Республики Беларусь от 18.08.2004 N 316-З, от 20.06.2008 N 347-З)</w:t>
      </w:r>
    </w:p>
    <w:p w:rsidR="00000000" w:rsidRDefault="0009690C">
      <w:pPr>
        <w:pStyle w:val="ConsPlusNormal"/>
        <w:spacing w:before="200"/>
        <w:ind w:firstLine="540"/>
        <w:jc w:val="both"/>
      </w:pPr>
      <w:r>
        <w:t>Право коммунальной собственности на бесхозяйную недвижимую вещь может быть признано судом.</w:t>
      </w:r>
    </w:p>
    <w:p w:rsidR="00000000" w:rsidRDefault="0009690C">
      <w:pPr>
        <w:pStyle w:val="ConsPlusNormal"/>
        <w:jc w:val="both"/>
      </w:pPr>
      <w:r>
        <w:t>(часть вторая п. 3 статьи 226 в ред. Закона Республики Беларусь от 20.</w:t>
      </w:r>
      <w:r>
        <w:t>06.2008 N 347-З)</w:t>
      </w:r>
    </w:p>
    <w:p w:rsidR="00000000" w:rsidRDefault="0009690C">
      <w:pPr>
        <w:pStyle w:val="ConsPlusNormal"/>
        <w:spacing w:before="200"/>
        <w:ind w:firstLine="540"/>
        <w:jc w:val="both"/>
      </w:pPr>
      <w:r>
        <w:t>Бесхозяйная недвижимая вещь, не признанная по решению суда поступившей в коммунальную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w:t>
      </w:r>
      <w:r>
        <w:t>ретательной давности (статья 235).</w:t>
      </w:r>
    </w:p>
    <w:p w:rsidR="00000000" w:rsidRDefault="0009690C">
      <w:pPr>
        <w:pStyle w:val="ConsPlusNormal"/>
        <w:spacing w:before="200"/>
        <w:ind w:firstLine="540"/>
        <w:jc w:val="both"/>
      </w:pPr>
      <w:r>
        <w:t>4. Материалы, из которых возведена самовольная постройка, признаются бесхозяйными по основаниям, предусмотренным статьей 223 настоящего Кодекса, в порядке, установленном гражданским процессуальным законодательством.</w:t>
      </w:r>
    </w:p>
    <w:p w:rsidR="00000000" w:rsidRDefault="0009690C">
      <w:pPr>
        <w:pStyle w:val="ConsPlusNormal"/>
        <w:jc w:val="both"/>
      </w:pPr>
      <w:r>
        <w:t>(п. 4</w:t>
      </w:r>
      <w:r>
        <w:t xml:space="preserve"> статьи 226 введен Законом Республики Беларусь от 28.12.2009 N 96-З)</w:t>
      </w:r>
    </w:p>
    <w:p w:rsidR="00000000" w:rsidRDefault="0009690C">
      <w:pPr>
        <w:pStyle w:val="ConsPlusNormal"/>
      </w:pPr>
    </w:p>
    <w:p w:rsidR="00000000" w:rsidRDefault="0009690C">
      <w:pPr>
        <w:pStyle w:val="ConsPlusNormal"/>
        <w:ind w:firstLine="540"/>
        <w:jc w:val="both"/>
        <w:outlineLvl w:val="2"/>
      </w:pPr>
      <w:bookmarkStart w:id="145" w:name="Par2464"/>
      <w:bookmarkEnd w:id="145"/>
      <w:r>
        <w:rPr>
          <w:b/>
          <w:bCs/>
        </w:rPr>
        <w:t>Статья 227. Движимые вещи, от которых собственник отказался</w:t>
      </w:r>
    </w:p>
    <w:p w:rsidR="00000000" w:rsidRDefault="0009690C">
      <w:pPr>
        <w:pStyle w:val="ConsPlusNormal"/>
      </w:pPr>
    </w:p>
    <w:p w:rsidR="00000000" w:rsidRDefault="0009690C">
      <w:pPr>
        <w:pStyle w:val="ConsPlusNormal"/>
        <w:ind w:firstLine="540"/>
        <w:jc w:val="both"/>
      </w:pPr>
      <w:r>
        <w:t>1. Движимые вещи, брошенные собственником или иным образом оставленные им (брошенные вещи) с целью отказа от пр</w:t>
      </w:r>
      <w:r>
        <w:t>ава собственности на них (статья 237), могут быть обращены другими лицами в свою собственность в порядке, установленном пунктом 2 настоящей статьи.</w:t>
      </w:r>
    </w:p>
    <w:p w:rsidR="00000000" w:rsidRDefault="0009690C">
      <w:pPr>
        <w:pStyle w:val="ConsPlusNormal"/>
        <w:spacing w:before="200"/>
        <w:ind w:firstLine="540"/>
        <w:jc w:val="both"/>
      </w:pPr>
      <w:bookmarkStart w:id="146" w:name="Par2467"/>
      <w:bookmarkEnd w:id="146"/>
      <w:r>
        <w:t>2. Лицо, в собственности, владении или пользовании которого находится земельный участок, водоем или иной объект, где находится брошенная вещь, стоимость которой явно ниже суммы, соответствующей пятикратному размеру базовой величины, либо брошенные лом мета</w:t>
      </w:r>
      <w:r>
        <w:t>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w:t>
      </w:r>
      <w:r>
        <w:t>етельствующие об обращении вещи в собственность.</w:t>
      </w:r>
    </w:p>
    <w:p w:rsidR="00000000" w:rsidRDefault="0009690C">
      <w:pPr>
        <w:pStyle w:val="ConsPlusNormal"/>
        <w:jc w:val="both"/>
      </w:pPr>
      <w:r>
        <w:t>(в ред. Закона Республики Беларусь от 04.01.2003 N 183-З)</w:t>
      </w:r>
    </w:p>
    <w:p w:rsidR="00000000" w:rsidRDefault="0009690C">
      <w:pPr>
        <w:pStyle w:val="ConsPlusNormal"/>
        <w:spacing w:before="20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w:t>
            </w:r>
            <w:r>
              <w:rPr>
                <w:color w:val="392C69"/>
              </w:rPr>
              <w:t>сультантПлюс: примечание.</w:t>
            </w:r>
          </w:p>
          <w:p w:rsidR="00000000" w:rsidRDefault="0009690C">
            <w:pPr>
              <w:pStyle w:val="ConsPlusNormal"/>
              <w:jc w:val="both"/>
              <w:rPr>
                <w:color w:val="392C69"/>
              </w:rPr>
            </w:pPr>
            <w:r>
              <w:rPr>
                <w:color w:val="392C69"/>
              </w:rPr>
              <w:t>Административная ответственность за присвоение найденного имущества установлена статьей 11.4 Кодекса Республики Беларусь об административных правонарушениях.</w:t>
            </w:r>
          </w:p>
          <w:p w:rsidR="00000000" w:rsidRDefault="0009690C">
            <w:pPr>
              <w:pStyle w:val="ConsPlusNormal"/>
              <w:jc w:val="both"/>
              <w:rPr>
                <w:color w:val="392C69"/>
              </w:rPr>
            </w:pPr>
            <w:r>
              <w:rPr>
                <w:color w:val="392C69"/>
              </w:rPr>
              <w:t>Уголовная ответственность за присвоение найденного имущества установлена</w:t>
            </w:r>
            <w:r>
              <w:rPr>
                <w:color w:val="392C69"/>
              </w:rPr>
              <w:t xml:space="preserve"> статьей 215 Уголовного кодекса Республики Беларусь.</w:t>
            </w:r>
          </w:p>
        </w:tc>
      </w:tr>
    </w:tbl>
    <w:p w:rsidR="00000000" w:rsidRDefault="0009690C">
      <w:pPr>
        <w:pStyle w:val="ConsPlusNormal"/>
        <w:spacing w:before="260"/>
        <w:ind w:firstLine="540"/>
        <w:jc w:val="both"/>
        <w:outlineLvl w:val="2"/>
      </w:pPr>
      <w:bookmarkStart w:id="147" w:name="Par2474"/>
      <w:bookmarkEnd w:id="147"/>
      <w:r>
        <w:rPr>
          <w:b/>
          <w:bCs/>
        </w:rPr>
        <w:t>Статья 228. Находка</w:t>
      </w:r>
    </w:p>
    <w:p w:rsidR="00000000" w:rsidRDefault="0009690C">
      <w:pPr>
        <w:pStyle w:val="ConsPlusNormal"/>
      </w:pPr>
    </w:p>
    <w:p w:rsidR="00000000" w:rsidRDefault="0009690C">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w:t>
      </w:r>
      <w:r>
        <w:t>олучить ее, и возвратить найденную вещь этому лицу.</w:t>
      </w:r>
    </w:p>
    <w:p w:rsidR="00000000" w:rsidRDefault="0009690C">
      <w:pPr>
        <w:pStyle w:val="ConsPlusNormal"/>
        <w:spacing w:before="20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w:t>
      </w:r>
      <w:r>
        <w:t xml:space="preserve"> несет обязанности лица, нашедшего вещь.</w:t>
      </w:r>
    </w:p>
    <w:p w:rsidR="00000000" w:rsidRDefault="0009690C">
      <w:pPr>
        <w:pStyle w:val="ConsPlusNormal"/>
        <w:spacing w:before="200"/>
        <w:ind w:firstLine="540"/>
        <w:jc w:val="both"/>
      </w:pPr>
      <w:bookmarkStart w:id="148" w:name="Par2478"/>
      <w:bookmarkEnd w:id="148"/>
      <w:r>
        <w:t xml:space="preserve">2. Нашедший вещь обязан заявить о находке в орган внутренних дел или орган местного управления </w:t>
      </w:r>
      <w:r>
        <w:lastRenderedPageBreak/>
        <w:t>и самоуправления, если лицо, имеющее право потребовать возврата найденной вещи, или место его пребывания н</w:t>
      </w:r>
      <w:r>
        <w:t>еизвестны.</w:t>
      </w:r>
    </w:p>
    <w:p w:rsidR="00000000" w:rsidRDefault="0009690C">
      <w:pPr>
        <w:pStyle w:val="ConsPlusNormal"/>
        <w:jc w:val="both"/>
      </w:pPr>
      <w:r>
        <w:t>(в ред. Закона Республики Беларусь от 20.06.2008 N 347-З)</w:t>
      </w:r>
    </w:p>
    <w:p w:rsidR="00000000" w:rsidRDefault="0009690C">
      <w:pPr>
        <w:pStyle w:val="ConsPlusNormal"/>
        <w:spacing w:before="200"/>
        <w:ind w:firstLine="540"/>
        <w:jc w:val="both"/>
      </w:pPr>
      <w:r>
        <w:t>3. Нашедший вещь вправе хранить ее у себя либо сдать на хранение в орган внутренних дел, орган местного управления и самоуправления или указанному ими лицу.</w:t>
      </w:r>
    </w:p>
    <w:p w:rsidR="00000000" w:rsidRDefault="0009690C">
      <w:pPr>
        <w:pStyle w:val="ConsPlusNormal"/>
        <w:jc w:val="both"/>
      </w:pPr>
      <w:r>
        <w:t>(в ред. Закона Республики Бела</w:t>
      </w:r>
      <w:r>
        <w:t>русь от 20.06.2008 N 347-З)</w:t>
      </w:r>
    </w:p>
    <w:p w:rsidR="00000000" w:rsidRDefault="0009690C">
      <w:pPr>
        <w:pStyle w:val="ConsPlusNormal"/>
        <w:spacing w:before="20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w:t>
      </w:r>
      <w:r>
        <w:t>дшими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000000" w:rsidRDefault="0009690C">
      <w:pPr>
        <w:pStyle w:val="ConsPlusNormal"/>
        <w:spacing w:before="200"/>
        <w:ind w:firstLine="540"/>
        <w:jc w:val="both"/>
      </w:pPr>
      <w:r>
        <w:t>4. Нашедший вещь отвечает за ее утрату или повреждение лишь в случае умыс</w:t>
      </w:r>
      <w:r>
        <w:t>ла или грубой неосторожности и в пределах стоимости вещи.</w:t>
      </w:r>
    </w:p>
    <w:p w:rsidR="00000000" w:rsidRDefault="0009690C">
      <w:pPr>
        <w:pStyle w:val="ConsPlusNormal"/>
      </w:pPr>
    </w:p>
    <w:p w:rsidR="00000000" w:rsidRDefault="0009690C">
      <w:pPr>
        <w:pStyle w:val="ConsPlusNormal"/>
        <w:ind w:firstLine="540"/>
        <w:jc w:val="both"/>
        <w:outlineLvl w:val="2"/>
      </w:pPr>
      <w:bookmarkStart w:id="149" w:name="Par2485"/>
      <w:bookmarkEnd w:id="149"/>
      <w:r>
        <w:rPr>
          <w:b/>
          <w:bCs/>
        </w:rPr>
        <w:t>Статья 229. Приобретение права собственности на находку</w:t>
      </w:r>
    </w:p>
    <w:p w:rsidR="00000000" w:rsidRDefault="0009690C">
      <w:pPr>
        <w:pStyle w:val="ConsPlusNormal"/>
      </w:pPr>
    </w:p>
    <w:p w:rsidR="00000000" w:rsidRDefault="0009690C">
      <w:pPr>
        <w:pStyle w:val="ConsPlusNormal"/>
        <w:ind w:firstLine="540"/>
        <w:jc w:val="both"/>
      </w:pPr>
      <w:r>
        <w:t>1. Если в течение шести месяцев с момента заявления о находке в орган внутренних дел или орган местного управления и самоуправ</w:t>
      </w:r>
      <w:r>
        <w:t>ления (пункт 2 статьи 228) лицо, управомоченное на получение утерянной вещи, не будет установлено и не заявит о своем праве на вещь нашедшему ее лицу, либо в орган внутренних дел, либо орган местного управления и самоуправления, нашедший вещь приобретает п</w:t>
      </w:r>
      <w:r>
        <w:t>раво собственности на нее.</w:t>
      </w:r>
    </w:p>
    <w:p w:rsidR="00000000" w:rsidRDefault="0009690C">
      <w:pPr>
        <w:pStyle w:val="ConsPlusNormal"/>
        <w:jc w:val="both"/>
      </w:pPr>
      <w:r>
        <w:t>(в ред. Закона Республики Беларусь от 20.06.2008 N 347-З)</w:t>
      </w:r>
    </w:p>
    <w:p w:rsidR="00000000" w:rsidRDefault="0009690C">
      <w:pPr>
        <w:pStyle w:val="ConsPlusNormal"/>
        <w:spacing w:before="200"/>
        <w:ind w:firstLine="540"/>
        <w:jc w:val="both"/>
      </w:pPr>
      <w:r>
        <w:t>2. Если нашедший вещь откажется от приобретения ее в собственность, найденная вещь поступает в коммунальную собственность.</w:t>
      </w:r>
    </w:p>
    <w:p w:rsidR="00000000" w:rsidRDefault="0009690C">
      <w:pPr>
        <w:pStyle w:val="ConsPlusNormal"/>
      </w:pPr>
    </w:p>
    <w:p w:rsidR="00000000" w:rsidRDefault="0009690C">
      <w:pPr>
        <w:pStyle w:val="ConsPlusNormal"/>
        <w:ind w:firstLine="540"/>
        <w:jc w:val="both"/>
        <w:outlineLvl w:val="2"/>
      </w:pPr>
      <w:r>
        <w:rPr>
          <w:b/>
          <w:bCs/>
        </w:rPr>
        <w:t>Статья 230. Возмещение расходов, связанных с на</w:t>
      </w:r>
      <w:r>
        <w:rPr>
          <w:b/>
          <w:bCs/>
        </w:rPr>
        <w:t>ходкой, и вознаграждение нашедшему вещь</w:t>
      </w:r>
    </w:p>
    <w:p w:rsidR="00000000" w:rsidRDefault="0009690C">
      <w:pPr>
        <w:pStyle w:val="ConsPlusNormal"/>
      </w:pPr>
    </w:p>
    <w:p w:rsidR="00000000" w:rsidRDefault="0009690C">
      <w:pPr>
        <w:pStyle w:val="ConsPlusNormal"/>
        <w:ind w:firstLine="540"/>
        <w:jc w:val="both"/>
      </w:pPr>
      <w:r>
        <w:t>1. Нашедший и возвративший вещь лицу, управомоченному на ее получение, имеет право получить от этого лица, а в случаях перехода вещи в коммунальную собственность - от соответствующего органа местного управления и са</w:t>
      </w:r>
      <w:r>
        <w:t>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000000" w:rsidRDefault="0009690C">
      <w:pPr>
        <w:pStyle w:val="ConsPlusNormal"/>
        <w:spacing w:before="200"/>
        <w:ind w:firstLine="540"/>
        <w:jc w:val="both"/>
      </w:pPr>
      <w:bookmarkStart w:id="150" w:name="Par2494"/>
      <w:bookmarkEnd w:id="150"/>
      <w:r>
        <w:t>2. Нашедший вещь вправе потребовать от лица, управомоченного на получение вещ</w:t>
      </w:r>
      <w:r>
        <w:t xml:space="preserve">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 а в случае недостижения </w:t>
      </w:r>
      <w:r>
        <w:t>соглашения - судом.</w:t>
      </w:r>
    </w:p>
    <w:p w:rsidR="00000000" w:rsidRDefault="0009690C">
      <w:pPr>
        <w:pStyle w:val="ConsPlusNormal"/>
        <w:spacing w:before="200"/>
        <w:ind w:firstLine="540"/>
        <w:jc w:val="both"/>
      </w:pPr>
      <w:r>
        <w:t>Право на вознаграждение не возникает, если нашедший вещь не заявил о находке или попытался ее утаить.</w:t>
      </w:r>
    </w:p>
    <w:p w:rsidR="00000000" w:rsidRDefault="0009690C">
      <w:pPr>
        <w:pStyle w:val="ConsPlusNormal"/>
      </w:pPr>
    </w:p>
    <w:p w:rsidR="00000000" w:rsidRDefault="0009690C">
      <w:pPr>
        <w:pStyle w:val="ConsPlusNormal"/>
        <w:ind w:firstLine="540"/>
        <w:jc w:val="both"/>
        <w:outlineLvl w:val="2"/>
      </w:pPr>
      <w:bookmarkStart w:id="151" w:name="Par2497"/>
      <w:bookmarkEnd w:id="151"/>
      <w:r>
        <w:rPr>
          <w:b/>
          <w:bCs/>
        </w:rPr>
        <w:t>Статья 231. Безнадзорные животные</w:t>
      </w:r>
    </w:p>
    <w:p w:rsidR="00000000" w:rsidRDefault="0009690C">
      <w:pPr>
        <w:pStyle w:val="ConsPlusNormal"/>
      </w:pPr>
    </w:p>
    <w:p w:rsidR="00000000" w:rsidRDefault="0009690C">
      <w:pPr>
        <w:pStyle w:val="ConsPlusNormal"/>
        <w:ind w:firstLine="540"/>
        <w:jc w:val="both"/>
      </w:pPr>
      <w:r>
        <w:t>1. Лицо, задержавшее безнадзорный или пригульный скот или других безнадзорных домашн</w:t>
      </w:r>
      <w:r>
        <w:t>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орган внутренних дел или орган местного управления и самоуправлен</w:t>
      </w:r>
      <w:r>
        <w:t>ия, которые принимают меры к розыску собственника.</w:t>
      </w:r>
    </w:p>
    <w:p w:rsidR="00000000" w:rsidRDefault="0009690C">
      <w:pPr>
        <w:pStyle w:val="ConsPlusNormal"/>
        <w:jc w:val="both"/>
      </w:pPr>
      <w:r>
        <w:t>(в ред. Закона Республики Беларусь от 20.06.2008 N 347-З)</w:t>
      </w:r>
    </w:p>
    <w:p w:rsidR="00000000" w:rsidRDefault="0009690C">
      <w:pPr>
        <w:pStyle w:val="ConsPlusNormal"/>
        <w:spacing w:before="20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w:t>
      </w:r>
      <w:r>
        <w:t>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осуществляет орган внутренних дел или о</w:t>
      </w:r>
      <w:r>
        <w:t>рган местного управления и самоуправления.</w:t>
      </w:r>
    </w:p>
    <w:p w:rsidR="00000000" w:rsidRDefault="0009690C">
      <w:pPr>
        <w:pStyle w:val="ConsPlusNormal"/>
        <w:jc w:val="both"/>
      </w:pPr>
      <w:r>
        <w:t>(в ред. Закона Республики Беларусь от 20.06.2008 N 347-З)</w:t>
      </w:r>
    </w:p>
    <w:p w:rsidR="00000000" w:rsidRDefault="0009690C">
      <w:pPr>
        <w:pStyle w:val="ConsPlusNormal"/>
        <w:spacing w:before="200"/>
        <w:ind w:firstLine="540"/>
        <w:jc w:val="both"/>
      </w:pPr>
      <w:r>
        <w:t>3. Лицо, задержавшее безнадзорных животных, или лицо, которому они переданы на содержание и в пользование, обязаны их надлежаще содержать и при наличии вин</w:t>
      </w:r>
      <w:r>
        <w:t xml:space="preserve">ы отвечают за гибель и порчу животных </w:t>
      </w:r>
      <w:r>
        <w:lastRenderedPageBreak/>
        <w:t>в пределах их стоимости.</w:t>
      </w:r>
    </w:p>
    <w:p w:rsidR="00000000" w:rsidRDefault="0009690C">
      <w:pPr>
        <w:pStyle w:val="ConsPlusNormal"/>
      </w:pPr>
    </w:p>
    <w:p w:rsidR="00000000" w:rsidRDefault="0009690C">
      <w:pPr>
        <w:pStyle w:val="ConsPlusNormal"/>
        <w:ind w:firstLine="540"/>
        <w:jc w:val="both"/>
        <w:outlineLvl w:val="2"/>
      </w:pPr>
      <w:bookmarkStart w:id="152" w:name="Par2505"/>
      <w:bookmarkEnd w:id="152"/>
      <w:r>
        <w:rPr>
          <w:b/>
          <w:bCs/>
        </w:rPr>
        <w:t>Статья 232. Приобретение права собственности на безнадзорных животных</w:t>
      </w:r>
    </w:p>
    <w:p w:rsidR="00000000" w:rsidRDefault="0009690C">
      <w:pPr>
        <w:pStyle w:val="ConsPlusNormal"/>
      </w:pPr>
    </w:p>
    <w:p w:rsidR="00000000" w:rsidRDefault="0009690C">
      <w:pPr>
        <w:pStyle w:val="ConsPlusNormal"/>
        <w:ind w:firstLine="540"/>
        <w:jc w:val="both"/>
      </w:pPr>
      <w:r>
        <w:t xml:space="preserve">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животное находилось на содержании и в пользовании, приобретает право </w:t>
      </w:r>
      <w:r>
        <w:t>собственности на них.</w:t>
      </w:r>
    </w:p>
    <w:p w:rsidR="00000000" w:rsidRDefault="0009690C">
      <w:pPr>
        <w:pStyle w:val="ConsPlusNormal"/>
        <w:spacing w:before="200"/>
        <w:ind w:firstLine="540"/>
        <w:jc w:val="both"/>
      </w:pPr>
      <w:r>
        <w:t>При отказе этого лица от приобретения в собственность содержавшихся у него животных они поступают в коммунальную собственность и используются в порядке, определяемом органом местного управления и самоуправления.</w:t>
      </w:r>
    </w:p>
    <w:p w:rsidR="00000000" w:rsidRDefault="0009690C">
      <w:pPr>
        <w:pStyle w:val="ConsPlusNormal"/>
        <w:spacing w:before="200"/>
        <w:ind w:firstLine="540"/>
        <w:jc w:val="both"/>
      </w:pPr>
      <w:r>
        <w:t>2. В случае явки прежн</w:t>
      </w:r>
      <w:r>
        <w:t>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w:t>
      </w:r>
      <w:r>
        <w:t>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000000" w:rsidRDefault="0009690C">
      <w:pPr>
        <w:pStyle w:val="ConsPlusNormal"/>
      </w:pPr>
    </w:p>
    <w:p w:rsidR="00000000" w:rsidRDefault="0009690C">
      <w:pPr>
        <w:pStyle w:val="ConsPlusNormal"/>
        <w:ind w:firstLine="540"/>
        <w:jc w:val="both"/>
        <w:outlineLvl w:val="2"/>
      </w:pPr>
      <w:r>
        <w:rPr>
          <w:b/>
          <w:bCs/>
        </w:rPr>
        <w:t>Статья 233. Возмещение расходов на содержание безнадзорных животных и вознаграждение за них</w:t>
      </w:r>
    </w:p>
    <w:p w:rsidR="00000000" w:rsidRDefault="0009690C">
      <w:pPr>
        <w:pStyle w:val="ConsPlusNormal"/>
      </w:pPr>
    </w:p>
    <w:p w:rsidR="00000000" w:rsidRDefault="0009690C">
      <w:pPr>
        <w:pStyle w:val="ConsPlusNormal"/>
        <w:ind w:firstLine="540"/>
        <w:jc w:val="both"/>
      </w:pPr>
      <w:r>
        <w:t xml:space="preserve">1. В случае </w:t>
      </w:r>
      <w:r>
        <w:t>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w:t>
      </w:r>
      <w:r>
        <w:t>ыгод, извлеченных от пользования ими.</w:t>
      </w:r>
    </w:p>
    <w:p w:rsidR="00000000" w:rsidRDefault="0009690C">
      <w:pPr>
        <w:pStyle w:val="ConsPlusNormal"/>
        <w:spacing w:before="200"/>
        <w:ind w:firstLine="540"/>
        <w:jc w:val="both"/>
      </w:pPr>
      <w:r>
        <w:t>2. Лицо, задержавшее безнадзорных домашних животных, имеет право потребовать от их собственника вознаграждение в соответствии с пунктом 2 статьи 230 настоящего Кодекса.</w:t>
      </w:r>
    </w:p>
    <w:p w:rsidR="00000000" w:rsidRDefault="0009690C">
      <w:pPr>
        <w:pStyle w:val="ConsPlusNormal"/>
      </w:pPr>
    </w:p>
    <w:p w:rsidR="00000000" w:rsidRDefault="0009690C">
      <w:pPr>
        <w:pStyle w:val="ConsPlusNormal"/>
        <w:ind w:firstLine="540"/>
        <w:jc w:val="both"/>
        <w:outlineLvl w:val="2"/>
      </w:pPr>
      <w:bookmarkStart w:id="153" w:name="Par2516"/>
      <w:bookmarkEnd w:id="153"/>
      <w:r>
        <w:rPr>
          <w:b/>
          <w:bCs/>
        </w:rPr>
        <w:t>Статья 234. Клад</w:t>
      </w:r>
    </w:p>
    <w:p w:rsidR="00000000" w:rsidRDefault="0009690C">
      <w:pPr>
        <w:pStyle w:val="ConsPlusNormal"/>
      </w:pPr>
    </w:p>
    <w:p w:rsidR="00000000" w:rsidRDefault="0009690C">
      <w:pPr>
        <w:pStyle w:val="ConsPlusNormal"/>
        <w:ind w:firstLine="540"/>
        <w:jc w:val="both"/>
      </w:pPr>
      <w:bookmarkStart w:id="154" w:name="Par2518"/>
      <w:bookmarkEnd w:id="154"/>
      <w:r>
        <w:t>1.</w:t>
      </w:r>
      <w:r>
        <w:t xml:space="preserve"> Клад, то есть зарытые в земле или сокрытые иным способом деньги или ценные предметы, собственник которых не может быть установлен либо в силу акта законодательства утратил на них право, поступает в собственность лица, которому принадлежит имущество (земел</w:t>
      </w:r>
      <w:r>
        <w:t>ьный участок, строения и т.п.), где клад был сокрыт, и лица, обнаружившего клад, в равных долях, если соглашением между ними не установлено иное.</w:t>
      </w:r>
    </w:p>
    <w:p w:rsidR="00000000" w:rsidRDefault="0009690C">
      <w:pPr>
        <w:pStyle w:val="ConsPlusNormal"/>
        <w:spacing w:before="200"/>
        <w:ind w:firstLine="540"/>
        <w:jc w:val="both"/>
      </w:pPr>
      <w:bookmarkStart w:id="155" w:name="Par2519"/>
      <w:bookmarkEnd w:id="155"/>
      <w:r>
        <w:t>При обнаружении клада лицом, производившим раскопки или поиски ценностей без согласия на это соб</w:t>
      </w:r>
      <w:r>
        <w:t>ственника земельного участка или иного имущества, где клад был сокрыт, клад подлежит передаче собственнику земельного участка или иного имущества, в котором был обнаружен клад.</w:t>
      </w:r>
    </w:p>
    <w:p w:rsidR="00000000" w:rsidRDefault="0009690C">
      <w:pPr>
        <w:pStyle w:val="ConsPlusNormal"/>
        <w:spacing w:before="200"/>
        <w:ind w:firstLine="540"/>
        <w:jc w:val="both"/>
      </w:pPr>
      <w:r>
        <w:t>Правила частей первой и второй настоящего пункта не применяются в отношении кла</w:t>
      </w:r>
      <w:r>
        <w:t>дов, состоящих из археологических артефактов.</w:t>
      </w:r>
    </w:p>
    <w:p w:rsidR="00000000" w:rsidRDefault="0009690C">
      <w:pPr>
        <w:pStyle w:val="ConsPlusNormal"/>
        <w:jc w:val="both"/>
      </w:pPr>
      <w:r>
        <w:t>(часть третья п. 1 статьи 234 введена Кодексом Республики Беларусь от 20.07.2016 N 413-З)</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Административная ответственность за присвоение найденного имущества установлена статьей 11</w:t>
            </w:r>
            <w:r>
              <w:rPr>
                <w:color w:val="392C69"/>
              </w:rPr>
              <w:t>.4 Кодекса Республики Беларусь об административных правонарушениях.</w:t>
            </w:r>
          </w:p>
          <w:p w:rsidR="00000000" w:rsidRDefault="0009690C">
            <w:pPr>
              <w:pStyle w:val="ConsPlusNormal"/>
              <w:jc w:val="both"/>
              <w:rPr>
                <w:color w:val="392C69"/>
              </w:rPr>
            </w:pPr>
            <w:r>
              <w:rPr>
                <w:color w:val="392C69"/>
              </w:rPr>
              <w:t>Уголовная ответственность за присвоение найденного имущества установлена статьей 215 Уголовного кодекса Республики Беларусь.</w:t>
            </w:r>
          </w:p>
        </w:tc>
      </w:tr>
    </w:tbl>
    <w:p w:rsidR="00000000" w:rsidRDefault="0009690C">
      <w:pPr>
        <w:pStyle w:val="ConsPlusNormal"/>
        <w:spacing w:before="260"/>
        <w:ind w:firstLine="540"/>
        <w:jc w:val="both"/>
      </w:pPr>
      <w:bookmarkStart w:id="156" w:name="Par2525"/>
      <w:bookmarkEnd w:id="156"/>
      <w:r>
        <w:t>2. В случае обнаружения клада, состоящего из материальных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w:t>
      </w:r>
      <w:r>
        <w:t>ности, такие материальные культурные ценности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w:t>
      </w:r>
      <w:r>
        <w:t>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000000" w:rsidRDefault="0009690C">
      <w:pPr>
        <w:pStyle w:val="ConsPlusNormal"/>
        <w:jc w:val="both"/>
      </w:pPr>
      <w:r>
        <w:t>(в ред. Закона Республики Беларусь от 07.05.2007 N 212-З, Кодекса Республики Беларусь от 20.07.20</w:t>
      </w:r>
      <w:r>
        <w:t xml:space="preserve">16 N </w:t>
      </w:r>
      <w:r>
        <w:lastRenderedPageBreak/>
        <w:t>413-З)</w:t>
      </w:r>
    </w:p>
    <w:p w:rsidR="00000000" w:rsidRDefault="0009690C">
      <w:pPr>
        <w:pStyle w:val="ConsPlusNormal"/>
        <w:spacing w:before="20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выплачивается и полностью поступает собственнику.</w:t>
      </w:r>
    </w:p>
    <w:p w:rsidR="00000000" w:rsidRDefault="0009690C">
      <w:pPr>
        <w:pStyle w:val="ConsPlusNormal"/>
        <w:spacing w:before="200"/>
        <w:ind w:firstLine="540"/>
        <w:jc w:val="both"/>
      </w:pPr>
      <w:bookmarkStart w:id="157" w:name="Par2528"/>
      <w:bookmarkEnd w:id="157"/>
      <w:r>
        <w:t>3. Правила на</w:t>
      </w:r>
      <w:r>
        <w:t>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000000" w:rsidRDefault="0009690C">
      <w:pPr>
        <w:pStyle w:val="ConsPlusNormal"/>
      </w:pPr>
    </w:p>
    <w:p w:rsidR="00000000" w:rsidRDefault="0009690C">
      <w:pPr>
        <w:pStyle w:val="ConsPlusNormal"/>
        <w:ind w:firstLine="540"/>
        <w:jc w:val="both"/>
        <w:outlineLvl w:val="2"/>
      </w:pPr>
      <w:bookmarkStart w:id="158" w:name="Par2530"/>
      <w:bookmarkEnd w:id="158"/>
      <w:r>
        <w:rPr>
          <w:b/>
          <w:bCs/>
        </w:rPr>
        <w:t>Статья 234-1. Приобретение права собственности на бесхозяйные антикварное, ист</w:t>
      </w:r>
      <w:r>
        <w:rPr>
          <w:b/>
          <w:bCs/>
        </w:rPr>
        <w:t>орическое оружие и боеприпасы, иное вооружение или военную технику</w:t>
      </w:r>
    </w:p>
    <w:p w:rsidR="00000000" w:rsidRDefault="0009690C">
      <w:pPr>
        <w:pStyle w:val="ConsPlusNormal"/>
        <w:ind w:firstLine="540"/>
        <w:jc w:val="both"/>
      </w:pPr>
      <w:r>
        <w:t>(введена Законом Республики Беларусь от 28.12.2009 N 97-З)</w:t>
      </w:r>
    </w:p>
    <w:p w:rsidR="00000000" w:rsidRDefault="0009690C">
      <w:pPr>
        <w:pStyle w:val="ConsPlusNormal"/>
      </w:pPr>
    </w:p>
    <w:p w:rsidR="00000000" w:rsidRDefault="0009690C">
      <w:pPr>
        <w:pStyle w:val="ConsPlusNormal"/>
        <w:ind w:firstLine="540"/>
        <w:jc w:val="both"/>
      </w:pPr>
      <w:r>
        <w:t>Если иное не установлено Президентом Республики Беларусь, в случае обнаружения бесхозяйных антикварного, исторического оружия и б</w:t>
      </w:r>
      <w:r>
        <w:t>оеприпасов, иного вооружения или военной техники при проведении поисковых работ, раскопок либо иным образом указанные вещи подлежат передаче в государственную собственность в порядке, установленном законодательством.</w:t>
      </w:r>
    </w:p>
    <w:p w:rsidR="00000000" w:rsidRDefault="0009690C">
      <w:pPr>
        <w:pStyle w:val="ConsPlusNormal"/>
      </w:pPr>
    </w:p>
    <w:p w:rsidR="00000000" w:rsidRDefault="0009690C">
      <w:pPr>
        <w:pStyle w:val="ConsPlusNormal"/>
        <w:ind w:firstLine="540"/>
        <w:jc w:val="both"/>
        <w:outlineLvl w:val="2"/>
      </w:pPr>
      <w:bookmarkStart w:id="159" w:name="Par2535"/>
      <w:bookmarkEnd w:id="159"/>
      <w:r>
        <w:rPr>
          <w:b/>
          <w:bCs/>
        </w:rPr>
        <w:t>Статья 234-2. Приобретен</w:t>
      </w:r>
      <w:r>
        <w:rPr>
          <w:b/>
          <w:bCs/>
        </w:rPr>
        <w:t>ие права собственности на археологические артефакты</w:t>
      </w:r>
    </w:p>
    <w:p w:rsidR="00000000" w:rsidRDefault="0009690C">
      <w:pPr>
        <w:pStyle w:val="ConsPlusNormal"/>
        <w:ind w:firstLine="540"/>
        <w:jc w:val="both"/>
      </w:pPr>
      <w:r>
        <w:t>(введена Кодексом Республики Беларусь от 20.07.2016 N 413-З)</w:t>
      </w:r>
    </w:p>
    <w:p w:rsidR="00000000" w:rsidRDefault="0009690C">
      <w:pPr>
        <w:pStyle w:val="ConsPlusNormal"/>
      </w:pPr>
    </w:p>
    <w:p w:rsidR="00000000" w:rsidRDefault="0009690C">
      <w:pPr>
        <w:pStyle w:val="ConsPlusNormal"/>
        <w:ind w:firstLine="540"/>
        <w:jc w:val="both"/>
      </w:pPr>
      <w:r>
        <w:t>Если иное не установлено законодательными актами, археологические артефакты, обнаруженные при проведении археологических исследований либо ины</w:t>
      </w:r>
      <w:r>
        <w:t>м образом, подлежат передаче в государственную собственность в порядке, установленном законодательством.</w:t>
      </w:r>
    </w:p>
    <w:p w:rsidR="00000000" w:rsidRDefault="0009690C">
      <w:pPr>
        <w:pStyle w:val="ConsPlusNormal"/>
        <w:spacing w:before="200"/>
        <w:ind w:firstLine="540"/>
        <w:jc w:val="both"/>
      </w:pPr>
      <w:r>
        <w:t>В случае обнаружения археологических артефактов, являющихся кладом, обладающих отличительными духовными, художественными и (или) документальными достои</w:t>
      </w:r>
      <w:r>
        <w:t>нствами и соответствующих одному из критериев для придания им статуса историко-культурной ценности, применяются правила, предусмотренные пунктами 2 и 3 статьи 234 настоящего Кодекса.</w:t>
      </w:r>
    </w:p>
    <w:p w:rsidR="00000000" w:rsidRDefault="0009690C">
      <w:pPr>
        <w:pStyle w:val="ConsPlusNormal"/>
      </w:pPr>
    </w:p>
    <w:p w:rsidR="00000000" w:rsidRDefault="0009690C">
      <w:pPr>
        <w:pStyle w:val="ConsPlusNormal"/>
        <w:ind w:firstLine="540"/>
        <w:jc w:val="both"/>
        <w:outlineLvl w:val="2"/>
      </w:pPr>
      <w:bookmarkStart w:id="160" w:name="Par2541"/>
      <w:bookmarkEnd w:id="160"/>
      <w:r>
        <w:rPr>
          <w:b/>
          <w:bCs/>
        </w:rPr>
        <w:t>Статья 235. Приобретательная давность</w:t>
      </w:r>
    </w:p>
    <w:p w:rsidR="00000000" w:rsidRDefault="0009690C">
      <w:pPr>
        <w:pStyle w:val="ConsPlusNormal"/>
      </w:pPr>
    </w:p>
    <w:p w:rsidR="00000000" w:rsidRDefault="0009690C">
      <w:pPr>
        <w:pStyle w:val="ConsPlusNormal"/>
        <w:ind w:firstLine="540"/>
        <w:jc w:val="both"/>
      </w:pPr>
      <w:r>
        <w:t>1. Лицо - гражданин или юридическое лицо, в собственности которого не находится имущество, но которое добросовестно, открыто и непрерывно владеет им как своим собственным недвижимым имуществом в течение пятнадцати лет либо иным имуществом в течение пяти ле</w:t>
      </w:r>
      <w:r>
        <w:t>т, приобретает право собственности на это имущество (приобретательная давность).</w:t>
      </w:r>
    </w:p>
    <w:p w:rsidR="00000000" w:rsidRDefault="0009690C">
      <w:pPr>
        <w:pStyle w:val="ConsPlusNormal"/>
        <w:spacing w:before="20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w:t>
      </w:r>
      <w:r>
        <w:t>мента такой регистрации.</w:t>
      </w:r>
    </w:p>
    <w:p w:rsidR="00000000" w:rsidRDefault="0009690C">
      <w:pPr>
        <w:pStyle w:val="ConsPlusNormal"/>
        <w:spacing w:before="20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w:t>
      </w:r>
      <w:r>
        <w:t>, а также не имеющих прав на владение им в силу иного предусмотренного законодательством или договором основания.</w:t>
      </w:r>
    </w:p>
    <w:p w:rsidR="00000000" w:rsidRDefault="0009690C">
      <w:pPr>
        <w:pStyle w:val="ConsPlusNormal"/>
        <w:spacing w:before="200"/>
        <w:ind w:firstLine="540"/>
        <w:jc w:val="both"/>
      </w:pPr>
      <w:r>
        <w:t xml:space="preserve">3. Лицо, ссылающееся на давность владения, может присоединить ко времени своего владения все время, в течение которого этим имуществом владел </w:t>
      </w:r>
      <w:r>
        <w:t>тот, чьим правопреемником это лицо является.</w:t>
      </w:r>
    </w:p>
    <w:p w:rsidR="00000000" w:rsidRDefault="0009690C">
      <w:pPr>
        <w:pStyle w:val="ConsPlusNormal"/>
        <w:spacing w:before="200"/>
        <w:ind w:firstLine="540"/>
        <w:jc w:val="both"/>
      </w:pPr>
      <w:r>
        <w:t>4. Течение срока приобретательной давности в отношении вещей, находящихся у лица, из владения которого они могли быть истребованы в соответствии со статьями 282 - 284 и 286 настоящего Кодекса, начинается со дня,</w:t>
      </w:r>
      <w:r>
        <w:t xml:space="preserve"> следующего за днем истечения срока исковой давности по соответствующим требованиям.</w:t>
      </w:r>
    </w:p>
    <w:p w:rsidR="00000000" w:rsidRDefault="0009690C">
      <w:pPr>
        <w:pStyle w:val="ConsPlusNormal"/>
        <w:jc w:val="both"/>
      </w:pPr>
      <w:r>
        <w:t>(в ред. Закона Республики Беларусь от 04.01.2002 N 79-З)</w:t>
      </w:r>
    </w:p>
    <w:p w:rsidR="00000000" w:rsidRDefault="0009690C">
      <w:pPr>
        <w:pStyle w:val="ConsPlusNormal"/>
      </w:pPr>
    </w:p>
    <w:p w:rsidR="00000000" w:rsidRDefault="0009690C">
      <w:pPr>
        <w:pStyle w:val="ConsPlusTitle"/>
        <w:jc w:val="center"/>
        <w:outlineLvl w:val="1"/>
      </w:pPr>
      <w:bookmarkStart w:id="161" w:name="Par2550"/>
      <w:bookmarkEnd w:id="161"/>
      <w:r>
        <w:t>ГЛАВА 15</w:t>
      </w:r>
    </w:p>
    <w:p w:rsidR="00000000" w:rsidRDefault="0009690C">
      <w:pPr>
        <w:pStyle w:val="ConsPlusTitle"/>
        <w:jc w:val="center"/>
      </w:pPr>
      <w:r>
        <w:t>ПРЕКРАЩЕНИЕ ПРАВА СОБСТВЕННОСТИ</w:t>
      </w:r>
    </w:p>
    <w:p w:rsidR="00000000" w:rsidRDefault="0009690C">
      <w:pPr>
        <w:pStyle w:val="ConsPlusNormal"/>
      </w:pPr>
    </w:p>
    <w:p w:rsidR="00000000" w:rsidRDefault="0009690C">
      <w:pPr>
        <w:pStyle w:val="ConsPlusNormal"/>
        <w:ind w:firstLine="540"/>
        <w:jc w:val="both"/>
        <w:outlineLvl w:val="2"/>
      </w:pPr>
      <w:r>
        <w:rPr>
          <w:b/>
          <w:bCs/>
        </w:rPr>
        <w:t>Статья 236. Основания прекращения права собственности</w:t>
      </w:r>
    </w:p>
    <w:p w:rsidR="00000000" w:rsidRDefault="0009690C">
      <w:pPr>
        <w:pStyle w:val="ConsPlusNormal"/>
      </w:pPr>
    </w:p>
    <w:p w:rsidR="00000000" w:rsidRDefault="0009690C">
      <w:pPr>
        <w:pStyle w:val="ConsPlusNormal"/>
        <w:ind w:firstLine="540"/>
        <w:jc w:val="both"/>
      </w:pPr>
      <w:r>
        <w:t xml:space="preserve">1. Право собственности прекращается при отчуждении собственником своего имущества другим </w:t>
      </w:r>
      <w:r>
        <w:lastRenderedPageBreak/>
        <w:t>лицам, отказе собственника от права собственности, гибели или уничтожении имущества, утрате права собственности на имущество и в иных случаях, предусмотренных законода</w:t>
      </w:r>
      <w:r>
        <w:t>тельством.</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Об изъятии имущества см. Закон Республики Беларусь от 03.01.2023 N 240-З.</w:t>
            </w:r>
          </w:p>
        </w:tc>
      </w:tr>
    </w:tbl>
    <w:p w:rsidR="00000000" w:rsidRDefault="0009690C">
      <w:pPr>
        <w:pStyle w:val="ConsPlusNormal"/>
        <w:spacing w:before="260"/>
        <w:ind w:firstLine="540"/>
        <w:jc w:val="both"/>
      </w:pPr>
      <w:bookmarkStart w:id="162" w:name="Par2558"/>
      <w:bookmarkEnd w:id="162"/>
      <w:r>
        <w:t>2. Принудительное изъятие у собственника имущества не допускается, кроме случаев, когда по основаниям, предусмотренным законом, а также согласно постановлению суда производятся:</w:t>
      </w:r>
    </w:p>
    <w:p w:rsidR="00000000" w:rsidRDefault="0009690C">
      <w:pPr>
        <w:pStyle w:val="ConsPlusNormal"/>
        <w:spacing w:before="200"/>
        <w:ind w:firstLine="540"/>
        <w:jc w:val="both"/>
      </w:pPr>
      <w:r>
        <w:t>1) обращение взыскания на имущество по обязательствам (статья 238);</w:t>
      </w:r>
    </w:p>
    <w:p w:rsidR="00000000" w:rsidRDefault="0009690C">
      <w:pPr>
        <w:pStyle w:val="ConsPlusNormal"/>
        <w:spacing w:before="200"/>
        <w:ind w:firstLine="540"/>
        <w:jc w:val="both"/>
      </w:pPr>
      <w:r>
        <w:t>2) отчужде</w:t>
      </w:r>
      <w:r>
        <w:t>ние имущества, которое в силу акта законодательства не может принадлежать данному лицу (статья 239);</w:t>
      </w:r>
    </w:p>
    <w:p w:rsidR="00000000" w:rsidRDefault="0009690C">
      <w:pPr>
        <w:pStyle w:val="ConsPlusNormal"/>
        <w:spacing w:before="200"/>
        <w:ind w:firstLine="540"/>
        <w:jc w:val="both"/>
      </w:pPr>
      <w:r>
        <w:t>3) отчуждение недвижимого имущества в связи с изъятием земельного участка (статья 240);</w:t>
      </w:r>
    </w:p>
    <w:p w:rsidR="00000000" w:rsidRDefault="0009690C">
      <w:pPr>
        <w:pStyle w:val="ConsPlusNormal"/>
        <w:spacing w:before="200"/>
        <w:ind w:firstLine="540"/>
        <w:jc w:val="both"/>
      </w:pPr>
      <w:r>
        <w:t>4) выкуп бесхозяйственно содержимых культурных ценностей (статья 24</w:t>
      </w:r>
      <w:r>
        <w:t>1), выкуп домашних животных (статья 242);</w:t>
      </w:r>
    </w:p>
    <w:p w:rsidR="00000000" w:rsidRDefault="0009690C">
      <w:pPr>
        <w:pStyle w:val="ConsPlusNormal"/>
        <w:spacing w:before="200"/>
        <w:ind w:firstLine="540"/>
        <w:jc w:val="both"/>
      </w:pPr>
      <w:r>
        <w:t>5) реквизиция (статья 243);</w:t>
      </w:r>
    </w:p>
    <w:p w:rsidR="00000000" w:rsidRDefault="0009690C">
      <w:pPr>
        <w:pStyle w:val="ConsPlusNormal"/>
        <w:spacing w:before="200"/>
        <w:ind w:firstLine="540"/>
        <w:jc w:val="both"/>
      </w:pPr>
      <w:r>
        <w:t>6) конфискация (статья 244);</w:t>
      </w:r>
    </w:p>
    <w:p w:rsidR="00000000" w:rsidRDefault="0009690C">
      <w:pPr>
        <w:pStyle w:val="ConsPlusNormal"/>
        <w:spacing w:before="200"/>
        <w:ind w:firstLine="540"/>
        <w:jc w:val="both"/>
      </w:pPr>
      <w:r>
        <w:t>7) отчуждение имущества в случаях, предусмотренных пунктом 4 статьи 255 и статьей 275-1;</w:t>
      </w:r>
    </w:p>
    <w:p w:rsidR="00000000" w:rsidRDefault="0009690C">
      <w:pPr>
        <w:pStyle w:val="ConsPlusNormal"/>
        <w:jc w:val="both"/>
      </w:pPr>
      <w:r>
        <w:t>(пп. 7 п. 2 статьи 236 в ред. Кодекса Республики Беларусь от 28.08.2</w:t>
      </w:r>
      <w:r>
        <w:t>012 N 428-З)</w:t>
      </w:r>
    </w:p>
    <w:p w:rsidR="00000000" w:rsidRDefault="0009690C">
      <w:pPr>
        <w:pStyle w:val="ConsPlusNormal"/>
        <w:spacing w:before="200"/>
        <w:ind w:firstLine="540"/>
        <w:jc w:val="both"/>
      </w:pPr>
      <w:r>
        <w:t>8) приватизация (статья 218);</w:t>
      </w:r>
    </w:p>
    <w:p w:rsidR="00000000" w:rsidRDefault="0009690C">
      <w:pPr>
        <w:pStyle w:val="ConsPlusNormal"/>
        <w:jc w:val="both"/>
      </w:pPr>
      <w:r>
        <w:t>(в ред. Закона Республики Беларусь от 25.05.2002 N 104-З)</w:t>
      </w:r>
    </w:p>
    <w:p w:rsidR="00000000" w:rsidRDefault="0009690C">
      <w:pPr>
        <w:pStyle w:val="ConsPlusNormal"/>
        <w:spacing w:before="200"/>
        <w:ind w:firstLine="540"/>
        <w:jc w:val="both"/>
      </w:pPr>
      <w:r>
        <w:t>9) национализация (статья 245);</w:t>
      </w:r>
    </w:p>
    <w:p w:rsidR="00000000" w:rsidRDefault="0009690C">
      <w:pPr>
        <w:pStyle w:val="ConsPlusNormal"/>
        <w:spacing w:before="200"/>
        <w:ind w:firstLine="540"/>
        <w:jc w:val="both"/>
      </w:pPr>
      <w:r>
        <w:t>10) безвозмездное изъятие имущества в случаях, предусмотренных законодательными актами в сфере борьбы с коррупцией;</w:t>
      </w:r>
    </w:p>
    <w:p w:rsidR="00000000" w:rsidRDefault="0009690C">
      <w:pPr>
        <w:pStyle w:val="ConsPlusNormal"/>
        <w:jc w:val="both"/>
      </w:pPr>
      <w:r>
        <w:t>(пп. 10</w:t>
      </w:r>
      <w:r>
        <w:t xml:space="preserve"> п. 2 статьи 236 введен Законом Республики Беларусь от 15.07.2015 N 305-З)</w:t>
      </w:r>
    </w:p>
    <w:p w:rsidR="00000000" w:rsidRDefault="0009690C">
      <w:pPr>
        <w:pStyle w:val="ConsPlusNormal"/>
        <w:spacing w:before="200"/>
        <w:ind w:firstLine="540"/>
        <w:jc w:val="both"/>
      </w:pPr>
      <w:r>
        <w:t>11) принудительное изъятие в иных случаях, предусмотренных законом.</w:t>
      </w:r>
    </w:p>
    <w:p w:rsidR="00000000" w:rsidRDefault="0009690C">
      <w:pPr>
        <w:pStyle w:val="ConsPlusNormal"/>
        <w:jc w:val="both"/>
      </w:pPr>
      <w:r>
        <w:t>(пп. 11 п. 2 статьи 236 введен Законом Республики Беларусь от 03.01.2023 N 240-З)</w:t>
      </w:r>
    </w:p>
    <w:p w:rsidR="00000000" w:rsidRDefault="0009690C">
      <w:pPr>
        <w:pStyle w:val="ConsPlusNormal"/>
      </w:pPr>
    </w:p>
    <w:p w:rsidR="00000000" w:rsidRDefault="0009690C">
      <w:pPr>
        <w:pStyle w:val="ConsPlusNormal"/>
        <w:ind w:firstLine="540"/>
        <w:jc w:val="both"/>
        <w:outlineLvl w:val="2"/>
      </w:pPr>
      <w:bookmarkStart w:id="163" w:name="Par2575"/>
      <w:bookmarkEnd w:id="163"/>
      <w:r>
        <w:rPr>
          <w:b/>
          <w:bCs/>
        </w:rPr>
        <w:t>Статья 237. Отка</w:t>
      </w:r>
      <w:r>
        <w:rPr>
          <w:b/>
          <w:bCs/>
        </w:rPr>
        <w:t>з от права собственности</w:t>
      </w:r>
    </w:p>
    <w:p w:rsidR="00000000" w:rsidRDefault="0009690C">
      <w:pPr>
        <w:pStyle w:val="ConsPlusNormal"/>
        <w:ind w:firstLine="540"/>
        <w:jc w:val="both"/>
      </w:pPr>
      <w:r>
        <w:t>(в ред. Закона Республики Беларусь от 28.12.2009 N 96-З)</w:t>
      </w:r>
    </w:p>
    <w:p w:rsidR="00000000" w:rsidRDefault="0009690C">
      <w:pPr>
        <w:pStyle w:val="ConsPlusNormal"/>
      </w:pPr>
    </w:p>
    <w:p w:rsidR="00000000" w:rsidRDefault="0009690C">
      <w:pPr>
        <w:pStyle w:val="ConsPlusNormal"/>
        <w:ind w:firstLine="540"/>
        <w:jc w:val="both"/>
      </w:pPr>
      <w:r>
        <w:t>1. 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w:t>
      </w:r>
      <w:r>
        <w:t>амерения сохранить какие-либо права на это имущество.</w:t>
      </w:r>
    </w:p>
    <w:p w:rsidR="00000000" w:rsidRDefault="0009690C">
      <w:pPr>
        <w:pStyle w:val="ConsPlusNormal"/>
        <w:spacing w:before="200"/>
        <w:ind w:firstLine="540"/>
        <w:jc w:val="both"/>
      </w:pPr>
      <w:bookmarkStart w:id="164" w:name="Par2579"/>
      <w:bookmarkEnd w:id="164"/>
      <w:r>
        <w:t>Отказом от права собственности на материалы, которые использовались при самовольном строительстве, признаются действия (бездействие), указанные в части первой пункта 8 статьи 223 настоящег</w:t>
      </w:r>
      <w:r>
        <w:t>о Кодекса.</w:t>
      </w:r>
    </w:p>
    <w:p w:rsidR="00000000" w:rsidRDefault="0009690C">
      <w:pPr>
        <w:pStyle w:val="ConsPlusNormal"/>
        <w:jc w:val="both"/>
      </w:pPr>
      <w:r>
        <w:t>(часть вторая п. 1 статьи 237 в ред. Закона Республики Беларусь от 18.07.2022 N 195-З)</w:t>
      </w:r>
    </w:p>
    <w:p w:rsidR="00000000" w:rsidRDefault="0009690C">
      <w:pPr>
        <w:pStyle w:val="ConsPlusNormal"/>
        <w:spacing w:before="200"/>
        <w:ind w:firstLine="540"/>
        <w:jc w:val="both"/>
      </w:pPr>
      <w:r>
        <w:t>2. Отказ от права собственности, за исключением отказа от права собственности на материалы, из которых возведена самовольная постройка, предусмотренного часть</w:t>
      </w:r>
      <w:r>
        <w:t>ю второй пункта 1 настоящей статьи, не влечет прекращения прав и обязанностей собственника в отношении соответствующего имущества до момента приобретения права собственности на данное имущество другим лицом, за исключением случаев, когда имущество в соотве</w:t>
      </w:r>
      <w:r>
        <w:t>тствии с законодательством подвергнуто утилизации или уничтожению.</w:t>
      </w:r>
    </w:p>
    <w:p w:rsidR="00000000" w:rsidRDefault="0009690C">
      <w:pPr>
        <w:pStyle w:val="ConsPlusNormal"/>
      </w:pPr>
    </w:p>
    <w:p w:rsidR="00000000" w:rsidRDefault="0009690C">
      <w:pPr>
        <w:pStyle w:val="ConsPlusNormal"/>
        <w:ind w:firstLine="540"/>
        <w:jc w:val="both"/>
        <w:outlineLvl w:val="2"/>
      </w:pPr>
      <w:bookmarkStart w:id="165" w:name="Par2583"/>
      <w:bookmarkEnd w:id="165"/>
      <w:r>
        <w:rPr>
          <w:b/>
          <w:bCs/>
        </w:rPr>
        <w:t>Статья 238. Обращение взыскания на имущество по обязательствам собственника</w:t>
      </w:r>
    </w:p>
    <w:p w:rsidR="00000000" w:rsidRDefault="0009690C">
      <w:pPr>
        <w:pStyle w:val="ConsPlusNormal"/>
      </w:pPr>
    </w:p>
    <w:p w:rsidR="00000000" w:rsidRDefault="0009690C">
      <w:pPr>
        <w:pStyle w:val="ConsPlusNormal"/>
        <w:ind w:firstLine="540"/>
        <w:jc w:val="both"/>
      </w:pPr>
      <w:r>
        <w:t>1. Изъятие имущества путем обращения взыскания на имущество по обязательствам собственника произв</w:t>
      </w:r>
      <w:r>
        <w:t xml:space="preserve">одится на основании решения суда, если иной порядок обращения взыскания не предусмотрен </w:t>
      </w:r>
      <w:r>
        <w:lastRenderedPageBreak/>
        <w:t>законодательством или договором.</w:t>
      </w:r>
    </w:p>
    <w:p w:rsidR="00000000" w:rsidRDefault="0009690C">
      <w:pPr>
        <w:pStyle w:val="ConsPlusNormal"/>
        <w:spacing w:before="20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w:t>
      </w:r>
      <w:r>
        <w:t>нности на изъятое имущество у лица, к которому переходит это имущество.</w:t>
      </w:r>
    </w:p>
    <w:p w:rsidR="00000000" w:rsidRDefault="0009690C">
      <w:pPr>
        <w:pStyle w:val="ConsPlusNormal"/>
      </w:pPr>
    </w:p>
    <w:p w:rsidR="00000000" w:rsidRDefault="0009690C">
      <w:pPr>
        <w:pStyle w:val="ConsPlusNormal"/>
        <w:ind w:firstLine="540"/>
        <w:jc w:val="both"/>
        <w:outlineLvl w:val="2"/>
      </w:pPr>
      <w:bookmarkStart w:id="166" w:name="Par2588"/>
      <w:bookmarkEnd w:id="166"/>
      <w:r>
        <w:rPr>
          <w:b/>
          <w:bCs/>
        </w:rPr>
        <w:t>Статья 239. Прекращение права собственности лица на имущество, которое не может ему принадлежать</w:t>
      </w:r>
    </w:p>
    <w:p w:rsidR="00000000" w:rsidRDefault="0009690C">
      <w:pPr>
        <w:pStyle w:val="ConsPlusNormal"/>
      </w:pPr>
    </w:p>
    <w:p w:rsidR="00000000" w:rsidRDefault="0009690C">
      <w:pPr>
        <w:pStyle w:val="ConsPlusNormal"/>
        <w:ind w:firstLine="540"/>
        <w:jc w:val="both"/>
      </w:pPr>
      <w:bookmarkStart w:id="167" w:name="Par2590"/>
      <w:bookmarkEnd w:id="167"/>
      <w:r>
        <w:t>1. Если по основаниям, допускаемым законодательством, в с</w:t>
      </w:r>
      <w:r>
        <w:t>обственности лица оказалось имущество, которое в силу законодательного акта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законодательством не уста</w:t>
      </w:r>
      <w:r>
        <w:t>новлен иной срок.</w:t>
      </w:r>
    </w:p>
    <w:p w:rsidR="00000000" w:rsidRDefault="0009690C">
      <w:pPr>
        <w:pStyle w:val="ConsPlusNormal"/>
        <w:spacing w:before="200"/>
        <w:ind w:firstLine="540"/>
        <w:jc w:val="both"/>
      </w:pPr>
      <w:r>
        <w:t>2. В случаях, когда имущество не отчуждено собственником в сроки, указанные в пункте 1 настоящей статьи, такое имущество с учетом его характера и назначения по решению суда, вынесенному по заявлению соответствующего государственного орган</w:t>
      </w:r>
      <w:r>
        <w:t>а или органа местного управления и самоуправления, подлежит принудительной продаже с передачей бывшему собственнику вырученной от продажи суммы либо передаче в государственную собственность с возмещением бывшему собственнику стоимости имущества, определенн</w:t>
      </w:r>
      <w:r>
        <w:t>ой судом. При этом вычитаются затраты на отчуждение (ответственное хранение) указанного имущества.</w:t>
      </w:r>
    </w:p>
    <w:p w:rsidR="00000000" w:rsidRDefault="0009690C">
      <w:pPr>
        <w:pStyle w:val="ConsPlusNormal"/>
        <w:spacing w:before="200"/>
        <w:ind w:firstLine="540"/>
        <w:jc w:val="both"/>
      </w:pPr>
      <w:r>
        <w:t>3. Если в собственности гражданина или юридического лица по основаниям, допускаемым законодательством, окажется вещь, нахождение которой в обороте допускаетс</w:t>
      </w:r>
      <w:r>
        <w:t>я по специальному разрешению, а в выдаче такого разрешения собственнику отказано либо он не обратился за получением указанного разрешения в течение срока, предусмотренного законодательством, эта вещь подлежит отчуждению в порядке, установленном для имущест</w:t>
      </w:r>
      <w:r>
        <w:t>ва, которое не может принадлежать данному собственнику.</w:t>
      </w:r>
    </w:p>
    <w:p w:rsidR="00000000" w:rsidRDefault="0009690C">
      <w:pPr>
        <w:pStyle w:val="ConsPlusNormal"/>
        <w:spacing w:before="200"/>
        <w:ind w:firstLine="540"/>
        <w:jc w:val="both"/>
      </w:pPr>
      <w:r>
        <w:t>При этом отчуждение вещи допускается с соблюдением порядка оборота соответствующего имущества, установленного законодательством, и только лицу, имеющему указанное разрешение, или государству.</w:t>
      </w:r>
    </w:p>
    <w:p w:rsidR="00000000" w:rsidRDefault="0009690C">
      <w:pPr>
        <w:pStyle w:val="ConsPlusNormal"/>
      </w:pPr>
    </w:p>
    <w:p w:rsidR="00000000" w:rsidRDefault="0009690C">
      <w:pPr>
        <w:pStyle w:val="ConsPlusNormal"/>
        <w:ind w:firstLine="540"/>
        <w:jc w:val="both"/>
        <w:outlineLvl w:val="2"/>
      </w:pPr>
      <w:bookmarkStart w:id="168" w:name="Par2595"/>
      <w:bookmarkEnd w:id="168"/>
      <w:r>
        <w:rPr>
          <w:b/>
          <w:bCs/>
        </w:rPr>
        <w:t>Статья 240. Отчуждение недвижимого имущества в связи с изъятием земельного участка, на котором оно находится</w:t>
      </w:r>
    </w:p>
    <w:p w:rsidR="00000000" w:rsidRDefault="0009690C">
      <w:pPr>
        <w:pStyle w:val="ConsPlusNormal"/>
      </w:pPr>
    </w:p>
    <w:p w:rsidR="00000000" w:rsidRDefault="0009690C">
      <w:pPr>
        <w:pStyle w:val="ConsPlusNormal"/>
        <w:ind w:firstLine="540"/>
        <w:jc w:val="both"/>
      </w:pPr>
      <w:r>
        <w:t>1. В случаях, когда изъятие земельного участка для государственных нужд либо ввиду ненадлежащего использования земли невозможно без прекращ</w:t>
      </w:r>
      <w:r>
        <w:t>ения права собственности на капитальные строения (здания, сооружения) или другое недвижимое имущество, находящееся на данном участке, это имущество может быть изъято у собственника путем выкупа государством или продажи с публичных торгов в порядке, предусм</w:t>
      </w:r>
      <w:r>
        <w:t>отренном  законодательством.</w:t>
      </w:r>
    </w:p>
    <w:p w:rsidR="00000000" w:rsidRDefault="0009690C">
      <w:pPr>
        <w:pStyle w:val="ConsPlusNormal"/>
        <w:jc w:val="both"/>
      </w:pPr>
      <w:r>
        <w:t>(в ред. Закона Республики Беларусь от 09.07.2012 N 388-З)</w:t>
      </w:r>
    </w:p>
    <w:p w:rsidR="00000000" w:rsidRDefault="0009690C">
      <w:pPr>
        <w:pStyle w:val="ConsPlusNormal"/>
        <w:spacing w:before="200"/>
        <w:ind w:firstLine="540"/>
        <w:jc w:val="both"/>
      </w:pPr>
      <w:r>
        <w:t>Требование об изъятии недвижимого имущества не подлежит удовлетворению, если соответствующий государственный орган или орган местного управления и самоуправления, обрати</w:t>
      </w:r>
      <w:r>
        <w:t>вшийся с этим требованием в суд, не докажет, что использование земельного участка в целях, для которых он изымается, невозможно без прекращения права собственности на данное недвижимое имущество.</w:t>
      </w:r>
    </w:p>
    <w:p w:rsidR="00000000" w:rsidRDefault="0009690C">
      <w:pPr>
        <w:pStyle w:val="ConsPlusNormal"/>
        <w:spacing w:before="200"/>
        <w:ind w:firstLine="540"/>
        <w:jc w:val="both"/>
      </w:pPr>
      <w:r>
        <w:t>2. Правила настоящей статьи соответственно применяются при п</w:t>
      </w:r>
      <w:r>
        <w:t>рекращении права собственности на недвижимое имущество в связи с изъятием горных отводов и других участков, на которых находится имущество.</w:t>
      </w:r>
    </w:p>
    <w:p w:rsidR="00000000" w:rsidRDefault="0009690C">
      <w:pPr>
        <w:pStyle w:val="ConsPlusNormal"/>
      </w:pPr>
    </w:p>
    <w:p w:rsidR="00000000" w:rsidRDefault="0009690C">
      <w:pPr>
        <w:pStyle w:val="ConsPlusNormal"/>
        <w:ind w:firstLine="540"/>
        <w:jc w:val="both"/>
        <w:outlineLvl w:val="2"/>
      </w:pPr>
      <w:bookmarkStart w:id="169" w:name="Par2602"/>
      <w:bookmarkEnd w:id="169"/>
      <w:r>
        <w:rPr>
          <w:b/>
          <w:bCs/>
        </w:rPr>
        <w:t>Статья 241. Выкуп бесхозяйственно содержимых культурных ценностей</w:t>
      </w:r>
    </w:p>
    <w:p w:rsidR="00000000" w:rsidRDefault="0009690C">
      <w:pPr>
        <w:pStyle w:val="ConsPlusNormal"/>
      </w:pPr>
    </w:p>
    <w:p w:rsidR="00000000" w:rsidRDefault="0009690C">
      <w:pPr>
        <w:pStyle w:val="ConsPlusNormal"/>
        <w:ind w:firstLine="540"/>
        <w:jc w:val="both"/>
      </w:pPr>
      <w:r>
        <w:t>В случаях, когда собственник культурных ценностей, отнесенных в соответствии с законодательством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w:t>
      </w:r>
      <w:r>
        <w:t>ыть изъяты у собственника путем выкупа государством или продажи с публичных торгов.</w:t>
      </w:r>
    </w:p>
    <w:p w:rsidR="00000000" w:rsidRDefault="0009690C">
      <w:pPr>
        <w:pStyle w:val="ConsPlusNormal"/>
        <w:spacing w:before="20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w:t>
      </w:r>
      <w:r>
        <w:t xml:space="preserve">собственнику передается </w:t>
      </w:r>
      <w:r>
        <w:lastRenderedPageBreak/>
        <w:t>вырученная от продажи сумма за вычетом расходов на проведение торгов.</w:t>
      </w:r>
    </w:p>
    <w:p w:rsidR="00000000" w:rsidRDefault="0009690C">
      <w:pPr>
        <w:pStyle w:val="ConsPlusNormal"/>
      </w:pPr>
    </w:p>
    <w:p w:rsidR="00000000" w:rsidRDefault="0009690C">
      <w:pPr>
        <w:pStyle w:val="ConsPlusNormal"/>
        <w:ind w:firstLine="540"/>
        <w:jc w:val="both"/>
        <w:outlineLvl w:val="2"/>
      </w:pPr>
      <w:bookmarkStart w:id="170" w:name="Par2607"/>
      <w:bookmarkEnd w:id="170"/>
      <w:r>
        <w:rPr>
          <w:b/>
          <w:bCs/>
        </w:rPr>
        <w:t>Статья 242. Выкуп домашних животных при ненадлежащем обращении с ними</w:t>
      </w:r>
    </w:p>
    <w:p w:rsidR="00000000" w:rsidRDefault="0009690C">
      <w:pPr>
        <w:pStyle w:val="ConsPlusNormal"/>
      </w:pPr>
    </w:p>
    <w:p w:rsidR="00000000" w:rsidRDefault="0009690C">
      <w:pPr>
        <w:pStyle w:val="ConsPlusNormal"/>
        <w:ind w:firstLine="540"/>
        <w:jc w:val="both"/>
      </w:pPr>
      <w:r>
        <w:t>В случаях, когда собственник домашних животных обращается с ними в явном про</w:t>
      </w:r>
      <w:r>
        <w:t>тиворечии с установленными законодательством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w:t>
      </w:r>
      <w:r>
        <w:t>ся соглашением сторон, а в случае спора - судом.</w:t>
      </w:r>
    </w:p>
    <w:p w:rsidR="00000000" w:rsidRDefault="0009690C">
      <w:pPr>
        <w:pStyle w:val="ConsPlusNormal"/>
      </w:pPr>
    </w:p>
    <w:p w:rsidR="00000000" w:rsidRDefault="0009690C">
      <w:pPr>
        <w:pStyle w:val="ConsPlusNormal"/>
        <w:ind w:firstLine="540"/>
        <w:jc w:val="both"/>
        <w:outlineLvl w:val="2"/>
      </w:pPr>
      <w:bookmarkStart w:id="171" w:name="Par2611"/>
      <w:bookmarkEnd w:id="171"/>
      <w:r>
        <w:rPr>
          <w:b/>
          <w:bCs/>
        </w:rPr>
        <w:t>Статья 243. Реквизиция</w:t>
      </w:r>
    </w:p>
    <w:p w:rsidR="00000000" w:rsidRDefault="0009690C">
      <w:pPr>
        <w:pStyle w:val="ConsPlusNormal"/>
      </w:pPr>
    </w:p>
    <w:p w:rsidR="00000000" w:rsidRDefault="0009690C">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w:t>
      </w:r>
      <w:r>
        <w:t>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000000" w:rsidRDefault="0009690C">
      <w:pPr>
        <w:pStyle w:val="ConsPlusNormal"/>
        <w:spacing w:before="200"/>
        <w:ind w:firstLine="540"/>
        <w:jc w:val="both"/>
      </w:pPr>
      <w:r>
        <w:t xml:space="preserve">2. Оценка, по которой собственнику возмещается стоимость реквизированного имущества, может быть оспорена им </w:t>
      </w:r>
      <w:r>
        <w:t>в суде.</w:t>
      </w:r>
    </w:p>
    <w:p w:rsidR="00000000" w:rsidRDefault="0009690C">
      <w:pPr>
        <w:pStyle w:val="ConsPlusNormal"/>
        <w:spacing w:before="20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 xml:space="preserve">Запрещена конфискация, иное </w:t>
            </w:r>
            <w:r>
              <w:rPr>
                <w:color w:val="392C69"/>
              </w:rPr>
              <w:t xml:space="preserve">изъятие имущества у субъектов предпринимательской деятельности, являющихся его добросовестными приобретателями. При наличии спора о добросовестности приобретателя данная категория дел рассматривается в суде в первоочередном порядке (абзац третий подпункта </w:t>
            </w:r>
            <w:r>
              <w:rPr>
                <w:color w:val="392C69"/>
              </w:rPr>
              <w:t>2.1 пункта 2 Директивы Президента Республики Беларусь от 31.12.2010 N 4).</w:t>
            </w:r>
          </w:p>
        </w:tc>
      </w:tr>
    </w:tbl>
    <w:p w:rsidR="00000000" w:rsidRDefault="0009690C">
      <w:pPr>
        <w:pStyle w:val="ConsPlusNormal"/>
        <w:spacing w:before="260"/>
        <w:ind w:firstLine="540"/>
        <w:jc w:val="both"/>
        <w:outlineLvl w:val="2"/>
      </w:pPr>
      <w:bookmarkStart w:id="172" w:name="Par2619"/>
      <w:bookmarkEnd w:id="172"/>
      <w:r>
        <w:rPr>
          <w:b/>
          <w:bCs/>
        </w:rPr>
        <w:t>Статья 244. Конфискация</w:t>
      </w:r>
    </w:p>
    <w:p w:rsidR="00000000" w:rsidRDefault="0009690C">
      <w:pPr>
        <w:pStyle w:val="ConsPlusNormal"/>
      </w:pPr>
    </w:p>
    <w:p w:rsidR="00000000" w:rsidRDefault="0009690C">
      <w:pPr>
        <w:pStyle w:val="ConsPlusNormal"/>
        <w:ind w:firstLine="540"/>
        <w:jc w:val="both"/>
      </w:pPr>
      <w:r>
        <w:t>В случаях, предусмотренных законодательными актами, имущество может быть безвозмездно изъято у собственника в виде санкции за совершение преступления или иного правонарушения (конфискация). При этом конфискация имущества в административном порядке допускае</w:t>
      </w:r>
      <w:r>
        <w:t>тся лишь с соблюдением условий и  порядка, предусмотренных законом. Решение о конфискации, принятое в административном порядке, может быть обжаловано в суд.</w:t>
      </w:r>
    </w:p>
    <w:p w:rsidR="00000000" w:rsidRDefault="0009690C">
      <w:pPr>
        <w:pStyle w:val="ConsPlusNormal"/>
      </w:pPr>
    </w:p>
    <w:p w:rsidR="00000000" w:rsidRDefault="0009690C">
      <w:pPr>
        <w:pStyle w:val="ConsPlusNormal"/>
        <w:ind w:firstLine="540"/>
        <w:jc w:val="both"/>
        <w:outlineLvl w:val="2"/>
      </w:pPr>
      <w:bookmarkStart w:id="173" w:name="Par2623"/>
      <w:bookmarkEnd w:id="173"/>
      <w:r>
        <w:rPr>
          <w:b/>
          <w:bCs/>
        </w:rPr>
        <w:t>Статья 245. Национализация</w:t>
      </w:r>
    </w:p>
    <w:p w:rsidR="00000000" w:rsidRDefault="0009690C">
      <w:pPr>
        <w:pStyle w:val="ConsPlusNormal"/>
      </w:pPr>
    </w:p>
    <w:p w:rsidR="00000000" w:rsidRDefault="0009690C">
      <w:pPr>
        <w:pStyle w:val="ConsPlusNormal"/>
        <w:ind w:firstLine="540"/>
        <w:jc w:val="both"/>
      </w:pPr>
      <w:r>
        <w:t>Обращение имущества, находящегося в собственности гражда</w:t>
      </w:r>
      <w:r>
        <w:t xml:space="preserve">н и юридических лиц, в государственную собственность путем его национализации допускается только на основании принятого в соответствии с Конституцией закона о порядке и условиях национализации этого имущества и со своевременной и полной компенсацией лицу, </w:t>
      </w:r>
      <w:r>
        <w:t>имущество которого национализировано, стоимости этого имущества и других убытков, причиняемых его изъятием.</w:t>
      </w:r>
    </w:p>
    <w:p w:rsidR="00000000" w:rsidRDefault="0009690C">
      <w:pPr>
        <w:pStyle w:val="ConsPlusNormal"/>
      </w:pPr>
    </w:p>
    <w:p w:rsidR="00000000" w:rsidRDefault="0009690C">
      <w:pPr>
        <w:pStyle w:val="ConsPlusTitle"/>
        <w:jc w:val="center"/>
        <w:outlineLvl w:val="1"/>
      </w:pPr>
      <w:bookmarkStart w:id="174" w:name="Par2627"/>
      <w:bookmarkEnd w:id="174"/>
      <w:r>
        <w:t>ГЛАВА 16</w:t>
      </w:r>
    </w:p>
    <w:p w:rsidR="00000000" w:rsidRDefault="0009690C">
      <w:pPr>
        <w:pStyle w:val="ConsPlusTitle"/>
        <w:jc w:val="center"/>
      </w:pPr>
      <w:r>
        <w:t>ОБЩАЯ СОБСТВЕННОСТЬ</w:t>
      </w:r>
    </w:p>
    <w:p w:rsidR="00000000" w:rsidRDefault="0009690C">
      <w:pPr>
        <w:pStyle w:val="ConsPlusNormal"/>
      </w:pPr>
    </w:p>
    <w:p w:rsidR="00000000" w:rsidRDefault="0009690C">
      <w:pPr>
        <w:pStyle w:val="ConsPlusNormal"/>
        <w:ind w:firstLine="540"/>
        <w:jc w:val="both"/>
        <w:outlineLvl w:val="2"/>
      </w:pPr>
      <w:r>
        <w:rPr>
          <w:b/>
          <w:bCs/>
        </w:rPr>
        <w:t>Статья 246. Понятие и основания возникновения общей собственности</w:t>
      </w:r>
    </w:p>
    <w:p w:rsidR="00000000" w:rsidRDefault="0009690C">
      <w:pPr>
        <w:pStyle w:val="ConsPlusNormal"/>
      </w:pPr>
    </w:p>
    <w:p w:rsidR="00000000" w:rsidRDefault="0009690C">
      <w:pPr>
        <w:pStyle w:val="ConsPlusNormal"/>
        <w:ind w:firstLine="540"/>
        <w:jc w:val="both"/>
      </w:pPr>
      <w:r>
        <w:t>1. Имущество, находящееся в собствен</w:t>
      </w:r>
      <w:r>
        <w:t>ности двух или нескольких лиц, принадлежит им на праве общей собственности.</w:t>
      </w:r>
    </w:p>
    <w:p w:rsidR="00000000" w:rsidRDefault="0009690C">
      <w:pPr>
        <w:pStyle w:val="ConsPlusNormal"/>
        <w:spacing w:before="20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w:t>
      </w:r>
      <w:r>
        <w:t>естная собственность).</w:t>
      </w:r>
    </w:p>
    <w:p w:rsidR="00000000" w:rsidRDefault="0009690C">
      <w:pPr>
        <w:pStyle w:val="ConsPlusNormal"/>
        <w:spacing w:before="200"/>
        <w:ind w:firstLine="540"/>
        <w:jc w:val="both"/>
      </w:pPr>
      <w:r>
        <w:t>3. Общая собственность на имущество является долевой, за исключением случаев, когда законодательными актами допускается образование совместной собственности на это имущество.</w:t>
      </w:r>
    </w:p>
    <w:p w:rsidR="00000000" w:rsidRDefault="0009690C">
      <w:pPr>
        <w:pStyle w:val="ConsPlusNormal"/>
        <w:spacing w:before="200"/>
        <w:ind w:firstLine="540"/>
        <w:jc w:val="both"/>
      </w:pPr>
      <w:r>
        <w:lastRenderedPageBreak/>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законодательства.</w:t>
      </w:r>
    </w:p>
    <w:p w:rsidR="00000000" w:rsidRDefault="0009690C">
      <w:pPr>
        <w:pStyle w:val="ConsPlusNormal"/>
        <w:spacing w:before="200"/>
        <w:ind w:firstLine="540"/>
        <w:jc w:val="both"/>
      </w:pPr>
      <w:r>
        <w:t>Общая собственность на дели</w:t>
      </w:r>
      <w:r>
        <w:t>мое имущество возникает в случаях, предусмотренных законодательством или договором.</w:t>
      </w:r>
    </w:p>
    <w:p w:rsidR="00000000" w:rsidRDefault="0009690C">
      <w:pPr>
        <w:pStyle w:val="ConsPlusNormal"/>
        <w:spacing w:before="200"/>
        <w:ind w:firstLine="540"/>
        <w:jc w:val="both"/>
      </w:pPr>
      <w:r>
        <w:t>5. По соглашению участников совместной собственности, а при недостижении согласия - по решению суда на общее имущество может быть установлена долевая собственность этих лиц</w:t>
      </w:r>
      <w:r>
        <w:t>.</w:t>
      </w:r>
    </w:p>
    <w:p w:rsidR="00000000" w:rsidRDefault="0009690C">
      <w:pPr>
        <w:pStyle w:val="ConsPlusNormal"/>
        <w:ind w:firstLine="540"/>
        <w:jc w:val="both"/>
      </w:pPr>
      <w:r>
        <w:t>6. Исключен. - Закон Республики Беларусь от 04.05.2019 N 185-З.</w:t>
      </w:r>
    </w:p>
    <w:p w:rsidR="00000000" w:rsidRDefault="0009690C">
      <w:pPr>
        <w:pStyle w:val="ConsPlusNormal"/>
      </w:pPr>
    </w:p>
    <w:p w:rsidR="00000000" w:rsidRDefault="0009690C">
      <w:pPr>
        <w:pStyle w:val="ConsPlusNormal"/>
        <w:ind w:firstLine="540"/>
        <w:jc w:val="both"/>
        <w:outlineLvl w:val="2"/>
      </w:pPr>
      <w:r>
        <w:rPr>
          <w:b/>
          <w:bCs/>
        </w:rPr>
        <w:t>Статья 247. Определение долей в праве долевой собственности</w:t>
      </w:r>
    </w:p>
    <w:p w:rsidR="00000000" w:rsidRDefault="0009690C">
      <w:pPr>
        <w:pStyle w:val="ConsPlusNormal"/>
      </w:pPr>
    </w:p>
    <w:p w:rsidR="00000000" w:rsidRDefault="0009690C">
      <w:pPr>
        <w:pStyle w:val="ConsPlusNormal"/>
        <w:ind w:firstLine="540"/>
        <w:jc w:val="both"/>
      </w:pPr>
      <w:r>
        <w:t>1. Если размер долей участников долевой собственности не может быть определен на основании акта законодательства и не установлен</w:t>
      </w:r>
      <w:r>
        <w:t xml:space="preserve"> соглашением всех его участников, доли считаются равными.</w:t>
      </w:r>
    </w:p>
    <w:p w:rsidR="00000000" w:rsidRDefault="0009690C">
      <w:pPr>
        <w:pStyle w:val="ConsPlusNormal"/>
        <w:spacing w:before="20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r>
        <w:t>.</w:t>
      </w:r>
    </w:p>
    <w:p w:rsidR="00000000" w:rsidRDefault="0009690C">
      <w:pPr>
        <w:pStyle w:val="ConsPlusNormal"/>
        <w:spacing w:before="20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000000" w:rsidRDefault="0009690C">
      <w:pPr>
        <w:pStyle w:val="ConsPlusNormal"/>
        <w:spacing w:before="200"/>
        <w:ind w:firstLine="540"/>
        <w:jc w:val="both"/>
      </w:pPr>
      <w:r>
        <w:t>Отде</w:t>
      </w:r>
      <w:r>
        <w:t>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000000" w:rsidRDefault="0009690C">
      <w:pPr>
        <w:pStyle w:val="ConsPlusNormal"/>
      </w:pPr>
    </w:p>
    <w:p w:rsidR="00000000" w:rsidRDefault="0009690C">
      <w:pPr>
        <w:pStyle w:val="ConsPlusNormal"/>
        <w:ind w:firstLine="540"/>
        <w:jc w:val="both"/>
        <w:outlineLvl w:val="2"/>
      </w:pPr>
      <w:r>
        <w:rPr>
          <w:b/>
          <w:bCs/>
        </w:rPr>
        <w:t>Статья 248. Последствия надстройки, пристройки или перестройки жилого дома или ин</w:t>
      </w:r>
      <w:r>
        <w:rPr>
          <w:b/>
          <w:bCs/>
        </w:rPr>
        <w:t>ого строения, находящегося в общей долевой собственности</w:t>
      </w:r>
    </w:p>
    <w:p w:rsidR="00000000" w:rsidRDefault="0009690C">
      <w:pPr>
        <w:pStyle w:val="ConsPlusNormal"/>
      </w:pPr>
    </w:p>
    <w:p w:rsidR="00000000" w:rsidRDefault="0009690C">
      <w:pPr>
        <w:pStyle w:val="ConsPlusNormal"/>
        <w:ind w:firstLine="540"/>
        <w:jc w:val="both"/>
      </w:pPr>
      <w:r>
        <w:t>Если собственник с соблюдением установленных правил увеличил за свой счет площадь дома или иного строения, находящегося в долевой собственности, путем пристройки, надстройки или перестройки, то по т</w:t>
      </w:r>
      <w:r>
        <w:t>ребованию этого собственника доли в общей собственности на дом или строение и порядок пользования помещениями в нем подлежат соответствующему изменению.</w:t>
      </w:r>
    </w:p>
    <w:p w:rsidR="00000000" w:rsidRDefault="0009690C">
      <w:pPr>
        <w:pStyle w:val="ConsPlusNormal"/>
      </w:pPr>
    </w:p>
    <w:p w:rsidR="00000000" w:rsidRDefault="0009690C">
      <w:pPr>
        <w:pStyle w:val="ConsPlusNormal"/>
        <w:ind w:firstLine="540"/>
        <w:jc w:val="both"/>
        <w:outlineLvl w:val="2"/>
      </w:pPr>
      <w:r>
        <w:rPr>
          <w:b/>
          <w:bCs/>
        </w:rPr>
        <w:t>Статья 249. Распоряжение имуществом, находящимся в долевой собственности</w:t>
      </w:r>
    </w:p>
    <w:p w:rsidR="00000000" w:rsidRDefault="0009690C">
      <w:pPr>
        <w:pStyle w:val="ConsPlusNormal"/>
      </w:pPr>
    </w:p>
    <w:p w:rsidR="00000000" w:rsidRDefault="0009690C">
      <w:pPr>
        <w:pStyle w:val="ConsPlusNormal"/>
        <w:ind w:firstLine="540"/>
        <w:jc w:val="both"/>
      </w:pPr>
      <w:bookmarkStart w:id="175" w:name="Par2653"/>
      <w:bookmarkEnd w:id="175"/>
      <w:r>
        <w:t>1. Распоряжени</w:t>
      </w:r>
      <w:r>
        <w:t>е имуществом, находящимся в долевой собственности, осуществляется по соглашению всех его участников.</w:t>
      </w:r>
    </w:p>
    <w:p w:rsidR="00000000" w:rsidRDefault="0009690C">
      <w:pPr>
        <w:pStyle w:val="ConsPlusNormal"/>
        <w:spacing w:before="200"/>
        <w:ind w:firstLine="540"/>
        <w:jc w:val="both"/>
      </w:pPr>
      <w:r>
        <w:t>2. Участник долевой собственности вправе по своему усмотрению продать, подарить, завещать, сдать в залог свою долю либо распорядиться ею иным образом с соб</w:t>
      </w:r>
      <w:r>
        <w:t>людением при ее возмездном отчуждении правил, установленных статьей 253 настоящего Кодекса.</w:t>
      </w:r>
    </w:p>
    <w:p w:rsidR="00000000" w:rsidRDefault="0009690C">
      <w:pPr>
        <w:pStyle w:val="ConsPlusNormal"/>
      </w:pPr>
    </w:p>
    <w:p w:rsidR="00000000" w:rsidRDefault="0009690C">
      <w:pPr>
        <w:pStyle w:val="ConsPlusNormal"/>
        <w:ind w:firstLine="540"/>
        <w:jc w:val="both"/>
        <w:outlineLvl w:val="2"/>
      </w:pPr>
      <w:r>
        <w:rPr>
          <w:b/>
          <w:bCs/>
        </w:rPr>
        <w:t>Статья 250. Владение и пользование имуществом, находящимся в долевой собственности</w:t>
      </w:r>
    </w:p>
    <w:p w:rsidR="00000000" w:rsidRDefault="0009690C">
      <w:pPr>
        <w:pStyle w:val="ConsPlusNormal"/>
      </w:pPr>
    </w:p>
    <w:p w:rsidR="00000000" w:rsidRDefault="0009690C">
      <w:pPr>
        <w:pStyle w:val="ConsPlusNormal"/>
        <w:ind w:firstLine="540"/>
        <w:jc w:val="both"/>
      </w:pPr>
      <w:r>
        <w:t>1. Владение и пользование имуществом, находящимся в долевой собственности, осущ</w:t>
      </w:r>
      <w:r>
        <w:t>ествляется по соглашению всех его участников, а при недостижении согласия - в порядке, устанавливаемом судом.</w:t>
      </w:r>
    </w:p>
    <w:p w:rsidR="00000000" w:rsidRDefault="0009690C">
      <w:pPr>
        <w:pStyle w:val="ConsPlusNormal"/>
        <w:spacing w:before="20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w:t>
      </w:r>
      <w:r>
        <w:t>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000000" w:rsidRDefault="0009690C">
      <w:pPr>
        <w:pStyle w:val="ConsPlusNormal"/>
      </w:pPr>
    </w:p>
    <w:p w:rsidR="00000000" w:rsidRDefault="0009690C">
      <w:pPr>
        <w:pStyle w:val="ConsPlusNormal"/>
        <w:ind w:firstLine="540"/>
        <w:jc w:val="both"/>
        <w:outlineLvl w:val="2"/>
      </w:pPr>
      <w:r>
        <w:rPr>
          <w:b/>
          <w:bCs/>
        </w:rPr>
        <w:t>Статья 251. Плоды, продукция и доходы от использования имущества, находящегося в долевой собственности</w:t>
      </w:r>
    </w:p>
    <w:p w:rsidR="00000000" w:rsidRDefault="0009690C">
      <w:pPr>
        <w:pStyle w:val="ConsPlusNormal"/>
      </w:pPr>
    </w:p>
    <w:p w:rsidR="00000000" w:rsidRDefault="0009690C">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000000" w:rsidRDefault="0009690C">
      <w:pPr>
        <w:pStyle w:val="ConsPlusNormal"/>
      </w:pPr>
    </w:p>
    <w:p w:rsidR="00000000" w:rsidRDefault="0009690C">
      <w:pPr>
        <w:pStyle w:val="ConsPlusNormal"/>
        <w:ind w:firstLine="540"/>
        <w:jc w:val="both"/>
        <w:outlineLvl w:val="2"/>
      </w:pPr>
      <w:r>
        <w:rPr>
          <w:b/>
          <w:bCs/>
        </w:rPr>
        <w:lastRenderedPageBreak/>
        <w:t>Статья 252. Расходы по содержанию имущества, находящегося в долевой собственности</w:t>
      </w:r>
    </w:p>
    <w:p w:rsidR="00000000" w:rsidRDefault="0009690C">
      <w:pPr>
        <w:pStyle w:val="ConsPlusNormal"/>
      </w:pPr>
    </w:p>
    <w:p w:rsidR="00000000" w:rsidRDefault="0009690C">
      <w:pPr>
        <w:pStyle w:val="ConsPlusNormal"/>
        <w:ind w:firstLine="540"/>
        <w:jc w:val="both"/>
      </w:pPr>
      <w:r>
        <w:t>1.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издержках по ег</w:t>
      </w:r>
      <w:r>
        <w:t>о содержанию и сохранению, если законодательством или договором не установлено иное.</w:t>
      </w:r>
    </w:p>
    <w:p w:rsidR="00000000" w:rsidRDefault="0009690C">
      <w:pPr>
        <w:pStyle w:val="ConsPlusNormal"/>
        <w:spacing w:before="200"/>
        <w:ind w:firstLine="540"/>
        <w:jc w:val="both"/>
      </w:pPr>
      <w:r>
        <w:t>2. Расходы, которые не являются необходимыми и произведены одним из собственников без согласия остальных, падают на него самого. Возникающие при этом споры подлежат разреш</w:t>
      </w:r>
      <w:r>
        <w:t>ению в судебном порядке.</w:t>
      </w:r>
    </w:p>
    <w:p w:rsidR="00000000" w:rsidRDefault="0009690C">
      <w:pPr>
        <w:pStyle w:val="ConsPlusNormal"/>
      </w:pPr>
    </w:p>
    <w:p w:rsidR="00000000" w:rsidRDefault="0009690C">
      <w:pPr>
        <w:pStyle w:val="ConsPlusNormal"/>
        <w:ind w:firstLine="540"/>
        <w:jc w:val="both"/>
        <w:outlineLvl w:val="2"/>
      </w:pPr>
      <w:bookmarkStart w:id="176" w:name="Par2670"/>
      <w:bookmarkEnd w:id="176"/>
      <w:r>
        <w:rPr>
          <w:b/>
          <w:bCs/>
        </w:rPr>
        <w:t>Статья 253. Преимущественное право покупки доли в праве общей собственности</w:t>
      </w:r>
    </w:p>
    <w:p w:rsidR="00000000" w:rsidRDefault="0009690C">
      <w:pPr>
        <w:pStyle w:val="ConsPlusNormal"/>
      </w:pPr>
    </w:p>
    <w:p w:rsidR="00000000" w:rsidRDefault="0009690C">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w:t>
      </w:r>
      <w:r>
        <w:t>купки продаваемой доли по цене, за которую она продается, и на прочих равных условиях, кроме случая продажи с публичных торгов.</w:t>
      </w:r>
    </w:p>
    <w:p w:rsidR="00000000" w:rsidRDefault="0009690C">
      <w:pPr>
        <w:pStyle w:val="ConsPlusNormal"/>
        <w:spacing w:before="200"/>
        <w:ind w:firstLine="540"/>
        <w:jc w:val="both"/>
      </w:pPr>
      <w:r>
        <w:t>Публичные торги для продажи доли в праве общей собственности при отсутствии согласия на это всех участников долевой собственност</w:t>
      </w:r>
      <w:r>
        <w:t>и могут производиться в случаях, предусмотренных статьей 258 настоящего Кодекса, и в иных случаях, предусмотренных законодательством.</w:t>
      </w:r>
    </w:p>
    <w:p w:rsidR="00000000" w:rsidRDefault="0009690C">
      <w:pPr>
        <w:pStyle w:val="ConsPlusNormal"/>
        <w:spacing w:before="200"/>
        <w:ind w:firstLine="540"/>
        <w:jc w:val="both"/>
      </w:pPr>
      <w:r>
        <w:t>2. Продавец доли обязан известить в письменной форме остальных участников долевой собственности о намерении продать свою д</w:t>
      </w:r>
      <w:r>
        <w:t>олю в праве общей собственности постороннему лицу с указанием цены и других условий, на которых продает ее. Письменным соглашением участников долевой собственности, принятым с соблюдением требований пункта 1 статьи 249 настоящего Кодекса, может быть устано</w:t>
      </w:r>
      <w:r>
        <w:t>влен способ такого извещения. Отказ участников долевой собственности от получения письменного извещения продавца о намерении продать свою долю, зафиксированный в установленном законодательством порядке, считается надлежащим извещением этих участников долев</w:t>
      </w:r>
      <w:r>
        <w:t>ой собственности.</w:t>
      </w:r>
    </w:p>
    <w:p w:rsidR="00000000" w:rsidRDefault="0009690C">
      <w:pPr>
        <w:pStyle w:val="ConsPlusNormal"/>
        <w:spacing w:before="200"/>
        <w:ind w:firstLine="540"/>
        <w:jc w:val="both"/>
      </w:pPr>
      <w:r>
        <w:t>Если остальные участники долевой собственности откажутся от покупки или не приобретут продаваемую долю в праве общей собственности на недвижимое имущество в течение месяца, а в отношении прочего имущества - в течение десяти дней со дня из</w:t>
      </w:r>
      <w:r>
        <w:t>вещения, продавец вправе продать свою долю любому лицу.</w:t>
      </w:r>
    </w:p>
    <w:p w:rsidR="00000000" w:rsidRDefault="0009690C">
      <w:pPr>
        <w:pStyle w:val="ConsPlusNormal"/>
        <w:jc w:val="both"/>
      </w:pPr>
      <w:r>
        <w:t>(п. 2 статьи 253 в ред. Закона Республики Беларусь от 17.07.2018 N 135-З)</w:t>
      </w:r>
    </w:p>
    <w:p w:rsidR="00000000" w:rsidRDefault="0009690C">
      <w:pPr>
        <w:pStyle w:val="ConsPlusNormal"/>
        <w:spacing w:before="200"/>
        <w:ind w:firstLine="540"/>
        <w:jc w:val="both"/>
      </w:pPr>
      <w:r>
        <w:t>3. При продаже доли с нарушением преимущественного права покупки любой другой участник долевой собственности имеет право в теч</w:t>
      </w:r>
      <w:r>
        <w:t>ение трех месяцев требовать в судебном порядке перевода на него прав и обязанностей покупателя.</w:t>
      </w:r>
    </w:p>
    <w:p w:rsidR="00000000" w:rsidRDefault="0009690C">
      <w:pPr>
        <w:pStyle w:val="ConsPlusNormal"/>
        <w:spacing w:before="200"/>
        <w:ind w:firstLine="540"/>
        <w:jc w:val="both"/>
      </w:pPr>
      <w:r>
        <w:t>4. Уступка преимущественного права покупки доли не допускается.</w:t>
      </w:r>
    </w:p>
    <w:p w:rsidR="00000000" w:rsidRDefault="0009690C">
      <w:pPr>
        <w:pStyle w:val="ConsPlusNormal"/>
        <w:spacing w:before="200"/>
        <w:ind w:firstLine="540"/>
        <w:jc w:val="both"/>
      </w:pPr>
      <w:r>
        <w:t>5. Правила настоящей статьи применяются также при отчуждении доли по договору мены.</w:t>
      </w:r>
    </w:p>
    <w:p w:rsidR="00000000" w:rsidRDefault="0009690C">
      <w:pPr>
        <w:pStyle w:val="ConsPlusNormal"/>
        <w:spacing w:before="200"/>
        <w:ind w:firstLine="540"/>
        <w:jc w:val="both"/>
      </w:pPr>
      <w:r>
        <w:t>6. Правила н</w:t>
      </w:r>
      <w:r>
        <w:t>астоящей статьи не применяются при покупке доли в праве общей собственности на имущество, составляющее паевой инвестиционный фонд, удостоверенной инвестиционным паем, остальными участниками долевой собственности.</w:t>
      </w:r>
    </w:p>
    <w:p w:rsidR="00000000" w:rsidRDefault="0009690C">
      <w:pPr>
        <w:pStyle w:val="ConsPlusNormal"/>
        <w:jc w:val="both"/>
      </w:pPr>
      <w:r>
        <w:t xml:space="preserve">(п. 6 статьи 253 введен Законом Республики </w:t>
      </w:r>
      <w:r>
        <w:t>Беларусь от 17.07.2018 N 135-З)</w:t>
      </w:r>
    </w:p>
    <w:p w:rsidR="00000000" w:rsidRDefault="0009690C">
      <w:pPr>
        <w:pStyle w:val="ConsPlusNormal"/>
      </w:pPr>
    </w:p>
    <w:p w:rsidR="00000000" w:rsidRDefault="0009690C">
      <w:pPr>
        <w:pStyle w:val="ConsPlusNormal"/>
        <w:ind w:firstLine="540"/>
        <w:jc w:val="both"/>
        <w:outlineLvl w:val="2"/>
      </w:pPr>
      <w:r>
        <w:rPr>
          <w:b/>
          <w:bCs/>
        </w:rPr>
        <w:t>Статья 254. Момент перехода доли в праве общей собственности к приобретателю по договору</w:t>
      </w:r>
    </w:p>
    <w:p w:rsidR="00000000" w:rsidRDefault="0009690C">
      <w:pPr>
        <w:pStyle w:val="ConsPlusNormal"/>
      </w:pPr>
    </w:p>
    <w:p w:rsidR="00000000" w:rsidRDefault="0009690C">
      <w:pPr>
        <w:pStyle w:val="ConsPlusNormal"/>
        <w:ind w:firstLine="540"/>
        <w:jc w:val="both"/>
      </w:pPr>
      <w:r>
        <w:t>Доля в праве общей собстве</w:t>
      </w:r>
      <w:r>
        <w:t>нности переходит к приобретателю по договору с момента заключения договора, если соглашением сторон не предусмотрено иное.</w:t>
      </w:r>
    </w:p>
    <w:p w:rsidR="00000000" w:rsidRDefault="0009690C">
      <w:pPr>
        <w:pStyle w:val="ConsPlusNormal"/>
        <w:spacing w:before="20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r>
        <w:t>пунктом 2 статьи 224 настоящего Кодекса.</w:t>
      </w:r>
    </w:p>
    <w:p w:rsidR="00000000" w:rsidRDefault="0009690C">
      <w:pPr>
        <w:pStyle w:val="ConsPlusNormal"/>
      </w:pPr>
    </w:p>
    <w:p w:rsidR="00000000" w:rsidRDefault="0009690C">
      <w:pPr>
        <w:pStyle w:val="ConsPlusNormal"/>
        <w:ind w:firstLine="540"/>
        <w:jc w:val="both"/>
        <w:outlineLvl w:val="2"/>
      </w:pPr>
      <w:bookmarkStart w:id="177" w:name="Par2688"/>
      <w:bookmarkEnd w:id="177"/>
      <w:r>
        <w:rPr>
          <w:b/>
          <w:bCs/>
        </w:rPr>
        <w:t>Статья 255. Раздел имущества, находящегося в долевой собственности, и выдел из него доли</w:t>
      </w:r>
    </w:p>
    <w:p w:rsidR="00000000" w:rsidRDefault="0009690C">
      <w:pPr>
        <w:pStyle w:val="ConsPlusNormal"/>
      </w:pPr>
    </w:p>
    <w:p w:rsidR="00000000" w:rsidRDefault="0009690C">
      <w:pPr>
        <w:pStyle w:val="ConsPlusNormal"/>
        <w:ind w:firstLine="540"/>
        <w:jc w:val="both"/>
      </w:pPr>
      <w:r>
        <w:t>1. Имущество, находящееся в долевой собственности, за исключением имущества, составляющего паевой инвестиционн</w:t>
      </w:r>
      <w:r>
        <w:t>ый фонд, может быть разделено между ее участниками по соглашению между ними.</w:t>
      </w:r>
    </w:p>
    <w:p w:rsidR="00000000" w:rsidRDefault="0009690C">
      <w:pPr>
        <w:pStyle w:val="ConsPlusNormal"/>
        <w:jc w:val="both"/>
      </w:pPr>
      <w:r>
        <w:t>(в ред. Закона Республики Беларусь от 17.07.2018 N 135-З)</w:t>
      </w:r>
    </w:p>
    <w:p w:rsidR="00000000" w:rsidRDefault="0009690C">
      <w:pPr>
        <w:pStyle w:val="ConsPlusNormal"/>
        <w:spacing w:before="200"/>
        <w:ind w:firstLine="540"/>
        <w:jc w:val="both"/>
      </w:pPr>
      <w:r>
        <w:lastRenderedPageBreak/>
        <w:t>2. Участник долевой собственности вправе требовать выдела своей доли из общего имущества, за исключением имущества, соста</w:t>
      </w:r>
      <w:r>
        <w:t>вляющего паевой инвестиционный фонд.</w:t>
      </w:r>
    </w:p>
    <w:p w:rsidR="00000000" w:rsidRDefault="0009690C">
      <w:pPr>
        <w:pStyle w:val="ConsPlusNormal"/>
        <w:jc w:val="both"/>
      </w:pPr>
      <w:r>
        <w:t>(в ред. Закона Республики Беларусь от 17.07.2018 N 135-З)</w:t>
      </w:r>
    </w:p>
    <w:p w:rsidR="00000000" w:rsidRDefault="0009690C">
      <w:pPr>
        <w:pStyle w:val="ConsPlusNormal"/>
        <w:spacing w:before="200"/>
        <w:ind w:firstLine="540"/>
        <w:jc w:val="both"/>
      </w:pPr>
      <w:r>
        <w:t>3. При недостижении участниками долевой собственности соглашения о способах и условиях раздела общего имущества или выдела доли одного из них участник долевой со</w:t>
      </w:r>
      <w:r>
        <w:t>бственности вправе в судебном порядке требовать выдела в натуре своей доли из общего имущества.</w:t>
      </w:r>
    </w:p>
    <w:p w:rsidR="00000000" w:rsidRDefault="0009690C">
      <w:pPr>
        <w:pStyle w:val="ConsPlusNormal"/>
        <w:spacing w:before="200"/>
        <w:ind w:firstLine="540"/>
        <w:jc w:val="both"/>
      </w:pPr>
      <w:r>
        <w:t>Если выдел доли в натуре не допускается законодательством или невозможен без несоразмерного ущерба имуществу, находящемуся в общей собственности, выделяющийся с</w:t>
      </w:r>
      <w:r>
        <w:t>обственник имеет право на выплату ему стоимости его доли другими участниками долевой собственности.</w:t>
      </w:r>
    </w:p>
    <w:p w:rsidR="00000000" w:rsidRDefault="0009690C">
      <w:pPr>
        <w:pStyle w:val="ConsPlusNormal"/>
        <w:spacing w:before="200"/>
        <w:ind w:firstLine="540"/>
        <w:jc w:val="both"/>
      </w:pPr>
      <w:bookmarkStart w:id="178" w:name="Par2696"/>
      <w:bookmarkEnd w:id="178"/>
      <w:r>
        <w:t>4. Несоразмерность имущества, выделяемого в натуре участнику долевой собственности на основании настоящей статьи, его доле в праве собственнос</w:t>
      </w:r>
      <w:r>
        <w:t>ти устраняется выплатой соответствующей денежной суммы или иной компенсацией.</w:t>
      </w:r>
    </w:p>
    <w:p w:rsidR="00000000" w:rsidRDefault="0009690C">
      <w:pPr>
        <w:pStyle w:val="ConsPlusNormal"/>
        <w:spacing w:before="20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если доля соответствующего со</w:t>
      </w:r>
      <w:r>
        <w:t>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его передать свою долю остальным участникам с выплатой ему компен</w:t>
      </w:r>
      <w:r>
        <w:t>сации.</w:t>
      </w:r>
    </w:p>
    <w:p w:rsidR="00000000" w:rsidRDefault="0009690C">
      <w:pPr>
        <w:pStyle w:val="ConsPlusNormal"/>
        <w:spacing w:before="200"/>
        <w:ind w:firstLine="540"/>
        <w:jc w:val="both"/>
      </w:pPr>
      <w:r>
        <w:t>5. С получением компенсации в соответствии с настоящей статьей собственник утрачивает право на долю в общем имуществе.</w:t>
      </w:r>
    </w:p>
    <w:p w:rsidR="00000000" w:rsidRDefault="0009690C">
      <w:pPr>
        <w:pStyle w:val="ConsPlusNormal"/>
      </w:pPr>
    </w:p>
    <w:p w:rsidR="00000000" w:rsidRDefault="0009690C">
      <w:pPr>
        <w:pStyle w:val="ConsPlusNormal"/>
        <w:ind w:firstLine="540"/>
        <w:jc w:val="both"/>
        <w:outlineLvl w:val="2"/>
      </w:pPr>
      <w:bookmarkStart w:id="179" w:name="Par2700"/>
      <w:bookmarkEnd w:id="179"/>
      <w:r>
        <w:rPr>
          <w:b/>
          <w:bCs/>
        </w:rPr>
        <w:t>Статья 256. Владение, пользование и распоряжение имуществом, находящимся в совместной собственности</w:t>
      </w:r>
    </w:p>
    <w:p w:rsidR="00000000" w:rsidRDefault="0009690C">
      <w:pPr>
        <w:pStyle w:val="ConsPlusNormal"/>
      </w:pPr>
    </w:p>
    <w:p w:rsidR="00000000" w:rsidRDefault="0009690C">
      <w:pPr>
        <w:pStyle w:val="ConsPlusNormal"/>
        <w:ind w:firstLine="540"/>
        <w:jc w:val="both"/>
      </w:pPr>
      <w:r>
        <w:t>1. Участники с</w:t>
      </w:r>
      <w:r>
        <w:t>овместной собственности, если иное не предусмотрено соглашением между ними, сообща владеют и пользуются общим имуществом.</w:t>
      </w:r>
    </w:p>
    <w:p w:rsidR="00000000" w:rsidRDefault="0009690C">
      <w:pPr>
        <w:pStyle w:val="ConsPlusNormal"/>
        <w:spacing w:before="20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w:t>
      </w:r>
      <w:r>
        <w:t xml:space="preserve"> независимо от того, кем из участников совершена сделка по распоряжению имуществом. Это правило не распространяется на недвижимое имущество, для распоряжения которым необходимо письменное согласие всех участников совместной собственности.</w:t>
      </w:r>
    </w:p>
    <w:p w:rsidR="00000000" w:rsidRDefault="0009690C">
      <w:pPr>
        <w:pStyle w:val="ConsPlusNormal"/>
        <w:jc w:val="both"/>
      </w:pPr>
      <w:r>
        <w:t>(в ред. Закона Ре</w:t>
      </w:r>
      <w:r>
        <w:t>спублики Беларусь от 20.07.2006 N 160-З)</w:t>
      </w:r>
    </w:p>
    <w:p w:rsidR="00000000" w:rsidRDefault="0009690C">
      <w:pPr>
        <w:pStyle w:val="ConsPlusNormal"/>
        <w:spacing w:before="20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w:t>
      </w:r>
      <w:r>
        <w:t xml:space="preserve">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w:t>
      </w:r>
      <w:r>
        <w:t>в сделке знала или заведомо должна была знать об этом (статья 175).</w:t>
      </w:r>
    </w:p>
    <w:p w:rsidR="00000000" w:rsidRDefault="0009690C">
      <w:pPr>
        <w:pStyle w:val="ConsPlusNormal"/>
        <w:spacing w:before="200"/>
        <w:ind w:firstLine="540"/>
        <w:jc w:val="both"/>
      </w:pPr>
      <w:r>
        <w:t>4. Правила настоящей статьи применяются, если для отдельных видов совместной собственности законодательством не установлено иное.</w:t>
      </w:r>
    </w:p>
    <w:p w:rsidR="00000000" w:rsidRDefault="0009690C">
      <w:pPr>
        <w:pStyle w:val="ConsPlusNormal"/>
      </w:pPr>
    </w:p>
    <w:p w:rsidR="00000000" w:rsidRDefault="0009690C">
      <w:pPr>
        <w:pStyle w:val="ConsPlusNormal"/>
        <w:ind w:firstLine="540"/>
        <w:jc w:val="both"/>
        <w:outlineLvl w:val="2"/>
      </w:pPr>
      <w:r>
        <w:rPr>
          <w:b/>
          <w:bCs/>
        </w:rPr>
        <w:t>Статья 257. Раздел имущества, находящегося в совместной с</w:t>
      </w:r>
      <w:r>
        <w:rPr>
          <w:b/>
          <w:bCs/>
        </w:rPr>
        <w:t>обственности, и выдел из него доли</w:t>
      </w:r>
    </w:p>
    <w:p w:rsidR="00000000" w:rsidRDefault="0009690C">
      <w:pPr>
        <w:pStyle w:val="ConsPlusNormal"/>
      </w:pPr>
    </w:p>
    <w:p w:rsidR="00000000" w:rsidRDefault="0009690C">
      <w:pPr>
        <w:pStyle w:val="ConsPlusNormal"/>
        <w:ind w:firstLine="540"/>
        <w:jc w:val="both"/>
      </w:pPr>
      <w:r>
        <w:t>1. Раздел общего имущества между участниками совместной собственности, а также выдел доли одного из них может быть осуществлен при условии предварительного определения доли каждого из участников в праве на общее имущество.</w:t>
      </w:r>
    </w:p>
    <w:p w:rsidR="00000000" w:rsidRDefault="0009690C">
      <w:pPr>
        <w:pStyle w:val="ConsPlusNormal"/>
        <w:spacing w:before="200"/>
        <w:ind w:firstLine="540"/>
        <w:jc w:val="both"/>
      </w:pPr>
      <w:r>
        <w:t>2. При разделе общего имущества и</w:t>
      </w:r>
      <w:r>
        <w:t xml:space="preserve"> выделе из него доли, если иное не предусмотрено законодательством или соглашением участников, их доли признаются равными.</w:t>
      </w:r>
    </w:p>
    <w:p w:rsidR="00000000" w:rsidRDefault="0009690C">
      <w:pPr>
        <w:pStyle w:val="ConsPlusNormal"/>
        <w:spacing w:before="200"/>
        <w:ind w:firstLine="540"/>
        <w:jc w:val="both"/>
      </w:pPr>
      <w:r>
        <w:t>3. Основания и порядок раздела общего имущества и выдела из него доли определяются по правилам статьи 255 настоящего Кодекса, посколь</w:t>
      </w:r>
      <w:r>
        <w:t>ку иное для отдельных видов совместной собственности не установлено законодательством и не вытекает из существа отношений участников совместной собственности.</w:t>
      </w:r>
    </w:p>
    <w:p w:rsidR="00000000" w:rsidRDefault="0009690C">
      <w:pPr>
        <w:pStyle w:val="ConsPlusNormal"/>
      </w:pPr>
    </w:p>
    <w:p w:rsidR="00000000" w:rsidRDefault="0009690C">
      <w:pPr>
        <w:pStyle w:val="ConsPlusNormal"/>
        <w:ind w:firstLine="540"/>
        <w:jc w:val="both"/>
        <w:outlineLvl w:val="2"/>
      </w:pPr>
      <w:bookmarkStart w:id="180" w:name="Par2714"/>
      <w:bookmarkEnd w:id="180"/>
      <w:r>
        <w:rPr>
          <w:b/>
          <w:bCs/>
        </w:rPr>
        <w:t>Статья 258. Обращение взыскания на долю в общем имуществе</w:t>
      </w:r>
    </w:p>
    <w:p w:rsidR="00000000" w:rsidRDefault="0009690C">
      <w:pPr>
        <w:pStyle w:val="ConsPlusNormal"/>
      </w:pPr>
    </w:p>
    <w:p w:rsidR="00000000" w:rsidRDefault="0009690C">
      <w:pPr>
        <w:pStyle w:val="ConsPlusNormal"/>
        <w:ind w:firstLine="540"/>
        <w:jc w:val="both"/>
      </w:pPr>
      <w:r>
        <w:t>Кредитор участника доле</w:t>
      </w:r>
      <w:r>
        <w:t>вой или совместной собственности при недостаточности у последнего другого имущества вправе предъявить требование о выделении доли должника в общем имуществе для обращения на нее взыскания.</w:t>
      </w:r>
    </w:p>
    <w:p w:rsidR="00000000" w:rsidRDefault="0009690C">
      <w:pPr>
        <w:pStyle w:val="ConsPlusNormal"/>
        <w:spacing w:before="200"/>
        <w:ind w:firstLine="540"/>
        <w:jc w:val="both"/>
      </w:pPr>
      <w:r>
        <w:t>Если в таких случаях выделение доли в натуре невозможно либо против</w:t>
      </w:r>
      <w:r>
        <w:t xml:space="preserve">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w:t>
      </w:r>
      <w:r>
        <w:t xml:space="preserve"> средств в погашение долга.</w:t>
      </w:r>
    </w:p>
    <w:p w:rsidR="00000000" w:rsidRDefault="0009690C">
      <w:pPr>
        <w:pStyle w:val="ConsPlusNormal"/>
        <w:spacing w:before="20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r>
        <w:t>.</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 вопросу, касающемуся общей собственности супругов, см. также статью 23 Кодекса Республики Беларусь о браке и семье.</w:t>
            </w:r>
          </w:p>
        </w:tc>
      </w:tr>
    </w:tbl>
    <w:p w:rsidR="00000000" w:rsidRDefault="0009690C">
      <w:pPr>
        <w:pStyle w:val="ConsPlusNormal"/>
        <w:spacing w:before="260"/>
        <w:ind w:firstLine="540"/>
        <w:jc w:val="both"/>
        <w:outlineLvl w:val="2"/>
      </w:pPr>
      <w:r>
        <w:rPr>
          <w:b/>
          <w:bCs/>
        </w:rPr>
        <w:t>Статья 259. Общая собственность супругов</w:t>
      </w:r>
    </w:p>
    <w:p w:rsidR="00000000" w:rsidRDefault="0009690C">
      <w:pPr>
        <w:pStyle w:val="ConsPlusNormal"/>
      </w:pPr>
    </w:p>
    <w:p w:rsidR="00000000" w:rsidRDefault="0009690C">
      <w:pPr>
        <w:pStyle w:val="ConsPlusNormal"/>
        <w:ind w:firstLine="540"/>
        <w:jc w:val="both"/>
      </w:pPr>
      <w:r>
        <w:t>1. Имущество, нажитое супругами во время брака, находится в их</w:t>
      </w:r>
      <w:r>
        <w:t xml:space="preserve"> совместной собственности, если договором между ними не установлен иной режим этого имущества.</w:t>
      </w:r>
    </w:p>
    <w:p w:rsidR="00000000" w:rsidRDefault="0009690C">
      <w:pPr>
        <w:pStyle w:val="ConsPlusNormal"/>
        <w:spacing w:before="20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находится в его собственности.</w:t>
      </w:r>
    </w:p>
    <w:p w:rsidR="00000000" w:rsidRDefault="0009690C">
      <w:pPr>
        <w:pStyle w:val="ConsPlusNormal"/>
        <w:spacing w:before="200"/>
        <w:ind w:firstLine="540"/>
        <w:jc w:val="both"/>
      </w:pPr>
      <w:r>
        <w:t>Вещи индивидуального пользования (одежда, обувь и т.п.), за исключен</w:t>
      </w:r>
      <w:r>
        <w:t>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000000" w:rsidRDefault="0009690C">
      <w:pPr>
        <w:pStyle w:val="ConsPlusNormal"/>
        <w:spacing w:before="200"/>
        <w:ind w:firstLine="540"/>
        <w:jc w:val="both"/>
      </w:pPr>
      <w:r>
        <w:t>Имущество каждого из супругов может быть признано их совместной собственност</w:t>
      </w:r>
      <w:r>
        <w:t>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w:t>
      </w:r>
      <w:r>
        <w:t>п.). Настоящее правило не применяется, если договором между супругами предусмотрено иное.</w:t>
      </w:r>
    </w:p>
    <w:p w:rsidR="00000000" w:rsidRDefault="0009690C">
      <w:pPr>
        <w:pStyle w:val="ConsPlusNormal"/>
        <w:spacing w:before="20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w:t>
      </w:r>
      <w:r>
        <w:t>ов, которая причиталась бы ему при разделе этого имущества. Обращение взыскания на имущество унитарного предприятия, принадлежащее супругам на праве совместной собственности, не допускается.</w:t>
      </w:r>
    </w:p>
    <w:p w:rsidR="00000000" w:rsidRDefault="0009690C">
      <w:pPr>
        <w:pStyle w:val="ConsPlusNormal"/>
        <w:spacing w:before="200"/>
        <w:ind w:firstLine="540"/>
        <w:jc w:val="both"/>
      </w:pPr>
      <w:bookmarkStart w:id="181" w:name="Par2729"/>
      <w:bookmarkEnd w:id="181"/>
      <w:r>
        <w:t>3-1. При разделе имущества, находящегося в совместн</w:t>
      </w:r>
      <w:r>
        <w:t xml:space="preserve">ой собственности супругов, супруг участника хозяйственного товарищества, общества с ограниченной ответственностью или общества с дополнительной ответственностью вправе требовать в судебном порядке признания за ним права на причитающуюся ему часть доли его </w:t>
      </w:r>
      <w:r>
        <w:t>супруга в уставном фонде соответствующего товарищества или общества.</w:t>
      </w:r>
    </w:p>
    <w:p w:rsidR="00000000" w:rsidRDefault="0009690C">
      <w:pPr>
        <w:pStyle w:val="ConsPlusNormal"/>
        <w:spacing w:before="200"/>
        <w:ind w:firstLine="540"/>
        <w:jc w:val="both"/>
      </w:pPr>
      <w:bookmarkStart w:id="182" w:name="Par2730"/>
      <w:bookmarkEnd w:id="182"/>
      <w:r>
        <w:t xml:space="preserve">В случае признания судом за супругом участника хозяйственного товарищества, общества с ограниченной ответственностью или общества с дополнительной ответственностью права на </w:t>
      </w:r>
      <w:r>
        <w:t>причитающуюся ему часть доли его супруга в уставном фонде соответствующего товарищества или общества с согласия остальных участников этого товарищества или общества он вправе стать его участником либо требовать выплаты стоимости причитающейся ему части дол</w:t>
      </w:r>
      <w:r>
        <w:t>и его супруга в уставном фонде или выдачи в натуре имущества на такую стоимость. При этом отказ во включении в состав участников соответствующего товарищества или общества влечет обязанность этого товарищества или общества выплатить супругу стоимость причи</w:t>
      </w:r>
      <w:r>
        <w:t>тающейся ему части доли его супруга в уставном фонде либо выдать в натуре имущество на такую стоимость.</w:t>
      </w:r>
    </w:p>
    <w:p w:rsidR="00000000" w:rsidRDefault="0009690C">
      <w:pPr>
        <w:pStyle w:val="ConsPlusNormal"/>
        <w:spacing w:before="200"/>
        <w:ind w:firstLine="540"/>
        <w:jc w:val="both"/>
      </w:pPr>
      <w:r>
        <w:t xml:space="preserve">Определение стоимости части доли в уставном фонде товарищества или общества и ее выплата </w:t>
      </w:r>
      <w:r>
        <w:lastRenderedPageBreak/>
        <w:t>либо выдача в натуре имущества на такую стоимость осуществляютс</w:t>
      </w:r>
      <w:r>
        <w:t>я в соответствии с пунктом 2 статьи 64 настоящего Кодекса в срок, предусмотренный учредительными документами этого товарищества или общества, но не позднее двенадцати месяцев со дня предъявления супругом соответствующего требования.</w:t>
      </w:r>
    </w:p>
    <w:p w:rsidR="00000000" w:rsidRDefault="0009690C">
      <w:pPr>
        <w:pStyle w:val="ConsPlusNormal"/>
        <w:spacing w:before="200"/>
        <w:ind w:firstLine="540"/>
        <w:jc w:val="both"/>
      </w:pPr>
      <w:r>
        <w:t>Правила частей первой и</w:t>
      </w:r>
      <w:r>
        <w:t xml:space="preserve"> второй настоящего пункта распространяются на случаи раздела имущества, находящегося в совместной собственности супругов, один из которых является членом производственного кооператива. При этом определение стоимости части пая супруга в имуществе производст</w:t>
      </w:r>
      <w:r>
        <w:t>венного кооператива и ее выплата либо выдача в натуре имущества на такую стоимость осуществляются в соответствии с пунктом 1 статьи 111 настоящего Кодекса в срок, предусмотренный уставом производственного кооператива, но не позднее двенадцати месяцев со дн</w:t>
      </w:r>
      <w:r>
        <w:t>я предъявления супругом соответствующего требования.</w:t>
      </w:r>
    </w:p>
    <w:p w:rsidR="00000000" w:rsidRDefault="0009690C">
      <w:pPr>
        <w:pStyle w:val="ConsPlusNormal"/>
        <w:jc w:val="both"/>
      </w:pPr>
      <w:r>
        <w:t>(п. 3-1 статьи 259 введен Законом Республики Беларусь от 20.07.2006 N 160-З)</w:t>
      </w:r>
    </w:p>
    <w:p w:rsidR="00000000" w:rsidRDefault="0009690C">
      <w:pPr>
        <w:pStyle w:val="ConsPlusNormal"/>
        <w:spacing w:before="200"/>
        <w:ind w:firstLine="540"/>
        <w:jc w:val="both"/>
      </w:pPr>
      <w:r>
        <w:t>4. Правила определения долей супругов в общем имуществе при его разделе и порядок такого раздела устанавливаются законодательс</w:t>
      </w:r>
      <w:r>
        <w:t>твом о браке и семье.</w:t>
      </w:r>
    </w:p>
    <w:p w:rsidR="00000000" w:rsidRDefault="0009690C">
      <w:pPr>
        <w:pStyle w:val="ConsPlusNormal"/>
      </w:pPr>
    </w:p>
    <w:p w:rsidR="00000000" w:rsidRDefault="0009690C">
      <w:pPr>
        <w:pStyle w:val="ConsPlusNormal"/>
        <w:ind w:firstLine="540"/>
        <w:jc w:val="both"/>
        <w:outlineLvl w:val="2"/>
      </w:pPr>
      <w:r>
        <w:rPr>
          <w:b/>
          <w:bCs/>
        </w:rPr>
        <w:t>Статья 260. Исключена</w:t>
      </w:r>
    </w:p>
    <w:p w:rsidR="00000000" w:rsidRDefault="0009690C">
      <w:pPr>
        <w:pStyle w:val="ConsPlusNormal"/>
        <w:jc w:val="both"/>
      </w:pPr>
      <w:r>
        <w:t>(статья 260 исключена. - Закон Республики Беларусь от 19.07.2005 N 44-З)</w:t>
      </w:r>
    </w:p>
    <w:p w:rsidR="00000000" w:rsidRDefault="0009690C">
      <w:pPr>
        <w:pStyle w:val="ConsPlusNormal"/>
      </w:pPr>
    </w:p>
    <w:p w:rsidR="00000000" w:rsidRDefault="0009690C">
      <w:pPr>
        <w:pStyle w:val="ConsPlusNormal"/>
        <w:ind w:firstLine="540"/>
        <w:jc w:val="both"/>
        <w:outlineLvl w:val="2"/>
      </w:pPr>
      <w:r>
        <w:rPr>
          <w:b/>
          <w:bCs/>
        </w:rPr>
        <w:t>Статья 261. Исключена</w:t>
      </w:r>
    </w:p>
    <w:p w:rsidR="00000000" w:rsidRDefault="0009690C">
      <w:pPr>
        <w:pStyle w:val="ConsPlusNormal"/>
        <w:jc w:val="both"/>
      </w:pPr>
      <w:r>
        <w:t>(статья 261 исключена. - Закон Республики Беларусь от 19.07.2005 N 44-З)</w:t>
      </w:r>
    </w:p>
    <w:p w:rsidR="00000000" w:rsidRDefault="0009690C">
      <w:pPr>
        <w:pStyle w:val="ConsPlusNormal"/>
      </w:pPr>
    </w:p>
    <w:p w:rsidR="00000000" w:rsidRDefault="0009690C">
      <w:pPr>
        <w:pStyle w:val="ConsPlusTitle"/>
        <w:jc w:val="center"/>
        <w:outlineLvl w:val="1"/>
      </w:pPr>
      <w:r>
        <w:t>ГЛАВА 17</w:t>
      </w:r>
    </w:p>
    <w:p w:rsidR="00000000" w:rsidRDefault="0009690C">
      <w:pPr>
        <w:pStyle w:val="ConsPlusTitle"/>
        <w:jc w:val="center"/>
      </w:pPr>
      <w:r>
        <w:t>ВЕЩНЫЕ ПРАВА НА НЕДВИЖИМОЕ ИМУЩЕ</w:t>
      </w:r>
      <w:r>
        <w:t>СТВО</w:t>
      </w:r>
    </w:p>
    <w:p w:rsidR="00000000" w:rsidRDefault="0009690C">
      <w:pPr>
        <w:pStyle w:val="ConsPlusNormal"/>
      </w:pPr>
    </w:p>
    <w:p w:rsidR="00000000" w:rsidRDefault="0009690C">
      <w:pPr>
        <w:pStyle w:val="ConsPlusNormal"/>
        <w:ind w:firstLine="540"/>
        <w:jc w:val="both"/>
        <w:outlineLvl w:val="2"/>
      </w:pPr>
      <w:r>
        <w:rPr>
          <w:b/>
          <w:bCs/>
        </w:rPr>
        <w:t>Статья 262. Вещные права на земельные участки</w:t>
      </w:r>
    </w:p>
    <w:p w:rsidR="00000000" w:rsidRDefault="0009690C">
      <w:pPr>
        <w:pStyle w:val="ConsPlusNormal"/>
        <w:ind w:firstLine="540"/>
        <w:jc w:val="both"/>
      </w:pPr>
      <w:r>
        <w:t>(в ред. Закона Республики Беларусь от 28.12.2009 N 96-З)</w:t>
      </w:r>
    </w:p>
    <w:p w:rsidR="00000000" w:rsidRDefault="0009690C">
      <w:pPr>
        <w:pStyle w:val="ConsPlusNormal"/>
      </w:pPr>
    </w:p>
    <w:p w:rsidR="00000000" w:rsidRDefault="0009690C">
      <w:pPr>
        <w:pStyle w:val="ConsPlusNormal"/>
        <w:ind w:firstLine="540"/>
        <w:jc w:val="both"/>
      </w:pPr>
      <w:r>
        <w:t>1. Земельные участки могут находиться у землепользователей на вещных правах в соответствии с законодательными актами об охране и использовании зем</w:t>
      </w:r>
      <w:r>
        <w:t>ель и настоящим Кодексом.</w:t>
      </w:r>
    </w:p>
    <w:p w:rsidR="00000000" w:rsidRDefault="0009690C">
      <w:pPr>
        <w:pStyle w:val="ConsPlusNormal"/>
        <w:spacing w:before="200"/>
        <w:ind w:firstLine="540"/>
        <w:jc w:val="both"/>
      </w:pPr>
      <w:r>
        <w:t>2. Права на земельные участки, а также ограничения (обременения) прав на них возникают, переходят и прекращаются в порядке, установленном законодательством об охране и использовании земель и гражданским законодательством.</w:t>
      </w:r>
    </w:p>
    <w:p w:rsidR="00000000" w:rsidRDefault="0009690C">
      <w:pPr>
        <w:pStyle w:val="ConsPlusNormal"/>
      </w:pPr>
    </w:p>
    <w:p w:rsidR="00000000" w:rsidRDefault="0009690C">
      <w:pPr>
        <w:pStyle w:val="ConsPlusNormal"/>
        <w:ind w:firstLine="540"/>
        <w:jc w:val="both"/>
        <w:outlineLvl w:val="2"/>
      </w:pPr>
      <w:r>
        <w:rPr>
          <w:b/>
          <w:bCs/>
        </w:rPr>
        <w:t>Статья 263. Земельные участки общего пользования. Доступ на земельный участок</w:t>
      </w:r>
    </w:p>
    <w:p w:rsidR="00000000" w:rsidRDefault="0009690C">
      <w:pPr>
        <w:pStyle w:val="ConsPlusNormal"/>
      </w:pPr>
    </w:p>
    <w:p w:rsidR="00000000" w:rsidRDefault="0009690C">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собственности Республики Беларусь, и и</w:t>
      </w:r>
      <w:r>
        <w:t>спользовать имеющиеся на этих участках природные объекты в пределах, допускаемых законодательством.</w:t>
      </w:r>
    </w:p>
    <w:p w:rsidR="00000000" w:rsidRDefault="0009690C">
      <w:pPr>
        <w:pStyle w:val="ConsPlusNormal"/>
        <w:spacing w:before="200"/>
        <w:ind w:firstLine="540"/>
        <w:jc w:val="both"/>
      </w:pPr>
      <w:r>
        <w:t>2. Если земельный участок не огорожен либо его землепользователь иным способом ясно не обозначил, что вход на участок без его разрешения не допускается, люб</w:t>
      </w:r>
      <w:r>
        <w:t>ое лицо может пройти через этот участок, если это не причиняет ущерба или беспокойства землепользователю.</w:t>
      </w:r>
    </w:p>
    <w:p w:rsidR="00000000" w:rsidRDefault="0009690C">
      <w:pPr>
        <w:pStyle w:val="ConsPlusNormal"/>
        <w:jc w:val="both"/>
      </w:pPr>
      <w:r>
        <w:t>(в ред. Закона Республики Беларусь от 28.12.2009 N 96-З)</w:t>
      </w:r>
    </w:p>
    <w:p w:rsidR="00000000" w:rsidRDefault="0009690C">
      <w:pPr>
        <w:pStyle w:val="ConsPlusNormal"/>
      </w:pPr>
    </w:p>
    <w:p w:rsidR="00000000" w:rsidRDefault="0009690C">
      <w:pPr>
        <w:pStyle w:val="ConsPlusNormal"/>
        <w:ind w:firstLine="540"/>
        <w:jc w:val="both"/>
        <w:outlineLvl w:val="2"/>
      </w:pPr>
      <w:r>
        <w:rPr>
          <w:b/>
          <w:bCs/>
        </w:rPr>
        <w:t>Статья 264. Исключена</w:t>
      </w:r>
    </w:p>
    <w:p w:rsidR="00000000" w:rsidRDefault="0009690C">
      <w:pPr>
        <w:pStyle w:val="ConsPlusNormal"/>
        <w:jc w:val="both"/>
      </w:pPr>
      <w:r>
        <w:t>(статья 264 исключена. - Закон Республики Беларусь от 28.12.2009 N 96-</w:t>
      </w:r>
      <w:r>
        <w:t>З)</w:t>
      </w:r>
    </w:p>
    <w:p w:rsidR="00000000" w:rsidRDefault="0009690C">
      <w:pPr>
        <w:pStyle w:val="ConsPlusNormal"/>
      </w:pPr>
    </w:p>
    <w:p w:rsidR="00000000" w:rsidRDefault="0009690C">
      <w:pPr>
        <w:pStyle w:val="ConsPlusNormal"/>
        <w:ind w:firstLine="540"/>
        <w:jc w:val="both"/>
        <w:outlineLvl w:val="2"/>
      </w:pPr>
      <w:r>
        <w:rPr>
          <w:b/>
          <w:bCs/>
        </w:rPr>
        <w:t>Статья 265. Исключена</w:t>
      </w:r>
    </w:p>
    <w:p w:rsidR="00000000" w:rsidRDefault="0009690C">
      <w:pPr>
        <w:pStyle w:val="ConsPlusNormal"/>
        <w:jc w:val="both"/>
      </w:pPr>
      <w:r>
        <w:t>(статья 265 исключена. - Закон Республики Беларусь от 28.12.2009 N 96-З)</w:t>
      </w:r>
    </w:p>
    <w:p w:rsidR="00000000" w:rsidRDefault="0009690C">
      <w:pPr>
        <w:pStyle w:val="ConsPlusNormal"/>
      </w:pPr>
    </w:p>
    <w:p w:rsidR="00000000" w:rsidRDefault="0009690C">
      <w:pPr>
        <w:pStyle w:val="ConsPlusNormal"/>
        <w:ind w:firstLine="540"/>
        <w:jc w:val="both"/>
        <w:outlineLvl w:val="2"/>
      </w:pPr>
      <w:r>
        <w:rPr>
          <w:b/>
          <w:bCs/>
        </w:rPr>
        <w:t>Статья 266. Исключена</w:t>
      </w:r>
    </w:p>
    <w:p w:rsidR="00000000" w:rsidRDefault="0009690C">
      <w:pPr>
        <w:pStyle w:val="ConsPlusNormal"/>
        <w:jc w:val="both"/>
      </w:pPr>
      <w:r>
        <w:t>(статья 266 исключена. - Закон Республики Беларусь от 28.12.2009 N 96-З)</w:t>
      </w:r>
    </w:p>
    <w:p w:rsidR="00000000" w:rsidRDefault="0009690C">
      <w:pPr>
        <w:pStyle w:val="ConsPlusNormal"/>
      </w:pPr>
    </w:p>
    <w:p w:rsidR="00000000" w:rsidRDefault="0009690C">
      <w:pPr>
        <w:pStyle w:val="ConsPlusNormal"/>
        <w:ind w:firstLine="540"/>
        <w:jc w:val="both"/>
        <w:outlineLvl w:val="2"/>
      </w:pPr>
      <w:r>
        <w:rPr>
          <w:b/>
          <w:bCs/>
        </w:rPr>
        <w:t>Статья 267. Переход прав на земельный участок при отчуждении</w:t>
      </w:r>
      <w:r>
        <w:rPr>
          <w:b/>
          <w:bCs/>
        </w:rPr>
        <w:t xml:space="preserve"> находящихся на нем капитальных строений (зданий, сооружений)</w:t>
      </w:r>
    </w:p>
    <w:p w:rsidR="00000000" w:rsidRDefault="0009690C">
      <w:pPr>
        <w:pStyle w:val="ConsPlusNormal"/>
        <w:ind w:firstLine="540"/>
        <w:jc w:val="both"/>
      </w:pPr>
      <w:r>
        <w:t>(в ред. Закона Республики Беларусь от 28.12.2009 N 96-З)</w:t>
      </w:r>
    </w:p>
    <w:p w:rsidR="00000000" w:rsidRDefault="0009690C">
      <w:pPr>
        <w:pStyle w:val="ConsPlusNormal"/>
      </w:pPr>
    </w:p>
    <w:p w:rsidR="00000000" w:rsidRDefault="0009690C">
      <w:pPr>
        <w:pStyle w:val="ConsPlusNormal"/>
        <w:ind w:firstLine="540"/>
        <w:jc w:val="both"/>
      </w:pPr>
      <w:r>
        <w:t xml:space="preserve">1. При переходе прав на капитальные строения (здания, сооружения), незавершенные </w:t>
      </w:r>
      <w:r>
        <w:lastRenderedPageBreak/>
        <w:t>законсервированные капитальные строения к приобретателя</w:t>
      </w:r>
      <w:r>
        <w:t>м этих строений переходят права, ограничения (обременения) прав на земельные участки в порядке, установленном законодательством об охране и использовании земель.</w:t>
      </w:r>
    </w:p>
    <w:p w:rsidR="00000000" w:rsidRDefault="0009690C">
      <w:pPr>
        <w:pStyle w:val="ConsPlusNormal"/>
        <w:spacing w:before="200"/>
        <w:ind w:firstLine="540"/>
        <w:jc w:val="both"/>
      </w:pPr>
      <w:r>
        <w:t>2. При переходе прав на капитальные строения (здания, сооружения), незавершенные законсервиров</w:t>
      </w:r>
      <w:r>
        <w:t xml:space="preserve">анные капитальные строения, расположенные на арендуемых земельных участках, к приобретателям этих строений переходят права и обязанности по соответствующим договорам аренды земельного участка на оставшийся срок аренды соответствующего земельного участка в </w:t>
      </w:r>
      <w:r>
        <w:t>порядке, установленном законодательством об охране и использовании земель.</w:t>
      </w:r>
    </w:p>
    <w:p w:rsidR="00000000" w:rsidRDefault="0009690C">
      <w:pPr>
        <w:pStyle w:val="ConsPlusNormal"/>
      </w:pPr>
    </w:p>
    <w:p w:rsidR="00000000" w:rsidRDefault="0009690C">
      <w:pPr>
        <w:pStyle w:val="ConsPlusNormal"/>
        <w:ind w:firstLine="540"/>
        <w:jc w:val="both"/>
        <w:outlineLvl w:val="2"/>
      </w:pPr>
      <w:bookmarkStart w:id="183" w:name="Par2772"/>
      <w:bookmarkEnd w:id="183"/>
      <w:r>
        <w:rPr>
          <w:b/>
          <w:bCs/>
        </w:rPr>
        <w:t>Статья 268. Право ограниченного пользования чужим недвижимым имуществом (сервитут)</w:t>
      </w:r>
    </w:p>
    <w:p w:rsidR="00000000" w:rsidRDefault="0009690C">
      <w:pPr>
        <w:pStyle w:val="ConsPlusNormal"/>
        <w:ind w:firstLine="540"/>
        <w:jc w:val="both"/>
      </w:pPr>
      <w:r>
        <w:t>(в ред. Закона Республики Беларусь от 28.12.2009 N 96-З)</w:t>
      </w:r>
    </w:p>
    <w:p w:rsidR="00000000" w:rsidRDefault="0009690C">
      <w:pPr>
        <w:pStyle w:val="ConsPlusNormal"/>
      </w:pPr>
    </w:p>
    <w:p w:rsidR="00000000" w:rsidRDefault="0009690C">
      <w:pPr>
        <w:pStyle w:val="ConsPlusNormal"/>
        <w:ind w:firstLine="540"/>
        <w:jc w:val="both"/>
      </w:pPr>
      <w:r>
        <w:t>1. Собственник недвижимого имущества вправе требовать от собственника соседнего недвижимого имущества, а в необходимых случаях - и от собственника другого недвижимого имущества предоставления права ограниченного пользования недвижимым имуществом (сервитута</w:t>
      </w:r>
      <w:r>
        <w:t>).</w:t>
      </w:r>
    </w:p>
    <w:p w:rsidR="00000000" w:rsidRDefault="0009690C">
      <w:pPr>
        <w:pStyle w:val="ConsPlusNormal"/>
        <w:spacing w:before="200"/>
        <w:ind w:firstLine="540"/>
        <w:jc w:val="both"/>
      </w:pPr>
      <w:r>
        <w:t>2. Обременение недвижимого имущества сервитутом не лишает собственника недвижимого имущества прав владения, пользования и распоряжения этим недвижимым имуществом.</w:t>
      </w:r>
    </w:p>
    <w:p w:rsidR="00000000" w:rsidRDefault="0009690C">
      <w:pPr>
        <w:pStyle w:val="ConsPlusNormal"/>
        <w:spacing w:before="200"/>
        <w:ind w:firstLine="540"/>
        <w:jc w:val="both"/>
      </w:pPr>
      <w:r>
        <w:t>3. Сервитут устанавливается по соглашению между лицом, требующим установления сервитута, и</w:t>
      </w:r>
      <w:r>
        <w:t xml:space="preserve"> собственником недвижимого имущества и подлежит государственной регистрации в порядке, установленном законодательством о государственной регистрации недвижимого имущества, прав на него и сделок с ним. В случае недостижения соглашения об установлении или ус</w:t>
      </w:r>
      <w:r>
        <w:t>ловиях сервитута спор разрешается судом по иску лица, требующего установления сервитута.</w:t>
      </w:r>
    </w:p>
    <w:p w:rsidR="00000000" w:rsidRDefault="0009690C">
      <w:pPr>
        <w:pStyle w:val="ConsPlusNormal"/>
        <w:spacing w:before="200"/>
        <w:ind w:firstLine="540"/>
        <w:jc w:val="both"/>
      </w:pPr>
      <w:r>
        <w:t xml:space="preserve">4. Собственник недвижимого имущества, обремененного сервитутом, вправе, если иное не предусмотрено законодательством, требовать от лиц, в интересах которых установлен </w:t>
      </w:r>
      <w:r>
        <w:t>сервитут, соразмерную плату за пользование недвижимым имуществом.</w:t>
      </w:r>
    </w:p>
    <w:p w:rsidR="00000000" w:rsidRDefault="0009690C">
      <w:pPr>
        <w:pStyle w:val="ConsPlusNormal"/>
        <w:spacing w:before="200"/>
        <w:ind w:firstLine="540"/>
        <w:jc w:val="both"/>
      </w:pPr>
      <w:r>
        <w:t>5. Отношения, связанные с правом ограниченного пользования чужим земельным участком (земельный сервитут), регулируются законодательством об охране и использовании земель. Право ограниченного</w:t>
      </w:r>
      <w:r>
        <w:t xml:space="preserve"> пользования чужим земельным участком (земельный сервитут) устанавливается и прекращается в соответствии с законодательством об охране и использовании земель.</w:t>
      </w:r>
    </w:p>
    <w:p w:rsidR="00000000" w:rsidRDefault="0009690C">
      <w:pPr>
        <w:pStyle w:val="ConsPlusNormal"/>
      </w:pPr>
    </w:p>
    <w:p w:rsidR="00000000" w:rsidRDefault="0009690C">
      <w:pPr>
        <w:pStyle w:val="ConsPlusNormal"/>
        <w:ind w:firstLine="540"/>
        <w:jc w:val="both"/>
        <w:outlineLvl w:val="2"/>
      </w:pPr>
      <w:r>
        <w:rPr>
          <w:b/>
          <w:bCs/>
        </w:rPr>
        <w:t>Статья 269. Сохранение сервитута при переходе права на недвижимое имущество</w:t>
      </w:r>
    </w:p>
    <w:p w:rsidR="00000000" w:rsidRDefault="0009690C">
      <w:pPr>
        <w:pStyle w:val="ConsPlusNormal"/>
      </w:pPr>
    </w:p>
    <w:p w:rsidR="00000000" w:rsidRDefault="0009690C">
      <w:pPr>
        <w:pStyle w:val="ConsPlusNormal"/>
        <w:ind w:firstLine="540"/>
        <w:jc w:val="both"/>
      </w:pPr>
      <w:r>
        <w:t>1. Сервитут сохраня</w:t>
      </w:r>
      <w:r>
        <w:t>ется в случае перехода прав на недвижимое имущество, которое обременено этим сервитутом, к другому лицу.</w:t>
      </w:r>
    </w:p>
    <w:p w:rsidR="00000000" w:rsidRDefault="0009690C">
      <w:pPr>
        <w:pStyle w:val="ConsPlusNormal"/>
        <w:spacing w:before="200"/>
        <w:ind w:firstLine="540"/>
        <w:jc w:val="both"/>
      </w:pPr>
      <w:bookmarkStart w:id="184" w:name="Par2784"/>
      <w:bookmarkEnd w:id="184"/>
      <w:r>
        <w:t>2. Сервитут не может быть самостоятельным предметом купли-продажи, залога и не может передаваться каким-либо способом лицам, не являющимс</w:t>
      </w:r>
      <w:r>
        <w:t>я собственниками недвижимого имущества, для обеспечения использования которого сервитут установлен.</w:t>
      </w:r>
    </w:p>
    <w:p w:rsidR="00000000" w:rsidRDefault="0009690C">
      <w:pPr>
        <w:pStyle w:val="ConsPlusNormal"/>
      </w:pPr>
    </w:p>
    <w:p w:rsidR="00000000" w:rsidRDefault="0009690C">
      <w:pPr>
        <w:pStyle w:val="ConsPlusNormal"/>
        <w:ind w:firstLine="540"/>
        <w:jc w:val="both"/>
        <w:outlineLvl w:val="2"/>
      </w:pPr>
      <w:r>
        <w:rPr>
          <w:b/>
          <w:bCs/>
        </w:rPr>
        <w:t>Статья 270. Прекращение сервитута</w:t>
      </w:r>
    </w:p>
    <w:p w:rsidR="00000000" w:rsidRDefault="0009690C">
      <w:pPr>
        <w:pStyle w:val="ConsPlusNormal"/>
      </w:pPr>
    </w:p>
    <w:p w:rsidR="00000000" w:rsidRDefault="0009690C">
      <w:pPr>
        <w:pStyle w:val="ConsPlusNormal"/>
        <w:ind w:firstLine="540"/>
        <w:jc w:val="both"/>
      </w:pPr>
      <w:r>
        <w:t>1. По требованию собственника имущества, обремененного сервитутом, этот сервитут может быть прекращен ввиду отпадения ос</w:t>
      </w:r>
      <w:r>
        <w:t>нований, по которым сервитут был установлен.</w:t>
      </w:r>
    </w:p>
    <w:p w:rsidR="00000000" w:rsidRDefault="0009690C">
      <w:pPr>
        <w:pStyle w:val="ConsPlusNormal"/>
        <w:spacing w:before="200"/>
        <w:ind w:firstLine="540"/>
        <w:jc w:val="both"/>
      </w:pPr>
      <w:r>
        <w:t>2. В случаях, когда недвижимое имущество, принадлежащее гражданину или юридическому лицу, в результате обременения сервитутом не может использоваться в соответствии с назначением, собственник вправе требовать по</w:t>
      </w:r>
      <w:r>
        <w:t xml:space="preserve"> суду прекращения сервитута.</w:t>
      </w:r>
    </w:p>
    <w:p w:rsidR="00000000" w:rsidRDefault="0009690C">
      <w:pPr>
        <w:pStyle w:val="ConsPlusNormal"/>
      </w:pPr>
    </w:p>
    <w:p w:rsidR="00000000" w:rsidRDefault="0009690C">
      <w:pPr>
        <w:pStyle w:val="ConsPlusNormal"/>
        <w:ind w:firstLine="540"/>
        <w:jc w:val="both"/>
        <w:outlineLvl w:val="2"/>
      </w:pPr>
      <w:r>
        <w:rPr>
          <w:b/>
          <w:bCs/>
        </w:rPr>
        <w:t>Статья 271. Исключена</w:t>
      </w:r>
    </w:p>
    <w:p w:rsidR="00000000" w:rsidRDefault="0009690C">
      <w:pPr>
        <w:pStyle w:val="ConsPlusNormal"/>
        <w:jc w:val="both"/>
      </w:pPr>
      <w:r>
        <w:t>(статья 271 исключена. - Закон Республики Беларусь от 28.12.2009 N 96-З)</w:t>
      </w:r>
    </w:p>
    <w:p w:rsidR="00000000" w:rsidRDefault="0009690C">
      <w:pPr>
        <w:pStyle w:val="ConsPlusNormal"/>
      </w:pPr>
    </w:p>
    <w:p w:rsidR="00000000" w:rsidRDefault="0009690C">
      <w:pPr>
        <w:pStyle w:val="ConsPlusTitle"/>
        <w:jc w:val="center"/>
        <w:outlineLvl w:val="1"/>
      </w:pPr>
      <w:r>
        <w:t>ГЛАВА 18</w:t>
      </w:r>
    </w:p>
    <w:p w:rsidR="00000000" w:rsidRDefault="0009690C">
      <w:pPr>
        <w:pStyle w:val="ConsPlusTitle"/>
        <w:jc w:val="center"/>
      </w:pPr>
      <w:r>
        <w:t>ПРАВО СОБСТВЕННОСТИ И ДРУГИЕ ВЕЩНЫЕ ПРАВА НА ЖИЛЫЕ ПОМЕЩЕНИЯ</w:t>
      </w:r>
    </w:p>
    <w:p w:rsidR="00000000" w:rsidRDefault="0009690C">
      <w:pPr>
        <w:pStyle w:val="ConsPlusNormal"/>
      </w:pPr>
    </w:p>
    <w:p w:rsidR="00000000" w:rsidRDefault="0009690C">
      <w:pPr>
        <w:pStyle w:val="ConsPlusNormal"/>
        <w:ind w:firstLine="540"/>
        <w:jc w:val="both"/>
        <w:outlineLvl w:val="2"/>
      </w:pPr>
      <w:r>
        <w:rPr>
          <w:b/>
          <w:bCs/>
        </w:rPr>
        <w:t>Статья 272. Собственность на жилой дом и квартиру</w:t>
      </w:r>
    </w:p>
    <w:p w:rsidR="00000000" w:rsidRDefault="0009690C">
      <w:pPr>
        <w:pStyle w:val="ConsPlusNormal"/>
      </w:pPr>
    </w:p>
    <w:p w:rsidR="00000000" w:rsidRDefault="0009690C">
      <w:pPr>
        <w:pStyle w:val="ConsPlusNormal"/>
        <w:ind w:firstLine="540"/>
        <w:jc w:val="both"/>
      </w:pPr>
      <w:r>
        <w:lastRenderedPageBreak/>
        <w:t>1. Собственник осуществляет права владения, пользования и распоряжения принадлежащим ему жилым помещением в соответствии с его назначением.</w:t>
      </w:r>
    </w:p>
    <w:p w:rsidR="00000000" w:rsidRDefault="0009690C">
      <w:pPr>
        <w:pStyle w:val="ConsPlusNormal"/>
        <w:spacing w:before="200"/>
        <w:ind w:firstLine="540"/>
        <w:jc w:val="both"/>
      </w:pPr>
      <w:r>
        <w:t>2. Жилые помещения предназначены для проживания граждан.</w:t>
      </w:r>
    </w:p>
    <w:p w:rsidR="00000000" w:rsidRDefault="0009690C">
      <w:pPr>
        <w:pStyle w:val="ConsPlusNormal"/>
        <w:spacing w:before="200"/>
        <w:ind w:firstLine="540"/>
        <w:jc w:val="both"/>
      </w:pPr>
      <w:r>
        <w:t>Гражданин - собственник жилого помещения может использовать</w:t>
      </w:r>
      <w:r>
        <w:t xml:space="preserve"> его для личного проживания и проживания членов его семьи отдельно или вместе с семьей.</w:t>
      </w:r>
    </w:p>
    <w:p w:rsidR="00000000" w:rsidRDefault="0009690C">
      <w:pPr>
        <w:pStyle w:val="ConsPlusNormal"/>
        <w:spacing w:before="200"/>
        <w:ind w:firstLine="540"/>
        <w:jc w:val="both"/>
      </w:pPr>
      <w:r>
        <w:t>Жилые помещения могут предоставляться их собственниками на основании договора.</w:t>
      </w:r>
    </w:p>
    <w:p w:rsidR="00000000" w:rsidRDefault="0009690C">
      <w:pPr>
        <w:pStyle w:val="ConsPlusNormal"/>
        <w:jc w:val="both"/>
      </w:pPr>
      <w:r>
        <w:t>(в ред. Законов Республики Беларусь от 09.07.2012 N 388-З, от 04.05.2019 N 185-З)</w:t>
      </w:r>
    </w:p>
    <w:p w:rsidR="00000000" w:rsidRDefault="0009690C">
      <w:pPr>
        <w:pStyle w:val="ConsPlusNormal"/>
        <w:spacing w:before="200"/>
        <w:ind w:firstLine="540"/>
        <w:jc w:val="both"/>
      </w:pPr>
      <w:r>
        <w:t>3. Разм</w:t>
      </w:r>
      <w:r>
        <w:t>ещение в жилых домах промышленных производств не допускается.</w:t>
      </w:r>
    </w:p>
    <w:p w:rsidR="00000000" w:rsidRDefault="0009690C">
      <w:pPr>
        <w:pStyle w:val="ConsPlusNormal"/>
        <w:spacing w:before="200"/>
        <w:ind w:firstLine="540"/>
        <w:jc w:val="both"/>
      </w:pPr>
      <w:r>
        <w:t>Размещение собственником в принадлежащем ему жилом помещении организаций и их подразделений допускается только после перевода этих помещений в нежилые, если иное не предусмотрено законодательным</w:t>
      </w:r>
      <w:r>
        <w:t>и актами. Перевод помещений из жилых в нежилые производится в  порядке, определяемом жилищным законодательством.</w:t>
      </w:r>
    </w:p>
    <w:p w:rsidR="00000000" w:rsidRDefault="0009690C">
      <w:pPr>
        <w:pStyle w:val="ConsPlusNormal"/>
        <w:jc w:val="both"/>
      </w:pPr>
      <w:r>
        <w:t>(в ред. Законов Республики Беларусь от 04.01.2002 N 79-З, от 20.07.2006 N 160-З)</w:t>
      </w:r>
    </w:p>
    <w:p w:rsidR="00000000" w:rsidRDefault="0009690C">
      <w:pPr>
        <w:pStyle w:val="ConsPlusNormal"/>
      </w:pPr>
    </w:p>
    <w:p w:rsidR="00000000" w:rsidRDefault="0009690C">
      <w:pPr>
        <w:pStyle w:val="ConsPlusNormal"/>
        <w:ind w:firstLine="540"/>
        <w:jc w:val="both"/>
        <w:outlineLvl w:val="2"/>
      </w:pPr>
      <w:r>
        <w:rPr>
          <w:b/>
          <w:bCs/>
        </w:rPr>
        <w:t>Статья 273. Квартира как объект права собственности</w:t>
      </w:r>
    </w:p>
    <w:p w:rsidR="00000000" w:rsidRDefault="0009690C">
      <w:pPr>
        <w:pStyle w:val="ConsPlusNormal"/>
      </w:pPr>
    </w:p>
    <w:p w:rsidR="00000000" w:rsidRDefault="0009690C">
      <w:pPr>
        <w:pStyle w:val="ConsPlusNormal"/>
        <w:ind w:firstLine="540"/>
        <w:jc w:val="both"/>
      </w:pPr>
      <w:r>
        <w:t>Собствен</w:t>
      </w:r>
      <w:r>
        <w:t>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(статья 274).</w:t>
      </w:r>
    </w:p>
    <w:p w:rsidR="00000000" w:rsidRDefault="0009690C">
      <w:pPr>
        <w:pStyle w:val="ConsPlusNormal"/>
      </w:pPr>
    </w:p>
    <w:p w:rsidR="00000000" w:rsidRDefault="0009690C">
      <w:pPr>
        <w:pStyle w:val="ConsPlusNormal"/>
        <w:ind w:firstLine="540"/>
        <w:jc w:val="both"/>
        <w:outlineLvl w:val="2"/>
      </w:pPr>
      <w:bookmarkStart w:id="185" w:name="Par2812"/>
      <w:bookmarkEnd w:id="185"/>
      <w:r>
        <w:rPr>
          <w:b/>
          <w:bCs/>
        </w:rPr>
        <w:t>Статья 274. Общее имущество собственников в многоквартирн</w:t>
      </w:r>
      <w:r>
        <w:rPr>
          <w:b/>
          <w:bCs/>
        </w:rPr>
        <w:t>ом доме</w:t>
      </w:r>
    </w:p>
    <w:p w:rsidR="00000000" w:rsidRDefault="0009690C">
      <w:pPr>
        <w:pStyle w:val="ConsPlusNormal"/>
      </w:pPr>
    </w:p>
    <w:p w:rsidR="00000000" w:rsidRDefault="0009690C">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конструкции дома, механическое, электрическое, санитарно-техническое и иное оборудование за пределами или внутри квартиры, обслу</w:t>
      </w:r>
      <w:r>
        <w:t>живающие более одной квартиры, а в случаях, установленных законодательством или договором, и иное имущество.</w:t>
      </w:r>
    </w:p>
    <w:p w:rsidR="00000000" w:rsidRDefault="0009690C">
      <w:pPr>
        <w:pStyle w:val="ConsPlusNormal"/>
        <w:jc w:val="both"/>
      </w:pPr>
      <w:r>
        <w:t>(в ред. Законов Республики Беларусь от 20.07.2006 N 160-З, от 20.06.2008 N 347-З)</w:t>
      </w:r>
    </w:p>
    <w:p w:rsidR="00000000" w:rsidRDefault="0009690C">
      <w:pPr>
        <w:pStyle w:val="ConsPlusNormal"/>
        <w:ind w:firstLine="540"/>
        <w:jc w:val="both"/>
      </w:pPr>
      <w:r>
        <w:t>Часть вторая п. 1 статьи 274 исключена. - Закон Республики Белару</w:t>
      </w:r>
      <w:r>
        <w:t>сь от 04.05.2019 N 185-З.</w:t>
      </w:r>
    </w:p>
    <w:p w:rsidR="00000000" w:rsidRDefault="0009690C">
      <w:pPr>
        <w:pStyle w:val="ConsPlusNormal"/>
        <w:spacing w:before="200"/>
        <w:ind w:firstLine="540"/>
        <w:jc w:val="both"/>
      </w:pPr>
      <w:r>
        <w:t>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 Отчуждение части</w:t>
      </w:r>
      <w:r>
        <w:t xml:space="preserve"> общего имущества, находящегося в долевой собственности, осуществляется по решению общего собрания собственников жилых и (или) нежилых помещений с согласия двух третей от общего количества собственников жилых и (или) нежилых помещений.</w:t>
      </w:r>
    </w:p>
    <w:p w:rsidR="00000000" w:rsidRDefault="0009690C">
      <w:pPr>
        <w:pStyle w:val="ConsPlusNormal"/>
        <w:jc w:val="both"/>
      </w:pPr>
      <w:r>
        <w:t>(в ред. Кодекса Респ</w:t>
      </w:r>
      <w:r>
        <w:t>ублики Беларусь от 28.08.2012 N 428-З, Закона Республики Беларусь от 04.05.2019 N 185-З)</w:t>
      </w:r>
    </w:p>
    <w:p w:rsidR="00000000" w:rsidRDefault="0009690C">
      <w:pPr>
        <w:pStyle w:val="ConsPlusNormal"/>
        <w:spacing w:before="200"/>
        <w:ind w:firstLine="540"/>
        <w:jc w:val="both"/>
      </w:pPr>
      <w:r>
        <w:t>3. Собственники квартир для обеспечения эксплуатации многоквартирного дома, пользования квартирами и их общим имуществом вправе, а в установленных законодательством сл</w:t>
      </w:r>
      <w:r>
        <w:t>учаях обязаны создавать товарищества собственников. Товарищество собственников является некоммерческой организацией, создаваемой исключительно в целях, предусмотренных настоящим пунктом, и действующей в соответствии с законодательством о таких товарищества</w:t>
      </w:r>
      <w:r>
        <w:t>х.</w:t>
      </w:r>
    </w:p>
    <w:p w:rsidR="00000000" w:rsidRDefault="0009690C">
      <w:pPr>
        <w:pStyle w:val="ConsPlusNormal"/>
        <w:jc w:val="both"/>
      </w:pPr>
      <w:r>
        <w:t>(в ред. Закона Республики Беларусь от 20.06.2008 N 347-З)</w:t>
      </w:r>
    </w:p>
    <w:p w:rsidR="00000000" w:rsidRDefault="0009690C">
      <w:pPr>
        <w:pStyle w:val="ConsPlusNormal"/>
      </w:pPr>
    </w:p>
    <w:p w:rsidR="00000000" w:rsidRDefault="0009690C">
      <w:pPr>
        <w:pStyle w:val="ConsPlusNormal"/>
        <w:ind w:firstLine="540"/>
        <w:jc w:val="both"/>
        <w:outlineLvl w:val="2"/>
      </w:pPr>
      <w:r>
        <w:rPr>
          <w:b/>
          <w:bCs/>
        </w:rPr>
        <w:t>Статья 275. Права членов семьи собственника жилого помещения</w:t>
      </w:r>
    </w:p>
    <w:p w:rsidR="00000000" w:rsidRDefault="0009690C">
      <w:pPr>
        <w:pStyle w:val="ConsPlusNormal"/>
      </w:pPr>
    </w:p>
    <w:p w:rsidR="00000000" w:rsidRDefault="0009690C">
      <w:pPr>
        <w:pStyle w:val="ConsPlusNormal"/>
        <w:ind w:firstLine="540"/>
        <w:jc w:val="both"/>
      </w:pPr>
      <w:r>
        <w:t>1. Члены семьи собственника, проживающего в принадлежащем ему жилом помещении, имеют право пользования этим помещением на условиях, предусмотренных жилищным законодательством.</w:t>
      </w:r>
    </w:p>
    <w:p w:rsidR="00000000" w:rsidRDefault="0009690C">
      <w:pPr>
        <w:pStyle w:val="ConsPlusNormal"/>
        <w:spacing w:before="200"/>
        <w:ind w:firstLine="540"/>
        <w:jc w:val="both"/>
      </w:pPr>
      <w:r>
        <w:t>2. Переход права собственности на жилой дом или квартиру к другому лицу не являе</w:t>
      </w:r>
      <w:r>
        <w:t>тся основанием для прекращения права пользования жилым помещением членами семьи прежнего собственника, если иное не предусмотрено жилищным законодательством.</w:t>
      </w:r>
    </w:p>
    <w:p w:rsidR="00000000" w:rsidRDefault="0009690C">
      <w:pPr>
        <w:pStyle w:val="ConsPlusNormal"/>
        <w:jc w:val="both"/>
      </w:pPr>
      <w:r>
        <w:t>(в ред. Закона Республики Беларусь от 20.07.2006 N 160-З)</w:t>
      </w:r>
    </w:p>
    <w:p w:rsidR="00000000" w:rsidRDefault="0009690C">
      <w:pPr>
        <w:pStyle w:val="ConsPlusNormal"/>
        <w:spacing w:before="200"/>
        <w:ind w:firstLine="540"/>
        <w:jc w:val="both"/>
      </w:pPr>
      <w:r>
        <w:t>3. Члены семьи собственника жилого помещ</w:t>
      </w:r>
      <w:r>
        <w:t>ения могут требовать устранения нарушений их прав на жилое помещение от любых лиц, включая собственника жилого помещения.</w:t>
      </w:r>
    </w:p>
    <w:p w:rsidR="00000000" w:rsidRDefault="0009690C">
      <w:pPr>
        <w:pStyle w:val="ConsPlusNormal"/>
        <w:ind w:firstLine="540"/>
        <w:jc w:val="both"/>
      </w:pPr>
      <w:r>
        <w:lastRenderedPageBreak/>
        <w:t>4. Исключен. - Кодекс Республики Беларусь от 28.08.2012 N 428-З.</w:t>
      </w:r>
    </w:p>
    <w:p w:rsidR="00000000" w:rsidRDefault="0009690C">
      <w:pPr>
        <w:pStyle w:val="ConsPlusNormal"/>
      </w:pPr>
    </w:p>
    <w:p w:rsidR="00000000" w:rsidRDefault="0009690C">
      <w:pPr>
        <w:pStyle w:val="ConsPlusNormal"/>
        <w:ind w:firstLine="540"/>
        <w:jc w:val="both"/>
        <w:outlineLvl w:val="2"/>
      </w:pPr>
      <w:bookmarkStart w:id="186" w:name="Par2830"/>
      <w:bookmarkEnd w:id="186"/>
      <w:r>
        <w:rPr>
          <w:b/>
          <w:bCs/>
        </w:rPr>
        <w:t>Статья 275-1. Изъятие жилого помещения у собственника</w:t>
      </w:r>
    </w:p>
    <w:p w:rsidR="00000000" w:rsidRDefault="0009690C">
      <w:pPr>
        <w:pStyle w:val="ConsPlusNormal"/>
        <w:ind w:firstLine="540"/>
        <w:jc w:val="both"/>
      </w:pPr>
      <w:r>
        <w:t>(введена Кодексом Республики Беларусь от 28.08.2012 N 428-З)</w:t>
      </w:r>
    </w:p>
    <w:p w:rsidR="00000000" w:rsidRDefault="0009690C">
      <w:pPr>
        <w:pStyle w:val="ConsPlusNormal"/>
      </w:pPr>
    </w:p>
    <w:p w:rsidR="00000000" w:rsidRDefault="0009690C">
      <w:pPr>
        <w:pStyle w:val="ConsPlusNormal"/>
        <w:ind w:firstLine="540"/>
        <w:jc w:val="both"/>
      </w:pPr>
      <w:r>
        <w:t>Жилое помещение может быть изъято у собственника в случаях и порядке, предусмотренных законодательными актами.</w:t>
      </w:r>
    </w:p>
    <w:p w:rsidR="00000000" w:rsidRDefault="0009690C">
      <w:pPr>
        <w:pStyle w:val="ConsPlusNormal"/>
      </w:pPr>
    </w:p>
    <w:p w:rsidR="00000000" w:rsidRDefault="0009690C">
      <w:pPr>
        <w:pStyle w:val="ConsPlusTitle"/>
        <w:jc w:val="center"/>
        <w:outlineLvl w:val="1"/>
      </w:pPr>
      <w:r>
        <w:t>ГЛАВА 19</w:t>
      </w:r>
    </w:p>
    <w:p w:rsidR="00000000" w:rsidRDefault="0009690C">
      <w:pPr>
        <w:pStyle w:val="ConsPlusTitle"/>
        <w:jc w:val="center"/>
      </w:pPr>
      <w:r>
        <w:t>ПРАВО ХОЗЯЙСТВЕННОГО ВЕДЕНИЯ, ПРАВО ОПЕРАТИВНОГО УПРАВЛЕНИЯ</w:t>
      </w:r>
    </w:p>
    <w:p w:rsidR="00000000" w:rsidRDefault="0009690C">
      <w:pPr>
        <w:pStyle w:val="ConsPlusNormal"/>
      </w:pPr>
    </w:p>
    <w:p w:rsidR="00000000" w:rsidRDefault="0009690C">
      <w:pPr>
        <w:pStyle w:val="ConsPlusNormal"/>
        <w:ind w:firstLine="540"/>
        <w:jc w:val="both"/>
        <w:outlineLvl w:val="2"/>
      </w:pPr>
      <w:bookmarkStart w:id="187" w:name="Par2838"/>
      <w:bookmarkEnd w:id="187"/>
      <w:r>
        <w:rPr>
          <w:b/>
          <w:bCs/>
        </w:rPr>
        <w:t>Статья 276. Право хозяйственного ведения</w:t>
      </w:r>
    </w:p>
    <w:p w:rsidR="00000000" w:rsidRDefault="0009690C">
      <w:pPr>
        <w:pStyle w:val="ConsPlusNormal"/>
      </w:pPr>
    </w:p>
    <w:p w:rsidR="00000000" w:rsidRDefault="0009690C">
      <w:pPr>
        <w:pStyle w:val="ConsPlusNormal"/>
        <w:ind w:firstLine="540"/>
        <w:jc w:val="both"/>
      </w:pPr>
      <w:r>
        <w:t xml:space="preserve">1. Унитарное предприятие или государственное объединение, а в случаях, определяемых Президентом Республики Беларусь, иное юридическое лицо, которым имущество принадлежит на праве хозяйственного ведения, владеют, </w:t>
      </w:r>
      <w:r>
        <w:t>пользуются и распоряжаются этим имуществом в пределах, определяемых в соответствии с законодательством.</w:t>
      </w:r>
    </w:p>
    <w:p w:rsidR="00000000" w:rsidRDefault="0009690C">
      <w:pPr>
        <w:pStyle w:val="ConsPlusNormal"/>
        <w:jc w:val="both"/>
      </w:pPr>
      <w:r>
        <w:t>(в ред. Законов Республики Беларусь от 20.07.2006 N 160-З, от 20.06.2008 N 347-З)</w:t>
      </w:r>
    </w:p>
    <w:p w:rsidR="00000000" w:rsidRDefault="0009690C">
      <w:pPr>
        <w:pStyle w:val="ConsPlusNormal"/>
        <w:spacing w:before="200"/>
        <w:ind w:firstLine="540"/>
        <w:jc w:val="both"/>
      </w:pPr>
      <w:r>
        <w:t>2. Собственник имущества в соответствии с  законодательством решает во</w:t>
      </w:r>
      <w:r>
        <w:t>просы создания унитарного предприятия, определения предмета и целей его деятельности, его реорганизации и ликвидации, назначает руководителя унитарного предприятия, осуществляет контроль за использованием по назначению и сохранностью принадлежащего унитарн</w:t>
      </w:r>
      <w:r>
        <w:t>ому предприятию имущества.</w:t>
      </w:r>
    </w:p>
    <w:p w:rsidR="00000000" w:rsidRDefault="0009690C">
      <w:pPr>
        <w:pStyle w:val="ConsPlusNormal"/>
        <w:jc w:val="both"/>
      </w:pPr>
      <w:r>
        <w:t>(в ред. Закона Республики Беларусь от 20.06.2008 N 347-З)</w:t>
      </w:r>
    </w:p>
    <w:p w:rsidR="00000000" w:rsidRDefault="0009690C">
      <w:pPr>
        <w:pStyle w:val="ConsPlusNormal"/>
        <w:spacing w:before="200"/>
        <w:ind w:firstLine="540"/>
        <w:jc w:val="both"/>
      </w:pPr>
      <w:r>
        <w:t>Собственник имущества, находящегося в хозяйственном ведении, осуществляет контроль за использованием по назначению и сохранностью этого имущества, а также имеет право на п</w:t>
      </w:r>
      <w:r>
        <w:t>олучение части прибыли от его использования.</w:t>
      </w:r>
    </w:p>
    <w:p w:rsidR="00000000" w:rsidRDefault="0009690C">
      <w:pPr>
        <w:pStyle w:val="ConsPlusNormal"/>
        <w:jc w:val="both"/>
      </w:pPr>
      <w:r>
        <w:t>(часть вторая п. 2 статьи 276 в ред. Закона Республики Беларусь от 20.06.2008 N 347-З)</w:t>
      </w:r>
    </w:p>
    <w:p w:rsidR="00000000" w:rsidRDefault="0009690C">
      <w:pPr>
        <w:pStyle w:val="ConsPlusNormal"/>
        <w:spacing w:before="200"/>
        <w:ind w:firstLine="540"/>
        <w:jc w:val="both"/>
      </w:pPr>
      <w:bookmarkStart w:id="188" w:name="Par2846"/>
      <w:bookmarkEnd w:id="188"/>
      <w:r>
        <w:t>3. Юридические лица не вправе продавать принадлежащее им на праве хозяйственного ведения недвижимое имущество,</w:t>
      </w:r>
      <w:r>
        <w:t xml:space="preserve"> сдавать его в аренду, в залог, вносить в качестве вклада в уставный фонд хозяйственных обществ и товариществ или иным способом распоряжаться этим имуществом без согласия собственника.</w:t>
      </w:r>
    </w:p>
    <w:p w:rsidR="00000000" w:rsidRDefault="0009690C">
      <w:pPr>
        <w:pStyle w:val="ConsPlusNormal"/>
        <w:jc w:val="both"/>
      </w:pPr>
      <w:r>
        <w:t>(в ред. Законов Республики Беларусь от 20.07.2006 N 160-З, от 20.06.2008 N 347-З)</w:t>
      </w:r>
    </w:p>
    <w:p w:rsidR="00000000" w:rsidRDefault="0009690C">
      <w:pPr>
        <w:pStyle w:val="ConsPlusNormal"/>
        <w:spacing w:before="200"/>
        <w:ind w:firstLine="540"/>
        <w:jc w:val="both"/>
      </w:pPr>
      <w:r>
        <w:t>Остальным имуществом, принадлежащим юридическим лицам на праве хозяйственного ведения, они распоряжаются самостоятельно, за исключением случаев, установленных законодательств</w:t>
      </w:r>
      <w:r>
        <w:t>ом и собственником имущества.</w:t>
      </w:r>
    </w:p>
    <w:p w:rsidR="00000000" w:rsidRDefault="0009690C">
      <w:pPr>
        <w:pStyle w:val="ConsPlusNormal"/>
        <w:jc w:val="both"/>
      </w:pPr>
      <w:r>
        <w:t>(в ред. Законов Республики Беларусь от 20.07.2006 N 160-З, от 20.06.2008 N 347-З)</w:t>
      </w:r>
    </w:p>
    <w:p w:rsidR="00000000" w:rsidRDefault="0009690C">
      <w:pPr>
        <w:pStyle w:val="ConsPlusNormal"/>
      </w:pPr>
    </w:p>
    <w:p w:rsidR="00000000" w:rsidRDefault="0009690C">
      <w:pPr>
        <w:pStyle w:val="ConsPlusNormal"/>
        <w:ind w:firstLine="540"/>
        <w:jc w:val="both"/>
        <w:outlineLvl w:val="2"/>
      </w:pPr>
      <w:bookmarkStart w:id="189" w:name="Par2851"/>
      <w:bookmarkEnd w:id="189"/>
      <w:r>
        <w:rPr>
          <w:b/>
          <w:bCs/>
        </w:rPr>
        <w:t>Статья 277. Право оперативного управления</w:t>
      </w:r>
    </w:p>
    <w:p w:rsidR="00000000" w:rsidRDefault="0009690C">
      <w:pPr>
        <w:pStyle w:val="ConsPlusNormal"/>
      </w:pPr>
    </w:p>
    <w:p w:rsidR="00000000" w:rsidRDefault="0009690C">
      <w:pPr>
        <w:pStyle w:val="ConsPlusNormal"/>
        <w:ind w:firstLine="540"/>
        <w:jc w:val="both"/>
      </w:pPr>
      <w:r>
        <w:t>1. Казенное предприятие, учреждение или государственное объединение, за которыми имуще</w:t>
      </w:r>
      <w:r>
        <w:t>ство закреплено на праве оперативного управления, в отношении закрепленного за ними имущества осуществляют в пределах, установленных законодательством, в соответствии с целями своей деятельности, заданиями собственника и назначением имущества права владени</w:t>
      </w:r>
      <w:r>
        <w:t>я, пользования и распоряжения им.</w:t>
      </w:r>
    </w:p>
    <w:p w:rsidR="00000000" w:rsidRDefault="0009690C">
      <w:pPr>
        <w:pStyle w:val="ConsPlusNormal"/>
        <w:jc w:val="both"/>
      </w:pPr>
      <w:r>
        <w:t>(в ред. Закона Республики Беларусь от 20.07.2006 N 160-З)</w:t>
      </w:r>
    </w:p>
    <w:p w:rsidR="00000000" w:rsidRDefault="0009690C">
      <w:pPr>
        <w:pStyle w:val="ConsPlusNormal"/>
        <w:spacing w:before="200"/>
        <w:ind w:firstLine="540"/>
        <w:jc w:val="both"/>
      </w:pPr>
      <w:r>
        <w:t>2. Собственник имущества, закрепленного за казенным предприятием, учреждением или государственным объединением на праве оперативного управления, вправе изъять излиш</w:t>
      </w:r>
      <w:r>
        <w:t>нее, неиспользуемое либо используемое не по назначению имущество и распорядиться им по своему усмотрению.</w:t>
      </w:r>
    </w:p>
    <w:p w:rsidR="00000000" w:rsidRDefault="0009690C">
      <w:pPr>
        <w:pStyle w:val="ConsPlusNormal"/>
        <w:jc w:val="both"/>
      </w:pPr>
      <w:r>
        <w:t>(в ред. Закона Республики Беларусь от 20.07.2006 N 160-З)</w:t>
      </w:r>
    </w:p>
    <w:p w:rsidR="00000000" w:rsidRDefault="0009690C">
      <w:pPr>
        <w:pStyle w:val="ConsPlusNormal"/>
        <w:spacing w:before="200"/>
        <w:ind w:firstLine="540"/>
        <w:jc w:val="both"/>
      </w:pPr>
      <w:r>
        <w:t xml:space="preserve">3. Имущество республиканского государственно-общественного объединения, закрепленное за его </w:t>
      </w:r>
      <w:r>
        <w:t>организационными структурами в виде юридического лица, принадлежит им на праве оперативного управления, если иное не предусмотрено уставом республиканского государственно-общественного объединения.</w:t>
      </w:r>
    </w:p>
    <w:p w:rsidR="00000000" w:rsidRDefault="0009690C">
      <w:pPr>
        <w:pStyle w:val="ConsPlusNormal"/>
        <w:spacing w:before="200"/>
        <w:ind w:firstLine="540"/>
        <w:jc w:val="both"/>
      </w:pPr>
      <w:r>
        <w:lastRenderedPageBreak/>
        <w:t>На организационные структуры республиканского государствен</w:t>
      </w:r>
      <w:r>
        <w:t>но-общественного объединения в виде юридического лица, за которыми имущество закреплено на праве оперативного управления, распространяются правила, предусмотренные настоящей статьей, статьями 279, 280 и пунктом 2 статьи 281 настоящего Кодекса.</w:t>
      </w:r>
    </w:p>
    <w:p w:rsidR="00000000" w:rsidRDefault="0009690C">
      <w:pPr>
        <w:pStyle w:val="ConsPlusNormal"/>
        <w:jc w:val="both"/>
      </w:pPr>
      <w:r>
        <w:t>(п. 3 статьи</w:t>
      </w:r>
      <w:r>
        <w:t xml:space="preserve"> 277 введен Законом Республики Беларусь от 19.07.2006 N 150-З)</w:t>
      </w:r>
    </w:p>
    <w:p w:rsidR="00000000" w:rsidRDefault="0009690C">
      <w:pPr>
        <w:pStyle w:val="ConsPlusNormal"/>
      </w:pPr>
    </w:p>
    <w:p w:rsidR="00000000" w:rsidRDefault="0009690C">
      <w:pPr>
        <w:pStyle w:val="ConsPlusNormal"/>
        <w:ind w:firstLine="540"/>
        <w:jc w:val="both"/>
        <w:outlineLvl w:val="2"/>
      </w:pPr>
      <w:bookmarkStart w:id="190" w:name="Par2861"/>
      <w:bookmarkEnd w:id="190"/>
      <w:r>
        <w:rPr>
          <w:b/>
          <w:bCs/>
        </w:rPr>
        <w:t>Статья 278. Распоряжение имуществом казенного предприятия и государственного объединения, за которым имущество закреплено на праве оперативного управления</w:t>
      </w:r>
    </w:p>
    <w:p w:rsidR="00000000" w:rsidRDefault="0009690C">
      <w:pPr>
        <w:pStyle w:val="ConsPlusNormal"/>
        <w:jc w:val="both"/>
      </w:pPr>
      <w:r>
        <w:t>(в ред. Закона Республи</w:t>
      </w:r>
      <w:r>
        <w:t>ки Беларусь от 20.07.2006 N 160-З)</w:t>
      </w:r>
    </w:p>
    <w:p w:rsidR="00000000" w:rsidRDefault="0009690C">
      <w:pPr>
        <w:pStyle w:val="ConsPlusNormal"/>
      </w:pPr>
    </w:p>
    <w:p w:rsidR="00000000" w:rsidRDefault="0009690C">
      <w:pPr>
        <w:pStyle w:val="ConsPlusNormal"/>
        <w:ind w:firstLine="540"/>
        <w:jc w:val="both"/>
      </w:pPr>
      <w:bookmarkStart w:id="191" w:name="Par2864"/>
      <w:bookmarkEnd w:id="191"/>
      <w:r>
        <w:t>1. Казенное предприятие вправе отчуждать или иным способом распоряжаться закрепленным за ним имуществом лишь с согласия собственника этого имущества. Казенное предприятие вправе передавать в залог имущество</w:t>
      </w:r>
      <w:r>
        <w:t>, находящееся в государственной собственности, в порядке, установленном законодательными актами о распоряжении государственным имуществом, если иное не предусмотрено Президентом Республики Беларусь.</w:t>
      </w:r>
    </w:p>
    <w:p w:rsidR="00000000" w:rsidRDefault="0009690C">
      <w:pPr>
        <w:pStyle w:val="ConsPlusNormal"/>
        <w:jc w:val="both"/>
      </w:pPr>
      <w:r>
        <w:t>(в ред. Закона Республики Беларусь от 09.07.2012 N 388-З)</w:t>
      </w:r>
    </w:p>
    <w:p w:rsidR="00000000" w:rsidRDefault="0009690C">
      <w:pPr>
        <w:pStyle w:val="ConsPlusNormal"/>
        <w:spacing w:before="200"/>
        <w:ind w:firstLine="540"/>
        <w:jc w:val="both"/>
      </w:pPr>
      <w:r>
        <w:t>Казенное предприятие самостоятельно реализует товары (работы, услуги), если иное не установлено законодательством.</w:t>
      </w:r>
    </w:p>
    <w:p w:rsidR="00000000" w:rsidRDefault="0009690C">
      <w:pPr>
        <w:pStyle w:val="ConsPlusNormal"/>
        <w:jc w:val="both"/>
      </w:pPr>
      <w:r>
        <w:t>(в ред. Закона Республики Беларусь от 28.12.2009 N 97-З)</w:t>
      </w:r>
    </w:p>
    <w:p w:rsidR="00000000" w:rsidRDefault="0009690C">
      <w:pPr>
        <w:pStyle w:val="ConsPlusNormal"/>
        <w:spacing w:before="200"/>
        <w:ind w:firstLine="540"/>
        <w:jc w:val="both"/>
      </w:pPr>
      <w:bookmarkStart w:id="192" w:name="Par2868"/>
      <w:bookmarkEnd w:id="192"/>
      <w:r>
        <w:t>2. Порядок распределения доходов казенного предприятия определяется с</w:t>
      </w:r>
      <w:r>
        <w:t>обственником его имущества.</w:t>
      </w:r>
    </w:p>
    <w:p w:rsidR="00000000" w:rsidRDefault="0009690C">
      <w:pPr>
        <w:pStyle w:val="ConsPlusNormal"/>
        <w:spacing w:before="200"/>
        <w:ind w:firstLine="540"/>
        <w:jc w:val="both"/>
      </w:pPr>
      <w:r>
        <w:t>3. Правила, предусмотренные пунктами 1 и 2 настоящей статьи, применяются к государственному объединению, за которым имущество закреплено на праве оперативного управления, если иное не определено актами Президента Республики Бела</w:t>
      </w:r>
      <w:r>
        <w:t>русь.</w:t>
      </w:r>
    </w:p>
    <w:p w:rsidR="00000000" w:rsidRDefault="0009690C">
      <w:pPr>
        <w:pStyle w:val="ConsPlusNormal"/>
        <w:jc w:val="both"/>
      </w:pPr>
      <w:r>
        <w:t>(п. 3 статьи 278 введен Законом Республики Беларусь от 20.07.2006 N 160-З)</w:t>
      </w:r>
    </w:p>
    <w:p w:rsidR="00000000" w:rsidRDefault="0009690C">
      <w:pPr>
        <w:pStyle w:val="ConsPlusNormal"/>
      </w:pPr>
    </w:p>
    <w:p w:rsidR="00000000" w:rsidRDefault="0009690C">
      <w:pPr>
        <w:pStyle w:val="ConsPlusNormal"/>
        <w:ind w:firstLine="540"/>
        <w:jc w:val="both"/>
        <w:outlineLvl w:val="2"/>
      </w:pPr>
      <w:bookmarkStart w:id="193" w:name="Par2872"/>
      <w:bookmarkEnd w:id="193"/>
      <w:r>
        <w:rPr>
          <w:b/>
          <w:bCs/>
        </w:rPr>
        <w:t>Статья 279. Распоряжение имуществом учреждения</w:t>
      </w:r>
    </w:p>
    <w:p w:rsidR="00000000" w:rsidRDefault="0009690C">
      <w:pPr>
        <w:pStyle w:val="ConsPlusNormal"/>
      </w:pPr>
    </w:p>
    <w:p w:rsidR="00000000" w:rsidRDefault="0009690C">
      <w:pPr>
        <w:pStyle w:val="ConsPlusNormal"/>
        <w:ind w:firstLine="540"/>
        <w:jc w:val="both"/>
      </w:pPr>
      <w:r>
        <w:t>1. Учреждение не вправе без согласия собственника отчуждать или иным способом распоряжаться закрепленным за ним имуществом и имуществом, приобретенным за счет выделенных ему средств, если иное не установлено настоящим Кодексом или иными законодательными ак</w:t>
      </w:r>
      <w:r>
        <w:t>тами. Учреждение вправе передавать в залог имущество, находящееся в государственной собственности, в порядке, установленном законодательными актами о распоряжении государственным имуществом, если иное не предусмотрено Президентом Республики Беларусь, а иму</w:t>
      </w:r>
      <w:r>
        <w:t>щество, находящееся в частной собственности, - с согласия собственника этого имущества либо уполномоченного им лица.</w:t>
      </w:r>
    </w:p>
    <w:p w:rsidR="00000000" w:rsidRDefault="0009690C">
      <w:pPr>
        <w:pStyle w:val="ConsPlusNormal"/>
        <w:jc w:val="both"/>
      </w:pPr>
      <w:r>
        <w:t>(п. 1 статьи 279 в ред. Закона Республики Беларусь от 09.07.2012 N 388-З)</w:t>
      </w:r>
    </w:p>
    <w:p w:rsidR="00000000" w:rsidRDefault="0009690C">
      <w:pPr>
        <w:pStyle w:val="ConsPlusNormal"/>
        <w:spacing w:before="200"/>
        <w:ind w:firstLine="540"/>
        <w:jc w:val="both"/>
      </w:pPr>
      <w:r>
        <w:t>2. Если в соответствии с учредительными документами учреждению пр</w:t>
      </w:r>
      <w:r>
        <w:t>едоставлено право осуществлять приносящую доходы деятельность, то полученные от такой деятельности доходы и приобретенное за счет их имущество поступают в самостоятельное распоряжение учреждения и учитываются на отдельном балансе (отдельно в  книге учета д</w:t>
      </w:r>
      <w:r>
        <w:t>оходов и расходов организаций и индивидуальных предпринимателей, применяющих упрощенную систему налогообложения), если иное не предусмотрено законодательством.</w:t>
      </w:r>
    </w:p>
    <w:p w:rsidR="00000000" w:rsidRDefault="0009690C">
      <w:pPr>
        <w:pStyle w:val="ConsPlusNormal"/>
        <w:jc w:val="both"/>
      </w:pPr>
      <w:r>
        <w:t>(в ред. Закона Республики Беларусь от 28.12.2009 N 97-З)</w:t>
      </w:r>
    </w:p>
    <w:p w:rsidR="00000000" w:rsidRDefault="0009690C">
      <w:pPr>
        <w:pStyle w:val="ConsPlusNormal"/>
      </w:pPr>
    </w:p>
    <w:p w:rsidR="00000000" w:rsidRDefault="0009690C">
      <w:pPr>
        <w:pStyle w:val="ConsPlusNormal"/>
        <w:ind w:firstLine="540"/>
        <w:jc w:val="both"/>
        <w:outlineLvl w:val="2"/>
      </w:pPr>
      <w:bookmarkStart w:id="194" w:name="Par2879"/>
      <w:bookmarkEnd w:id="194"/>
      <w:r>
        <w:rPr>
          <w:b/>
          <w:bCs/>
        </w:rPr>
        <w:t>Статья 280. Приобретение и прекращение права хозяйственного ведения и права оперативного управления</w:t>
      </w:r>
    </w:p>
    <w:p w:rsidR="00000000" w:rsidRDefault="0009690C">
      <w:pPr>
        <w:pStyle w:val="ConsPlusNormal"/>
      </w:pPr>
    </w:p>
    <w:p w:rsidR="00000000" w:rsidRDefault="0009690C">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w:t>
      </w:r>
      <w:r>
        <w:t xml:space="preserve"> предприятием, учреждением или государственным объединением, возникает у этого предприятия, учреждения или государственного объединения с момента передачи имущества, если иное не установлено законодательством.</w:t>
      </w:r>
    </w:p>
    <w:p w:rsidR="00000000" w:rsidRDefault="0009690C">
      <w:pPr>
        <w:pStyle w:val="ConsPlusNormal"/>
        <w:jc w:val="both"/>
      </w:pPr>
      <w:r>
        <w:t>(в ред. Закона Республики Беларусь от 20.07.20</w:t>
      </w:r>
      <w:r>
        <w:t>06 N 160-З)</w:t>
      </w:r>
    </w:p>
    <w:p w:rsidR="00000000" w:rsidRDefault="0009690C">
      <w:pPr>
        <w:pStyle w:val="ConsPlusNormal"/>
        <w:spacing w:before="200"/>
        <w:ind w:firstLine="540"/>
        <w:jc w:val="both"/>
      </w:pPr>
      <w:r>
        <w:t>2. Плоды, продукция и доходы от использования имущества, находящегося в хозяйственном ведении или оперативном управлении, а также имущество, приобретенное унитарным предприятием, учреждением или государственным объединением по договорам или ины</w:t>
      </w:r>
      <w:r>
        <w:t xml:space="preserve">м основаниям, поступают в хозяйственное ведение или оперативное управление предприятия, учреждения или государственного объединения в </w:t>
      </w:r>
      <w:r>
        <w:lastRenderedPageBreak/>
        <w:t>порядке, установленном законодательством для приобретения права собственности. Право собственности на эти плоды, продукцию</w:t>
      </w:r>
      <w:r>
        <w:t>, доходы и имущество приобретает собственник имущества указанных юридических лиц.</w:t>
      </w:r>
    </w:p>
    <w:p w:rsidR="00000000" w:rsidRDefault="0009690C">
      <w:pPr>
        <w:pStyle w:val="ConsPlusNormal"/>
        <w:jc w:val="both"/>
      </w:pPr>
      <w:r>
        <w:t>(в ред. Законов Республики Беларусь от 20.07.2006 N 160-З, от 28.12.2009 N 97-З)</w:t>
      </w:r>
    </w:p>
    <w:p w:rsidR="00000000" w:rsidRDefault="0009690C">
      <w:pPr>
        <w:pStyle w:val="ConsPlusNormal"/>
        <w:spacing w:before="200"/>
        <w:ind w:firstLine="540"/>
        <w:jc w:val="both"/>
      </w:pPr>
      <w:r>
        <w:t>3. Право хозяйственного ведения и право оперативного управления имуществом прекращаются по ос</w:t>
      </w:r>
      <w:r>
        <w:t>нованиям и в порядке, предусмотренным законодательными актами для прекращения права собственности, а также в случаях правомерного изъятия имущества у предприятия, учреждения или государственного объединения по решению собственника.</w:t>
      </w:r>
    </w:p>
    <w:p w:rsidR="00000000" w:rsidRDefault="0009690C">
      <w:pPr>
        <w:pStyle w:val="ConsPlusNormal"/>
        <w:jc w:val="both"/>
      </w:pPr>
      <w:r>
        <w:t>(в ред. Закона Республик</w:t>
      </w:r>
      <w:r>
        <w:t>и Беларусь от 20.07.2006 N 160-З)</w:t>
      </w:r>
    </w:p>
    <w:p w:rsidR="00000000" w:rsidRDefault="0009690C">
      <w:pPr>
        <w:pStyle w:val="ConsPlusNormal"/>
      </w:pPr>
    </w:p>
    <w:p w:rsidR="00000000" w:rsidRDefault="0009690C">
      <w:pPr>
        <w:pStyle w:val="ConsPlusNormal"/>
        <w:ind w:firstLine="540"/>
        <w:jc w:val="both"/>
        <w:outlineLvl w:val="2"/>
      </w:pPr>
      <w:r>
        <w:rPr>
          <w:b/>
          <w:bCs/>
        </w:rPr>
        <w:t>Статья 281. Сохранение права на имущество при переходе предприятия или имущества учреждения к другому собственнику</w:t>
      </w:r>
    </w:p>
    <w:p w:rsidR="00000000" w:rsidRDefault="0009690C">
      <w:pPr>
        <w:pStyle w:val="ConsPlusNormal"/>
      </w:pPr>
    </w:p>
    <w:p w:rsidR="00000000" w:rsidRDefault="0009690C">
      <w:pPr>
        <w:pStyle w:val="ConsPlusNormal"/>
        <w:ind w:firstLine="540"/>
        <w:jc w:val="both"/>
      </w:pPr>
      <w:r>
        <w:t>1. При переходе права собственности на предприятие как имущественный комплекс к другому собственнику юрид</w:t>
      </w:r>
      <w:r>
        <w:t>ическое лицо, которому это предприятие принадлежит на праве хозяйственного ведения, если иное не установлено Президентом Республики Беларусь или договором, сохраняет право хозяйственного ведения на принадлежащее ему предприятие.</w:t>
      </w:r>
    </w:p>
    <w:p w:rsidR="00000000" w:rsidRDefault="0009690C">
      <w:pPr>
        <w:pStyle w:val="ConsPlusNormal"/>
        <w:jc w:val="both"/>
      </w:pPr>
      <w:r>
        <w:t xml:space="preserve">(в ред. Законов Республики </w:t>
      </w:r>
      <w:r>
        <w:t>Беларусь от 20.06.2008 N 347-З, от 28.12.2009 N 97-З)</w:t>
      </w:r>
    </w:p>
    <w:p w:rsidR="00000000" w:rsidRDefault="0009690C">
      <w:pPr>
        <w:pStyle w:val="ConsPlusNormal"/>
        <w:spacing w:before="200"/>
        <w:ind w:firstLine="540"/>
        <w:jc w:val="both"/>
      </w:pPr>
      <w:bookmarkStart w:id="195" w:name="Par2892"/>
      <w:bookmarkEnd w:id="195"/>
      <w:r>
        <w:t>2. При переходе права собственности на имущество учреждения к другому лицу это учреждение сохраняет право оперативного управления на закрепленное за ним имущество.</w:t>
      </w:r>
    </w:p>
    <w:p w:rsidR="00000000" w:rsidRDefault="0009690C">
      <w:pPr>
        <w:pStyle w:val="ConsPlusNormal"/>
      </w:pPr>
    </w:p>
    <w:p w:rsidR="00000000" w:rsidRDefault="0009690C">
      <w:pPr>
        <w:pStyle w:val="ConsPlusTitle"/>
        <w:jc w:val="center"/>
        <w:outlineLvl w:val="1"/>
      </w:pPr>
      <w:r>
        <w:t>ГЛАВА 20</w:t>
      </w:r>
    </w:p>
    <w:p w:rsidR="00000000" w:rsidRDefault="0009690C">
      <w:pPr>
        <w:pStyle w:val="ConsPlusTitle"/>
        <w:jc w:val="center"/>
      </w:pPr>
      <w:r>
        <w:t>ЗАЩИТА ПРАВА С</w:t>
      </w:r>
      <w:r>
        <w:t>ОБСТВЕННОСТИ И ДРУГИХ ВЕЩНЫХ ПРАВ</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 xml:space="preserve">Иски об истребовании имущества из чужого незаконного владения либо об устранении нарушений прав собственника или иного законного владельца, не связанных с лишением права владения, </w:t>
            </w:r>
            <w:r>
              <w:rPr>
                <w:color w:val="392C69"/>
              </w:rPr>
              <w:t>и иные иски о правах на недвижимое имущество предъявляются в суд, рассматривающий экономические дела, по месту нахождения недвижимого имущества (часть первая статьи 51 Хозяйственного процессуального кодекса Республики Беларусь).</w:t>
            </w:r>
          </w:p>
        </w:tc>
      </w:tr>
    </w:tbl>
    <w:p w:rsidR="00000000" w:rsidRDefault="0009690C">
      <w:pPr>
        <w:pStyle w:val="ConsPlusNormal"/>
        <w:spacing w:before="260"/>
        <w:ind w:firstLine="540"/>
        <w:jc w:val="both"/>
        <w:outlineLvl w:val="2"/>
      </w:pPr>
      <w:bookmarkStart w:id="196" w:name="Par2899"/>
      <w:bookmarkEnd w:id="196"/>
      <w:r>
        <w:rPr>
          <w:b/>
          <w:bCs/>
        </w:rPr>
        <w:t xml:space="preserve">Статья 282. </w:t>
      </w:r>
      <w:r>
        <w:rPr>
          <w:b/>
          <w:bCs/>
        </w:rPr>
        <w:t>Истребование имущества из чужого незаконного владения</w:t>
      </w:r>
    </w:p>
    <w:p w:rsidR="00000000" w:rsidRDefault="0009690C">
      <w:pPr>
        <w:pStyle w:val="ConsPlusNormal"/>
      </w:pPr>
    </w:p>
    <w:p w:rsidR="00000000" w:rsidRDefault="0009690C">
      <w:pPr>
        <w:pStyle w:val="ConsPlusNormal"/>
        <w:ind w:firstLine="540"/>
        <w:jc w:val="both"/>
      </w:pPr>
      <w:r>
        <w:t>Собственник вправе истребовать свое имущество из чужого незаконного владения.</w:t>
      </w:r>
    </w:p>
    <w:p w:rsidR="00000000" w:rsidRDefault="0009690C">
      <w:pPr>
        <w:pStyle w:val="ConsPlusNormal"/>
      </w:pPr>
    </w:p>
    <w:p w:rsidR="00000000" w:rsidRDefault="0009690C">
      <w:pPr>
        <w:pStyle w:val="ConsPlusNormal"/>
        <w:ind w:firstLine="540"/>
        <w:jc w:val="both"/>
        <w:outlineLvl w:val="2"/>
      </w:pPr>
      <w:bookmarkStart w:id="197" w:name="Par2903"/>
      <w:bookmarkEnd w:id="197"/>
      <w:r>
        <w:rPr>
          <w:b/>
          <w:bCs/>
        </w:rPr>
        <w:t>Статья 283. Истребование имущества от добросовестного приобретателя</w:t>
      </w:r>
    </w:p>
    <w:p w:rsidR="00000000" w:rsidRDefault="0009690C">
      <w:pPr>
        <w:pStyle w:val="ConsPlusNormal"/>
      </w:pPr>
    </w:p>
    <w:p w:rsidR="00000000" w:rsidRDefault="0009690C">
      <w:pPr>
        <w:pStyle w:val="ConsPlusNormal"/>
        <w:ind w:firstLine="540"/>
        <w:jc w:val="both"/>
      </w:pPr>
      <w:r>
        <w:t>1. Если имущество возмездно приобретено</w:t>
      </w:r>
      <w:r>
        <w:t xml:space="preserve">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w:t>
      </w:r>
      <w:r>
        <w:t>мущество было передано собственником во владение, либо похищено у того или другого, либо выбыло из их владения иным путем помимо их воли.</w:t>
      </w:r>
    </w:p>
    <w:p w:rsidR="00000000" w:rsidRDefault="0009690C">
      <w:pPr>
        <w:pStyle w:val="ConsPlusNormal"/>
        <w:spacing w:before="200"/>
        <w:ind w:firstLine="540"/>
        <w:jc w:val="both"/>
      </w:pPr>
      <w:r>
        <w:t>2. Если имущество приобретено безвозмездно от лица, которое не имело права его отчуждать, собственник вправе истребова</w:t>
      </w:r>
      <w:r>
        <w:t>ть имущество во всех случаях.</w:t>
      </w:r>
    </w:p>
    <w:p w:rsidR="00000000" w:rsidRDefault="0009690C">
      <w:pPr>
        <w:pStyle w:val="ConsPlusNormal"/>
        <w:spacing w:before="200"/>
        <w:ind w:firstLine="540"/>
        <w:jc w:val="both"/>
      </w:pPr>
      <w:bookmarkStart w:id="198" w:name="Par2907"/>
      <w:bookmarkEnd w:id="198"/>
      <w:r>
        <w:t>3. Деньги, а также ценные бумаги на предъявителя не могут быть истребованы от добросовестного приобретателя.</w:t>
      </w:r>
    </w:p>
    <w:p w:rsidR="00000000" w:rsidRDefault="0009690C">
      <w:pPr>
        <w:pStyle w:val="ConsPlusNormal"/>
      </w:pPr>
    </w:p>
    <w:p w:rsidR="00000000" w:rsidRDefault="0009690C">
      <w:pPr>
        <w:pStyle w:val="ConsPlusNormal"/>
        <w:ind w:firstLine="540"/>
        <w:jc w:val="both"/>
        <w:outlineLvl w:val="2"/>
      </w:pPr>
      <w:bookmarkStart w:id="199" w:name="Par2909"/>
      <w:bookmarkEnd w:id="199"/>
      <w:r>
        <w:rPr>
          <w:b/>
          <w:bCs/>
        </w:rPr>
        <w:t>Статья 284. Расчеты при возврате имущества из незаконного владения</w:t>
      </w:r>
    </w:p>
    <w:p w:rsidR="00000000" w:rsidRDefault="0009690C">
      <w:pPr>
        <w:pStyle w:val="ConsPlusNormal"/>
      </w:pPr>
    </w:p>
    <w:p w:rsidR="00000000" w:rsidRDefault="0009690C">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w:t>
      </w:r>
      <w:r>
        <w:t>екло или должно было извлечь за все время владения, а от добросовестного владельца -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w:t>
      </w:r>
      <w:r>
        <w:t>стку по иску собственника о возврате имущества.</w:t>
      </w:r>
    </w:p>
    <w:p w:rsidR="00000000" w:rsidRDefault="0009690C">
      <w:pPr>
        <w:pStyle w:val="ConsPlusNormal"/>
        <w:spacing w:before="200"/>
        <w:ind w:firstLine="540"/>
        <w:jc w:val="both"/>
      </w:pPr>
      <w:r>
        <w:lastRenderedPageBreak/>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w:t>
      </w:r>
      <w:r>
        <w:t>аются доходы от имущества.</w:t>
      </w:r>
    </w:p>
    <w:p w:rsidR="00000000" w:rsidRDefault="0009690C">
      <w:pPr>
        <w:pStyle w:val="ConsPlusNormal"/>
        <w:spacing w:before="20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w:t>
      </w:r>
      <w:r>
        <w:t>ния произведенных на улучшение затрат, но не свыше размера увеличения стоимости имущества.</w:t>
      </w:r>
    </w:p>
    <w:p w:rsidR="00000000" w:rsidRDefault="0009690C">
      <w:pPr>
        <w:pStyle w:val="ConsPlusNormal"/>
      </w:pPr>
    </w:p>
    <w:p w:rsidR="00000000" w:rsidRDefault="0009690C">
      <w:pPr>
        <w:pStyle w:val="ConsPlusNormal"/>
        <w:ind w:firstLine="540"/>
        <w:jc w:val="both"/>
        <w:outlineLvl w:val="2"/>
      </w:pPr>
      <w:bookmarkStart w:id="200" w:name="Par2915"/>
      <w:bookmarkEnd w:id="200"/>
      <w:r>
        <w:rPr>
          <w:b/>
          <w:bCs/>
        </w:rPr>
        <w:t>Статья 285. Защита прав собственника от нарушений, не связанных с лишением владения</w:t>
      </w:r>
    </w:p>
    <w:p w:rsidR="00000000" w:rsidRDefault="0009690C">
      <w:pPr>
        <w:pStyle w:val="ConsPlusNormal"/>
      </w:pPr>
    </w:p>
    <w:p w:rsidR="00000000" w:rsidRDefault="0009690C">
      <w:pPr>
        <w:pStyle w:val="ConsPlusNormal"/>
        <w:ind w:firstLine="540"/>
        <w:jc w:val="both"/>
      </w:pPr>
      <w:r>
        <w:t>Собственник может требовать устранения всяких нарушений его права</w:t>
      </w:r>
      <w:r>
        <w:t>, хотя бы эти нарушения и не были соединены с лишением владения.</w:t>
      </w:r>
    </w:p>
    <w:p w:rsidR="00000000" w:rsidRDefault="0009690C">
      <w:pPr>
        <w:pStyle w:val="ConsPlusNormal"/>
      </w:pPr>
    </w:p>
    <w:p w:rsidR="00000000" w:rsidRDefault="0009690C">
      <w:pPr>
        <w:pStyle w:val="ConsPlusNormal"/>
        <w:ind w:firstLine="540"/>
        <w:jc w:val="both"/>
        <w:outlineLvl w:val="2"/>
      </w:pPr>
      <w:bookmarkStart w:id="201" w:name="Par2919"/>
      <w:bookmarkEnd w:id="201"/>
      <w:r>
        <w:rPr>
          <w:b/>
          <w:bCs/>
        </w:rPr>
        <w:t>Статья 286. Защита прав владельца, не являющегося собственником</w:t>
      </w:r>
    </w:p>
    <w:p w:rsidR="00000000" w:rsidRDefault="0009690C">
      <w:pPr>
        <w:pStyle w:val="ConsPlusNormal"/>
      </w:pPr>
    </w:p>
    <w:p w:rsidR="00000000" w:rsidRDefault="0009690C">
      <w:pPr>
        <w:pStyle w:val="ConsPlusNormal"/>
        <w:ind w:firstLine="540"/>
        <w:jc w:val="both"/>
      </w:pPr>
      <w:r>
        <w:t>Права, предусмотренные статьями 282 - 285 настоящего Кодекса, принадлежат также лицу, хотя и не являющемуся соб</w:t>
      </w:r>
      <w:r>
        <w:t>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законодательством или договором. Это лицо имеет право на защиту его владения также п</w:t>
      </w:r>
      <w:r>
        <w:t>ротив собственника.</w:t>
      </w:r>
    </w:p>
    <w:p w:rsidR="00000000" w:rsidRDefault="0009690C">
      <w:pPr>
        <w:pStyle w:val="ConsPlusNormal"/>
      </w:pPr>
    </w:p>
    <w:p w:rsidR="00000000" w:rsidRDefault="0009690C">
      <w:pPr>
        <w:pStyle w:val="ConsPlusNormal"/>
        <w:ind w:firstLine="540"/>
        <w:jc w:val="both"/>
        <w:outlineLvl w:val="2"/>
      </w:pPr>
      <w:r>
        <w:rPr>
          <w:b/>
          <w:bCs/>
        </w:rPr>
        <w:t>Статья 287. Последствия прекращения права собственности в силу акта законодательства</w:t>
      </w:r>
    </w:p>
    <w:p w:rsidR="00000000" w:rsidRDefault="0009690C">
      <w:pPr>
        <w:pStyle w:val="ConsPlusNormal"/>
      </w:pPr>
    </w:p>
    <w:p w:rsidR="00000000" w:rsidRDefault="0009690C">
      <w:pPr>
        <w:pStyle w:val="ConsPlusNormal"/>
        <w:ind w:firstLine="540"/>
        <w:jc w:val="both"/>
      </w:pPr>
      <w:r>
        <w:t xml:space="preserve">В случае принятия акта законодательства, прекращающего право собственности, убытки, причиненные собственнику в результате принятия этого акта, в том </w:t>
      </w:r>
      <w:r>
        <w:t>числе стоимость имущества, возмещаются государством. Споры о возмещении убытков разрешаются судом.</w:t>
      </w:r>
    </w:p>
    <w:p w:rsidR="00000000" w:rsidRDefault="0009690C">
      <w:pPr>
        <w:pStyle w:val="ConsPlusNormal"/>
      </w:pPr>
    </w:p>
    <w:p w:rsidR="00000000" w:rsidRDefault="0009690C">
      <w:pPr>
        <w:pStyle w:val="ConsPlusTitle"/>
        <w:jc w:val="center"/>
        <w:outlineLvl w:val="0"/>
      </w:pPr>
      <w:r>
        <w:t>РАЗДЕЛ III</w:t>
      </w:r>
    </w:p>
    <w:p w:rsidR="00000000" w:rsidRDefault="0009690C">
      <w:pPr>
        <w:pStyle w:val="ConsPlusTitle"/>
        <w:jc w:val="center"/>
      </w:pPr>
      <w:r>
        <w:t>ОБЩАЯ ЧАСТЬ ОБЯЗАТЕЛЬСТВЕННОГО ПРАВА</w:t>
      </w:r>
    </w:p>
    <w:p w:rsidR="00000000" w:rsidRDefault="0009690C">
      <w:pPr>
        <w:pStyle w:val="ConsPlusNormal"/>
      </w:pPr>
    </w:p>
    <w:p w:rsidR="00000000" w:rsidRDefault="0009690C">
      <w:pPr>
        <w:pStyle w:val="ConsPlusTitle"/>
        <w:jc w:val="center"/>
        <w:outlineLvl w:val="1"/>
      </w:pPr>
      <w:r>
        <w:t>ПОДРАЗДЕЛ 1</w:t>
      </w:r>
    </w:p>
    <w:p w:rsidR="00000000" w:rsidRDefault="0009690C">
      <w:pPr>
        <w:pStyle w:val="ConsPlusTitle"/>
        <w:jc w:val="center"/>
      </w:pPr>
      <w:r>
        <w:t>ОБЩИЕ ПОЛОЖЕНИЯ ОБ ОБЯЗАТЕЛЬСТВАХ</w:t>
      </w:r>
    </w:p>
    <w:p w:rsidR="00000000" w:rsidRDefault="0009690C">
      <w:pPr>
        <w:pStyle w:val="ConsPlusNormal"/>
      </w:pPr>
    </w:p>
    <w:p w:rsidR="00000000" w:rsidRDefault="0009690C">
      <w:pPr>
        <w:pStyle w:val="ConsPlusTitle"/>
        <w:jc w:val="center"/>
        <w:outlineLvl w:val="2"/>
      </w:pPr>
      <w:r>
        <w:t>ГЛАВА 21</w:t>
      </w:r>
    </w:p>
    <w:p w:rsidR="00000000" w:rsidRDefault="0009690C">
      <w:pPr>
        <w:pStyle w:val="ConsPlusTitle"/>
        <w:jc w:val="center"/>
      </w:pPr>
      <w:r>
        <w:t>ПОНЯТИЕ И СТОРОНЫ ОБЯЗАТЕЛЬСТВА</w:t>
      </w:r>
    </w:p>
    <w:p w:rsidR="00000000" w:rsidRDefault="0009690C">
      <w:pPr>
        <w:pStyle w:val="ConsPlusNormal"/>
      </w:pPr>
    </w:p>
    <w:p w:rsidR="00000000" w:rsidRDefault="0009690C">
      <w:pPr>
        <w:pStyle w:val="ConsPlusNormal"/>
        <w:ind w:firstLine="540"/>
        <w:jc w:val="both"/>
        <w:outlineLvl w:val="3"/>
      </w:pPr>
      <w:bookmarkStart w:id="202" w:name="Par2936"/>
      <w:bookmarkEnd w:id="202"/>
      <w:r>
        <w:rPr>
          <w:b/>
          <w:bCs/>
        </w:rPr>
        <w:t>Статья 288. Понятие обязательства и основания его возникновения</w:t>
      </w:r>
    </w:p>
    <w:p w:rsidR="00000000" w:rsidRDefault="0009690C">
      <w:pPr>
        <w:pStyle w:val="ConsPlusNormal"/>
      </w:pPr>
    </w:p>
    <w:p w:rsidR="00000000" w:rsidRDefault="0009690C">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w:t>
      </w:r>
      <w:r>
        <w:t>бо воздержаться от определенного действия, а кредитор имеет право требовать от должника исполнения его обязанности.</w:t>
      </w:r>
    </w:p>
    <w:p w:rsidR="00000000" w:rsidRDefault="0009690C">
      <w:pPr>
        <w:pStyle w:val="ConsPlusNormal"/>
        <w:spacing w:before="200"/>
        <w:ind w:firstLine="540"/>
        <w:jc w:val="both"/>
      </w:pPr>
      <w:r>
        <w:t xml:space="preserve">2. Обязательства возникают из договора, вследствие причинения вреда, неосновательного обогащения и из иных оснований, указанных в настоящем </w:t>
      </w:r>
      <w:r>
        <w:t>Кодексе и других актах законодательства.</w:t>
      </w:r>
    </w:p>
    <w:p w:rsidR="00000000" w:rsidRDefault="0009690C">
      <w:pPr>
        <w:pStyle w:val="ConsPlusNormal"/>
      </w:pPr>
    </w:p>
    <w:p w:rsidR="00000000" w:rsidRDefault="0009690C">
      <w:pPr>
        <w:pStyle w:val="ConsPlusNormal"/>
        <w:ind w:firstLine="540"/>
        <w:jc w:val="both"/>
        <w:outlineLvl w:val="3"/>
      </w:pPr>
      <w:r>
        <w:rPr>
          <w:b/>
          <w:bCs/>
        </w:rPr>
        <w:t>Статья 289. Стороны обязательства</w:t>
      </w:r>
    </w:p>
    <w:p w:rsidR="00000000" w:rsidRDefault="0009690C">
      <w:pPr>
        <w:pStyle w:val="ConsPlusNormal"/>
      </w:pPr>
    </w:p>
    <w:p w:rsidR="00000000" w:rsidRDefault="0009690C">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000000" w:rsidRDefault="0009690C">
      <w:pPr>
        <w:pStyle w:val="ConsPlusNormal"/>
        <w:spacing w:before="200"/>
        <w:ind w:firstLine="540"/>
        <w:jc w:val="both"/>
      </w:pPr>
      <w:r>
        <w:t>Недействительность требований кредитора к одно</w:t>
      </w:r>
      <w:r>
        <w:t>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требования к остальным этим лицам.</w:t>
      </w:r>
    </w:p>
    <w:p w:rsidR="00000000" w:rsidRDefault="0009690C">
      <w:pPr>
        <w:pStyle w:val="ConsPlusNormal"/>
        <w:spacing w:before="200"/>
        <w:ind w:firstLine="540"/>
        <w:jc w:val="both"/>
      </w:pPr>
      <w:r>
        <w:t xml:space="preserve">2. Если каждая из сторон по договору несет обязанность </w:t>
      </w:r>
      <w:r>
        <w:t>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000000" w:rsidRDefault="0009690C">
      <w:pPr>
        <w:pStyle w:val="ConsPlusNormal"/>
        <w:spacing w:before="200"/>
        <w:ind w:firstLine="540"/>
        <w:jc w:val="both"/>
      </w:pPr>
      <w:r>
        <w:t xml:space="preserve">3. Обязательство не создает обязанностей для лиц, не участвующих в нем в качестве </w:t>
      </w:r>
      <w:r>
        <w:t xml:space="preserve">сторон (для </w:t>
      </w:r>
      <w:r>
        <w:lastRenderedPageBreak/>
        <w:t>третьих лиц).</w:t>
      </w:r>
    </w:p>
    <w:p w:rsidR="00000000" w:rsidRDefault="0009690C">
      <w:pPr>
        <w:pStyle w:val="ConsPlusNormal"/>
        <w:spacing w:before="200"/>
        <w:ind w:firstLine="540"/>
        <w:jc w:val="both"/>
      </w:pPr>
      <w:r>
        <w:t>В случаях, предусмотренных законодательством или соглашением сторон, обязательство может создавать для третьих лиц права в отношении одной или обеих сторон обязательства.</w:t>
      </w:r>
    </w:p>
    <w:p w:rsidR="00000000" w:rsidRDefault="0009690C">
      <w:pPr>
        <w:pStyle w:val="ConsPlusNormal"/>
      </w:pPr>
    </w:p>
    <w:p w:rsidR="00000000" w:rsidRDefault="0009690C">
      <w:pPr>
        <w:pStyle w:val="ConsPlusTitle"/>
        <w:jc w:val="center"/>
        <w:outlineLvl w:val="2"/>
      </w:pPr>
      <w:r>
        <w:t>ГЛАВА 22</w:t>
      </w:r>
    </w:p>
    <w:p w:rsidR="00000000" w:rsidRDefault="0009690C">
      <w:pPr>
        <w:pStyle w:val="ConsPlusTitle"/>
        <w:jc w:val="center"/>
      </w:pPr>
      <w:r>
        <w:t>ИСПОЛНЕНИЕ ОБЯЗАТЕЛЬСТВ</w:t>
      </w:r>
    </w:p>
    <w:p w:rsidR="00000000" w:rsidRDefault="0009690C">
      <w:pPr>
        <w:pStyle w:val="ConsPlusNormal"/>
      </w:pPr>
    </w:p>
    <w:p w:rsidR="00000000" w:rsidRDefault="0009690C">
      <w:pPr>
        <w:pStyle w:val="ConsPlusNormal"/>
        <w:ind w:firstLine="540"/>
        <w:jc w:val="both"/>
        <w:outlineLvl w:val="3"/>
      </w:pPr>
      <w:r>
        <w:rPr>
          <w:b/>
          <w:bCs/>
        </w:rPr>
        <w:t>Статья 290. Общие положе</w:t>
      </w:r>
      <w:r>
        <w:rPr>
          <w:b/>
          <w:bCs/>
        </w:rPr>
        <w:t>ния</w:t>
      </w:r>
    </w:p>
    <w:p w:rsidR="00000000" w:rsidRDefault="0009690C">
      <w:pPr>
        <w:pStyle w:val="ConsPlusNormal"/>
      </w:pPr>
    </w:p>
    <w:p w:rsidR="00000000" w:rsidRDefault="0009690C">
      <w:pPr>
        <w:pStyle w:val="ConsPlusNormal"/>
        <w:ind w:firstLine="540"/>
        <w:jc w:val="both"/>
      </w:pPr>
      <w:r>
        <w:t>Обязательства должны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обычно предъявляемыми требованиями.</w:t>
      </w:r>
    </w:p>
    <w:p w:rsidR="00000000" w:rsidRDefault="0009690C">
      <w:pPr>
        <w:pStyle w:val="ConsPlusNormal"/>
      </w:pPr>
    </w:p>
    <w:p w:rsidR="00000000" w:rsidRDefault="0009690C">
      <w:pPr>
        <w:pStyle w:val="ConsPlusNormal"/>
        <w:ind w:firstLine="540"/>
        <w:jc w:val="both"/>
        <w:outlineLvl w:val="3"/>
      </w:pPr>
      <w:r>
        <w:rPr>
          <w:b/>
          <w:bCs/>
        </w:rPr>
        <w:t>Статья 291. Недопустимост</w:t>
      </w:r>
      <w:r>
        <w:rPr>
          <w:b/>
          <w:bCs/>
        </w:rPr>
        <w:t>ь одностороннего отказа от исполнения обязательства</w:t>
      </w:r>
    </w:p>
    <w:p w:rsidR="00000000" w:rsidRDefault="0009690C">
      <w:pPr>
        <w:pStyle w:val="ConsPlusNormal"/>
      </w:pPr>
    </w:p>
    <w:p w:rsidR="00000000" w:rsidRDefault="0009690C">
      <w:pPr>
        <w:pStyle w:val="ConsPlusNormal"/>
        <w:ind w:firstLine="540"/>
        <w:jc w:val="both"/>
      </w:pPr>
      <w:r>
        <w:t>Односторонний отказ от исполнения обязательства и одностороннее изменение его условий не допускаются, если иное не вытекает из законодательства или договора.</w:t>
      </w:r>
    </w:p>
    <w:p w:rsidR="00000000" w:rsidRDefault="0009690C">
      <w:pPr>
        <w:pStyle w:val="ConsPlusNormal"/>
      </w:pPr>
    </w:p>
    <w:p w:rsidR="00000000" w:rsidRDefault="0009690C">
      <w:pPr>
        <w:pStyle w:val="ConsPlusNormal"/>
        <w:ind w:firstLine="540"/>
        <w:jc w:val="both"/>
        <w:outlineLvl w:val="3"/>
      </w:pPr>
      <w:r>
        <w:rPr>
          <w:b/>
          <w:bCs/>
        </w:rPr>
        <w:t>Статья 292. Исполнение обязательства по частям</w:t>
      </w:r>
    </w:p>
    <w:p w:rsidR="00000000" w:rsidRDefault="0009690C">
      <w:pPr>
        <w:pStyle w:val="ConsPlusNormal"/>
      </w:pPr>
    </w:p>
    <w:p w:rsidR="00000000" w:rsidRDefault="0009690C">
      <w:pPr>
        <w:pStyle w:val="ConsPlusNormal"/>
        <w:ind w:firstLine="540"/>
        <w:jc w:val="both"/>
      </w:pPr>
      <w:r>
        <w:t>Кредитор вправе не принимать исполнения обязательства по частям, если иное не предусмотрено законодательством, условиями обязательства и не вытекает из существа обязательства.</w:t>
      </w:r>
    </w:p>
    <w:p w:rsidR="00000000" w:rsidRDefault="0009690C">
      <w:pPr>
        <w:pStyle w:val="ConsPlusNormal"/>
      </w:pPr>
    </w:p>
    <w:p w:rsidR="00000000" w:rsidRDefault="0009690C">
      <w:pPr>
        <w:pStyle w:val="ConsPlusNormal"/>
        <w:ind w:firstLine="540"/>
        <w:jc w:val="both"/>
        <w:outlineLvl w:val="3"/>
      </w:pPr>
      <w:r>
        <w:rPr>
          <w:b/>
          <w:bCs/>
        </w:rPr>
        <w:t>Статья 293. Исполнение обязател</w:t>
      </w:r>
      <w:r>
        <w:rPr>
          <w:b/>
          <w:bCs/>
        </w:rPr>
        <w:t>ьства надлежащему лицу</w:t>
      </w:r>
    </w:p>
    <w:p w:rsidR="00000000" w:rsidRDefault="0009690C">
      <w:pPr>
        <w:pStyle w:val="ConsPlusNormal"/>
      </w:pPr>
    </w:p>
    <w:p w:rsidR="00000000" w:rsidRDefault="0009690C">
      <w:pPr>
        <w:pStyle w:val="ConsPlusNormal"/>
        <w:ind w:firstLine="540"/>
        <w:jc w:val="both"/>
      </w:pPr>
      <w:r>
        <w:t xml:space="preserve">Если иное не предусмотрено соглашением сторон и не вытекает из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w:t>
      </w:r>
      <w:r>
        <w:t>это лицом, и несет риск последствий невыполнения такого требования.</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См. Путеводитель "Исполнение обязательства третьим лицом. Формы документов".</w:t>
            </w:r>
          </w:p>
        </w:tc>
      </w:tr>
    </w:tbl>
    <w:p w:rsidR="00000000" w:rsidRDefault="0009690C">
      <w:pPr>
        <w:pStyle w:val="ConsPlusNormal"/>
        <w:spacing w:before="260"/>
        <w:ind w:firstLine="540"/>
        <w:jc w:val="both"/>
        <w:outlineLvl w:val="3"/>
      </w:pPr>
      <w:r>
        <w:rPr>
          <w:b/>
          <w:bCs/>
        </w:rPr>
        <w:t>Статья 294. Исполнение обязательства третьим лицом</w:t>
      </w:r>
    </w:p>
    <w:p w:rsidR="00000000" w:rsidRDefault="0009690C">
      <w:pPr>
        <w:pStyle w:val="ConsPlusNormal"/>
      </w:pPr>
    </w:p>
    <w:p w:rsidR="00000000" w:rsidRDefault="0009690C">
      <w:pPr>
        <w:pStyle w:val="ConsPlusNormal"/>
        <w:ind w:firstLine="540"/>
        <w:jc w:val="both"/>
      </w:pPr>
      <w:bookmarkStart w:id="203" w:name="Par2972"/>
      <w:bookmarkEnd w:id="203"/>
      <w:r>
        <w:t xml:space="preserve">1. Исполнение </w:t>
      </w:r>
      <w:r>
        <w:t xml:space="preserve">обязательства может быть возложено должником на третье лицо, если из законодательства, условий обязательства или его существа не вытекает обязанность должника исполнить обязательство лично. В этом случае кредитор обязан принять исполнение, предложенное за </w:t>
      </w:r>
      <w:r>
        <w:t>должника третьим лицом.</w:t>
      </w:r>
    </w:p>
    <w:p w:rsidR="00000000" w:rsidRDefault="0009690C">
      <w:pPr>
        <w:pStyle w:val="ConsPlusNormal"/>
        <w:spacing w:before="200"/>
        <w:ind w:firstLine="540"/>
        <w:jc w:val="both"/>
      </w:pPr>
      <w:r>
        <w:t xml:space="preserve">2. Третье лицо, подвергающееся опасности утратить свое право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w:t>
      </w:r>
      <w:r>
        <w:t>согласия должника. В этом случае к третьему лицу переходят права кредитора по обязательству в соответствии со статьями 353 - 358 настоящего Кодекса.</w:t>
      </w:r>
    </w:p>
    <w:p w:rsidR="00000000" w:rsidRDefault="0009690C">
      <w:pPr>
        <w:pStyle w:val="ConsPlusNormal"/>
      </w:pPr>
    </w:p>
    <w:p w:rsidR="00000000" w:rsidRDefault="0009690C">
      <w:pPr>
        <w:pStyle w:val="ConsPlusNormal"/>
        <w:ind w:firstLine="540"/>
        <w:jc w:val="both"/>
        <w:outlineLvl w:val="3"/>
      </w:pPr>
      <w:bookmarkStart w:id="204" w:name="Par2975"/>
      <w:bookmarkEnd w:id="204"/>
      <w:r>
        <w:rPr>
          <w:b/>
          <w:bCs/>
        </w:rPr>
        <w:t>Статья 295. Срок исполнения обязательства</w:t>
      </w:r>
    </w:p>
    <w:p w:rsidR="00000000" w:rsidRDefault="0009690C">
      <w:pPr>
        <w:pStyle w:val="ConsPlusNormal"/>
      </w:pPr>
    </w:p>
    <w:p w:rsidR="00000000" w:rsidRDefault="0009690C">
      <w:pPr>
        <w:pStyle w:val="ConsPlusNormal"/>
        <w:ind w:firstLine="540"/>
        <w:jc w:val="both"/>
      </w:pPr>
      <w:r>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000000" w:rsidRDefault="0009690C">
      <w:pPr>
        <w:pStyle w:val="ConsPlusNormal"/>
        <w:spacing w:before="200"/>
        <w:ind w:firstLine="540"/>
        <w:jc w:val="both"/>
      </w:pPr>
      <w:r>
        <w:t>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p>
    <w:p w:rsidR="00000000" w:rsidRDefault="0009690C">
      <w:pPr>
        <w:pStyle w:val="ConsPlusNormal"/>
        <w:spacing w:before="200"/>
        <w:ind w:firstLine="540"/>
        <w:jc w:val="both"/>
      </w:pPr>
      <w:r>
        <w:t xml:space="preserve">Обязательство, не исполненное в разумный срок, а </w:t>
      </w:r>
      <w:r>
        <w:t>равно обязательство, срок которого определен моментом востребования, должник обязан исполнить в семидневный срок со дня поступления письменного требования кредитора о его исполнении, если обязанность исполнения в другой срок не вытекает из акта законодател</w:t>
      </w:r>
      <w:r>
        <w:t>ьства, условий обязательства или существа обязательства.</w:t>
      </w:r>
    </w:p>
    <w:p w:rsidR="00000000" w:rsidRDefault="0009690C">
      <w:pPr>
        <w:pStyle w:val="ConsPlusNormal"/>
        <w:jc w:val="both"/>
      </w:pPr>
      <w:r>
        <w:lastRenderedPageBreak/>
        <w:t>(в ред. Закона Республики Беларусь от 20.07.2006 N 160-З)</w:t>
      </w:r>
    </w:p>
    <w:p w:rsidR="00000000" w:rsidRDefault="0009690C">
      <w:pPr>
        <w:pStyle w:val="ConsPlusNormal"/>
      </w:pPr>
    </w:p>
    <w:p w:rsidR="00000000" w:rsidRDefault="0009690C">
      <w:pPr>
        <w:pStyle w:val="ConsPlusNormal"/>
        <w:ind w:firstLine="540"/>
        <w:jc w:val="both"/>
        <w:outlineLvl w:val="3"/>
      </w:pPr>
      <w:r>
        <w:rPr>
          <w:b/>
          <w:bCs/>
        </w:rPr>
        <w:t>Статья 296. Досрочное исполнение обязательства</w:t>
      </w:r>
    </w:p>
    <w:p w:rsidR="00000000" w:rsidRDefault="0009690C">
      <w:pPr>
        <w:pStyle w:val="ConsPlusNormal"/>
      </w:pPr>
    </w:p>
    <w:p w:rsidR="00000000" w:rsidRDefault="0009690C">
      <w:pPr>
        <w:pStyle w:val="ConsPlusNormal"/>
        <w:ind w:firstLine="540"/>
        <w:jc w:val="both"/>
      </w:pPr>
      <w:r>
        <w:t>Должник вправе исполнить обязательство до срока, если иное не предусмотрено законодательство</w:t>
      </w:r>
      <w:r>
        <w:t>м или условиями обязательства либо не вытекает из его существа. Однако досрочное исполнение обязательства, связанного с осуществлением его сторонами предпринимательской деятельности, допускается только в случаях, когда возможность исполнить обязательство д</w:t>
      </w:r>
      <w:r>
        <w:t>осрочно предусмотрена законодательством или условиями обязательства либо вытекает из существа обязательства.</w:t>
      </w:r>
    </w:p>
    <w:p w:rsidR="00000000" w:rsidRDefault="0009690C">
      <w:pPr>
        <w:pStyle w:val="ConsPlusNormal"/>
      </w:pPr>
    </w:p>
    <w:p w:rsidR="00000000" w:rsidRDefault="0009690C">
      <w:pPr>
        <w:pStyle w:val="ConsPlusNormal"/>
        <w:ind w:firstLine="540"/>
        <w:jc w:val="both"/>
        <w:outlineLvl w:val="3"/>
      </w:pPr>
      <w:r>
        <w:rPr>
          <w:b/>
          <w:bCs/>
        </w:rPr>
        <w:t>Статья 297. Место исполнения обязательства</w:t>
      </w:r>
    </w:p>
    <w:p w:rsidR="00000000" w:rsidRDefault="0009690C">
      <w:pPr>
        <w:pStyle w:val="ConsPlusNormal"/>
      </w:pPr>
    </w:p>
    <w:p w:rsidR="00000000" w:rsidRDefault="0009690C">
      <w:pPr>
        <w:pStyle w:val="ConsPlusNormal"/>
        <w:ind w:firstLine="540"/>
        <w:jc w:val="both"/>
      </w:pPr>
      <w:r>
        <w:t>Если место исполнения обязательства не определено законодательством или договором, не явствует из суще</w:t>
      </w:r>
      <w:r>
        <w:t>ства обязательства, исполнение должно быть произведено:</w:t>
      </w:r>
    </w:p>
    <w:p w:rsidR="00000000" w:rsidRDefault="0009690C">
      <w:pPr>
        <w:pStyle w:val="ConsPlusNormal"/>
        <w:spacing w:before="200"/>
        <w:ind w:firstLine="540"/>
        <w:jc w:val="both"/>
      </w:pPr>
      <w:r>
        <w:t>1) по обязательству передать земельный участок, капитальное строение (здание, сооружение) или другое недвижимое имущество - в месте нахождения имущества;</w:t>
      </w:r>
    </w:p>
    <w:p w:rsidR="00000000" w:rsidRDefault="0009690C">
      <w:pPr>
        <w:pStyle w:val="ConsPlusNormal"/>
        <w:jc w:val="both"/>
      </w:pPr>
      <w:r>
        <w:t>(в ред. Закона Республики Беларусь от 09.07.20</w:t>
      </w:r>
      <w:r>
        <w:t>12 N 388-З)</w:t>
      </w:r>
    </w:p>
    <w:p w:rsidR="00000000" w:rsidRDefault="0009690C">
      <w:pPr>
        <w:pStyle w:val="ConsPlusNormal"/>
        <w:spacing w:before="200"/>
        <w:ind w:firstLine="540"/>
        <w:jc w:val="both"/>
      </w:pPr>
      <w:r>
        <w:t>2) 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000000" w:rsidRDefault="0009690C">
      <w:pPr>
        <w:pStyle w:val="ConsPlusNormal"/>
        <w:spacing w:before="200"/>
        <w:ind w:firstLine="540"/>
        <w:jc w:val="both"/>
      </w:pPr>
      <w:r>
        <w:t xml:space="preserve">3) по другим обязательствам должника передать товар или иное имущество - в месте </w:t>
      </w:r>
      <w:r>
        <w:t>изготовления или хранения имущества, если это место было известно кредитору в момент возникновения обязательства;</w:t>
      </w:r>
    </w:p>
    <w:p w:rsidR="00000000" w:rsidRDefault="0009690C">
      <w:pPr>
        <w:pStyle w:val="ConsPlusNormal"/>
        <w:spacing w:before="200"/>
        <w:ind w:firstLine="540"/>
        <w:jc w:val="both"/>
      </w:pPr>
      <w:r>
        <w:t>4) по денежному обязательству - в месте жительства кредитора в момент возникновения обязательства, а если кредитором является юридическое лицо</w:t>
      </w:r>
      <w:r>
        <w:t>,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в новом месте жительства или месте нахождения кредитора с отнесен</w:t>
      </w:r>
      <w:r>
        <w:t>ием на счет кредитора расходов, связанных с переменой места исполнения;</w:t>
      </w:r>
    </w:p>
    <w:p w:rsidR="00000000" w:rsidRDefault="0009690C">
      <w:pPr>
        <w:pStyle w:val="ConsPlusNormal"/>
        <w:spacing w:before="200"/>
        <w:ind w:firstLine="540"/>
        <w:jc w:val="both"/>
      </w:pPr>
      <w:r>
        <w:t>5) по всем другим обязательствам - в месте жительства должника, а если должником является юридическое лицо, - в месте его нахождения.</w:t>
      </w:r>
    </w:p>
    <w:p w:rsidR="00000000" w:rsidRDefault="0009690C">
      <w:pPr>
        <w:pStyle w:val="ConsPlusNormal"/>
      </w:pPr>
    </w:p>
    <w:p w:rsidR="00000000" w:rsidRDefault="0009690C">
      <w:pPr>
        <w:pStyle w:val="ConsPlusNormal"/>
        <w:ind w:firstLine="540"/>
        <w:jc w:val="both"/>
        <w:outlineLvl w:val="3"/>
      </w:pPr>
      <w:bookmarkStart w:id="205" w:name="Par2996"/>
      <w:bookmarkEnd w:id="205"/>
      <w:r>
        <w:rPr>
          <w:b/>
          <w:bCs/>
        </w:rPr>
        <w:t>Статья 298. Валюта денежных обязате</w:t>
      </w:r>
      <w:r>
        <w:rPr>
          <w:b/>
          <w:bCs/>
        </w:rPr>
        <w:t>льств</w:t>
      </w:r>
    </w:p>
    <w:p w:rsidR="00000000" w:rsidRDefault="0009690C">
      <w:pPr>
        <w:pStyle w:val="ConsPlusNormal"/>
      </w:pPr>
    </w:p>
    <w:p w:rsidR="00000000" w:rsidRDefault="0009690C">
      <w:pPr>
        <w:pStyle w:val="ConsPlusNormal"/>
        <w:ind w:firstLine="540"/>
        <w:jc w:val="both"/>
      </w:pPr>
      <w:r>
        <w:t>1. Денежные обязательства должны быть выражены в белорусских рублях (статья 141).</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 некоторых вопросах определения выраженной в белорусских рублях в сумме, эквивалентной определенной сумме в иностранной валюте, стоимости активов и обязательств см. разъяснение Министерства финансов Республики Беларусь, Министерства по налогам и сборам Ре</w:t>
            </w:r>
            <w:r>
              <w:rPr>
                <w:color w:val="392C69"/>
              </w:rPr>
              <w:t>спублики Беларусь от 27.03.2018 N 15-1-7/26/2-2-10/00561.</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С 23 сентября 2022 года Законом Республики Беларусь от 18.07.2022 N 197-З (ред. 09.12.2022) действие части второй пункта 1 статьи 298 в части права арендодателя определять в договоре размер арендн</w:t>
            </w:r>
            <w:r>
              <w:rPr>
                <w:color w:val="392C69"/>
              </w:rPr>
              <w:t>ой платы за пользование имуществом в сумме, эквивалентной определенной сумме в иностранной валюте приостановлено до 1 января 2024 года. Указанное изменение не распространяется на отношения, возникающие из договора финансовой аренды (лизинга).</w:t>
            </w:r>
          </w:p>
        </w:tc>
      </w:tr>
    </w:tbl>
    <w:p w:rsidR="00000000" w:rsidRDefault="0009690C">
      <w:pPr>
        <w:pStyle w:val="ConsPlusNormal"/>
        <w:spacing w:before="260"/>
        <w:ind w:firstLine="540"/>
        <w:jc w:val="both"/>
      </w:pPr>
      <w:r>
        <w:t>В денежном о</w:t>
      </w:r>
      <w:r>
        <w:t xml:space="preserve">бязательстве может быть предусмотрено, что оно подлежит оплате в белорусских рублях в сумме, эквивалентной определенной сумме в иностранной валюте или в условных денежных единицах ("специальных правах заимствования" и др.). В этом случае подлежащая оплате </w:t>
      </w:r>
      <w:r>
        <w:t>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законодательством или соглашением сторон.</w:t>
      </w:r>
    </w:p>
    <w:p w:rsidR="00000000" w:rsidRDefault="0009690C">
      <w:pPr>
        <w:pStyle w:val="ConsPlusNormal"/>
        <w:jc w:val="both"/>
      </w:pPr>
      <w:r>
        <w:t xml:space="preserve">(в ред. Закона Республики Беларусь </w:t>
      </w:r>
      <w:r>
        <w:t>от 20.06.2008 N 347-З)</w:t>
      </w:r>
    </w:p>
    <w:p w:rsidR="00000000" w:rsidRDefault="0009690C">
      <w:pPr>
        <w:pStyle w:val="ConsPlusNormal"/>
        <w:spacing w:before="200"/>
        <w:ind w:firstLine="540"/>
        <w:jc w:val="both"/>
      </w:pPr>
      <w:r>
        <w:lastRenderedPageBreak/>
        <w:t>2. Использование иностранной валюты, а также платежных документов в иностранной валюте при осуществлении расчетов на территории Республики Беларусь по обязательствам допускается в случаях, порядке и на условиях, определенных  законод</w:t>
      </w:r>
      <w:r>
        <w:t>ательством.</w:t>
      </w:r>
    </w:p>
    <w:p w:rsidR="00000000" w:rsidRDefault="0009690C">
      <w:pPr>
        <w:pStyle w:val="ConsPlusNormal"/>
      </w:pPr>
    </w:p>
    <w:p w:rsidR="00000000" w:rsidRDefault="0009690C">
      <w:pPr>
        <w:pStyle w:val="ConsPlusNormal"/>
        <w:ind w:firstLine="540"/>
        <w:jc w:val="both"/>
        <w:outlineLvl w:val="3"/>
      </w:pPr>
      <w:bookmarkStart w:id="206" w:name="Par3006"/>
      <w:bookmarkEnd w:id="206"/>
      <w:r>
        <w:rPr>
          <w:b/>
          <w:bCs/>
        </w:rPr>
        <w:t>Статья 299. Увеличение сумм, выплачиваемых на содержание гражданина</w:t>
      </w:r>
    </w:p>
    <w:p w:rsidR="00000000" w:rsidRDefault="0009690C">
      <w:pPr>
        <w:pStyle w:val="ConsPlusNormal"/>
        <w:ind w:firstLine="540"/>
        <w:jc w:val="both"/>
      </w:pPr>
      <w:r>
        <w:t>(в ред. Закона Республики Беларусь от 04.01.2003 N 183-З)</w:t>
      </w:r>
    </w:p>
    <w:p w:rsidR="00000000" w:rsidRDefault="0009690C">
      <w:pPr>
        <w:pStyle w:val="ConsPlusNormal"/>
      </w:pPr>
    </w:p>
    <w:p w:rsidR="00000000" w:rsidRDefault="0009690C">
      <w:pPr>
        <w:pStyle w:val="ConsPlusNormal"/>
        <w:ind w:firstLine="540"/>
        <w:jc w:val="both"/>
      </w:pPr>
      <w:r>
        <w:t xml:space="preserve">Сумма, выплачиваемая по денежному обязательству непосредственно на содержание гражданина в возмещение </w:t>
      </w:r>
      <w:r>
        <w:t>вреда, причиненного его жизни и здоровью, по договору пожизненного содержания и в других случаях, с увеличением установленного законодательством размера базовой величины пропорционально увеличивается.</w:t>
      </w:r>
    </w:p>
    <w:p w:rsidR="00000000" w:rsidRDefault="0009690C">
      <w:pPr>
        <w:pStyle w:val="ConsPlusNormal"/>
      </w:pPr>
    </w:p>
    <w:p w:rsidR="00000000" w:rsidRDefault="0009690C">
      <w:pPr>
        <w:pStyle w:val="ConsPlusNormal"/>
        <w:ind w:firstLine="540"/>
        <w:jc w:val="both"/>
        <w:outlineLvl w:val="3"/>
      </w:pPr>
      <w:r>
        <w:rPr>
          <w:b/>
          <w:bCs/>
        </w:rPr>
        <w:t>Статья 300. Очередность погашения требований по денежному обязательству</w:t>
      </w:r>
    </w:p>
    <w:p w:rsidR="00000000" w:rsidRDefault="0009690C">
      <w:pPr>
        <w:pStyle w:val="ConsPlusNormal"/>
        <w:ind w:firstLine="540"/>
        <w:jc w:val="both"/>
      </w:pPr>
      <w:r>
        <w:t>(в ред. Закона Республики Беларусь от 04.05.2005 N 9-З)</w:t>
      </w:r>
    </w:p>
    <w:p w:rsidR="00000000" w:rsidRDefault="0009690C">
      <w:pPr>
        <w:pStyle w:val="ConsPlusNormal"/>
      </w:pPr>
    </w:p>
    <w:p w:rsidR="00000000" w:rsidRDefault="0009690C">
      <w:pPr>
        <w:pStyle w:val="ConsPlusNormal"/>
        <w:ind w:firstLine="540"/>
        <w:jc w:val="both"/>
      </w:pPr>
      <w:r>
        <w:t>Сумма произведенного платежа, недостаточная для полного исполнения денежного обязательства, погашает, если иное не предусмотрен</w:t>
      </w:r>
      <w:r>
        <w:t>о Президентом Республики Беларусь:</w:t>
      </w:r>
    </w:p>
    <w:p w:rsidR="00000000" w:rsidRDefault="0009690C">
      <w:pPr>
        <w:pStyle w:val="ConsPlusNormal"/>
        <w:spacing w:before="200"/>
        <w:ind w:firstLine="540"/>
        <w:jc w:val="both"/>
      </w:pPr>
      <w:r>
        <w:t>в первую очередь - издержки кредитора по получению исполнения;</w:t>
      </w:r>
    </w:p>
    <w:p w:rsidR="00000000" w:rsidRDefault="0009690C">
      <w:pPr>
        <w:pStyle w:val="ConsPlusNormal"/>
        <w:spacing w:before="200"/>
        <w:ind w:firstLine="540"/>
        <w:jc w:val="both"/>
      </w:pPr>
      <w:r>
        <w:t xml:space="preserve">во вторую очередь - основную сумму долга и проценты за пользование денежными средствами, подлежащие уплате по денежному обязательству (займу, кредиту, авансу </w:t>
      </w:r>
      <w:r>
        <w:t>и т.д.);</w:t>
      </w:r>
    </w:p>
    <w:p w:rsidR="00000000" w:rsidRDefault="0009690C">
      <w:pPr>
        <w:pStyle w:val="ConsPlusNormal"/>
        <w:spacing w:before="200"/>
        <w:ind w:firstLine="540"/>
        <w:jc w:val="both"/>
      </w:pPr>
      <w:r>
        <w:t>в третью очередь - проценты, предусмотренные статьей 366 настоящего Кодекса за неисполнение или просрочку исполнения денежного обязательства, и неустойку.</w:t>
      </w:r>
    </w:p>
    <w:p w:rsidR="00000000" w:rsidRDefault="0009690C">
      <w:pPr>
        <w:pStyle w:val="ConsPlusNormal"/>
      </w:pPr>
    </w:p>
    <w:p w:rsidR="00000000" w:rsidRDefault="0009690C">
      <w:pPr>
        <w:pStyle w:val="ConsPlusNormal"/>
        <w:ind w:firstLine="540"/>
        <w:jc w:val="both"/>
        <w:outlineLvl w:val="3"/>
      </w:pPr>
      <w:r>
        <w:rPr>
          <w:b/>
          <w:bCs/>
        </w:rPr>
        <w:t>Статья 301. Исполнение альтернативного обязательства</w:t>
      </w:r>
    </w:p>
    <w:p w:rsidR="00000000" w:rsidRDefault="0009690C">
      <w:pPr>
        <w:pStyle w:val="ConsPlusNormal"/>
      </w:pPr>
    </w:p>
    <w:p w:rsidR="00000000" w:rsidRDefault="0009690C">
      <w:pPr>
        <w:pStyle w:val="ConsPlusNormal"/>
        <w:ind w:firstLine="540"/>
        <w:jc w:val="both"/>
      </w:pPr>
      <w:r>
        <w:t>Должнику, обязанному передать кредито</w:t>
      </w:r>
      <w:r>
        <w:t>ру одно или другое имущество либо совершить одно из двух или нескольких действий, принадлежит право выбора, если из законодательства или условий обязательства не вытекает иное.</w:t>
      </w:r>
    </w:p>
    <w:p w:rsidR="00000000" w:rsidRDefault="0009690C">
      <w:pPr>
        <w:pStyle w:val="ConsPlusNormal"/>
      </w:pPr>
    </w:p>
    <w:p w:rsidR="00000000" w:rsidRDefault="0009690C">
      <w:pPr>
        <w:pStyle w:val="ConsPlusNormal"/>
        <w:ind w:firstLine="540"/>
        <w:jc w:val="both"/>
        <w:outlineLvl w:val="3"/>
      </w:pPr>
      <w:bookmarkStart w:id="207" w:name="Par3023"/>
      <w:bookmarkEnd w:id="207"/>
      <w:r>
        <w:rPr>
          <w:b/>
          <w:bCs/>
        </w:rPr>
        <w:t>Статья 302. Исполнение обязательства, в котором участвуют нескол</w:t>
      </w:r>
      <w:r>
        <w:rPr>
          <w:b/>
          <w:bCs/>
        </w:rPr>
        <w:t>ько кредиторов или несколько должников</w:t>
      </w:r>
    </w:p>
    <w:p w:rsidR="00000000" w:rsidRDefault="0009690C">
      <w:pPr>
        <w:pStyle w:val="ConsPlusNormal"/>
      </w:pPr>
    </w:p>
    <w:p w:rsidR="00000000" w:rsidRDefault="0009690C">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w:t>
      </w:r>
      <w:r>
        <w:t>кольку из законодательства или условий обязательства не вытекает иное.</w:t>
      </w:r>
    </w:p>
    <w:p w:rsidR="00000000" w:rsidRDefault="0009690C">
      <w:pPr>
        <w:pStyle w:val="ConsPlusNormal"/>
      </w:pPr>
    </w:p>
    <w:p w:rsidR="00000000" w:rsidRDefault="0009690C">
      <w:pPr>
        <w:pStyle w:val="ConsPlusNormal"/>
        <w:ind w:firstLine="540"/>
        <w:jc w:val="both"/>
        <w:outlineLvl w:val="3"/>
      </w:pPr>
      <w:r>
        <w:rPr>
          <w:b/>
          <w:bCs/>
        </w:rPr>
        <w:t>Статья 303. Солидарные обязательства</w:t>
      </w:r>
    </w:p>
    <w:p w:rsidR="00000000" w:rsidRDefault="0009690C">
      <w:pPr>
        <w:pStyle w:val="ConsPlusNormal"/>
      </w:pPr>
    </w:p>
    <w:p w:rsidR="00000000" w:rsidRDefault="0009690C">
      <w:pPr>
        <w:pStyle w:val="ConsPlusNormal"/>
        <w:ind w:firstLine="540"/>
        <w:jc w:val="both"/>
      </w:pPr>
      <w:r>
        <w:t>1. Солидарная обязанность (ответственность) или солидарное требование возникают, если солидарность обязанности или требования предусмотрена догово</w:t>
      </w:r>
      <w:r>
        <w:t>ром или установлена законодательством, в частности при неделимости предмета обязательства.</w:t>
      </w:r>
    </w:p>
    <w:p w:rsidR="00000000" w:rsidRDefault="0009690C">
      <w:pPr>
        <w:pStyle w:val="ConsPlusNormal"/>
        <w:spacing w:before="20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w:t>
      </w:r>
      <w:r>
        <w:t>тве, являются солидарными, если законодательством или условиями обязательства не предусмотрено иное.</w:t>
      </w:r>
    </w:p>
    <w:p w:rsidR="00000000" w:rsidRDefault="0009690C">
      <w:pPr>
        <w:pStyle w:val="ConsPlusNormal"/>
      </w:pPr>
    </w:p>
    <w:p w:rsidR="00000000" w:rsidRDefault="0009690C">
      <w:pPr>
        <w:pStyle w:val="ConsPlusNormal"/>
        <w:ind w:firstLine="540"/>
        <w:jc w:val="both"/>
        <w:outlineLvl w:val="3"/>
      </w:pPr>
      <w:bookmarkStart w:id="208" w:name="Par3032"/>
      <w:bookmarkEnd w:id="208"/>
      <w:r>
        <w:rPr>
          <w:b/>
          <w:bCs/>
        </w:rPr>
        <w:t>Статья 304. Права кредитора при солидарной обязанности</w:t>
      </w:r>
    </w:p>
    <w:p w:rsidR="00000000" w:rsidRDefault="0009690C">
      <w:pPr>
        <w:pStyle w:val="ConsPlusNormal"/>
      </w:pPr>
    </w:p>
    <w:p w:rsidR="00000000" w:rsidRDefault="0009690C">
      <w:pPr>
        <w:pStyle w:val="ConsPlusNormal"/>
        <w:ind w:firstLine="540"/>
        <w:jc w:val="both"/>
      </w:pPr>
      <w:r>
        <w:t xml:space="preserve">1. При солидарной обязанности должников кредитор вправе требовать исполнения как от </w:t>
      </w:r>
      <w:r>
        <w:t>всех должников совместно, так и от любого из них в отдельности, притом как полностью, так и в части долга.</w:t>
      </w:r>
    </w:p>
    <w:p w:rsidR="00000000" w:rsidRDefault="0009690C">
      <w:pPr>
        <w:pStyle w:val="ConsPlusNormal"/>
        <w:spacing w:before="20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w:t>
      </w:r>
      <w:r>
        <w:t>жников.</w:t>
      </w:r>
    </w:p>
    <w:p w:rsidR="00000000" w:rsidRDefault="0009690C">
      <w:pPr>
        <w:pStyle w:val="ConsPlusNormal"/>
        <w:spacing w:before="200"/>
        <w:ind w:firstLine="540"/>
        <w:jc w:val="both"/>
      </w:pPr>
      <w:r>
        <w:t>Солидарные должники остаются обязанными до тех пор, пока обязательство не будет исполнено полностью.</w:t>
      </w:r>
    </w:p>
    <w:p w:rsidR="00000000" w:rsidRDefault="0009690C">
      <w:pPr>
        <w:pStyle w:val="ConsPlusNormal"/>
      </w:pPr>
    </w:p>
    <w:p w:rsidR="00000000" w:rsidRDefault="0009690C">
      <w:pPr>
        <w:pStyle w:val="ConsPlusNormal"/>
        <w:ind w:firstLine="540"/>
        <w:jc w:val="both"/>
        <w:outlineLvl w:val="3"/>
      </w:pPr>
      <w:r>
        <w:rPr>
          <w:b/>
          <w:bCs/>
        </w:rPr>
        <w:t>Статья 305. Возражения против требований кредитора при солидарной обязанности</w:t>
      </w:r>
    </w:p>
    <w:p w:rsidR="00000000" w:rsidRDefault="0009690C">
      <w:pPr>
        <w:pStyle w:val="ConsPlusNormal"/>
      </w:pPr>
    </w:p>
    <w:p w:rsidR="00000000" w:rsidRDefault="0009690C">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000000" w:rsidRDefault="0009690C">
      <w:pPr>
        <w:pStyle w:val="ConsPlusNormal"/>
      </w:pPr>
    </w:p>
    <w:p w:rsidR="00000000" w:rsidRDefault="0009690C">
      <w:pPr>
        <w:pStyle w:val="ConsPlusNormal"/>
        <w:ind w:firstLine="540"/>
        <w:jc w:val="both"/>
        <w:outlineLvl w:val="3"/>
      </w:pPr>
      <w:r>
        <w:rPr>
          <w:b/>
          <w:bCs/>
        </w:rPr>
        <w:t>Статья 306. Исполнение солидарной обязанности одним из</w:t>
      </w:r>
      <w:r>
        <w:rPr>
          <w:b/>
          <w:bCs/>
        </w:rPr>
        <w:t xml:space="preserve"> должников</w:t>
      </w:r>
    </w:p>
    <w:p w:rsidR="00000000" w:rsidRDefault="0009690C">
      <w:pPr>
        <w:pStyle w:val="ConsPlusNormal"/>
      </w:pPr>
    </w:p>
    <w:p w:rsidR="00000000" w:rsidRDefault="0009690C">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000000" w:rsidRDefault="0009690C">
      <w:pPr>
        <w:pStyle w:val="ConsPlusNormal"/>
        <w:spacing w:before="200"/>
        <w:ind w:firstLine="540"/>
        <w:jc w:val="both"/>
      </w:pPr>
      <w:r>
        <w:t>2. Если иное не вытекает из отношений между солидарными должниками:</w:t>
      </w:r>
    </w:p>
    <w:p w:rsidR="00000000" w:rsidRDefault="0009690C">
      <w:pPr>
        <w:pStyle w:val="ConsPlusNormal"/>
        <w:spacing w:before="200"/>
        <w:ind w:firstLine="540"/>
        <w:jc w:val="both"/>
      </w:pPr>
      <w:r>
        <w:t>1) должник, исполнивший солидарную обязанность, имеет</w:t>
      </w:r>
      <w:r>
        <w:t xml:space="preserve"> право регрессного требования к остальным должникам в равных долях за вычетом доли, падающей на него самого;</w:t>
      </w:r>
    </w:p>
    <w:p w:rsidR="00000000" w:rsidRDefault="0009690C">
      <w:pPr>
        <w:pStyle w:val="ConsPlusNormal"/>
        <w:spacing w:before="200"/>
        <w:ind w:firstLine="540"/>
        <w:jc w:val="both"/>
      </w:pPr>
      <w:r>
        <w:t xml:space="preserve">2) неуплаченное одним из солидарных должников должнику, исполнившему солидарную обязанность, падает в равной доле на этого должника и на остальных </w:t>
      </w:r>
      <w:r>
        <w:t>должников.</w:t>
      </w:r>
    </w:p>
    <w:p w:rsidR="00000000" w:rsidRDefault="0009690C">
      <w:pPr>
        <w:pStyle w:val="ConsPlusNormal"/>
        <w:spacing w:before="200"/>
        <w:ind w:firstLine="540"/>
        <w:jc w:val="both"/>
      </w:pPr>
      <w:r>
        <w:t>3. Правила настоящей статьи применяются соответственно при прекращении солидарного обязательства зачетом встречного требования одного из должников.</w:t>
      </w:r>
    </w:p>
    <w:p w:rsidR="00000000" w:rsidRDefault="0009690C">
      <w:pPr>
        <w:pStyle w:val="ConsPlusNormal"/>
      </w:pPr>
    </w:p>
    <w:p w:rsidR="00000000" w:rsidRDefault="0009690C">
      <w:pPr>
        <w:pStyle w:val="ConsPlusNormal"/>
        <w:ind w:firstLine="540"/>
        <w:jc w:val="both"/>
        <w:outlineLvl w:val="3"/>
      </w:pPr>
      <w:bookmarkStart w:id="209" w:name="Par3050"/>
      <w:bookmarkEnd w:id="209"/>
      <w:r>
        <w:rPr>
          <w:b/>
          <w:bCs/>
        </w:rPr>
        <w:t>Статья 307. Солидарные требования</w:t>
      </w:r>
    </w:p>
    <w:p w:rsidR="00000000" w:rsidRDefault="0009690C">
      <w:pPr>
        <w:pStyle w:val="ConsPlusNormal"/>
      </w:pPr>
    </w:p>
    <w:p w:rsidR="00000000" w:rsidRDefault="0009690C">
      <w:pPr>
        <w:pStyle w:val="ConsPlusNormal"/>
        <w:ind w:firstLine="540"/>
        <w:jc w:val="both"/>
      </w:pPr>
      <w:r>
        <w:t>1. При солидарности требования любой из солидар</w:t>
      </w:r>
      <w:r>
        <w:t>ных кредиторов вправе предъявить к должнику требование в полном объеме.</w:t>
      </w:r>
    </w:p>
    <w:p w:rsidR="00000000" w:rsidRDefault="0009690C">
      <w:pPr>
        <w:pStyle w:val="ConsPlusNormal"/>
        <w:spacing w:before="200"/>
        <w:ind w:firstLine="540"/>
        <w:jc w:val="both"/>
      </w:pPr>
      <w:r>
        <w:t>До предъявления требования одним из солидарных кредиторов должник вправе исполнить обязательство любому из них по своему усмотрению.</w:t>
      </w:r>
    </w:p>
    <w:p w:rsidR="00000000" w:rsidRDefault="0009690C">
      <w:pPr>
        <w:pStyle w:val="ConsPlusNormal"/>
        <w:spacing w:before="200"/>
        <w:ind w:firstLine="540"/>
        <w:jc w:val="both"/>
      </w:pPr>
      <w:r>
        <w:t>2. Должник не вправе выдвигать против требования од</w:t>
      </w:r>
      <w:r>
        <w:t>ного из солидарных кредиторов возражения, основанные на таких отношениях должника с другими солидарными кредиторами, в которых данный кредитор не участвует.</w:t>
      </w:r>
    </w:p>
    <w:p w:rsidR="00000000" w:rsidRDefault="0009690C">
      <w:pPr>
        <w:pStyle w:val="ConsPlusNormal"/>
        <w:spacing w:before="200"/>
        <w:ind w:firstLine="540"/>
        <w:jc w:val="both"/>
      </w:pPr>
      <w:r>
        <w:t>3. Исполнение обязательства полностью одному из солидарных кредиторов освобождает должника от испол</w:t>
      </w:r>
      <w:r>
        <w:t>нения остальным кредиторам.</w:t>
      </w:r>
    </w:p>
    <w:p w:rsidR="00000000" w:rsidRDefault="0009690C">
      <w:pPr>
        <w:pStyle w:val="ConsPlusNormal"/>
        <w:spacing w:before="200"/>
        <w:ind w:firstLine="540"/>
        <w:jc w:val="both"/>
      </w:pPr>
      <w:bookmarkStart w:id="210" w:name="Par3056"/>
      <w:bookmarkEnd w:id="210"/>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000000" w:rsidRDefault="0009690C">
      <w:pPr>
        <w:pStyle w:val="ConsPlusNormal"/>
      </w:pPr>
    </w:p>
    <w:p w:rsidR="00000000" w:rsidRDefault="0009690C">
      <w:pPr>
        <w:pStyle w:val="ConsPlusNormal"/>
        <w:ind w:firstLine="540"/>
        <w:jc w:val="both"/>
        <w:outlineLvl w:val="3"/>
      </w:pPr>
      <w:bookmarkStart w:id="211" w:name="Par3058"/>
      <w:bookmarkEnd w:id="211"/>
      <w:r>
        <w:rPr>
          <w:b/>
          <w:bCs/>
        </w:rPr>
        <w:t>Статья 308. Исполнение обяз</w:t>
      </w:r>
      <w:r>
        <w:rPr>
          <w:b/>
          <w:bCs/>
        </w:rPr>
        <w:t>ательства внесением долга в депозит</w:t>
      </w:r>
    </w:p>
    <w:p w:rsidR="00000000" w:rsidRDefault="0009690C">
      <w:pPr>
        <w:pStyle w:val="ConsPlusNormal"/>
      </w:pPr>
    </w:p>
    <w:p w:rsidR="00000000" w:rsidRDefault="0009690C">
      <w:pPr>
        <w:pStyle w:val="ConsPlusNormal"/>
        <w:ind w:firstLine="540"/>
        <w:jc w:val="both"/>
      </w:pPr>
      <w:r>
        <w:t>1. Должник вправе внести причитающиеся с него деньги или ценные бумаги в депозит нотариуса, дипломатического агента дипломатического представительства Республики Беларусь и консульского должностного лица консульского уч</w:t>
      </w:r>
      <w:r>
        <w:t>реждения Республики Беларусь, а в случаях, установленных законодательством, - в депозит суда, если обязательство не может быть исполнено должником вследствие:</w:t>
      </w:r>
    </w:p>
    <w:p w:rsidR="00000000" w:rsidRDefault="0009690C">
      <w:pPr>
        <w:pStyle w:val="ConsPlusNormal"/>
        <w:jc w:val="both"/>
      </w:pPr>
      <w:r>
        <w:t>(в ред. Закона Республики Беларусь от 22.12.2005 N 76-З)</w:t>
      </w:r>
    </w:p>
    <w:p w:rsidR="00000000" w:rsidRDefault="0009690C">
      <w:pPr>
        <w:pStyle w:val="ConsPlusNormal"/>
        <w:spacing w:before="20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000000" w:rsidRDefault="0009690C">
      <w:pPr>
        <w:pStyle w:val="ConsPlusNormal"/>
        <w:spacing w:before="200"/>
        <w:ind w:firstLine="540"/>
        <w:jc w:val="both"/>
      </w:pPr>
      <w:r>
        <w:t>2) недееспособности кредитора и отсутствия у него представителя;</w:t>
      </w:r>
    </w:p>
    <w:p w:rsidR="00000000" w:rsidRDefault="0009690C">
      <w:pPr>
        <w:pStyle w:val="ConsPlusNormal"/>
        <w:spacing w:before="200"/>
        <w:ind w:firstLine="540"/>
        <w:jc w:val="both"/>
      </w:pPr>
      <w:r>
        <w:t>3) очевидного отсутствия определенности по поводу того, кто является</w:t>
      </w:r>
      <w:r>
        <w:t xml:space="preserve"> кредитором по обязательству, в частности в связи со спором по этому поводу между кредитором и другими лицами;</w:t>
      </w:r>
    </w:p>
    <w:p w:rsidR="00000000" w:rsidRDefault="0009690C">
      <w:pPr>
        <w:pStyle w:val="ConsPlusNormal"/>
        <w:spacing w:before="200"/>
        <w:ind w:firstLine="540"/>
        <w:jc w:val="both"/>
      </w:pPr>
      <w:r>
        <w:t>4) уклонения кредитора от принятия исполнения или иной просрочки с его стороны.</w:t>
      </w:r>
    </w:p>
    <w:p w:rsidR="00000000" w:rsidRDefault="0009690C">
      <w:pPr>
        <w:pStyle w:val="ConsPlusNormal"/>
        <w:spacing w:before="200"/>
        <w:ind w:firstLine="540"/>
        <w:jc w:val="both"/>
      </w:pPr>
      <w:r>
        <w:t xml:space="preserve">2. Внесение денежной суммы или ценных бумаг в депозит нотариуса, </w:t>
      </w:r>
      <w:r>
        <w:t>дипломатического агента дипломатического представительства Республики Беларусь и консульского должностного лица консульского учреждения Республики Беларусь или суда считается исполнением обязательства.</w:t>
      </w:r>
    </w:p>
    <w:p w:rsidR="00000000" w:rsidRDefault="0009690C">
      <w:pPr>
        <w:pStyle w:val="ConsPlusNormal"/>
        <w:jc w:val="both"/>
      </w:pPr>
      <w:r>
        <w:t>(в ред. Закона Республики Беларусь от 22.12.2005 N 76-</w:t>
      </w:r>
      <w:r>
        <w:t>З)</w:t>
      </w:r>
    </w:p>
    <w:p w:rsidR="00000000" w:rsidRDefault="0009690C">
      <w:pPr>
        <w:pStyle w:val="ConsPlusNormal"/>
        <w:spacing w:before="200"/>
        <w:ind w:firstLine="540"/>
        <w:jc w:val="both"/>
      </w:pPr>
      <w:r>
        <w:lastRenderedPageBreak/>
        <w:t>Нотариус, дипломатический агент дипломатического представительства Республики Беларусь и консульское должностное лицо консульского учреждения Республики Беларусь или суд, в депозит которого внесены деньги или ценные бумаги, извещает об этом кредитора.</w:t>
      </w:r>
    </w:p>
    <w:p w:rsidR="00000000" w:rsidRDefault="0009690C">
      <w:pPr>
        <w:pStyle w:val="ConsPlusNormal"/>
        <w:jc w:val="both"/>
      </w:pPr>
      <w:r>
        <w:t>(</w:t>
      </w:r>
      <w:r>
        <w:t>часть вторая п. 2 статьи 308 в ред. Закона Республики Беларусь от 22.12.2005 N 76-З)</w:t>
      </w:r>
    </w:p>
    <w:p w:rsidR="00000000" w:rsidRDefault="0009690C">
      <w:pPr>
        <w:pStyle w:val="ConsPlusNormal"/>
      </w:pPr>
    </w:p>
    <w:p w:rsidR="00000000" w:rsidRDefault="0009690C">
      <w:pPr>
        <w:pStyle w:val="ConsPlusNormal"/>
        <w:ind w:firstLine="540"/>
        <w:jc w:val="both"/>
        <w:outlineLvl w:val="3"/>
      </w:pPr>
      <w:bookmarkStart w:id="212" w:name="Par3071"/>
      <w:bookmarkEnd w:id="212"/>
      <w:r>
        <w:rPr>
          <w:b/>
          <w:bCs/>
        </w:rPr>
        <w:t>Статья 309. Встречное исполнение обязательства</w:t>
      </w:r>
    </w:p>
    <w:p w:rsidR="00000000" w:rsidRDefault="0009690C">
      <w:pPr>
        <w:pStyle w:val="ConsPlusNormal"/>
      </w:pPr>
    </w:p>
    <w:p w:rsidR="00000000" w:rsidRDefault="0009690C">
      <w:pPr>
        <w:pStyle w:val="ConsPlusNormal"/>
        <w:ind w:firstLine="540"/>
        <w:jc w:val="both"/>
      </w:pPr>
      <w:r>
        <w:t>1. Встречным признается исполнение обязательства одной из сторон, которое в соответствии с договором обуслов</w:t>
      </w:r>
      <w:r>
        <w:t>лено исполнением своих обязательств другой стороной.</w:t>
      </w:r>
    </w:p>
    <w:p w:rsidR="00000000" w:rsidRDefault="0009690C">
      <w:pPr>
        <w:pStyle w:val="ConsPlusNormal"/>
        <w:spacing w:before="200"/>
        <w:ind w:firstLine="540"/>
        <w:jc w:val="both"/>
      </w:pPr>
      <w:bookmarkStart w:id="213" w:name="Par3074"/>
      <w:bookmarkEnd w:id="213"/>
      <w:r>
        <w:t>2. В случае непредоставления обязанной стороной обусловленного договором исполнения обязательства либо наличия обстоятельств, очевидно свидетельствующих о том, что такое исполнение не будет</w:t>
      </w:r>
      <w:r>
        <w:t xml:space="preserve"> произведено в установленный срок, сторона, на которой лежит встречное исполнение, вправе приостановить исполнение своего обязательства либо отказаться от исполнения этого обязательства и потребовать возмещения убытков.</w:t>
      </w:r>
    </w:p>
    <w:p w:rsidR="00000000" w:rsidRDefault="0009690C">
      <w:pPr>
        <w:pStyle w:val="ConsPlusNormal"/>
        <w:spacing w:before="200"/>
        <w:ind w:firstLine="540"/>
        <w:jc w:val="both"/>
      </w:pPr>
      <w:r>
        <w:t>Если обусловленное договором исполне</w:t>
      </w:r>
      <w:r>
        <w:t>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000000" w:rsidRDefault="0009690C">
      <w:pPr>
        <w:pStyle w:val="ConsPlusNormal"/>
        <w:spacing w:before="200"/>
        <w:ind w:firstLine="540"/>
        <w:jc w:val="both"/>
      </w:pPr>
      <w:bookmarkStart w:id="214" w:name="Par3076"/>
      <w:bookmarkEnd w:id="214"/>
      <w:r>
        <w:t>3. Есл</w:t>
      </w:r>
      <w:r>
        <w:t>и встречное исполнение обязательства произведено несмотря на непредоставление другой стороной обусловленного договором исполнения своего обязательства, эта сторона обязана предоставить такое исполнение.</w:t>
      </w:r>
    </w:p>
    <w:p w:rsidR="00000000" w:rsidRDefault="0009690C">
      <w:pPr>
        <w:pStyle w:val="ConsPlusNormal"/>
        <w:spacing w:before="200"/>
        <w:ind w:firstLine="540"/>
        <w:jc w:val="both"/>
      </w:pPr>
      <w:r>
        <w:t xml:space="preserve">4. Правила, предусмотренные пунктами 2 и 3 настоящей </w:t>
      </w:r>
      <w:r>
        <w:t>статьи, применяются, если договором или законодательством не предусмотрено иное.</w:t>
      </w:r>
    </w:p>
    <w:p w:rsidR="00000000" w:rsidRDefault="0009690C">
      <w:pPr>
        <w:pStyle w:val="ConsPlusNormal"/>
      </w:pPr>
    </w:p>
    <w:p w:rsidR="00000000" w:rsidRDefault="0009690C">
      <w:pPr>
        <w:pStyle w:val="ConsPlusTitle"/>
        <w:jc w:val="center"/>
        <w:outlineLvl w:val="2"/>
      </w:pPr>
      <w:r>
        <w:t>ГЛАВА 23</w:t>
      </w:r>
    </w:p>
    <w:p w:rsidR="00000000" w:rsidRDefault="0009690C">
      <w:pPr>
        <w:pStyle w:val="ConsPlusTitle"/>
        <w:jc w:val="center"/>
      </w:pPr>
      <w:r>
        <w:t>ОБЕСПЕЧЕНИЕ ИСПОЛНЕНИЯ ОБЯЗАТЕЛЬСТВ</w:t>
      </w:r>
    </w:p>
    <w:p w:rsidR="00000000" w:rsidRDefault="0009690C">
      <w:pPr>
        <w:pStyle w:val="ConsPlusNormal"/>
      </w:pPr>
    </w:p>
    <w:p w:rsidR="00000000" w:rsidRDefault="0009690C">
      <w:pPr>
        <w:pStyle w:val="ConsPlusNormal"/>
        <w:jc w:val="center"/>
        <w:outlineLvl w:val="3"/>
      </w:pPr>
      <w:r>
        <w:rPr>
          <w:b/>
          <w:bCs/>
        </w:rPr>
        <w:t>§ 1. Общие положения</w:t>
      </w:r>
    </w:p>
    <w:p w:rsidR="00000000" w:rsidRDefault="0009690C">
      <w:pPr>
        <w:pStyle w:val="ConsPlusNormal"/>
      </w:pPr>
    </w:p>
    <w:p w:rsidR="00000000" w:rsidRDefault="0009690C">
      <w:pPr>
        <w:pStyle w:val="ConsPlusNormal"/>
        <w:ind w:firstLine="540"/>
        <w:jc w:val="both"/>
        <w:outlineLvl w:val="4"/>
      </w:pPr>
      <w:bookmarkStart w:id="215" w:name="Par3084"/>
      <w:bookmarkEnd w:id="215"/>
      <w:r>
        <w:rPr>
          <w:b/>
          <w:bCs/>
        </w:rPr>
        <w:t>Статья 310. Способы обеспечения исполнения обязательств</w:t>
      </w:r>
    </w:p>
    <w:p w:rsidR="00000000" w:rsidRDefault="0009690C">
      <w:pPr>
        <w:pStyle w:val="ConsPlusNormal"/>
      </w:pPr>
    </w:p>
    <w:p w:rsidR="00000000" w:rsidRDefault="0009690C">
      <w:pPr>
        <w:pStyle w:val="ConsPlusNormal"/>
        <w:ind w:firstLine="540"/>
        <w:jc w:val="both"/>
      </w:pPr>
      <w:r>
        <w:t>1. Исполнение обязательств может обеспечиваться неустойкой, залогом, удержанием имущества должника, поручительством, гарантией, банковской гарантией, задатком и другими способами, предусмотренными  законодательством или договором.</w:t>
      </w:r>
    </w:p>
    <w:p w:rsidR="00000000" w:rsidRDefault="0009690C">
      <w:pPr>
        <w:pStyle w:val="ConsPlusNormal"/>
        <w:spacing w:before="200"/>
        <w:ind w:firstLine="540"/>
        <w:jc w:val="both"/>
      </w:pPr>
      <w:r>
        <w:t>2. Недействительность сог</w:t>
      </w:r>
      <w:r>
        <w:t>лашения об обеспечении исполнения обязательства не влечет недействительности этого обязательства (основного обязательства).</w:t>
      </w:r>
    </w:p>
    <w:p w:rsidR="00000000" w:rsidRDefault="0009690C">
      <w:pPr>
        <w:pStyle w:val="ConsPlusNormal"/>
        <w:spacing w:before="200"/>
        <w:ind w:firstLine="540"/>
        <w:jc w:val="both"/>
      </w:pPr>
      <w:r>
        <w:t xml:space="preserve">3. Недействительность основного обязательства влечет недействительность обеспечивающего его обязательства, если иное не установлено </w:t>
      </w:r>
      <w:r>
        <w:t>законодательством.</w:t>
      </w:r>
    </w:p>
    <w:p w:rsidR="00000000" w:rsidRDefault="0009690C">
      <w:pPr>
        <w:pStyle w:val="ConsPlusNormal"/>
        <w:spacing w:before="200"/>
        <w:ind w:firstLine="540"/>
        <w:jc w:val="both"/>
      </w:pPr>
      <w:r>
        <w:t>4. К отношениям по обеспечению исполнения обязательств по ценным бумагам применяются правила настоящей главы с учетом особенностей, установленных законодательством о ценных бумагах.</w:t>
      </w:r>
    </w:p>
    <w:p w:rsidR="00000000" w:rsidRDefault="0009690C">
      <w:pPr>
        <w:pStyle w:val="ConsPlusNormal"/>
        <w:jc w:val="both"/>
      </w:pPr>
      <w:r>
        <w:t xml:space="preserve">(п. 4 статьи 310 введен Законом Республики Беларусь от </w:t>
      </w:r>
      <w:r>
        <w:t>09.07.2012 N 388-З)</w:t>
      </w:r>
    </w:p>
    <w:p w:rsidR="00000000" w:rsidRDefault="0009690C">
      <w:pPr>
        <w:pStyle w:val="ConsPlusNormal"/>
      </w:pPr>
    </w:p>
    <w:p w:rsidR="00000000" w:rsidRDefault="0009690C">
      <w:pPr>
        <w:pStyle w:val="ConsPlusNormal"/>
        <w:jc w:val="center"/>
        <w:outlineLvl w:val="3"/>
      </w:pPr>
      <w:r>
        <w:rPr>
          <w:b/>
          <w:bCs/>
        </w:rPr>
        <w:t>§ 2. Неустойка</w:t>
      </w:r>
    </w:p>
    <w:p w:rsidR="00000000" w:rsidRDefault="0009690C">
      <w:pPr>
        <w:pStyle w:val="ConsPlusNormal"/>
      </w:pPr>
    </w:p>
    <w:p w:rsidR="00000000" w:rsidRDefault="0009690C">
      <w:pPr>
        <w:pStyle w:val="ConsPlusNormal"/>
        <w:ind w:firstLine="540"/>
        <w:jc w:val="both"/>
        <w:outlineLvl w:val="4"/>
      </w:pPr>
      <w:r>
        <w:rPr>
          <w:b/>
          <w:bCs/>
        </w:rPr>
        <w:t>Статья 311. Понятие неустойки</w:t>
      </w:r>
    </w:p>
    <w:p w:rsidR="00000000" w:rsidRDefault="0009690C">
      <w:pPr>
        <w:pStyle w:val="ConsPlusNormal"/>
      </w:pPr>
    </w:p>
    <w:p w:rsidR="00000000" w:rsidRDefault="0009690C">
      <w:pPr>
        <w:pStyle w:val="ConsPlusNormal"/>
        <w:ind w:firstLine="540"/>
        <w:jc w:val="both"/>
      </w:pPr>
      <w:r>
        <w:t>1. Неустойкой (штрафом, пеней) признается определенная законодательством или договором денежная сумма, которую должник обязан уплатить кредитору, если иное не предусмотрено законодательным</w:t>
      </w:r>
      <w:r>
        <w:t>и актами,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000000" w:rsidRDefault="0009690C">
      <w:pPr>
        <w:pStyle w:val="ConsPlusNormal"/>
        <w:jc w:val="both"/>
      </w:pPr>
      <w:r>
        <w:t xml:space="preserve">(в ред. Закона Республики Беларусь от 08.07.2008 </w:t>
      </w:r>
      <w:r>
        <w:t>N 366-З)</w:t>
      </w:r>
    </w:p>
    <w:p w:rsidR="00000000" w:rsidRDefault="0009690C">
      <w:pPr>
        <w:pStyle w:val="ConsPlusNormal"/>
        <w:spacing w:before="200"/>
        <w:ind w:firstLine="540"/>
        <w:jc w:val="both"/>
      </w:pPr>
      <w:r>
        <w:t>2. Кредитор не вправе требовать уплаты неустойки в случаях, если должник не несет ответственности за неисполнение или ненадлежащее исполнение обязательства.</w:t>
      </w:r>
    </w:p>
    <w:p w:rsidR="00000000" w:rsidRDefault="0009690C">
      <w:pPr>
        <w:pStyle w:val="ConsPlusNormal"/>
        <w:spacing w:before="200"/>
        <w:ind w:firstLine="540"/>
        <w:jc w:val="both"/>
      </w:pPr>
      <w:r>
        <w:lastRenderedPageBreak/>
        <w:t>3. Законодательными актами могут быть предусмотрены особенности уплаты (взыскания) неустой</w:t>
      </w:r>
      <w:r>
        <w:t>ки (штрафа, пени).</w:t>
      </w:r>
    </w:p>
    <w:p w:rsidR="00000000" w:rsidRDefault="0009690C">
      <w:pPr>
        <w:pStyle w:val="ConsPlusNormal"/>
        <w:jc w:val="both"/>
      </w:pPr>
      <w:r>
        <w:t>(п. 3 статьи 311 введен Законом Республики Беларусь от 08.07.2008 N 366-З)</w:t>
      </w:r>
    </w:p>
    <w:p w:rsidR="00000000" w:rsidRDefault="0009690C">
      <w:pPr>
        <w:pStyle w:val="ConsPlusNormal"/>
      </w:pPr>
    </w:p>
    <w:p w:rsidR="00000000" w:rsidRDefault="0009690C">
      <w:pPr>
        <w:pStyle w:val="ConsPlusNormal"/>
        <w:ind w:firstLine="540"/>
        <w:jc w:val="both"/>
        <w:outlineLvl w:val="4"/>
      </w:pPr>
      <w:r>
        <w:rPr>
          <w:b/>
          <w:bCs/>
        </w:rPr>
        <w:t>Статья 312. Форма соглашения о неустойке</w:t>
      </w:r>
    </w:p>
    <w:p w:rsidR="00000000" w:rsidRDefault="0009690C">
      <w:pPr>
        <w:pStyle w:val="ConsPlusNormal"/>
      </w:pPr>
    </w:p>
    <w:p w:rsidR="00000000" w:rsidRDefault="0009690C">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000000" w:rsidRDefault="0009690C">
      <w:pPr>
        <w:pStyle w:val="ConsPlusNormal"/>
        <w:spacing w:before="200"/>
        <w:ind w:firstLine="540"/>
        <w:jc w:val="both"/>
      </w:pPr>
      <w:r>
        <w:t>Несоблюден</w:t>
      </w:r>
      <w:r>
        <w:t>ие письменной формы влечет недействительность соглашения о неустойке.</w:t>
      </w:r>
    </w:p>
    <w:p w:rsidR="00000000" w:rsidRDefault="0009690C">
      <w:pPr>
        <w:pStyle w:val="ConsPlusNormal"/>
      </w:pPr>
    </w:p>
    <w:p w:rsidR="00000000" w:rsidRDefault="0009690C">
      <w:pPr>
        <w:pStyle w:val="ConsPlusNormal"/>
        <w:ind w:firstLine="540"/>
        <w:jc w:val="both"/>
        <w:outlineLvl w:val="4"/>
      </w:pPr>
      <w:r>
        <w:rPr>
          <w:b/>
          <w:bCs/>
        </w:rPr>
        <w:t>Статья 313. Законная неустойка</w:t>
      </w:r>
    </w:p>
    <w:p w:rsidR="00000000" w:rsidRDefault="0009690C">
      <w:pPr>
        <w:pStyle w:val="ConsPlusNormal"/>
      </w:pPr>
    </w:p>
    <w:p w:rsidR="00000000" w:rsidRDefault="0009690C">
      <w:pPr>
        <w:pStyle w:val="ConsPlusNormal"/>
        <w:ind w:firstLine="540"/>
        <w:jc w:val="both"/>
      </w:pPr>
      <w:r>
        <w:t>1. Кредитор вправе требовать уплаты неустойки, определенной законодательством, независимо от того, предусмотрена ли обязанность ее уплаты соглашением сторон.</w:t>
      </w:r>
    </w:p>
    <w:p w:rsidR="00000000" w:rsidRDefault="0009690C">
      <w:pPr>
        <w:pStyle w:val="ConsPlusNormal"/>
        <w:spacing w:before="200"/>
        <w:ind w:firstLine="540"/>
        <w:jc w:val="both"/>
      </w:pPr>
      <w:r>
        <w:t>2. Размер законной неустойки может быть изменен соглашением сторон, если законодательство этого не</w:t>
      </w:r>
      <w:r>
        <w:t xml:space="preserve"> запрещает.</w:t>
      </w:r>
    </w:p>
    <w:p w:rsidR="00000000" w:rsidRDefault="0009690C">
      <w:pPr>
        <w:pStyle w:val="ConsPlusNormal"/>
      </w:pPr>
    </w:p>
    <w:p w:rsidR="00000000" w:rsidRDefault="0009690C">
      <w:pPr>
        <w:pStyle w:val="ConsPlusNormal"/>
        <w:ind w:firstLine="540"/>
        <w:jc w:val="both"/>
        <w:outlineLvl w:val="4"/>
      </w:pPr>
      <w:r>
        <w:rPr>
          <w:b/>
          <w:bCs/>
        </w:rPr>
        <w:t>Статья 314. Уменьшение неустойки</w:t>
      </w:r>
    </w:p>
    <w:p w:rsidR="00000000" w:rsidRDefault="0009690C">
      <w:pPr>
        <w:pStyle w:val="ConsPlusNormal"/>
      </w:pPr>
    </w:p>
    <w:p w:rsidR="00000000" w:rsidRDefault="0009690C">
      <w:pPr>
        <w:pStyle w:val="ConsPlusNormal"/>
        <w:ind w:firstLine="540"/>
        <w:jc w:val="both"/>
      </w:pPr>
      <w:r>
        <w:t>Если подлежащая уплате неустойка явно несоразмерна последствиям нарушения обязательства, суд вправе уменьшить неустойку.</w:t>
      </w:r>
    </w:p>
    <w:p w:rsidR="00000000" w:rsidRDefault="0009690C">
      <w:pPr>
        <w:pStyle w:val="ConsPlusNormal"/>
        <w:spacing w:before="200"/>
        <w:ind w:firstLine="540"/>
        <w:jc w:val="both"/>
      </w:pPr>
      <w:r>
        <w:t>При решении вопроса об уменьшении неустойки судом могут быть учтены действия сторон, нап</w:t>
      </w:r>
      <w:r>
        <w:t>равленные на добровольное досудебное урегулирование спора.</w:t>
      </w:r>
    </w:p>
    <w:p w:rsidR="00000000" w:rsidRDefault="0009690C">
      <w:pPr>
        <w:pStyle w:val="ConsPlusNormal"/>
        <w:jc w:val="both"/>
      </w:pPr>
      <w:r>
        <w:t>(часть вторая статьи 314 введена Законом Республики Беларусь от 10.01.2011 N 241-З)</w:t>
      </w:r>
    </w:p>
    <w:p w:rsidR="00000000" w:rsidRDefault="0009690C">
      <w:pPr>
        <w:pStyle w:val="ConsPlusNormal"/>
        <w:spacing w:before="200"/>
        <w:ind w:firstLine="540"/>
        <w:jc w:val="both"/>
      </w:pPr>
      <w:r>
        <w:t>Уменьшение неустойки после ее уплаты не допускается. Законодательными актами могут предусматриваться случаи, когд</w:t>
      </w:r>
      <w:r>
        <w:t>а неустойка не подлежит уменьшению.</w:t>
      </w:r>
    </w:p>
    <w:p w:rsidR="00000000" w:rsidRDefault="0009690C">
      <w:pPr>
        <w:pStyle w:val="ConsPlusNormal"/>
        <w:jc w:val="both"/>
      </w:pPr>
      <w:r>
        <w:t>(часть третья статьи 314 введена Законом Республики Беларусь от 09.07.2012 N 388-З)</w:t>
      </w:r>
    </w:p>
    <w:p w:rsidR="00000000" w:rsidRDefault="0009690C">
      <w:pPr>
        <w:pStyle w:val="ConsPlusNormal"/>
        <w:spacing w:before="200"/>
        <w:ind w:firstLine="540"/>
        <w:jc w:val="both"/>
      </w:pPr>
      <w:r>
        <w:t>Правила настоящей статьи не затрагивают права должника на уменьшение размера его ответственности на основании статьи 375 настоящего Коде</w:t>
      </w:r>
      <w:r>
        <w:t>кса и права кредитора на возмещение убытков в случаях, предусмотренных статьей 365 настоящего Кодекса.</w:t>
      </w:r>
    </w:p>
    <w:p w:rsidR="00000000" w:rsidRDefault="0009690C">
      <w:pPr>
        <w:pStyle w:val="ConsPlusNormal"/>
      </w:pPr>
    </w:p>
    <w:p w:rsidR="00000000" w:rsidRDefault="0009690C">
      <w:pPr>
        <w:pStyle w:val="ConsPlusNormal"/>
        <w:jc w:val="center"/>
        <w:outlineLvl w:val="3"/>
      </w:pPr>
      <w:r>
        <w:t>§ 3. Залог</w:t>
      </w:r>
    </w:p>
    <w:p w:rsidR="00000000" w:rsidRDefault="0009690C">
      <w:pPr>
        <w:pStyle w:val="ConsPlusNormal"/>
      </w:pPr>
    </w:p>
    <w:p w:rsidR="00000000" w:rsidRDefault="0009690C">
      <w:pPr>
        <w:pStyle w:val="ConsPlusNormal"/>
        <w:ind w:firstLine="540"/>
        <w:jc w:val="both"/>
        <w:outlineLvl w:val="4"/>
      </w:pPr>
      <w:r>
        <w:rPr>
          <w:b/>
          <w:bCs/>
        </w:rPr>
        <w:t>Статья 315. Понятие и основания возникновения залога</w:t>
      </w:r>
    </w:p>
    <w:p w:rsidR="00000000" w:rsidRDefault="0009690C">
      <w:pPr>
        <w:pStyle w:val="ConsPlusNormal"/>
      </w:pPr>
    </w:p>
    <w:p w:rsidR="00000000" w:rsidRDefault="0009690C">
      <w:pPr>
        <w:pStyle w:val="ConsPlusNormal"/>
        <w:ind w:firstLine="540"/>
        <w:jc w:val="both"/>
      </w:pPr>
      <w:r>
        <w:t>1. В силу залога кредитор по обеспеченному залогом обязательству (залогодержатель) име</w:t>
      </w:r>
      <w:r>
        <w:t>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исклю</w:t>
      </w:r>
      <w:r>
        <w:t>чением случаев, предусмотренных законодательными актами.</w:t>
      </w:r>
    </w:p>
    <w:p w:rsidR="00000000" w:rsidRDefault="0009690C">
      <w:pPr>
        <w:pStyle w:val="ConsPlusNormal"/>
        <w:jc w:val="both"/>
      </w:pPr>
      <w:r>
        <w:t>(в ред. Закона Республики Беларусь от 09.07.2012 N 388-З)</w:t>
      </w:r>
    </w:p>
    <w:p w:rsidR="00000000" w:rsidRDefault="0009690C">
      <w:pPr>
        <w:pStyle w:val="ConsPlusNormal"/>
        <w:spacing w:before="200"/>
        <w:ind w:firstLine="540"/>
        <w:jc w:val="both"/>
      </w:pPr>
      <w:r>
        <w:t>2. Залог земельных участков, предприятий, капитальных строений (зданий, сооружений), квартир и другого недвижимого имущества (ипотека) регули</w:t>
      </w:r>
      <w:r>
        <w:t>руется законодательными  актами об ипотеке. Общие правила о залоге, содержащиеся в настоящем Кодексе, применяются к ипотеке в случаях, когда законодательными актами об ипотеке не установлены иные правила.</w:t>
      </w:r>
    </w:p>
    <w:p w:rsidR="00000000" w:rsidRDefault="0009690C">
      <w:pPr>
        <w:pStyle w:val="ConsPlusNormal"/>
        <w:jc w:val="both"/>
      </w:pPr>
      <w:r>
        <w:t xml:space="preserve">(в ред. Закона Республики Беларусь от 09.07.2012 N </w:t>
      </w:r>
      <w:r>
        <w:t>388-З)</w:t>
      </w:r>
    </w:p>
    <w:p w:rsidR="00000000" w:rsidRDefault="0009690C">
      <w:pPr>
        <w:pStyle w:val="ConsPlusNormal"/>
        <w:spacing w:before="200"/>
        <w:ind w:firstLine="540"/>
        <w:jc w:val="both"/>
      </w:pPr>
      <w:r>
        <w:t>К залогу ценных бумаг правила настоящего параграфа применяются, если иное не установлено законодательством о ценных бумагах.</w:t>
      </w:r>
    </w:p>
    <w:p w:rsidR="00000000" w:rsidRDefault="0009690C">
      <w:pPr>
        <w:pStyle w:val="ConsPlusNormal"/>
        <w:jc w:val="both"/>
      </w:pPr>
      <w:r>
        <w:t>(часть вторая п. 2 статьи 315 введена Законом Республики Беларусь от 09.07.2012 N 388-З)</w:t>
      </w:r>
    </w:p>
    <w:p w:rsidR="00000000" w:rsidRDefault="0009690C">
      <w:pPr>
        <w:pStyle w:val="ConsPlusNormal"/>
        <w:spacing w:before="200"/>
        <w:ind w:firstLine="540"/>
        <w:jc w:val="both"/>
      </w:pPr>
      <w:r>
        <w:t>3. Залог возникает в силу договора.</w:t>
      </w:r>
      <w:r>
        <w:t xml:space="preserve"> Залог возникает также на основании акта законодательства при наступлении указанных в нем обстоятельств, если в законодательстве предусмотрено, какое имущество и для обеспечения исполнения какого обязательства признается находящимся в залоге.</w:t>
      </w:r>
    </w:p>
    <w:p w:rsidR="00000000" w:rsidRDefault="0009690C">
      <w:pPr>
        <w:pStyle w:val="ConsPlusNormal"/>
        <w:spacing w:before="200"/>
        <w:ind w:firstLine="540"/>
        <w:jc w:val="both"/>
      </w:pPr>
      <w:r>
        <w:lastRenderedPageBreak/>
        <w:t>Правила насто</w:t>
      </w:r>
      <w:r>
        <w:t>ящего Кодекса о залоге, возникающем в силу договора, соответственно применяются к залогу, возникающему на основании акта законодательства, если законодательством не установлено иное.</w:t>
      </w:r>
    </w:p>
    <w:p w:rsidR="00000000" w:rsidRDefault="0009690C">
      <w:pPr>
        <w:pStyle w:val="ConsPlusNormal"/>
      </w:pPr>
    </w:p>
    <w:p w:rsidR="00000000" w:rsidRDefault="0009690C">
      <w:pPr>
        <w:pStyle w:val="ConsPlusNormal"/>
        <w:ind w:firstLine="540"/>
        <w:jc w:val="both"/>
        <w:outlineLvl w:val="4"/>
      </w:pPr>
      <w:r>
        <w:rPr>
          <w:b/>
          <w:bCs/>
        </w:rPr>
        <w:t>Статья 316. Залогодатель</w:t>
      </w:r>
    </w:p>
    <w:p w:rsidR="00000000" w:rsidRDefault="0009690C">
      <w:pPr>
        <w:pStyle w:val="ConsPlusNormal"/>
      </w:pPr>
    </w:p>
    <w:p w:rsidR="00000000" w:rsidRDefault="0009690C">
      <w:pPr>
        <w:pStyle w:val="ConsPlusNormal"/>
        <w:ind w:firstLine="540"/>
        <w:jc w:val="both"/>
      </w:pPr>
      <w:r>
        <w:t>1. Залогодателем может быть как с</w:t>
      </w:r>
      <w:r>
        <w:t>ам должник, так и третье лицо.</w:t>
      </w:r>
    </w:p>
    <w:p w:rsidR="00000000" w:rsidRDefault="0009690C">
      <w:pPr>
        <w:pStyle w:val="ConsPlusNormal"/>
        <w:spacing w:before="200"/>
        <w:ind w:firstLine="540"/>
        <w:jc w:val="both"/>
      </w:pPr>
      <w:r>
        <w:t>2. Залогодателем вещи может быть ее собственник либо лицо, имеющее на нее право хозяйственного ведения или оперативного управления, с учетом особенностей, предусмотренных частями второй и третьей настоящего пункта.</w:t>
      </w:r>
    </w:p>
    <w:p w:rsidR="00000000" w:rsidRDefault="0009690C">
      <w:pPr>
        <w:pStyle w:val="ConsPlusNormal"/>
        <w:spacing w:before="200"/>
        <w:ind w:firstLine="540"/>
        <w:jc w:val="both"/>
      </w:pPr>
      <w:bookmarkStart w:id="216" w:name="Par3138"/>
      <w:bookmarkEnd w:id="216"/>
      <w:r>
        <w:t>Лицо, которому вещь принадлежит на праве хозяйственного ведения, вправе заложить ее без согласия собственника только при распоряжении имуществом в соответствии с пунктом 3 статьи 276 настоящего Кодекса.</w:t>
      </w:r>
    </w:p>
    <w:p w:rsidR="00000000" w:rsidRDefault="0009690C">
      <w:pPr>
        <w:pStyle w:val="ConsPlusNormal"/>
        <w:spacing w:before="200"/>
        <w:ind w:firstLine="540"/>
        <w:jc w:val="both"/>
      </w:pPr>
      <w:bookmarkStart w:id="217" w:name="Par3139"/>
      <w:bookmarkEnd w:id="217"/>
      <w:r>
        <w:t xml:space="preserve">Организации, за которыми имущество </w:t>
      </w:r>
      <w:r>
        <w:t>закреплено на праве оперативного управления, вправе передавать в залог имущество, находящееся в государственной собственности, в  порядке, установленном законодательными актами о распоряжении государственным имуществом, если иное не предусмотрено Президент</w:t>
      </w:r>
      <w:r>
        <w:t>ом Республики Беларусь, а имущество, находящееся в частной собственности, - с согласия собственника этого имущества либо уполномоченного им лица.</w:t>
      </w:r>
    </w:p>
    <w:p w:rsidR="00000000" w:rsidRDefault="0009690C">
      <w:pPr>
        <w:pStyle w:val="ConsPlusNormal"/>
        <w:jc w:val="both"/>
      </w:pPr>
      <w:r>
        <w:t>(п. 2 статьи 316 в ред. Закона Республики Беларусь от 09.07.2012 N 388-З)</w:t>
      </w:r>
    </w:p>
    <w:p w:rsidR="00000000" w:rsidRDefault="0009690C">
      <w:pPr>
        <w:pStyle w:val="ConsPlusNormal"/>
        <w:spacing w:before="200"/>
        <w:ind w:firstLine="540"/>
        <w:jc w:val="both"/>
      </w:pPr>
      <w:r>
        <w:t>3. Залогодателем права может быть ли</w:t>
      </w:r>
      <w:r>
        <w:t>цо, которому принадлежит закладываемое право.</w:t>
      </w:r>
    </w:p>
    <w:p w:rsidR="00000000" w:rsidRDefault="0009690C">
      <w:pPr>
        <w:pStyle w:val="ConsPlusNormal"/>
        <w:spacing w:before="200"/>
        <w:ind w:firstLine="540"/>
        <w:jc w:val="both"/>
      </w:pPr>
      <w:r>
        <w:t>Залог права аренды или иного права на чужую вещь не допускается без согласия ее собственника или лица, имеющего на нее право хозяйственного ведения или оперативного управления, если законодательством или догово</w:t>
      </w:r>
      <w:r>
        <w:t>ром запрещено отчуждение этого права без согласия указанных лиц.</w:t>
      </w:r>
    </w:p>
    <w:p w:rsidR="00000000" w:rsidRDefault="0009690C">
      <w:pPr>
        <w:pStyle w:val="ConsPlusNormal"/>
        <w:jc w:val="both"/>
      </w:pPr>
      <w:r>
        <w:t>(в ред. Закона Республики Беларусь от 09.07.2012 N 388-З)</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 реестре движимого имущества, обремененного залогом, см. Указ Президента Республики Беларусь от 31.12.</w:t>
            </w:r>
            <w:r>
              <w:rPr>
                <w:color w:val="392C69"/>
              </w:rPr>
              <w:t>2015 N 539.</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Имущественные права, удостоверяемые свидетельством на товарный знак, могут быть предметом залога (пункт 3 статьи 22 Закона Республики Беларусь от 05.02.1993 N 2181-XII).</w:t>
            </w:r>
          </w:p>
        </w:tc>
      </w:tr>
    </w:tbl>
    <w:p w:rsidR="00000000" w:rsidRDefault="0009690C">
      <w:pPr>
        <w:pStyle w:val="ConsPlusNormal"/>
        <w:spacing w:before="260"/>
        <w:ind w:firstLine="540"/>
        <w:jc w:val="both"/>
        <w:outlineLvl w:val="4"/>
      </w:pPr>
      <w:r>
        <w:rPr>
          <w:b/>
          <w:bCs/>
        </w:rPr>
        <w:t>Статья 317. Предмет залога</w:t>
      </w:r>
    </w:p>
    <w:p w:rsidR="00000000" w:rsidRDefault="0009690C">
      <w:pPr>
        <w:pStyle w:val="ConsPlusNormal"/>
      </w:pPr>
    </w:p>
    <w:p w:rsidR="00000000" w:rsidRDefault="0009690C">
      <w:pPr>
        <w:pStyle w:val="ConsPlusNormal"/>
        <w:ind w:firstLine="540"/>
        <w:jc w:val="both"/>
      </w:pPr>
      <w:r>
        <w:t>1. Предметом залога может быть всякое имущество, в том числе вещи и имущественные права (требования), за исключением имущества, изъятого из оборота, требований, неразрывно связанных с личностью кредитора, в частности требований об алиментах, о возмещении в</w:t>
      </w:r>
      <w:r>
        <w:t>реда, причиненного его жизни или здоровью, и иных прав, уступка которых другому лицу запрещена законом.</w:t>
      </w:r>
    </w:p>
    <w:p w:rsidR="00000000" w:rsidRDefault="0009690C">
      <w:pPr>
        <w:pStyle w:val="ConsPlusNormal"/>
        <w:spacing w:before="200"/>
        <w:ind w:firstLine="540"/>
        <w:jc w:val="both"/>
      </w:pPr>
      <w:r>
        <w:t>Имущество, приобретенное за счет внешнего государственного займа (кредита), не может являться предметом залога, в том числе ипотеки, до полного погашени</w:t>
      </w:r>
      <w:r>
        <w:t>я обязательств по такому займу (кредиту).</w:t>
      </w:r>
    </w:p>
    <w:p w:rsidR="00000000" w:rsidRDefault="0009690C">
      <w:pPr>
        <w:pStyle w:val="ConsPlusNormal"/>
        <w:jc w:val="both"/>
      </w:pPr>
      <w:r>
        <w:t>(часть вторая п. 1 статьи 317 введена Законом Республики Беларусь от 09.07.2012 N 388-З)</w:t>
      </w:r>
    </w:p>
    <w:p w:rsidR="00000000" w:rsidRDefault="0009690C">
      <w:pPr>
        <w:pStyle w:val="ConsPlusNormal"/>
        <w:spacing w:before="200"/>
        <w:ind w:firstLine="540"/>
        <w:jc w:val="both"/>
      </w:pPr>
      <w:r>
        <w:t>Законодательными актами могут быть установлены иные ограничения на передачу имущества в залог.</w:t>
      </w:r>
    </w:p>
    <w:p w:rsidR="00000000" w:rsidRDefault="0009690C">
      <w:pPr>
        <w:pStyle w:val="ConsPlusNormal"/>
        <w:jc w:val="both"/>
      </w:pPr>
      <w:r>
        <w:t xml:space="preserve">(часть третья п. 1 статьи 317 </w:t>
      </w:r>
      <w:r>
        <w:t>введена Законом Республики Беларусь от 31.12.2014 N 226-З)</w:t>
      </w:r>
    </w:p>
    <w:p w:rsidR="00000000" w:rsidRDefault="0009690C">
      <w:pPr>
        <w:pStyle w:val="ConsPlusNormal"/>
        <w:spacing w:before="200"/>
        <w:ind w:firstLine="540"/>
        <w:jc w:val="both"/>
      </w:pPr>
      <w:r>
        <w:t>2. Залог отдельных  видов имущества, в частности имущества граждан, на которое не допускается обращение взыскания, может быть законом запрещен или ограничен.</w:t>
      </w:r>
    </w:p>
    <w:p w:rsidR="00000000" w:rsidRDefault="0009690C">
      <w:pPr>
        <w:pStyle w:val="ConsPlusNormal"/>
      </w:pPr>
    </w:p>
    <w:p w:rsidR="00000000" w:rsidRDefault="0009690C">
      <w:pPr>
        <w:pStyle w:val="ConsPlusNormal"/>
        <w:ind w:firstLine="540"/>
        <w:jc w:val="both"/>
        <w:outlineLvl w:val="4"/>
      </w:pPr>
      <w:r>
        <w:rPr>
          <w:b/>
          <w:bCs/>
        </w:rPr>
        <w:t>Статья 318. Обеспечиваемое залогом тре</w:t>
      </w:r>
      <w:r>
        <w:rPr>
          <w:b/>
          <w:bCs/>
        </w:rPr>
        <w:t>бование</w:t>
      </w:r>
    </w:p>
    <w:p w:rsidR="00000000" w:rsidRDefault="0009690C">
      <w:pPr>
        <w:pStyle w:val="ConsPlusNormal"/>
        <w:ind w:firstLine="540"/>
        <w:jc w:val="both"/>
      </w:pPr>
      <w:r>
        <w:t>(в ред. Закона Республики Беларусь от 09.07.2012 N 388-З)</w:t>
      </w:r>
    </w:p>
    <w:p w:rsidR="00000000" w:rsidRDefault="0009690C">
      <w:pPr>
        <w:pStyle w:val="ConsPlusNormal"/>
      </w:pPr>
    </w:p>
    <w:p w:rsidR="00000000" w:rsidRDefault="0009690C">
      <w:pPr>
        <w:pStyle w:val="ConsPlusNormal"/>
        <w:ind w:firstLine="540"/>
        <w:jc w:val="both"/>
      </w:pPr>
      <w:r>
        <w:t xml:space="preserve">Если иное не предусмотрено договором, залог обеспечивает требование в том объеме, какой оно </w:t>
      </w:r>
      <w:r>
        <w:lastRenderedPageBreak/>
        <w:t>имеет к моменту удовлетворения, в частности проценты, неустойку, возмещение убытков, причиненных неисполнением или ненадлежащим исполнением, расходов залогодержател</w:t>
      </w:r>
      <w:r>
        <w:t>я на содержание заложенной вещи и расходов по взысканию.</w:t>
      </w:r>
    </w:p>
    <w:p w:rsidR="00000000" w:rsidRDefault="0009690C">
      <w:pPr>
        <w:pStyle w:val="ConsPlusNormal"/>
      </w:pPr>
    </w:p>
    <w:p w:rsidR="00000000" w:rsidRDefault="0009690C">
      <w:pPr>
        <w:pStyle w:val="ConsPlusNormal"/>
        <w:ind w:firstLine="540"/>
        <w:jc w:val="both"/>
        <w:outlineLvl w:val="4"/>
      </w:pPr>
      <w:bookmarkStart w:id="218" w:name="Par3163"/>
      <w:bookmarkEnd w:id="218"/>
      <w:r>
        <w:rPr>
          <w:b/>
          <w:bCs/>
        </w:rPr>
        <w:t>Статья 319. Залог без передачи и с передачей заложенного имущества залогодержателю</w:t>
      </w:r>
    </w:p>
    <w:p w:rsidR="00000000" w:rsidRDefault="0009690C">
      <w:pPr>
        <w:pStyle w:val="ConsPlusNormal"/>
      </w:pPr>
    </w:p>
    <w:p w:rsidR="00000000" w:rsidRDefault="0009690C">
      <w:pPr>
        <w:pStyle w:val="ConsPlusNormal"/>
        <w:ind w:firstLine="540"/>
        <w:jc w:val="both"/>
      </w:pPr>
      <w:r>
        <w:t>1. Заложенное имущество остается у залогодателя, если договором не предусмотрена передача заложенног</w:t>
      </w:r>
      <w:r>
        <w:t>о имущества во владение залогодержателю (заклад).</w:t>
      </w:r>
    </w:p>
    <w:p w:rsidR="00000000" w:rsidRDefault="0009690C">
      <w:pPr>
        <w:pStyle w:val="ConsPlusNormal"/>
        <w:spacing w:before="200"/>
        <w:ind w:firstLine="540"/>
        <w:jc w:val="both"/>
      </w:pPr>
      <w:r>
        <w:t>Имущество, на которое установлена ипотека, заложенные акции, а также заложенные товары в обороте не могут быть предметом заклада.</w:t>
      </w:r>
    </w:p>
    <w:p w:rsidR="00000000" w:rsidRDefault="0009690C">
      <w:pPr>
        <w:pStyle w:val="ConsPlusNormal"/>
        <w:jc w:val="both"/>
      </w:pPr>
      <w:r>
        <w:t>(п. 1 статьи 319 в ред. Закона Республики Беларусь от 09.07.2012 N 388-З)</w:t>
      </w:r>
    </w:p>
    <w:p w:rsidR="00000000" w:rsidRDefault="0009690C">
      <w:pPr>
        <w:pStyle w:val="ConsPlusNormal"/>
        <w:spacing w:before="200"/>
        <w:ind w:firstLine="540"/>
        <w:jc w:val="both"/>
      </w:pPr>
      <w:r>
        <w:t>2.</w:t>
      </w:r>
      <w:r>
        <w:t xml:space="preserve"> По соглашению сторон предмет залога может быть оставлен у залогодателя под замком с печатью залогодержателя или с наложением знаков, свидетельствующих о залоге (твердый залог).</w:t>
      </w:r>
    </w:p>
    <w:p w:rsidR="00000000" w:rsidRDefault="0009690C">
      <w:pPr>
        <w:pStyle w:val="ConsPlusNormal"/>
        <w:spacing w:before="200"/>
        <w:ind w:firstLine="540"/>
        <w:jc w:val="both"/>
      </w:pPr>
      <w:r>
        <w:t>Правила, регулирующие заклад, применяются к твердому залогу в той мере, в како</w:t>
      </w:r>
      <w:r>
        <w:t>й их применение не противоречит существу отношений залогодержателя с залогодателем при таком виде залога.</w:t>
      </w:r>
    </w:p>
    <w:p w:rsidR="00000000" w:rsidRDefault="0009690C">
      <w:pPr>
        <w:pStyle w:val="ConsPlusNormal"/>
        <w:jc w:val="both"/>
      </w:pPr>
      <w:r>
        <w:t>(п. 2 статьи 319 в ред. Закона Республики Беларусь от 09.07.2012 N 388-З)</w:t>
      </w:r>
    </w:p>
    <w:p w:rsidR="00000000" w:rsidRDefault="0009690C">
      <w:pPr>
        <w:pStyle w:val="ConsPlusNormal"/>
        <w:spacing w:before="200"/>
        <w:ind w:firstLine="540"/>
        <w:jc w:val="both"/>
      </w:pPr>
      <w:r>
        <w:t>3. Предмет залога, переданный залогодателем на время во владение или пользов</w:t>
      </w:r>
      <w:r>
        <w:t>ание третьему лицу, считается оставленным у залогодателя.</w:t>
      </w:r>
    </w:p>
    <w:p w:rsidR="00000000" w:rsidRDefault="0009690C">
      <w:pPr>
        <w:pStyle w:val="ConsPlusNormal"/>
        <w:spacing w:before="200"/>
        <w:ind w:firstLine="540"/>
        <w:jc w:val="both"/>
      </w:pPr>
      <w:r>
        <w:t>4. При залоге имущественного права, удостоверенного ценной бумагой, за исключением эмиссионной ценной бумаги, она передается залогодержателю либо в депозит нотариуса, дипломатического агента диплома</w:t>
      </w:r>
      <w:r>
        <w:t>тического представительства Республики Беларусь и консульского должностного лица консульского учреждения Республики Беларусь, если договором не предусмотрено иное.</w:t>
      </w:r>
    </w:p>
    <w:p w:rsidR="00000000" w:rsidRDefault="0009690C">
      <w:pPr>
        <w:pStyle w:val="ConsPlusNormal"/>
        <w:jc w:val="both"/>
      </w:pPr>
      <w:r>
        <w:t>(в ред. Законов Республики Беларусь от 22.12.2005 N 76-З, от 05.01.2015 N 231-З (ред. 10.07.</w:t>
      </w:r>
      <w:r>
        <w:t>2015))</w:t>
      </w:r>
    </w:p>
    <w:p w:rsidR="00000000" w:rsidRDefault="0009690C">
      <w:pPr>
        <w:pStyle w:val="ConsPlusNormal"/>
      </w:pPr>
    </w:p>
    <w:p w:rsidR="00000000" w:rsidRDefault="0009690C">
      <w:pPr>
        <w:pStyle w:val="ConsPlusNormal"/>
        <w:ind w:firstLine="540"/>
        <w:jc w:val="both"/>
        <w:outlineLvl w:val="4"/>
      </w:pPr>
      <w:r>
        <w:rPr>
          <w:b/>
          <w:bCs/>
        </w:rPr>
        <w:t>Статья 320. Договор о залоге, его форма и регистрация</w:t>
      </w:r>
    </w:p>
    <w:p w:rsidR="00000000" w:rsidRDefault="0009690C">
      <w:pPr>
        <w:pStyle w:val="ConsPlusNormal"/>
      </w:pPr>
    </w:p>
    <w:p w:rsidR="00000000" w:rsidRDefault="0009690C">
      <w:pPr>
        <w:pStyle w:val="ConsPlusNormal"/>
        <w:ind w:firstLine="540"/>
        <w:jc w:val="both"/>
      </w:pPr>
      <w:bookmarkStart w:id="219" w:name="Par3177"/>
      <w:bookmarkEnd w:id="219"/>
      <w:r>
        <w:t>1. В договоре о залоге должны быть указаны предмет залога и его стоимость, существо, размер и срок исполнения обязательства, обеспечиваемого залогом, а также иные условия, если обязательность их включения в договор предусмотрена настоящей главой. В договор</w:t>
      </w:r>
      <w:r>
        <w:t>е о залоге должно также содержаться указание на то, у какой из сторон находится заложенное имущество.</w:t>
      </w:r>
    </w:p>
    <w:p w:rsidR="00000000" w:rsidRDefault="0009690C">
      <w:pPr>
        <w:pStyle w:val="ConsPlusNormal"/>
        <w:jc w:val="both"/>
      </w:pPr>
      <w:r>
        <w:t>(п. 1 статьи 320 в ред. Закона Республики Беларусь от 09.07.2012 N 388-З)</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См. Путеводитель "Залог. Формы документов".</w:t>
            </w:r>
          </w:p>
        </w:tc>
      </w:tr>
    </w:tbl>
    <w:p w:rsidR="00000000" w:rsidRDefault="0009690C">
      <w:pPr>
        <w:pStyle w:val="ConsPlusNormal"/>
        <w:spacing w:before="260"/>
        <w:ind w:firstLine="540"/>
        <w:jc w:val="both"/>
      </w:pPr>
      <w:bookmarkStart w:id="220" w:name="Par3181"/>
      <w:bookmarkEnd w:id="220"/>
      <w:r>
        <w:t>2. Договор о залоге должен быть заключен в письменной форме.</w:t>
      </w:r>
    </w:p>
    <w:p w:rsidR="00000000" w:rsidRDefault="0009690C">
      <w:pPr>
        <w:pStyle w:val="ConsPlusNormal"/>
        <w:spacing w:before="200"/>
        <w:ind w:firstLine="540"/>
        <w:jc w:val="both"/>
      </w:pPr>
      <w:r>
        <w:t>Договор о залоге имущества и (или) имущественных прав (требований) в обеспечение обязательств по договору, который должен быть нотариально удостоверен, подлежит нотариальному удосто</w:t>
      </w:r>
      <w:r>
        <w:t>верению.</w:t>
      </w:r>
    </w:p>
    <w:p w:rsidR="00000000" w:rsidRDefault="0009690C">
      <w:pPr>
        <w:pStyle w:val="ConsPlusNormal"/>
        <w:jc w:val="both"/>
      </w:pPr>
      <w:r>
        <w:t>(в ред. Законов Республики Беларусь от 18.08.2004 N 316-З, от 09.07.2012 N 388-З)</w:t>
      </w:r>
    </w:p>
    <w:p w:rsidR="00000000" w:rsidRDefault="0009690C">
      <w:pPr>
        <w:pStyle w:val="ConsPlusNormal"/>
        <w:spacing w:before="200"/>
        <w:ind w:firstLine="540"/>
        <w:jc w:val="both"/>
      </w:pPr>
      <w:bookmarkStart w:id="221" w:name="Par3184"/>
      <w:bookmarkEnd w:id="221"/>
      <w:r>
        <w:t>3. Договор об ипотеке должен быть зарегистрирован в порядке, установленном для регистрации сделок с соответствующим имуществом. Договор об ипотеке, пре</w:t>
      </w:r>
      <w:r>
        <w:t>дусматривающий залог недвижимого имущества, которое поступит залогодателю в будущем и которое на момент заключения договора не считается созданным в соответствии с законодательством, не подлежит государственной регистрации и считается заключенным с момента</w:t>
      </w:r>
      <w:r>
        <w:t xml:space="preserve"> придания ему письменной формы.</w:t>
      </w:r>
    </w:p>
    <w:p w:rsidR="00000000" w:rsidRDefault="0009690C">
      <w:pPr>
        <w:pStyle w:val="ConsPlusNormal"/>
        <w:jc w:val="both"/>
      </w:pPr>
      <w:r>
        <w:t>(в ред. Закона Республики Беларусь от 18.08.2004 N 316-З)</w:t>
      </w:r>
    </w:p>
    <w:p w:rsidR="00000000" w:rsidRDefault="0009690C">
      <w:pPr>
        <w:pStyle w:val="ConsPlusNormal"/>
        <w:spacing w:before="200"/>
        <w:ind w:firstLine="540"/>
        <w:jc w:val="both"/>
      </w:pPr>
      <w:r>
        <w:t>4. Несоблюдение правил, содержащихся в пунктах 2 и 3 настоящей статьи, влечет недействительность договора о залоге.</w:t>
      </w:r>
    </w:p>
    <w:p w:rsidR="00000000" w:rsidRDefault="0009690C">
      <w:pPr>
        <w:pStyle w:val="ConsPlusNormal"/>
      </w:pPr>
    </w:p>
    <w:p w:rsidR="00000000" w:rsidRDefault="0009690C">
      <w:pPr>
        <w:pStyle w:val="ConsPlusNormal"/>
        <w:ind w:firstLine="540"/>
        <w:jc w:val="both"/>
        <w:outlineLvl w:val="4"/>
      </w:pPr>
      <w:r>
        <w:rPr>
          <w:b/>
          <w:bCs/>
        </w:rPr>
        <w:t>Статья 321. Имущество, на которое распространяетс</w:t>
      </w:r>
      <w:r>
        <w:rPr>
          <w:b/>
          <w:bCs/>
        </w:rPr>
        <w:t>я право залогодержателя</w:t>
      </w:r>
    </w:p>
    <w:p w:rsidR="00000000" w:rsidRDefault="0009690C">
      <w:pPr>
        <w:pStyle w:val="ConsPlusNormal"/>
      </w:pPr>
    </w:p>
    <w:p w:rsidR="00000000" w:rsidRDefault="0009690C">
      <w:pPr>
        <w:pStyle w:val="ConsPlusNormal"/>
        <w:ind w:firstLine="540"/>
        <w:jc w:val="both"/>
      </w:pPr>
      <w:r>
        <w:t>1. Право залогодержателя (право залога) на вещь, являющуюся предметом залога, распространяется на ее принадлежности, если иное не предусмотрено договором.</w:t>
      </w:r>
    </w:p>
    <w:p w:rsidR="00000000" w:rsidRDefault="0009690C">
      <w:pPr>
        <w:pStyle w:val="ConsPlusNormal"/>
        <w:spacing w:before="200"/>
        <w:ind w:firstLine="540"/>
        <w:jc w:val="both"/>
      </w:pPr>
      <w:r>
        <w:lastRenderedPageBreak/>
        <w:t>На полученные в результате использования заложенного имущества плоды, продук</w:t>
      </w:r>
      <w:r>
        <w:t>цию и доходы право залога распространяется в случаях, предусмотренных договором.</w:t>
      </w:r>
    </w:p>
    <w:p w:rsidR="00000000" w:rsidRDefault="0009690C">
      <w:pPr>
        <w:pStyle w:val="ConsPlusNormal"/>
        <w:spacing w:before="200"/>
        <w:ind w:firstLine="540"/>
        <w:jc w:val="both"/>
      </w:pPr>
      <w:r>
        <w:t>2. При ипотеке предприятия или иного имущественного комплекса в целом право залога распространяется на все его имущество - движимое и недвижимое, включая право требования и ис</w:t>
      </w:r>
      <w:r>
        <w:t>ключительные права, в том числе приобретенные в период ипотеки, если иное не предусмотрено законодательными актами или договором.</w:t>
      </w:r>
    </w:p>
    <w:p w:rsidR="00000000" w:rsidRDefault="0009690C">
      <w:pPr>
        <w:pStyle w:val="ConsPlusNormal"/>
        <w:spacing w:before="200"/>
        <w:ind w:firstLine="540"/>
        <w:jc w:val="both"/>
      </w:pPr>
      <w:r>
        <w:t>3. Исключен.</w:t>
      </w:r>
    </w:p>
    <w:p w:rsidR="00000000" w:rsidRDefault="0009690C">
      <w:pPr>
        <w:pStyle w:val="ConsPlusNormal"/>
        <w:jc w:val="both"/>
      </w:pPr>
      <w:r>
        <w:t>(п. 3 статьи 321 исключен. - Закон Республики Беларусь от 09.07.2012 N 388-З)</w:t>
      </w:r>
    </w:p>
    <w:p w:rsidR="00000000" w:rsidRDefault="0009690C">
      <w:pPr>
        <w:pStyle w:val="ConsPlusNormal"/>
        <w:spacing w:before="200"/>
        <w:ind w:firstLine="540"/>
        <w:jc w:val="both"/>
      </w:pPr>
      <w:r>
        <w:t>4. Исключен.</w:t>
      </w:r>
    </w:p>
    <w:p w:rsidR="00000000" w:rsidRDefault="0009690C">
      <w:pPr>
        <w:pStyle w:val="ConsPlusNormal"/>
        <w:jc w:val="both"/>
      </w:pPr>
      <w:r>
        <w:t>(п. 4 статьи 321 исклю</w:t>
      </w:r>
      <w:r>
        <w:t>чен. - Закон Республики Беларусь от 09.07.2012 N 388-З)</w:t>
      </w:r>
    </w:p>
    <w:p w:rsidR="00000000" w:rsidRDefault="0009690C">
      <w:pPr>
        <w:pStyle w:val="ConsPlusNormal"/>
        <w:spacing w:before="200"/>
        <w:ind w:firstLine="540"/>
        <w:jc w:val="both"/>
      </w:pPr>
      <w:r>
        <w:t>5. Исключен.</w:t>
      </w:r>
    </w:p>
    <w:p w:rsidR="00000000" w:rsidRDefault="0009690C">
      <w:pPr>
        <w:pStyle w:val="ConsPlusNormal"/>
        <w:jc w:val="both"/>
      </w:pPr>
      <w:r>
        <w:t>(п. 5 статьи 321 исключен. - Закон Республики Беларусь от 09.07.2012 N 388-З)</w:t>
      </w:r>
    </w:p>
    <w:p w:rsidR="00000000" w:rsidRDefault="0009690C">
      <w:pPr>
        <w:pStyle w:val="ConsPlusNormal"/>
        <w:spacing w:before="200"/>
        <w:ind w:firstLine="540"/>
        <w:jc w:val="both"/>
      </w:pPr>
      <w:r>
        <w:t>6. Договором о залоге, а в отношении залога, возникающего на основании акта законодательства, законодательством может быть предусмотрен залог вещей и имущественных прав, которые залогодатель приобретет в будущем.</w:t>
      </w:r>
    </w:p>
    <w:p w:rsidR="00000000" w:rsidRDefault="0009690C">
      <w:pPr>
        <w:pStyle w:val="ConsPlusNormal"/>
      </w:pPr>
    </w:p>
    <w:p w:rsidR="00000000" w:rsidRDefault="0009690C">
      <w:pPr>
        <w:pStyle w:val="ConsPlusNormal"/>
        <w:ind w:firstLine="540"/>
        <w:jc w:val="both"/>
        <w:outlineLvl w:val="4"/>
      </w:pPr>
      <w:r>
        <w:rPr>
          <w:b/>
          <w:bCs/>
        </w:rPr>
        <w:t>Статья 322. Возникновение права залога</w:t>
      </w:r>
    </w:p>
    <w:p w:rsidR="00000000" w:rsidRDefault="0009690C">
      <w:pPr>
        <w:pStyle w:val="ConsPlusNormal"/>
      </w:pPr>
    </w:p>
    <w:p w:rsidR="00000000" w:rsidRDefault="0009690C">
      <w:pPr>
        <w:pStyle w:val="ConsPlusNormal"/>
        <w:ind w:firstLine="540"/>
        <w:jc w:val="both"/>
      </w:pPr>
      <w:r>
        <w:t>1.</w:t>
      </w:r>
      <w:r>
        <w:t xml:space="preserve"> Право залога возникает с момента заключения договора о залоге, в отношении залога имущества, которое подлежит передаче залогодержателю, - с момента передачи этого имущества, если иное не предусмотрено договором о залоге, а в случаях, если необходима регис</w:t>
      </w:r>
      <w:r>
        <w:t>трация договора, - с момента регистрации договора.</w:t>
      </w:r>
    </w:p>
    <w:p w:rsidR="00000000" w:rsidRDefault="0009690C">
      <w:pPr>
        <w:pStyle w:val="ConsPlusNormal"/>
        <w:spacing w:before="200"/>
        <w:ind w:firstLine="540"/>
        <w:jc w:val="both"/>
      </w:pPr>
      <w:r>
        <w:t>Если предметом залога является имущество, которое будет создано или приобретено залогодателем в будущем, право залога возникает у залогодержателя с момента создания или приобретения залогодателем этого иму</w:t>
      </w:r>
      <w:r>
        <w:t>щества, если законодательством или договором о залоге не предусмотрено, что оно возникает в иной срок.</w:t>
      </w:r>
    </w:p>
    <w:p w:rsidR="00000000" w:rsidRDefault="0009690C">
      <w:pPr>
        <w:pStyle w:val="ConsPlusNormal"/>
        <w:jc w:val="both"/>
      </w:pPr>
      <w:r>
        <w:t>(часть вторая п. 1 статьи 322 введена Законом Республики Беларусь от 17.07.2018 N 135-З)</w:t>
      </w:r>
    </w:p>
    <w:p w:rsidR="00000000" w:rsidRDefault="0009690C">
      <w:pPr>
        <w:pStyle w:val="ConsPlusNormal"/>
        <w:spacing w:before="200"/>
        <w:ind w:firstLine="540"/>
        <w:jc w:val="both"/>
      </w:pPr>
      <w:r>
        <w:t>2. Право залога на товары в обороте возникает в соответствии с п</w:t>
      </w:r>
      <w:r>
        <w:t>равилами пункта 2 статьи 338 настоящего Кодекса.</w:t>
      </w:r>
    </w:p>
    <w:p w:rsidR="00000000" w:rsidRDefault="0009690C">
      <w:pPr>
        <w:pStyle w:val="ConsPlusNormal"/>
      </w:pPr>
    </w:p>
    <w:p w:rsidR="00000000" w:rsidRDefault="0009690C">
      <w:pPr>
        <w:pStyle w:val="ConsPlusNormal"/>
        <w:ind w:firstLine="540"/>
        <w:jc w:val="both"/>
        <w:outlineLvl w:val="4"/>
      </w:pPr>
      <w:bookmarkStart w:id="222" w:name="Par3208"/>
      <w:bookmarkEnd w:id="222"/>
      <w:r>
        <w:rPr>
          <w:b/>
          <w:bCs/>
        </w:rPr>
        <w:t>Статья 323. Последующий залог. Очередность удовлетворения требований залогодержателей</w:t>
      </w:r>
    </w:p>
    <w:p w:rsidR="00000000" w:rsidRDefault="0009690C">
      <w:pPr>
        <w:pStyle w:val="ConsPlusNormal"/>
        <w:ind w:firstLine="540"/>
        <w:jc w:val="both"/>
      </w:pPr>
      <w:r>
        <w:t>(в ред. Закона Республики Беларусь от 17.07.2018 N 135-З)</w:t>
      </w:r>
    </w:p>
    <w:p w:rsidR="00000000" w:rsidRDefault="0009690C">
      <w:pPr>
        <w:pStyle w:val="ConsPlusNormal"/>
      </w:pPr>
    </w:p>
    <w:p w:rsidR="00000000" w:rsidRDefault="0009690C">
      <w:pPr>
        <w:pStyle w:val="ConsPlusNormal"/>
        <w:ind w:firstLine="540"/>
        <w:jc w:val="both"/>
      </w:pPr>
      <w:r>
        <w:t>1. Если заложенное имущество становится предмет</w:t>
      </w:r>
      <w:r>
        <w:t>ом еще одного залога в обеспечение других требований (последующий залог), требования залогодержателей удовлетворяются из стоимости этого имущества с соблюдением очередности, предусмотренной пунктом 2 настоящей статьи, если иное не установлено статьей 323-1</w:t>
      </w:r>
      <w:r>
        <w:t xml:space="preserve"> настоящего Кодекса.</w:t>
      </w:r>
    </w:p>
    <w:p w:rsidR="00000000" w:rsidRDefault="0009690C">
      <w:pPr>
        <w:pStyle w:val="ConsPlusNormal"/>
        <w:spacing w:before="200"/>
        <w:ind w:firstLine="540"/>
        <w:jc w:val="both"/>
      </w:pPr>
      <w:r>
        <w:t>Последующий залог не допускается:</w:t>
      </w:r>
    </w:p>
    <w:p w:rsidR="00000000" w:rsidRDefault="0009690C">
      <w:pPr>
        <w:pStyle w:val="ConsPlusNormal"/>
        <w:spacing w:before="200"/>
        <w:ind w:firstLine="540"/>
        <w:jc w:val="both"/>
      </w:pPr>
      <w:r>
        <w:t>если он запрещен предшествующими договорами о залоге;</w:t>
      </w:r>
    </w:p>
    <w:p w:rsidR="00000000" w:rsidRDefault="0009690C">
      <w:pPr>
        <w:pStyle w:val="ConsPlusNormal"/>
        <w:spacing w:before="200"/>
        <w:ind w:firstLine="540"/>
        <w:jc w:val="both"/>
      </w:pPr>
      <w:r>
        <w:t>в иных случаях, предусмотренных законодательными актами.</w:t>
      </w:r>
    </w:p>
    <w:p w:rsidR="00000000" w:rsidRDefault="0009690C">
      <w:pPr>
        <w:pStyle w:val="ConsPlusNormal"/>
        <w:spacing w:before="200"/>
        <w:ind w:firstLine="540"/>
        <w:jc w:val="both"/>
      </w:pPr>
      <w:r>
        <w:t>Залогодатель обязан сообщать залогодержателю по каждому последующему залогу сведения обо в</w:t>
      </w:r>
      <w:r>
        <w:t>сех существующих залогах данного имущества, предусмотренные пунктом 1 статьи 320 настоящего Кодекса, и отвечает за убытки, причиненные залогодержателям невыполнением этой обязанности.</w:t>
      </w:r>
    </w:p>
    <w:p w:rsidR="00000000" w:rsidRDefault="0009690C">
      <w:pPr>
        <w:pStyle w:val="ConsPlusNormal"/>
        <w:spacing w:before="200"/>
        <w:ind w:firstLine="540"/>
        <w:jc w:val="both"/>
      </w:pPr>
      <w:bookmarkStart w:id="223" w:name="Par3216"/>
      <w:bookmarkEnd w:id="223"/>
      <w:r>
        <w:t>2. Право залогодержателя на получение удовлетворения из ст</w:t>
      </w:r>
      <w:r>
        <w:t xml:space="preserve">оимости заложенного имущества преимущественно перед другими залогодержателями, имеющими право на получение удовлетворения из стоимости этого имущества (приоритет залогодержателя), определяется в зависимости от момента возникновения права залога, если иное </w:t>
      </w:r>
      <w:r>
        <w:t>не предусмотрено частью второй настоящего пункта и другими законодательными актами.</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lastRenderedPageBreak/>
              <w:t>КонсультантПлюс: примечание.</w:t>
            </w:r>
          </w:p>
          <w:p w:rsidR="00000000" w:rsidRDefault="0009690C">
            <w:pPr>
              <w:pStyle w:val="ConsPlusNormal"/>
              <w:rPr>
                <w:color w:val="392C69"/>
              </w:rPr>
            </w:pPr>
            <w:r>
              <w:rPr>
                <w:color w:val="392C69"/>
              </w:rPr>
              <w:t>Реестр движимого имущества, обремененного залогом, размещен на сайте https://www.reestr-zalogov.by/ru.</w:t>
            </w:r>
          </w:p>
        </w:tc>
      </w:tr>
    </w:tbl>
    <w:p w:rsidR="00000000" w:rsidRDefault="0009690C">
      <w:pPr>
        <w:pStyle w:val="ConsPlusNormal"/>
        <w:spacing w:before="260"/>
        <w:ind w:firstLine="540"/>
        <w:jc w:val="both"/>
      </w:pPr>
      <w:bookmarkStart w:id="224" w:name="Par3219"/>
      <w:bookmarkEnd w:id="224"/>
      <w:r>
        <w:t>В случае, если информация о правах залогодержателей на принадлежащее залогодателю движимое имущество, обремененное залогом, в соответствии с законодательными актами подлежит внесению в реестр движимого имущества, обремененного залогом, приоритет залогодерж</w:t>
      </w:r>
      <w:r>
        <w:t>ателя определяется по очередности внесения в порядке, установленном законодательством, информации о залоге этого имущества в реестр движимого имущества, обремененного залогом. Залогодержатели, которые внесли полную и достоверную информацию о соответствующи</w:t>
      </w:r>
      <w:r>
        <w:t xml:space="preserve">х правах в  реестр движимого имущества, обремененного залогом, в случаях, когда в соответствии с законодательными актами такая информация подлежит внесению в названный реестр, обладают приоритетом залогодержателя перед залогодержателями, не внесшими такую </w:t>
      </w:r>
      <w:r>
        <w:t>информацию в этот реестр либо внесшими в него информацию, не соответствующую требованиям законодательных актов (за исключением технических ошибок), и (или) недостоверную информацию.</w:t>
      </w:r>
    </w:p>
    <w:p w:rsidR="00000000" w:rsidRDefault="0009690C">
      <w:pPr>
        <w:pStyle w:val="ConsPlusNormal"/>
        <w:spacing w:before="200"/>
        <w:ind w:firstLine="540"/>
        <w:jc w:val="both"/>
      </w:pPr>
      <w:r>
        <w:t>Приоритет залогодержателей, которые не внесли информацию о правах залогоде</w:t>
      </w:r>
      <w:r>
        <w:t>ржателей на принадлежащее залогодателю движимое имущество, обремененное залогом, в реестр движимого имущества, обремененного залогом, либо внесли в него информацию, не соответствующую требованиям законодательных актов (за исключением технических ошибок), и</w:t>
      </w:r>
      <w:r>
        <w:t xml:space="preserve"> (или) недостоверную информацию, определяется в зависимости от момента возникновения права залога.</w:t>
      </w:r>
    </w:p>
    <w:p w:rsidR="00000000" w:rsidRDefault="0009690C">
      <w:pPr>
        <w:pStyle w:val="ConsPlusNormal"/>
        <w:spacing w:before="200"/>
        <w:ind w:firstLine="540"/>
        <w:jc w:val="both"/>
      </w:pPr>
      <w:r>
        <w:t>Требования залогодержателя, не обладающего приоритетом залогодержателя (последующий залогодержатель), удовлетворяются из стоимости заложенного имущества посл</w:t>
      </w:r>
      <w:r>
        <w:t>е удовлетворения требований залогодержателя, обладающего приоритетом залогодержателя (предшествующий залогодержатель).</w:t>
      </w:r>
    </w:p>
    <w:p w:rsidR="00000000" w:rsidRDefault="0009690C">
      <w:pPr>
        <w:pStyle w:val="ConsPlusNormal"/>
        <w:spacing w:before="200"/>
        <w:ind w:firstLine="540"/>
        <w:jc w:val="both"/>
      </w:pPr>
      <w:bookmarkStart w:id="225" w:name="Par3222"/>
      <w:bookmarkEnd w:id="225"/>
      <w:r>
        <w:t xml:space="preserve">3. В случае обращения взыскания на заложенное имущество предшествующим залогодержателем последующий залогодержатель вправе </w:t>
      </w:r>
      <w:r>
        <w:t>потребовать от должника досрочного исполнения обязательства, обеспеченного последующим залогом, за исключением обязательств, обеспеченных гарантиями Правительства Республики Беларусь, гарантиями местных исполнительных и распорядительных органов. В случае н</w:t>
      </w:r>
      <w:r>
        <w:t>еисполнения такого обязательства последующий залогодержатель вправе обратить взыскание на заложенное имущество одновременно с предшествующим залогодержателем с соблюдением очередности, предусмотренной пунктом 2 настоящей статьи.</w:t>
      </w:r>
    </w:p>
    <w:p w:rsidR="00000000" w:rsidRDefault="0009690C">
      <w:pPr>
        <w:pStyle w:val="ConsPlusNormal"/>
        <w:spacing w:before="200"/>
        <w:ind w:firstLine="540"/>
        <w:jc w:val="both"/>
      </w:pPr>
      <w:r>
        <w:t>Договором между залогодател</w:t>
      </w:r>
      <w:r>
        <w:t>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000000" w:rsidRDefault="0009690C">
      <w:pPr>
        <w:pStyle w:val="ConsPlusNormal"/>
        <w:spacing w:before="200"/>
        <w:ind w:firstLine="540"/>
        <w:jc w:val="both"/>
      </w:pPr>
      <w:r>
        <w:t>4. Если при обращении взыскания на заложенное имущество предшествующим зало</w:t>
      </w:r>
      <w:r>
        <w:t>годержателем последующий залогодержатель не воспользовался в соответствии с пунктом 3 настоящей статьи правом потребовать от должника досрочного исполнения обязательства или такое право было ограничено договором либо последующим залогом были обеспечены обя</w:t>
      </w:r>
      <w:r>
        <w:t>зательства, обеспеченные также гарантиями Правительства Республики Беларусь, гарантиями местных исполнительных и распорядительных органов, последующий залог прекращается в случае, когда для удовлетворения требований предшествующего залогодержателя обращено</w:t>
      </w:r>
      <w:r>
        <w:t xml:space="preserve"> взыскание на все заложенное имущество. В ином случае последующий залог сохраняет силу в соответствии с пунктом 1 статьи 334 настоящего Кодекса.</w:t>
      </w:r>
    </w:p>
    <w:p w:rsidR="00000000" w:rsidRDefault="0009690C">
      <w:pPr>
        <w:pStyle w:val="ConsPlusNormal"/>
        <w:spacing w:before="200"/>
        <w:ind w:firstLine="540"/>
        <w:jc w:val="both"/>
      </w:pPr>
      <w:r>
        <w:t>Если предшествующий залогодержатель воспользовался правом, предусмотренным частью второй пункта 4 статьи 331 на</w:t>
      </w:r>
      <w:r>
        <w:t>стоящего Кодекса, последующий залог прекращается.</w:t>
      </w:r>
    </w:p>
    <w:p w:rsidR="00000000" w:rsidRDefault="0009690C">
      <w:pPr>
        <w:pStyle w:val="ConsPlusNormal"/>
        <w:spacing w:before="200"/>
        <w:ind w:firstLine="540"/>
        <w:jc w:val="both"/>
      </w:pPr>
      <w:r>
        <w:t>Если предшествующий залогодержатель не воспользовался правом, предусмотренным частью второй пункта 4 статьи 331 настоящего Кодекса, этим правом может воспользоваться последующий залогодержатель, потребовавш</w:t>
      </w:r>
      <w:r>
        <w:t>ий от должника досрочного исполнения обязательства, если такое право не ограничено договором.</w:t>
      </w:r>
    </w:p>
    <w:p w:rsidR="00000000" w:rsidRDefault="0009690C">
      <w:pPr>
        <w:pStyle w:val="ConsPlusNormal"/>
        <w:spacing w:before="200"/>
        <w:ind w:firstLine="540"/>
        <w:jc w:val="both"/>
      </w:pPr>
      <w:bookmarkStart w:id="226" w:name="Par3227"/>
      <w:bookmarkEnd w:id="226"/>
      <w:r>
        <w:t>5. В случае обращения взыскания на заложенное имущество последующим залогодержателем предшествующий залогодержатель вправе потребовать от должника д</w:t>
      </w:r>
      <w:r>
        <w:t xml:space="preserve">осрочного исполнения обязательства, обеспеченного предшествующим залогом, за исключением обязательств, обеспеченных гарантиями Правительства Республики Беларусь, гарантиями местных исполнительных и </w:t>
      </w:r>
      <w:r>
        <w:lastRenderedPageBreak/>
        <w:t>распорядительных органов. В случае неисполнения такого обя</w:t>
      </w:r>
      <w:r>
        <w:t>зательства предшествующий залогодержатель вправе обратить взыскание на заложенное имущество одновременно с последующим залогодержателем с соблюдением очередности, предусмотренной пунктом 2 настоящей статьи. Если предшествующий залогодержатель не воспользов</w:t>
      </w:r>
      <w:r>
        <w:t>ался этим правом, право залога сохраняет силу в соответствии с пунктом 1 статьи 334 настоящего Кодекса.</w:t>
      </w:r>
    </w:p>
    <w:p w:rsidR="00000000" w:rsidRDefault="0009690C">
      <w:pPr>
        <w:pStyle w:val="ConsPlusNormal"/>
        <w:spacing w:before="200"/>
        <w:ind w:firstLine="540"/>
        <w:jc w:val="both"/>
      </w:pPr>
      <w:r>
        <w:t>6. Залогодатель, к которому одним из залогодержателей предъявлено требование об обращении взыскания на заложенное имущество, обязан не позднее семи рабо</w:t>
      </w:r>
      <w:r>
        <w:t>чих дней с даты получения указанного требования направить письменное уведомление о его предъявлении всем другим залогодержателям этого имущества и несет ответственность за убытки, причиненные таким залогодержателям неисполнением данной обязанности.</w:t>
      </w:r>
    </w:p>
    <w:p w:rsidR="00000000" w:rsidRDefault="0009690C">
      <w:pPr>
        <w:pStyle w:val="ConsPlusNormal"/>
        <w:spacing w:before="200"/>
        <w:ind w:firstLine="540"/>
        <w:jc w:val="both"/>
      </w:pPr>
      <w:r>
        <w:t>Если за</w:t>
      </w:r>
      <w:r>
        <w:t>логодержатели, получившие письменное уведомление о предъявлении требования об обращении взыскания на заложенное имущество, вправе в соответствии с пунктами 3 и 5 настоящей статьи предъявить к должнику требование о досрочном исполнении обязательства, обеспе</w:t>
      </w:r>
      <w:r>
        <w:t>ченного залогом, указанное требование может быть предъявлено в течение одного месяца с даты получения такого уведомления.</w:t>
      </w:r>
    </w:p>
    <w:p w:rsidR="00000000" w:rsidRDefault="0009690C">
      <w:pPr>
        <w:pStyle w:val="ConsPlusNormal"/>
        <w:spacing w:before="200"/>
        <w:ind w:firstLine="540"/>
        <w:jc w:val="both"/>
      </w:pPr>
      <w:r>
        <w:t xml:space="preserve">7. Правила, установленные настоящей статьей, не применяются, если залогодержателем по предшествующему и последующему залогам является </w:t>
      </w:r>
      <w:r>
        <w:t>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иное не предусмотрено законодательными актами или договором.</w:t>
      </w:r>
    </w:p>
    <w:p w:rsidR="00000000" w:rsidRDefault="0009690C">
      <w:pPr>
        <w:pStyle w:val="ConsPlusNormal"/>
      </w:pPr>
    </w:p>
    <w:p w:rsidR="00000000" w:rsidRDefault="0009690C">
      <w:pPr>
        <w:pStyle w:val="ConsPlusNormal"/>
        <w:ind w:firstLine="540"/>
        <w:jc w:val="both"/>
        <w:outlineLvl w:val="4"/>
      </w:pPr>
      <w:bookmarkStart w:id="227" w:name="Par3232"/>
      <w:bookmarkEnd w:id="227"/>
      <w:r>
        <w:rPr>
          <w:b/>
          <w:bCs/>
        </w:rPr>
        <w:t>Статья 323-1. Созалогодержатели</w:t>
      </w:r>
    </w:p>
    <w:p w:rsidR="00000000" w:rsidRDefault="0009690C">
      <w:pPr>
        <w:pStyle w:val="ConsPlusNormal"/>
        <w:ind w:firstLine="540"/>
        <w:jc w:val="both"/>
      </w:pPr>
      <w:r>
        <w:t>(введена Законом Республики Беларусь от 17.07.2018 N 135-З)</w:t>
      </w:r>
    </w:p>
    <w:p w:rsidR="00000000" w:rsidRDefault="0009690C">
      <w:pPr>
        <w:pStyle w:val="ConsPlusNormal"/>
      </w:pPr>
    </w:p>
    <w:p w:rsidR="00000000" w:rsidRDefault="0009690C">
      <w:pPr>
        <w:pStyle w:val="ConsPlusNormal"/>
        <w:ind w:firstLine="540"/>
        <w:jc w:val="both"/>
      </w:pPr>
      <w:r>
        <w:t>1. В случаях, предусмотренных законодательством или договором, предмет залога может находиться в залоге у нескольких лиц, обладающих в отношении него равным приоритетом залогодержателя (созалогодержатели), в обеспечение исполнения разных обязательств, по к</w:t>
      </w:r>
      <w:r>
        <w:t>оторым созалогодержатели являются самостоятельными кредиторами, за исключением имущества, информация о правах залогодержателей на которое в соответствии с законодательными актами подлежит внесению в  реестр движимого имущества, обремененного залогом.</w:t>
      </w:r>
    </w:p>
    <w:p w:rsidR="00000000" w:rsidRDefault="0009690C">
      <w:pPr>
        <w:pStyle w:val="ConsPlusNormal"/>
        <w:spacing w:before="200"/>
        <w:ind w:firstLine="540"/>
        <w:jc w:val="both"/>
      </w:pPr>
      <w:r>
        <w:t>Кажды</w:t>
      </w:r>
      <w:r>
        <w:t>й созалогодержатель самостоятельно осуществляет права и обязанности залогодержателя, если иное не предусмотрено законодательством или соглашением между созалогодержателями.</w:t>
      </w:r>
    </w:p>
    <w:p w:rsidR="00000000" w:rsidRDefault="0009690C">
      <w:pPr>
        <w:pStyle w:val="ConsPlusNormal"/>
        <w:spacing w:before="200"/>
        <w:ind w:firstLine="540"/>
        <w:jc w:val="both"/>
      </w:pPr>
      <w:bookmarkStart w:id="228" w:name="Par3237"/>
      <w:bookmarkEnd w:id="228"/>
      <w:r>
        <w:t>В случае обращения взыскания на заложенное имущество одним из созалог</w:t>
      </w:r>
      <w:r>
        <w:t xml:space="preserve">одержателей другие созалогодержатели вправе потребовать от должника досрочного исполнения обязательства, обеспеченного залогом, и в случае неисполнения такого обязательства обратить взыскание на заложенное имущество одновременно с этим созалогодержателем, </w:t>
      </w:r>
      <w:r>
        <w:t>за исключением случаев, когда договором между залогодателем и созалогодержателем ограничено право такого созалогодержателя потребовать от должника досрочного исполнения обязательства, обеспеченного залогом. В случае недостаточности денежных средств, выруче</w:t>
      </w:r>
      <w:r>
        <w:t>нных от реализации заложенного имущества, такие денежные средства распределяются между созалогодержателями пропорционально размерам их требований, обеспеченных залогом, если иное не предусмотрено законодательными актами или соглашением между созалогодержат</w:t>
      </w:r>
      <w:r>
        <w:t>елями.</w:t>
      </w:r>
    </w:p>
    <w:p w:rsidR="00000000" w:rsidRDefault="0009690C">
      <w:pPr>
        <w:pStyle w:val="ConsPlusNormal"/>
        <w:spacing w:before="200"/>
        <w:ind w:firstLine="540"/>
        <w:jc w:val="both"/>
      </w:pPr>
      <w:r>
        <w:t>Если при обращении взыскания на заложенное имущество одним из созалогодержателей другие созалогодержатели не воспользовались в соответствии с частью третьей настоящего пункта правом потребовать от должника досрочного исполнения обязательства или так</w:t>
      </w:r>
      <w:r>
        <w:t>ое право было ограничено договором, право залога этих созалогодержателей сохраняет силу в соответствии с пунктом 1 статьи 334 настоящего Кодекса.</w:t>
      </w:r>
    </w:p>
    <w:p w:rsidR="00000000" w:rsidRDefault="0009690C">
      <w:pPr>
        <w:pStyle w:val="ConsPlusNormal"/>
        <w:spacing w:before="200"/>
        <w:ind w:firstLine="540"/>
        <w:jc w:val="both"/>
      </w:pPr>
      <w:r>
        <w:t>Залогодатель, к которому одним из созалогодержателей предъявлено требование об обращении взыскания на заложенн</w:t>
      </w:r>
      <w:r>
        <w:t>ое имущество, обязан не позднее семи рабочих дней с даты получения указанного требования направить письменное уведомление о его предъявлении всем другим созалогодержателям этого имущества, если иной порядок уведомления не предусмотрен законодательством или</w:t>
      </w:r>
      <w:r>
        <w:t xml:space="preserve"> договором, и несет ответственность за убытки, причиненные таким созалогодержателям неисполнением данной обязанности. Созалогодержатели, получившие письменное уведомление о предъявлении требования об обращении взыскания на заложенное имущество, вправе в те</w:t>
      </w:r>
      <w:r>
        <w:t xml:space="preserve">чение одного месяца с даты получения такого </w:t>
      </w:r>
      <w:r>
        <w:lastRenderedPageBreak/>
        <w:t>уведомления предъявить к должнику требование о досрочном исполнении обязательства, обеспеченного залогом.</w:t>
      </w:r>
    </w:p>
    <w:p w:rsidR="00000000" w:rsidRDefault="0009690C">
      <w:pPr>
        <w:pStyle w:val="ConsPlusNormal"/>
        <w:spacing w:before="200"/>
        <w:ind w:firstLine="540"/>
        <w:jc w:val="both"/>
      </w:pPr>
      <w:r>
        <w:t>2. Кредиторы, имеющие право предъявить к должнику требование по основному обязательству, обеспеченному зал</w:t>
      </w:r>
      <w:r>
        <w:t>огом, в полном объеме (солидарные кредиторы), и кредиторы, имеющие право предъявить к должнику часть требования по такому обязательству (долевые кредиторы), являются созалогодержателями по этому залогу, если иное не предусмотрено законодательством или дого</w:t>
      </w:r>
      <w:r>
        <w:t>вором.</w:t>
      </w:r>
    </w:p>
    <w:p w:rsidR="00000000" w:rsidRDefault="0009690C">
      <w:pPr>
        <w:pStyle w:val="ConsPlusNormal"/>
        <w:spacing w:before="200"/>
        <w:ind w:firstLine="540"/>
        <w:jc w:val="both"/>
      </w:pPr>
      <w:r>
        <w:t>Удовлетворение требований солидарных кредиторов по основному обязательству, обеспеченному залогом, осуществляется в порядке, установленном пунктом 4 статьи 307 настоящего Кодекса.</w:t>
      </w:r>
    </w:p>
    <w:p w:rsidR="00000000" w:rsidRDefault="0009690C">
      <w:pPr>
        <w:pStyle w:val="ConsPlusNormal"/>
        <w:spacing w:before="200"/>
        <w:ind w:firstLine="540"/>
        <w:jc w:val="both"/>
      </w:pPr>
      <w:r>
        <w:t>Удовлетворение требований долевых кредиторов по основному обязательст</w:t>
      </w:r>
      <w:r>
        <w:t>ву, обеспеченному залогом, осуществляется пропорционально размерам их требований, обеспеченных залогом, если иное не предусмотрено договором между ними.</w:t>
      </w:r>
    </w:p>
    <w:p w:rsidR="00000000" w:rsidRDefault="0009690C">
      <w:pPr>
        <w:pStyle w:val="ConsPlusNormal"/>
      </w:pPr>
    </w:p>
    <w:p w:rsidR="00000000" w:rsidRDefault="0009690C">
      <w:pPr>
        <w:pStyle w:val="ConsPlusNormal"/>
        <w:ind w:firstLine="540"/>
        <w:jc w:val="both"/>
        <w:outlineLvl w:val="4"/>
      </w:pPr>
      <w:r>
        <w:rPr>
          <w:b/>
          <w:bCs/>
        </w:rPr>
        <w:t>Статья 324. Содержание и сохранность заложенного имущества</w:t>
      </w:r>
    </w:p>
    <w:p w:rsidR="00000000" w:rsidRDefault="0009690C">
      <w:pPr>
        <w:pStyle w:val="ConsPlusNormal"/>
      </w:pPr>
    </w:p>
    <w:p w:rsidR="00000000" w:rsidRDefault="0009690C">
      <w:pPr>
        <w:pStyle w:val="ConsPlusNormal"/>
        <w:ind w:firstLine="540"/>
        <w:jc w:val="both"/>
      </w:pPr>
      <w:bookmarkStart w:id="229" w:name="Par3246"/>
      <w:bookmarkEnd w:id="229"/>
      <w:r>
        <w:t>1. Залогодатель или залогоде</w:t>
      </w:r>
      <w:r>
        <w:t>ржатель в зависимости от того, у кого из них находится заложенное имущество (статья 319), обязан, если иное не предусмотрено законодательством или договором:</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Залогодатель обязан в случаях, предусмотренных законодательными акта</w:t>
            </w:r>
            <w:r>
              <w:rPr>
                <w:color w:val="392C69"/>
              </w:rPr>
              <w:t>ми или договором об ипотеке, страховать имущество, являющееся предметом ипотеки, в свою пользу или в пользу залогодержателя на срок не менее срока действия договора об ипотеке (часть первая статьи 22 Закона Республики Беларусь от 20.06.2008 N 345-З).</w:t>
            </w:r>
          </w:p>
        </w:tc>
      </w:tr>
    </w:tbl>
    <w:p w:rsidR="00000000" w:rsidRDefault="0009690C">
      <w:pPr>
        <w:pStyle w:val="ConsPlusNormal"/>
        <w:spacing w:before="260"/>
        <w:ind w:firstLine="540"/>
        <w:jc w:val="both"/>
      </w:pPr>
      <w:bookmarkStart w:id="230" w:name="Par3249"/>
      <w:bookmarkEnd w:id="230"/>
      <w:r>
        <w:t>1) страховать за счет залогодателя заложенное имущество в полной его стоимости от рисков утраты и повреждения, а если полная стоимость имущества превышает размер обеспеченного залогом требования, - на сумму не ниже размера требования;</w:t>
      </w:r>
    </w:p>
    <w:p w:rsidR="00000000" w:rsidRDefault="0009690C">
      <w:pPr>
        <w:pStyle w:val="ConsPlusNormal"/>
        <w:spacing w:before="200"/>
        <w:ind w:firstLine="540"/>
        <w:jc w:val="both"/>
      </w:pPr>
      <w:bookmarkStart w:id="231" w:name="Par3250"/>
      <w:bookmarkEnd w:id="231"/>
      <w:r>
        <w:t>2)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w:t>
      </w:r>
    </w:p>
    <w:p w:rsidR="00000000" w:rsidRDefault="0009690C">
      <w:pPr>
        <w:pStyle w:val="ConsPlusNormal"/>
        <w:spacing w:before="200"/>
        <w:ind w:firstLine="540"/>
        <w:jc w:val="both"/>
      </w:pPr>
      <w:r>
        <w:t xml:space="preserve">3) немедленно уведомлять другую сторону о возникновении угрозы утраты или повреждения </w:t>
      </w:r>
      <w:r>
        <w:t>заложенного имущества.</w:t>
      </w:r>
    </w:p>
    <w:p w:rsidR="00000000" w:rsidRDefault="0009690C">
      <w:pPr>
        <w:pStyle w:val="ConsPlusNormal"/>
        <w:spacing w:before="200"/>
        <w:ind w:firstLine="540"/>
        <w:jc w:val="both"/>
      </w:pPr>
      <w:bookmarkStart w:id="232" w:name="Par3252"/>
      <w:bookmarkEnd w:id="232"/>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w:t>
      </w:r>
    </w:p>
    <w:p w:rsidR="00000000" w:rsidRDefault="0009690C">
      <w:pPr>
        <w:pStyle w:val="ConsPlusNormal"/>
        <w:spacing w:before="200"/>
        <w:ind w:firstLine="540"/>
        <w:jc w:val="both"/>
      </w:pPr>
      <w:bookmarkStart w:id="233" w:name="Par3253"/>
      <w:bookmarkEnd w:id="233"/>
      <w:r>
        <w:t>3. При грубом нарушении</w:t>
      </w:r>
      <w:r>
        <w:t xml:space="preserve"> залогодержателем обязанностей, указанных в пункте 1 настоящей статьи, создающем угрозу утраты или повреждения заложенного имущества, залогодатель вправе потребовать досрочного прекращения залога.</w:t>
      </w:r>
    </w:p>
    <w:p w:rsidR="00000000" w:rsidRDefault="0009690C">
      <w:pPr>
        <w:pStyle w:val="ConsPlusNormal"/>
      </w:pPr>
    </w:p>
    <w:p w:rsidR="00000000" w:rsidRDefault="0009690C">
      <w:pPr>
        <w:pStyle w:val="ConsPlusNormal"/>
        <w:ind w:firstLine="540"/>
        <w:jc w:val="both"/>
        <w:outlineLvl w:val="4"/>
      </w:pPr>
      <w:r>
        <w:rPr>
          <w:b/>
          <w:bCs/>
        </w:rPr>
        <w:t>Статья 325. Последствия утраты или повреждения заложенного</w:t>
      </w:r>
      <w:r>
        <w:rPr>
          <w:b/>
          <w:bCs/>
        </w:rPr>
        <w:t xml:space="preserve"> имущества</w:t>
      </w:r>
    </w:p>
    <w:p w:rsidR="00000000" w:rsidRDefault="0009690C">
      <w:pPr>
        <w:pStyle w:val="ConsPlusNormal"/>
      </w:pPr>
    </w:p>
    <w:p w:rsidR="00000000" w:rsidRDefault="0009690C">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о залоге.</w:t>
      </w:r>
    </w:p>
    <w:p w:rsidR="00000000" w:rsidRDefault="0009690C">
      <w:pPr>
        <w:pStyle w:val="ConsPlusNormal"/>
        <w:spacing w:before="200"/>
        <w:ind w:firstLine="540"/>
        <w:jc w:val="both"/>
      </w:pPr>
      <w:r>
        <w:t>2. Залогодержатель отвечает за полную или частичную утрату или повреждение переданного ему предмета зал</w:t>
      </w:r>
      <w:r>
        <w:t>ога, если не докажет, что может быть освобожден от ответственности в соответствии со статьей 372 настоящего Кодекса.</w:t>
      </w:r>
    </w:p>
    <w:p w:rsidR="00000000" w:rsidRDefault="0009690C">
      <w:pPr>
        <w:pStyle w:val="ConsPlusNormal"/>
        <w:spacing w:before="200"/>
        <w:ind w:firstLine="540"/>
        <w:jc w:val="both"/>
      </w:pPr>
      <w:r>
        <w:t>Залогодержатель отвечает за утрату предмета залога в размере его стоимости с учетом инфляции, а за его повреждение - в размере суммы, на ко</w:t>
      </w:r>
      <w:r>
        <w:t>торую эта стоимость понизилась, независимо от его стоимости, указанной в договоре.</w:t>
      </w:r>
    </w:p>
    <w:p w:rsidR="00000000" w:rsidRDefault="0009690C">
      <w:pPr>
        <w:pStyle w:val="ConsPlusNormal"/>
        <w:jc w:val="both"/>
      </w:pPr>
      <w:r>
        <w:t>(в ред. Закона Республики Беларусь от 20.06.2008 N 347-З)</w:t>
      </w:r>
    </w:p>
    <w:p w:rsidR="00000000" w:rsidRDefault="0009690C">
      <w:pPr>
        <w:pStyle w:val="ConsPlusNormal"/>
        <w:spacing w:before="200"/>
        <w:ind w:firstLine="540"/>
        <w:jc w:val="both"/>
      </w:pPr>
      <w:r>
        <w:t>Если в результате повреждения предмета залога он изменился настолько, что не может быть использован по прямому назн</w:t>
      </w:r>
      <w:r>
        <w:t>ачению, залогодатель вправе от него отказаться и потребовать возмещения за его утрату.</w:t>
      </w:r>
    </w:p>
    <w:p w:rsidR="00000000" w:rsidRDefault="0009690C">
      <w:pPr>
        <w:pStyle w:val="ConsPlusNormal"/>
        <w:spacing w:before="200"/>
        <w:ind w:firstLine="540"/>
        <w:jc w:val="both"/>
      </w:pPr>
      <w:r>
        <w:lastRenderedPageBreak/>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000000" w:rsidRDefault="0009690C">
      <w:pPr>
        <w:pStyle w:val="ConsPlusNormal"/>
        <w:spacing w:before="200"/>
        <w:ind w:firstLine="540"/>
        <w:jc w:val="both"/>
      </w:pPr>
      <w:r>
        <w:t>Залогодатель,</w:t>
      </w:r>
      <w:r>
        <w:t xml:space="preserve">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w:t>
      </w:r>
    </w:p>
    <w:p w:rsidR="00000000" w:rsidRDefault="0009690C">
      <w:pPr>
        <w:pStyle w:val="ConsPlusNormal"/>
      </w:pPr>
    </w:p>
    <w:p w:rsidR="00000000" w:rsidRDefault="0009690C">
      <w:pPr>
        <w:pStyle w:val="ConsPlusNormal"/>
        <w:ind w:firstLine="540"/>
        <w:jc w:val="both"/>
        <w:outlineLvl w:val="4"/>
      </w:pPr>
      <w:bookmarkStart w:id="234" w:name="Par3265"/>
      <w:bookmarkEnd w:id="234"/>
      <w:r>
        <w:rPr>
          <w:b/>
          <w:bCs/>
        </w:rPr>
        <w:t>Статья 326. Замена и восстановление предмета залога</w:t>
      </w:r>
    </w:p>
    <w:p w:rsidR="00000000" w:rsidRDefault="0009690C">
      <w:pPr>
        <w:pStyle w:val="ConsPlusNormal"/>
      </w:pPr>
    </w:p>
    <w:p w:rsidR="00000000" w:rsidRDefault="0009690C">
      <w:pPr>
        <w:pStyle w:val="ConsPlusNormal"/>
        <w:ind w:firstLine="540"/>
        <w:jc w:val="both"/>
      </w:pPr>
      <w:r>
        <w:t>1. Замена предмета залога допускается с согласия залогодержателя, если законодательством или договором не предусмотрено иное.</w:t>
      </w:r>
    </w:p>
    <w:p w:rsidR="00000000" w:rsidRDefault="0009690C">
      <w:pPr>
        <w:pStyle w:val="ConsPlusNormal"/>
        <w:spacing w:before="200"/>
        <w:ind w:firstLine="540"/>
        <w:jc w:val="both"/>
      </w:pPr>
      <w:r>
        <w:t>Если возникает реальная угроза полной или частичной утраты либо повреждения п</w:t>
      </w:r>
      <w:r>
        <w:t>редмета заклада не по вине залогодержателя, он вправе требовать замены предмета заклада, а в случае отказа залогодателя выполнить это требование - требовать досрочного исполнения обеспеченного закладом обязательства.</w:t>
      </w:r>
    </w:p>
    <w:p w:rsidR="00000000" w:rsidRDefault="0009690C">
      <w:pPr>
        <w:pStyle w:val="ConsPlusNormal"/>
        <w:jc w:val="both"/>
      </w:pPr>
      <w:r>
        <w:t>(часть вторая п. 1 статьи 326 введена З</w:t>
      </w:r>
      <w:r>
        <w:t>аконом Республики Беларусь от 09.07.2012 N 388-З)</w:t>
      </w:r>
    </w:p>
    <w:p w:rsidR="00000000" w:rsidRDefault="0009690C">
      <w:pPr>
        <w:pStyle w:val="ConsPlusNormal"/>
        <w:spacing w:before="200"/>
        <w:ind w:firstLine="540"/>
        <w:jc w:val="both"/>
      </w:pPr>
      <w:bookmarkStart w:id="235" w:name="Par3270"/>
      <w:bookmarkEnd w:id="235"/>
      <w:r>
        <w:t>2. Если предмет залога утрачен или поврежден либо право собственности на него или право хозяйственного ведения или оперативного управления прекращено по основаниям, установленным законодательс</w:t>
      </w:r>
      <w:r>
        <w:t>твом, залогодатель вправе в разумный срок восстановить предмет залога или заменить его другим равноценным имуществом, если договором не предусмотрено иное.</w:t>
      </w:r>
    </w:p>
    <w:p w:rsidR="00000000" w:rsidRDefault="0009690C">
      <w:pPr>
        <w:pStyle w:val="ConsPlusNormal"/>
        <w:jc w:val="both"/>
      </w:pPr>
      <w:r>
        <w:t>(в ред. Закона Республики Беларусь от 09.07.2012 N 388-З)</w:t>
      </w:r>
    </w:p>
    <w:p w:rsidR="00000000" w:rsidRDefault="0009690C">
      <w:pPr>
        <w:pStyle w:val="ConsPlusNormal"/>
      </w:pPr>
    </w:p>
    <w:p w:rsidR="00000000" w:rsidRDefault="0009690C">
      <w:pPr>
        <w:pStyle w:val="ConsPlusNormal"/>
        <w:ind w:firstLine="540"/>
        <w:jc w:val="both"/>
        <w:outlineLvl w:val="4"/>
      </w:pPr>
      <w:r>
        <w:rPr>
          <w:b/>
          <w:bCs/>
        </w:rPr>
        <w:t>Статья 327. Пользование и распоряжение пр</w:t>
      </w:r>
      <w:r>
        <w:rPr>
          <w:b/>
          <w:bCs/>
        </w:rPr>
        <w:t>едметом залога</w:t>
      </w:r>
    </w:p>
    <w:p w:rsidR="00000000" w:rsidRDefault="0009690C">
      <w:pPr>
        <w:pStyle w:val="ConsPlusNormal"/>
      </w:pPr>
    </w:p>
    <w:p w:rsidR="00000000" w:rsidRDefault="0009690C">
      <w:pPr>
        <w:pStyle w:val="ConsPlusNormal"/>
        <w:ind w:firstLine="540"/>
        <w:jc w:val="both"/>
      </w:pPr>
      <w:r>
        <w:t>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w:t>
      </w:r>
    </w:p>
    <w:p w:rsidR="00000000" w:rsidRDefault="0009690C">
      <w:pPr>
        <w:pStyle w:val="ConsPlusNormal"/>
        <w:spacing w:before="200"/>
        <w:ind w:firstLine="540"/>
        <w:jc w:val="both"/>
      </w:pPr>
      <w:bookmarkStart w:id="236" w:name="Par3276"/>
      <w:bookmarkEnd w:id="236"/>
      <w:r>
        <w:t>2. Если иное не преду</w:t>
      </w:r>
      <w:r>
        <w:t>смотрено законодательством или договором и не вытекает из существа залога, залогодатель вправе отчуждать предмет залога, передавать его в аренду или безвозмездное пользование другому лицу либо иным образом распоряжаться им только с согласия залогодержателя</w:t>
      </w:r>
      <w:r>
        <w:t>.</w:t>
      </w:r>
    </w:p>
    <w:p w:rsidR="00000000" w:rsidRDefault="0009690C">
      <w:pPr>
        <w:pStyle w:val="ConsPlusNormal"/>
        <w:spacing w:before="200"/>
        <w:ind w:firstLine="540"/>
        <w:jc w:val="both"/>
      </w:pPr>
      <w:r>
        <w:t>Соглашение, ограничивающее право залогодателя завещать заложенное имущество, ничтожно.</w:t>
      </w:r>
    </w:p>
    <w:p w:rsidR="00000000" w:rsidRDefault="0009690C">
      <w:pPr>
        <w:pStyle w:val="ConsPlusNormal"/>
        <w:spacing w:before="200"/>
        <w:ind w:firstLine="540"/>
        <w:jc w:val="both"/>
      </w:pPr>
      <w:r>
        <w:t>3. Залогодержатель вправе пользоваться переданным ему предметом заклада лишь в случаях, предусмотренных договором, регулярно предоставляя залогодателю отчет о пользова</w:t>
      </w:r>
      <w:r>
        <w:t>нии. По договору на залогодержателя может быть возложена обязанность извлекать из предмета заклада плоды и доходы в целях погашения основного обязательства или в интересах залогодателя.</w:t>
      </w:r>
    </w:p>
    <w:p w:rsidR="00000000" w:rsidRDefault="0009690C">
      <w:pPr>
        <w:pStyle w:val="ConsPlusNormal"/>
        <w:jc w:val="both"/>
      </w:pPr>
      <w:r>
        <w:t>(в ред. Закона Республики Беларусь от 09.07.2012 N 388-З)</w:t>
      </w:r>
    </w:p>
    <w:p w:rsidR="00000000" w:rsidRDefault="0009690C">
      <w:pPr>
        <w:pStyle w:val="ConsPlusNormal"/>
      </w:pPr>
    </w:p>
    <w:p w:rsidR="00000000" w:rsidRDefault="0009690C">
      <w:pPr>
        <w:pStyle w:val="ConsPlusNormal"/>
        <w:ind w:firstLine="540"/>
        <w:jc w:val="both"/>
        <w:outlineLvl w:val="4"/>
      </w:pPr>
      <w:r>
        <w:rPr>
          <w:b/>
          <w:bCs/>
        </w:rPr>
        <w:t>Статья 328.</w:t>
      </w:r>
      <w:r>
        <w:rPr>
          <w:b/>
          <w:bCs/>
        </w:rPr>
        <w:t xml:space="preserve"> Защита залогодержателем своих прав на предмет залога</w:t>
      </w:r>
    </w:p>
    <w:p w:rsidR="00000000" w:rsidRDefault="0009690C">
      <w:pPr>
        <w:pStyle w:val="ConsPlusNormal"/>
      </w:pPr>
    </w:p>
    <w:p w:rsidR="00000000" w:rsidRDefault="0009690C">
      <w:pPr>
        <w:pStyle w:val="ConsPlusNormal"/>
        <w:ind w:firstLine="540"/>
        <w:jc w:val="both"/>
      </w:pPr>
      <w:r>
        <w:t>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 от залогодателя (статьи 282, 283 и 286).</w:t>
      </w:r>
    </w:p>
    <w:p w:rsidR="00000000" w:rsidRDefault="0009690C">
      <w:pPr>
        <w:pStyle w:val="ConsPlusNormal"/>
        <w:spacing w:before="200"/>
        <w:ind w:firstLine="540"/>
        <w:jc w:val="both"/>
      </w:pPr>
      <w:r>
        <w:t xml:space="preserve">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всех нарушений его прав, хотя бы эти нарушения и не были </w:t>
      </w:r>
      <w:r>
        <w:t>связаны с лишением владения (статьи 285 и 286).</w:t>
      </w:r>
    </w:p>
    <w:p w:rsidR="00000000" w:rsidRDefault="0009690C">
      <w:pPr>
        <w:pStyle w:val="ConsPlusNormal"/>
      </w:pPr>
    </w:p>
    <w:p w:rsidR="00000000" w:rsidRDefault="0009690C">
      <w:pPr>
        <w:pStyle w:val="ConsPlusNormal"/>
        <w:ind w:firstLine="540"/>
        <w:jc w:val="both"/>
        <w:outlineLvl w:val="4"/>
      </w:pPr>
      <w:r>
        <w:rPr>
          <w:b/>
          <w:bCs/>
        </w:rPr>
        <w:t>Статья 329. Основания обращения взыскания на заложенное имущество</w:t>
      </w:r>
    </w:p>
    <w:p w:rsidR="00000000" w:rsidRDefault="0009690C">
      <w:pPr>
        <w:pStyle w:val="ConsPlusNormal"/>
      </w:pPr>
    </w:p>
    <w:p w:rsidR="00000000" w:rsidRDefault="0009690C">
      <w:pPr>
        <w:pStyle w:val="ConsPlusNormal"/>
        <w:ind w:firstLine="540"/>
        <w:jc w:val="both"/>
      </w:pPr>
      <w:r>
        <w:t>1. Взыскание на заложенное имущество для удовлетворения требований залогодержателя (кредитора) может быть обращено в случае неисполнения или</w:t>
      </w:r>
      <w:r>
        <w:t xml:space="preserve"> ненадлежащего исполнения должником обеспеченного залогом обязательства по обстоятельствам, за которые он отвечает.</w:t>
      </w:r>
    </w:p>
    <w:p w:rsidR="00000000" w:rsidRDefault="0009690C">
      <w:pPr>
        <w:pStyle w:val="ConsPlusNormal"/>
        <w:spacing w:before="200"/>
        <w:ind w:firstLine="540"/>
        <w:jc w:val="both"/>
      </w:pPr>
      <w:r>
        <w:t>2. В обращении взыскания на заложенное имущество может быть отказано, если допущенное должником нарушение обеспеченного залогом обязательств</w:t>
      </w:r>
      <w:r>
        <w:t xml:space="preserve">а крайне незначительно и размер требований </w:t>
      </w:r>
      <w:r>
        <w:lastRenderedPageBreak/>
        <w:t>залогодержателя вследствие этого явно несоразмерен стоимости заложенного имущества.</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 вопросу, касающемуся удовлетворения требования залогодержателя за счет заложенного имущества без обращения в суд на основании нотариально удостоверенного соглашения залогодержателя с залогодателем, см. Декрет Президента Республики Беларусь от 01.03.2010</w:t>
            </w:r>
            <w:r>
              <w:rPr>
                <w:color w:val="392C69"/>
              </w:rPr>
              <w:t xml:space="preserve"> N 3.</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Подпунктом 1.3 пункта 1 Декрета Президента Республики Беларусь от 01.03.2010 N 3 установлены случаи, когда взыскание на заложенное имущество может быть обращено только по решению суда.</w:t>
            </w:r>
          </w:p>
        </w:tc>
      </w:tr>
    </w:tbl>
    <w:p w:rsidR="00000000" w:rsidRDefault="0009690C">
      <w:pPr>
        <w:pStyle w:val="ConsPlusNormal"/>
        <w:spacing w:before="260"/>
        <w:ind w:firstLine="540"/>
        <w:jc w:val="both"/>
        <w:outlineLvl w:val="4"/>
      </w:pPr>
      <w:bookmarkStart w:id="237" w:name="Par3295"/>
      <w:bookmarkEnd w:id="237"/>
      <w:r>
        <w:rPr>
          <w:b/>
          <w:bCs/>
        </w:rPr>
        <w:t>Статья 330. Порядок</w:t>
      </w:r>
      <w:r>
        <w:rPr>
          <w:b/>
          <w:bCs/>
        </w:rPr>
        <w:t xml:space="preserve"> обращения взыскания на заложенное имущество</w:t>
      </w:r>
    </w:p>
    <w:p w:rsidR="00000000" w:rsidRDefault="0009690C">
      <w:pPr>
        <w:pStyle w:val="ConsPlusNormal"/>
        <w:ind w:firstLine="540"/>
        <w:jc w:val="both"/>
      </w:pPr>
      <w:r>
        <w:t>(в ред. Закона Республики Беларусь от 09.07.2012 N 388-З)</w:t>
      </w:r>
    </w:p>
    <w:p w:rsidR="00000000" w:rsidRDefault="0009690C">
      <w:pPr>
        <w:pStyle w:val="ConsPlusNormal"/>
      </w:pPr>
    </w:p>
    <w:p w:rsidR="00000000" w:rsidRDefault="0009690C">
      <w:pPr>
        <w:pStyle w:val="ConsPlusNormal"/>
        <w:ind w:firstLine="540"/>
        <w:jc w:val="both"/>
      </w:pPr>
      <w:bookmarkStart w:id="238" w:name="Par3298"/>
      <w:bookmarkEnd w:id="238"/>
      <w:r>
        <w:t>1. Требования залогодержателя (кредитора) удовлетворяются из стоимости заложенного имущества по решению суда, если иное не предусмотрено ч</w:t>
      </w:r>
      <w:r>
        <w:t>астями второй и третьей настоящего пункта и частью первой пункта 5 статьи 339 настоящего Кодекса.</w:t>
      </w:r>
    </w:p>
    <w:p w:rsidR="00000000" w:rsidRDefault="0009690C">
      <w:pPr>
        <w:pStyle w:val="ConsPlusNormal"/>
        <w:jc w:val="both"/>
      </w:pPr>
      <w:r>
        <w:t>(в ред. Закона Республики Беларусь от 17.07.2018 N 135-З)</w:t>
      </w:r>
    </w:p>
    <w:p w:rsidR="00000000" w:rsidRDefault="0009690C">
      <w:pPr>
        <w:pStyle w:val="ConsPlusNormal"/>
        <w:spacing w:before="200"/>
        <w:ind w:firstLine="540"/>
        <w:jc w:val="both"/>
      </w:pPr>
      <w:bookmarkStart w:id="239" w:name="Par3300"/>
      <w:bookmarkEnd w:id="239"/>
      <w:r>
        <w:t xml:space="preserve">Удовлетворение требования залогодержателя за счет заложенного имущества без обращения </w:t>
      </w:r>
      <w:r>
        <w:t>в суд допускается на основании нотариально удостоверенного соглашения залогодержателя с залогодателем, заключенного до либо после возникновения установленных законодательством оснований для обращения взыскания на заложенное имущество, за исключением случае</w:t>
      </w:r>
      <w:r>
        <w:t>в, предусмотренных пунктом 3 настоящей статьи. При этом в таком соглашении должно содержаться условие о предоставлении права залогодателю, либо залогодержателю, либо иному лицу по выбору сторон осуществить от имени залогодателя продажу заложенного имуществ</w:t>
      </w:r>
      <w:r>
        <w:t>а в случае обращения взыскания на заложенное имущество для удовлетворения требования залогодержателя и не может предусматриваться переход права собственности на заложенное имущество к залогодержателю. Такое соглашение может быть признано судом недействител</w:t>
      </w:r>
      <w:r>
        <w:t>ьным по иску лица, чьи права нарушены этим соглашением.</w:t>
      </w:r>
    </w:p>
    <w:p w:rsidR="00000000" w:rsidRDefault="0009690C">
      <w:pPr>
        <w:pStyle w:val="ConsPlusNormal"/>
        <w:spacing w:before="200"/>
        <w:ind w:firstLine="540"/>
        <w:jc w:val="both"/>
      </w:pPr>
      <w:bookmarkStart w:id="240" w:name="Par3301"/>
      <w:bookmarkEnd w:id="240"/>
      <w:r>
        <w:t>Удовлетворение требования залогодержателя за счет заложенного имущественного права (требования) на получение денежных средств без обращения в суд допускается на основании договора о зало</w:t>
      </w:r>
      <w:r>
        <w:t>ге (иного соглашения, заключенного между залогодержателем и залогодателем), за исключением случаев, предусмотренных пунктом 3 настоящей статьи. При этом такой договор (соглашение) должен предусматривать возможность оставления залогодержателем заложенного и</w:t>
      </w:r>
      <w:r>
        <w:t>мущественного права (требования) на получение денежных средств за собой на определенных в нем условиях, но не ниже стоимости такого права (требования), указанной в договоре о залоге.</w:t>
      </w:r>
    </w:p>
    <w:p w:rsidR="00000000" w:rsidRDefault="0009690C">
      <w:pPr>
        <w:pStyle w:val="ConsPlusNormal"/>
        <w:jc w:val="both"/>
      </w:pPr>
      <w:r>
        <w:t>(часть третья п. 1 статьи 330 введена Законом Республики Беларусь от 17.0</w:t>
      </w:r>
      <w:r>
        <w:t>7.2018 N 135-З)</w:t>
      </w:r>
    </w:p>
    <w:p w:rsidR="00000000" w:rsidRDefault="0009690C">
      <w:pPr>
        <w:pStyle w:val="ConsPlusNormal"/>
        <w:spacing w:before="200"/>
        <w:ind w:firstLine="540"/>
        <w:jc w:val="both"/>
      </w:pPr>
      <w:bookmarkStart w:id="241" w:name="Par3303"/>
      <w:bookmarkEnd w:id="241"/>
      <w:r>
        <w:t>2. В случаях, когда для залога в соответствии с законодательными актами требуется согласие (решение) лица или государственного органа, иной государственной организации, заключение соглашения, указанного в части второй пункта 1 настоящей статьи, возможно то</w:t>
      </w:r>
      <w:r>
        <w:t>лько после получения в установленном порядке такого согласия (решения) этого лица или государственного органа, иной государственной организации.</w:t>
      </w:r>
    </w:p>
    <w:p w:rsidR="00000000" w:rsidRDefault="0009690C">
      <w:pPr>
        <w:pStyle w:val="ConsPlusNormal"/>
        <w:spacing w:before="200"/>
        <w:ind w:firstLine="540"/>
        <w:jc w:val="both"/>
      </w:pPr>
      <w:bookmarkStart w:id="242" w:name="Par3304"/>
      <w:bookmarkEnd w:id="242"/>
      <w:r>
        <w:t>3. Взыскание на заложенное имущество может быть обращено только по решению суда в случае, когда:</w:t>
      </w:r>
    </w:p>
    <w:p w:rsidR="00000000" w:rsidRDefault="0009690C">
      <w:pPr>
        <w:pStyle w:val="ConsPlusNormal"/>
        <w:spacing w:before="200"/>
        <w:ind w:firstLine="540"/>
        <w:jc w:val="both"/>
      </w:pPr>
      <w:r>
        <w:t>1) залогодатель отсутствует и установить место его нахождения невозможно;</w:t>
      </w:r>
    </w:p>
    <w:p w:rsidR="00000000" w:rsidRDefault="0009690C">
      <w:pPr>
        <w:pStyle w:val="ConsPlusNormal"/>
        <w:spacing w:before="200"/>
        <w:ind w:firstLine="540"/>
        <w:jc w:val="both"/>
      </w:pPr>
      <w:r>
        <w:t>2) предметом залога является имущество, относящееся к историко-культурным ценностям;</w:t>
      </w:r>
    </w:p>
    <w:p w:rsidR="00000000" w:rsidRDefault="0009690C">
      <w:pPr>
        <w:pStyle w:val="ConsPlusNormal"/>
        <w:spacing w:before="200"/>
        <w:ind w:firstLine="540"/>
        <w:jc w:val="both"/>
      </w:pPr>
      <w:r>
        <w:t>3) предметом залога является имущество, ограниченно оборотоспособное;</w:t>
      </w:r>
    </w:p>
    <w:p w:rsidR="00000000" w:rsidRDefault="0009690C">
      <w:pPr>
        <w:pStyle w:val="ConsPlusNormal"/>
        <w:spacing w:before="200"/>
        <w:ind w:firstLine="540"/>
        <w:jc w:val="both"/>
      </w:pPr>
      <w:r>
        <w:t>4) предметом залога являетс</w:t>
      </w:r>
      <w:r>
        <w:t>я предприятие как имущественный комплекс;</w:t>
      </w:r>
    </w:p>
    <w:p w:rsidR="00000000" w:rsidRDefault="0009690C">
      <w:pPr>
        <w:pStyle w:val="ConsPlusNormal"/>
        <w:spacing w:before="200"/>
        <w:ind w:firstLine="540"/>
        <w:jc w:val="both"/>
      </w:pPr>
      <w:r>
        <w:t>5) предметом ипотеки является имущество, находящееся в совместной собственности, и кто-либо из его собственников не дает в письменной форме согласия на удовлетворение требований залогодержателя во внесудебном поряд</w:t>
      </w:r>
      <w:r>
        <w:t>ке;</w:t>
      </w:r>
    </w:p>
    <w:p w:rsidR="00000000" w:rsidRDefault="0009690C">
      <w:pPr>
        <w:pStyle w:val="ConsPlusNormal"/>
        <w:spacing w:before="200"/>
        <w:ind w:firstLine="540"/>
        <w:jc w:val="both"/>
      </w:pPr>
      <w:r>
        <w:lastRenderedPageBreak/>
        <w:t>6) для ипотеки имущества требуется согласие (решение) иного лица или государственного органа, другой государственной организации.</w:t>
      </w:r>
    </w:p>
    <w:p w:rsidR="00000000" w:rsidRDefault="0009690C">
      <w:pPr>
        <w:pStyle w:val="ConsPlusNormal"/>
      </w:pPr>
    </w:p>
    <w:p w:rsidR="00000000" w:rsidRDefault="0009690C">
      <w:pPr>
        <w:pStyle w:val="ConsPlusNormal"/>
        <w:ind w:firstLine="540"/>
        <w:jc w:val="both"/>
        <w:outlineLvl w:val="4"/>
      </w:pPr>
      <w:bookmarkStart w:id="243" w:name="Par3312"/>
      <w:bookmarkEnd w:id="243"/>
      <w:r>
        <w:rPr>
          <w:b/>
          <w:bCs/>
        </w:rPr>
        <w:t>Статья 331. Реализация заложенного имущества</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 вопросу, касающемуся реализац</w:t>
            </w:r>
            <w:r>
              <w:rPr>
                <w:color w:val="392C69"/>
              </w:rPr>
              <w:t>ии заложенного имущества, на которое обращено взыскание без обращения в суд на основании нотариально удостоверенного соглашения залогодержателя с залогодателем, см. Декрет Президента Республики Беларусь от 01.03.2010 N 3.</w:t>
            </w:r>
          </w:p>
        </w:tc>
      </w:tr>
    </w:tbl>
    <w:p w:rsidR="00000000" w:rsidRDefault="0009690C">
      <w:pPr>
        <w:pStyle w:val="ConsPlusNormal"/>
        <w:spacing w:before="260"/>
        <w:ind w:firstLine="540"/>
        <w:jc w:val="both"/>
      </w:pPr>
      <w:bookmarkStart w:id="244" w:name="Par3316"/>
      <w:bookmarkEnd w:id="244"/>
      <w:r>
        <w:t>1. Реализация залож</w:t>
      </w:r>
      <w:r>
        <w:t>енного имущества, на которое в соответствии с частью первой пункта 1 статьи 330 настоящего Кодекса обращено взыскание по решению суда, производится в  порядке, установленном законодательством об исполнительном производстве, если настоящим Кодексом и другим</w:t>
      </w:r>
      <w:r>
        <w:t>и актами законодательства не установлен иной порядок.</w:t>
      </w:r>
    </w:p>
    <w:p w:rsidR="00000000" w:rsidRDefault="0009690C">
      <w:pPr>
        <w:pStyle w:val="ConsPlusNormal"/>
        <w:jc w:val="both"/>
      </w:pPr>
      <w:r>
        <w:t>(в ред. Законов Республики Беларусь от 24.10.2016 N 439-З, от 17.07.2018 N 135-З)</w:t>
      </w:r>
    </w:p>
    <w:p w:rsidR="00000000" w:rsidRDefault="0009690C">
      <w:pPr>
        <w:pStyle w:val="ConsPlusNormal"/>
        <w:spacing w:before="200"/>
        <w:ind w:firstLine="540"/>
        <w:jc w:val="both"/>
      </w:pPr>
      <w:r>
        <w:t>2. По просьбе залогодателя суд вправе в решении об обращении взыскания на заложенное имущество отсрочить его продажу на срок до одного года.</w:t>
      </w:r>
    </w:p>
    <w:p w:rsidR="00000000" w:rsidRDefault="0009690C">
      <w:pPr>
        <w:pStyle w:val="ConsPlusNormal"/>
        <w:jc w:val="both"/>
      </w:pPr>
      <w:r>
        <w:t>(в ред. Закона Республики Беларусь от 24.10.2016 N 439-З)</w:t>
      </w:r>
    </w:p>
    <w:p w:rsidR="00000000" w:rsidRDefault="0009690C">
      <w:pPr>
        <w:pStyle w:val="ConsPlusNormal"/>
        <w:spacing w:before="200"/>
        <w:ind w:firstLine="540"/>
        <w:jc w:val="both"/>
      </w:pPr>
      <w:r>
        <w:t>Отсрочка не затрагивает прав и обязанностей сторон по обя</w:t>
      </w:r>
      <w:r>
        <w:t>зательству, обеспеченному залогом этого имущества, и не освобождает должника от возмещения возросших за время отсрочки убытков кредитора и неустойки.</w:t>
      </w:r>
    </w:p>
    <w:p w:rsidR="00000000" w:rsidRDefault="0009690C">
      <w:pPr>
        <w:pStyle w:val="ConsPlusNormal"/>
        <w:spacing w:before="200"/>
        <w:ind w:firstLine="540"/>
        <w:jc w:val="both"/>
      </w:pPr>
      <w:r>
        <w:t>2-1. Заложенное имущество, на которое обращено взыскание без обращения в суд в соответствии с частью второ</w:t>
      </w:r>
      <w:r>
        <w:t>й пункта 1 и пунктом 2 статьи 330 настоящего Кодекса, реализуется:</w:t>
      </w:r>
    </w:p>
    <w:p w:rsidR="00000000" w:rsidRDefault="0009690C">
      <w:pPr>
        <w:pStyle w:val="ConsPlusNormal"/>
        <w:jc w:val="both"/>
      </w:pPr>
      <w:r>
        <w:t>(в ред. Закона Республики Беларусь от 17.07.2018 N 135-З)</w:t>
      </w:r>
    </w:p>
    <w:p w:rsidR="00000000" w:rsidRDefault="0009690C">
      <w:pPr>
        <w:pStyle w:val="ConsPlusNormal"/>
        <w:spacing w:before="200"/>
        <w:ind w:firstLine="540"/>
        <w:jc w:val="both"/>
      </w:pPr>
      <w:r>
        <w:t>1) на публичных торгах в порядке, установленном актами законодательства:</w:t>
      </w:r>
    </w:p>
    <w:p w:rsidR="00000000" w:rsidRDefault="0009690C">
      <w:pPr>
        <w:pStyle w:val="ConsPlusNormal"/>
        <w:spacing w:before="200"/>
        <w:ind w:firstLine="540"/>
        <w:jc w:val="both"/>
      </w:pPr>
      <w:r>
        <w:t>залогодержателем, залогодателем или иным лицом, уполномоче</w:t>
      </w:r>
      <w:r>
        <w:t>нным нотариально удостоверенным соглашением залогодержателя с залогодателем, за исключением случая, указанного в абзаце третьем настоящего подпункта;</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Об особенностях проведения публичных торгов (торгов) по реализации земельных</w:t>
            </w:r>
            <w:r>
              <w:rPr>
                <w:color w:val="392C69"/>
              </w:rPr>
              <w:t xml:space="preserve"> участков, являющихся предметом ипотеки см. постановление Совета Министров Республики Беларусь от 28.10.2008 N 1599.</w:t>
            </w:r>
          </w:p>
        </w:tc>
      </w:tr>
    </w:tbl>
    <w:p w:rsidR="00000000" w:rsidRDefault="0009690C">
      <w:pPr>
        <w:pStyle w:val="ConsPlusNormal"/>
        <w:spacing w:before="260"/>
        <w:ind w:firstLine="540"/>
        <w:jc w:val="both"/>
      </w:pPr>
      <w:bookmarkStart w:id="245" w:name="Par3327"/>
      <w:bookmarkEnd w:id="245"/>
      <w:r>
        <w:t>залогодержателем, если предметом залога являются земельный участок, находящийся в частной собственности, или право аренды зе</w:t>
      </w:r>
      <w:r>
        <w:t>мельного участка, в том числе с расположенными или возводимыми на них капитальными строениями (зданиями, сооружениями), либо капитальные строения (здания, сооружения) с одновременным залогом земельного участка, находящегося в частной собственности (права а</w:t>
      </w:r>
      <w:r>
        <w:t>ренды земельного участка), на котором расположены эти капитальные строения (здания, сооружения), а также иное имущество, относящееся к основным средствам залогодателя;</w:t>
      </w:r>
    </w:p>
    <w:p w:rsidR="00000000" w:rsidRDefault="0009690C">
      <w:pPr>
        <w:pStyle w:val="ConsPlusNormal"/>
        <w:spacing w:before="200"/>
        <w:ind w:firstLine="540"/>
        <w:jc w:val="both"/>
      </w:pPr>
      <w:r>
        <w:t>2) по договору купли-продажи без проведения публичных торгов банком-залогодержателем, за</w:t>
      </w:r>
      <w:r>
        <w:t xml:space="preserve">логодателем или иным лицом, уполномоченным нотариально удостоверенным соглашением банка-залогодержателя с залогодателем, в случае удовлетворения требований о погашении банковского кредита за счет заложенного имущества, за исключением имущества, указанного </w:t>
      </w:r>
      <w:r>
        <w:t>в абзаце третьем подпункта 1 настоящего пункта.</w:t>
      </w:r>
    </w:p>
    <w:p w:rsidR="00000000" w:rsidRDefault="0009690C">
      <w:pPr>
        <w:pStyle w:val="ConsPlusNormal"/>
        <w:jc w:val="both"/>
      </w:pPr>
      <w:r>
        <w:t>(п. 2-1 статьи 331 введен Законом Республики Беларусь от 09.07.2012 N 388-З)</w:t>
      </w:r>
    </w:p>
    <w:p w:rsidR="00000000" w:rsidRDefault="0009690C">
      <w:pPr>
        <w:pStyle w:val="ConsPlusNormal"/>
        <w:spacing w:before="200"/>
        <w:ind w:firstLine="540"/>
        <w:jc w:val="both"/>
      </w:pPr>
      <w:r>
        <w:t>3. Начальная цена заложенного имущества, с которой начинаются торги, определяется решением суда в соответствии с процессуальным зак</w:t>
      </w:r>
      <w:r>
        <w:t>онодательством при обращении взыскания на имущество в судебном порядке или соглашением залогодержателя и залогодателя при обращении взыскания на это имущество без обращения в суд, если законодательными актами не предусмотрено иное.</w:t>
      </w:r>
    </w:p>
    <w:p w:rsidR="00000000" w:rsidRDefault="0009690C">
      <w:pPr>
        <w:pStyle w:val="ConsPlusNormal"/>
        <w:spacing w:before="200"/>
        <w:ind w:firstLine="540"/>
        <w:jc w:val="both"/>
      </w:pPr>
      <w:r>
        <w:t>Заложенное имущество про</w:t>
      </w:r>
      <w:r>
        <w:t>дается лицу, предложившему на торгах наивысшую цену.</w:t>
      </w:r>
    </w:p>
    <w:p w:rsidR="00000000" w:rsidRDefault="0009690C">
      <w:pPr>
        <w:pStyle w:val="ConsPlusNormal"/>
        <w:spacing w:before="200"/>
        <w:ind w:firstLine="540"/>
        <w:jc w:val="both"/>
      </w:pPr>
      <w:r>
        <w:lastRenderedPageBreak/>
        <w:t>Если торги, в том числе повторные, признаны несостоявшимися в силу того, что заявка (заявление) на участие в них подана только одним участником либо для участия в них явился только один участник, в случа</w:t>
      </w:r>
      <w:r>
        <w:t>ях, предусмотренных  законодательными актами, предмет торгов продается этому участнику при его согласии по начальной цене, увеличенной на пять процентов.</w:t>
      </w:r>
    </w:p>
    <w:p w:rsidR="00000000" w:rsidRDefault="0009690C">
      <w:pPr>
        <w:pStyle w:val="ConsPlusNormal"/>
        <w:jc w:val="both"/>
      </w:pPr>
      <w:r>
        <w:t>(в ред. Закона Республики Беларусь от 11.07.2014 N 191-З)</w:t>
      </w:r>
    </w:p>
    <w:p w:rsidR="00000000" w:rsidRDefault="0009690C">
      <w:pPr>
        <w:pStyle w:val="ConsPlusNormal"/>
        <w:jc w:val="both"/>
      </w:pPr>
      <w:r>
        <w:t>(п. 3 статьи 331 в ред. Закона Республики Беларусь от 03.07.2011 N 285-З)</w:t>
      </w:r>
    </w:p>
    <w:p w:rsidR="00000000" w:rsidRDefault="0009690C">
      <w:pPr>
        <w:pStyle w:val="ConsPlusNormal"/>
        <w:spacing w:before="200"/>
        <w:ind w:firstLine="540"/>
        <w:jc w:val="both"/>
      </w:pPr>
      <w:bookmarkStart w:id="246" w:name="Par3335"/>
      <w:bookmarkEnd w:id="246"/>
      <w:r>
        <w:t>4. При объявлении торгов несостоявшимися и отказе единственного участника, подавшего заявку (заявление) на участие в торгах либо явившегося для участия в них, от приобр</w:t>
      </w:r>
      <w:r>
        <w:t>етения заложенного имущества по начальной цене, увеличенной на пять процентов, если возможность такого приобретения предусмотрена законодательными актами, залогодержатель вправе по соглашению с залогодателем приобрести заложенное имущество и зачесть в счет</w:t>
      </w:r>
      <w:r>
        <w:t xml:space="preserve"> покупной цены свои требования, обеспеченные залогом. К такому соглашению применяются правила о договоре купли-продажи.</w:t>
      </w:r>
    </w:p>
    <w:p w:rsidR="00000000" w:rsidRDefault="0009690C">
      <w:pPr>
        <w:pStyle w:val="ConsPlusNormal"/>
        <w:jc w:val="both"/>
      </w:pPr>
      <w:r>
        <w:t>(в ред. Закона Республики Беларусь от 11.07.2014 N 191-З)</w:t>
      </w:r>
    </w:p>
    <w:p w:rsidR="00000000" w:rsidRDefault="0009690C">
      <w:pPr>
        <w:pStyle w:val="ConsPlusNormal"/>
        <w:spacing w:before="200"/>
        <w:ind w:firstLine="540"/>
        <w:jc w:val="both"/>
      </w:pPr>
      <w:bookmarkStart w:id="247" w:name="Par3337"/>
      <w:bookmarkEnd w:id="247"/>
      <w:r>
        <w:t>При объявлении повторных торгов несостоявшимися и отказе единств</w:t>
      </w:r>
      <w:r>
        <w:t>енного участника, подавшего заявку (заявление) на участие в повторных торгах либо явившегося для участия в них, от приобретения заложенного имущества по начальной цене, увеличенной на пять процентов, если возможность такого приобретения предусмотрена закон</w:t>
      </w:r>
      <w:r>
        <w:t>одательными актами, залогодержатель вправе оставить предмет залога за собой с оценкой его стоимости в сумме не более чем на десять процентов ниже начальной цены на повторных торгах.</w:t>
      </w:r>
    </w:p>
    <w:p w:rsidR="00000000" w:rsidRDefault="0009690C">
      <w:pPr>
        <w:pStyle w:val="ConsPlusNormal"/>
        <w:jc w:val="both"/>
      </w:pPr>
      <w:r>
        <w:t>(в ред. Закона Республики Беларусь от 11.07.2014 N 191-З)</w:t>
      </w:r>
    </w:p>
    <w:p w:rsidR="00000000" w:rsidRDefault="0009690C">
      <w:pPr>
        <w:pStyle w:val="ConsPlusNormal"/>
        <w:spacing w:before="200"/>
        <w:ind w:firstLine="540"/>
        <w:jc w:val="both"/>
      </w:pPr>
      <w:r>
        <w:t>Если залогодержа</w:t>
      </w:r>
      <w:r>
        <w:t>тель не воспользуется правом оставить за собой предмет залога в течение месяца со дня объявления повторных торгов несостоявшимися и в случае отказа единственного участника, подавшего заявку (заявление) на участие в повторных торгах либо явившегося для учас</w:t>
      </w:r>
      <w:r>
        <w:t>тия в них, от приобретения заложенного имущества по начальной цене, увеличенной на пять процентов, если возможность такого приобретения предусмотрена законодательными актами, договор о залоге прекращается.</w:t>
      </w:r>
    </w:p>
    <w:p w:rsidR="00000000" w:rsidRDefault="0009690C">
      <w:pPr>
        <w:pStyle w:val="ConsPlusNormal"/>
        <w:jc w:val="both"/>
      </w:pPr>
      <w:r>
        <w:t>(в ред. Закона Республики Беларусь от 11.07.2014 N</w:t>
      </w:r>
      <w:r>
        <w:t xml:space="preserve"> 191-З)</w:t>
      </w:r>
    </w:p>
    <w:p w:rsidR="00000000" w:rsidRDefault="0009690C">
      <w:pPr>
        <w:pStyle w:val="ConsPlusNormal"/>
        <w:spacing w:before="200"/>
        <w:ind w:firstLine="540"/>
        <w:jc w:val="both"/>
      </w:pPr>
      <w:r>
        <w:t>Порядок, установленный частями первой и второй настоящего пункта, не распространяется на реализацию имущества в исполнительном производстве.</w:t>
      </w:r>
    </w:p>
    <w:p w:rsidR="00000000" w:rsidRDefault="0009690C">
      <w:pPr>
        <w:pStyle w:val="ConsPlusNormal"/>
        <w:jc w:val="both"/>
      </w:pPr>
      <w:r>
        <w:t>(часть четвертая п. 4 статьи 331 введена Законом Республики Беларусь от 24.10.2016 N 439-З)</w:t>
      </w:r>
    </w:p>
    <w:p w:rsidR="00000000" w:rsidRDefault="0009690C">
      <w:pPr>
        <w:pStyle w:val="ConsPlusNormal"/>
        <w:jc w:val="both"/>
      </w:pPr>
      <w:r>
        <w:t>(п. 4 статьи 33</w:t>
      </w:r>
      <w:r>
        <w:t>1 в ред. Закона Республики Беларусь от 03.07.2011 N 285-З)</w:t>
      </w:r>
    </w:p>
    <w:p w:rsidR="00000000" w:rsidRDefault="0009690C">
      <w:pPr>
        <w:pStyle w:val="ConsPlusNormal"/>
        <w:spacing w:before="200"/>
        <w:ind w:firstLine="540"/>
        <w:jc w:val="both"/>
      </w:pPr>
      <w:r>
        <w:t>5.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законодательстве или договоре по</w:t>
      </w:r>
      <w:r>
        <w:t>лучить недостающую сумму из прочего имущества должника, не пользуясь преимуществом, основанным на залоге.</w:t>
      </w:r>
    </w:p>
    <w:p w:rsidR="00000000" w:rsidRDefault="0009690C">
      <w:pPr>
        <w:pStyle w:val="ConsPlusNormal"/>
        <w:spacing w:before="200"/>
        <w:ind w:firstLine="540"/>
        <w:jc w:val="both"/>
      </w:pPr>
      <w:r>
        <w:t xml:space="preserve">6. Если сумма, вырученная при реализации заложенного имущества, превышает размер обеспеченного залогом требования залогодержателя, разница за вычетом </w:t>
      </w:r>
      <w:r>
        <w:t>всех издержек возвращается залогодателю, за исключением случая, предусмотренного частью пятой пункта 5 статьи 339 настоящего Кодекса.</w:t>
      </w:r>
    </w:p>
    <w:p w:rsidR="00000000" w:rsidRDefault="0009690C">
      <w:pPr>
        <w:pStyle w:val="ConsPlusNormal"/>
        <w:jc w:val="both"/>
      </w:pPr>
      <w:r>
        <w:t>(в ред. Закона Республики Беларусь от 17.07.2018 N 135-З)</w:t>
      </w:r>
    </w:p>
    <w:p w:rsidR="00000000" w:rsidRDefault="0009690C">
      <w:pPr>
        <w:pStyle w:val="ConsPlusNormal"/>
        <w:spacing w:before="200"/>
        <w:ind w:firstLine="540"/>
        <w:jc w:val="both"/>
      </w:pPr>
      <w:bookmarkStart w:id="248" w:name="Par3347"/>
      <w:bookmarkEnd w:id="248"/>
      <w:r>
        <w:t>7. Должник и залогодатель, являющийся третьим лицо</w:t>
      </w:r>
      <w:r>
        <w:t>м, вправе в любое время до продажи предмета залога прекратить обращение на него взыскания и реализацию, исполнив обеспеченное залогом обязательство или ту его часть, исполнение по которой просрочено. Соглашение, ограничивающее это право, ничтожно.</w:t>
      </w:r>
    </w:p>
    <w:p w:rsidR="00000000" w:rsidRDefault="0009690C">
      <w:pPr>
        <w:pStyle w:val="ConsPlusNormal"/>
      </w:pPr>
    </w:p>
    <w:p w:rsidR="00000000" w:rsidRDefault="0009690C">
      <w:pPr>
        <w:pStyle w:val="ConsPlusNormal"/>
        <w:ind w:firstLine="540"/>
        <w:jc w:val="both"/>
        <w:outlineLvl w:val="4"/>
      </w:pPr>
      <w:r>
        <w:rPr>
          <w:b/>
          <w:bCs/>
        </w:rPr>
        <w:t xml:space="preserve">Статья </w:t>
      </w:r>
      <w:r>
        <w:rPr>
          <w:b/>
          <w:bCs/>
        </w:rPr>
        <w:t>332. Досрочное исполнение обязательства, обеспеченного залогом, и обращение взыскания на заложенное имущество</w:t>
      </w:r>
    </w:p>
    <w:p w:rsidR="00000000" w:rsidRDefault="0009690C">
      <w:pPr>
        <w:pStyle w:val="ConsPlusNormal"/>
      </w:pPr>
    </w:p>
    <w:p w:rsidR="00000000" w:rsidRDefault="0009690C">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000000" w:rsidRDefault="0009690C">
      <w:pPr>
        <w:pStyle w:val="ConsPlusNormal"/>
        <w:spacing w:before="200"/>
        <w:ind w:firstLine="540"/>
        <w:jc w:val="both"/>
      </w:pPr>
      <w:r>
        <w:t>1) если предмет залога выбыл из владен</w:t>
      </w:r>
      <w:r>
        <w:t>ия залогодателя, у которого он был оставлен, не в соответствии с условиями договора о залоге;</w:t>
      </w:r>
    </w:p>
    <w:p w:rsidR="00000000" w:rsidRDefault="0009690C">
      <w:pPr>
        <w:pStyle w:val="ConsPlusNormal"/>
        <w:spacing w:before="200"/>
        <w:ind w:firstLine="540"/>
        <w:jc w:val="both"/>
      </w:pPr>
      <w:r>
        <w:lastRenderedPageBreak/>
        <w:t>2) нарушения залогодателем правил о замене предмета залога (статья 326);</w:t>
      </w:r>
    </w:p>
    <w:p w:rsidR="00000000" w:rsidRDefault="0009690C">
      <w:pPr>
        <w:pStyle w:val="ConsPlusNormal"/>
        <w:spacing w:before="200"/>
        <w:ind w:firstLine="540"/>
        <w:jc w:val="both"/>
      </w:pPr>
      <w:r>
        <w:t>3) утраты предмета залога по обстоятельствам, за которые залогодержатель не отвечает, есл</w:t>
      </w:r>
      <w:r>
        <w:t>и залогодатель не воспользовался правом, предусмотренным пунктом 2 статьи 326 настоящего Кодекса.</w:t>
      </w:r>
    </w:p>
    <w:p w:rsidR="00000000" w:rsidRDefault="0009690C">
      <w:pPr>
        <w:pStyle w:val="ConsPlusNormal"/>
        <w:spacing w:before="200"/>
        <w:ind w:firstLine="540"/>
        <w:jc w:val="both"/>
      </w:pPr>
      <w:r>
        <w:t>2.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w:t>
      </w:r>
      <w:r>
        <w:t>ние на предмет залога в случаях:</w:t>
      </w:r>
    </w:p>
    <w:p w:rsidR="00000000" w:rsidRDefault="0009690C">
      <w:pPr>
        <w:pStyle w:val="ConsPlusNormal"/>
        <w:spacing w:before="200"/>
        <w:ind w:firstLine="540"/>
        <w:jc w:val="both"/>
      </w:pPr>
      <w:r>
        <w:t>1) нарушения залогодателем правил о последующем залоге либо обращения взыскания на заложенное имущество предшествующим или последующим залогодержателем либо одним из созалогодержателей (статьи 323 и 323-1);</w:t>
      </w:r>
    </w:p>
    <w:p w:rsidR="00000000" w:rsidRDefault="0009690C">
      <w:pPr>
        <w:pStyle w:val="ConsPlusNormal"/>
        <w:jc w:val="both"/>
      </w:pPr>
      <w:r>
        <w:t>(пп. 1 п. 2 стат</w:t>
      </w:r>
      <w:r>
        <w:t>ьи 332 в ред. Закона Республики Беларусь от 17.07.2018 N 135-З)</w:t>
      </w:r>
    </w:p>
    <w:p w:rsidR="00000000" w:rsidRDefault="0009690C">
      <w:pPr>
        <w:pStyle w:val="ConsPlusNormal"/>
        <w:spacing w:before="200"/>
        <w:ind w:firstLine="540"/>
        <w:jc w:val="both"/>
      </w:pPr>
      <w:r>
        <w:t>2) невыполнения залогодателем обязанностей, предусмотренных подпунктами 1 и 2 пункта 1 и пунктом 2 статьи 324 настоящего Кодекса;</w:t>
      </w:r>
    </w:p>
    <w:p w:rsidR="00000000" w:rsidRDefault="0009690C">
      <w:pPr>
        <w:pStyle w:val="ConsPlusNormal"/>
        <w:spacing w:before="200"/>
        <w:ind w:firstLine="540"/>
        <w:jc w:val="both"/>
      </w:pPr>
      <w:r>
        <w:t>3) нарушения залогодателем правил о распоряжении заложенным имуществом (пункт 2 статьи 327).</w:t>
      </w:r>
    </w:p>
    <w:p w:rsidR="00000000" w:rsidRDefault="0009690C">
      <w:pPr>
        <w:pStyle w:val="ConsPlusNormal"/>
      </w:pPr>
    </w:p>
    <w:p w:rsidR="00000000" w:rsidRDefault="0009690C">
      <w:pPr>
        <w:pStyle w:val="ConsPlusNormal"/>
        <w:ind w:firstLine="540"/>
        <w:jc w:val="both"/>
        <w:outlineLvl w:val="4"/>
      </w:pPr>
      <w:r>
        <w:rPr>
          <w:b/>
          <w:bCs/>
        </w:rPr>
        <w:t>Статья 333. Прекращение залога</w:t>
      </w:r>
    </w:p>
    <w:p w:rsidR="00000000" w:rsidRDefault="0009690C">
      <w:pPr>
        <w:pStyle w:val="ConsPlusNormal"/>
      </w:pPr>
    </w:p>
    <w:p w:rsidR="00000000" w:rsidRDefault="0009690C">
      <w:pPr>
        <w:pStyle w:val="ConsPlusNormal"/>
        <w:ind w:firstLine="540"/>
        <w:jc w:val="both"/>
      </w:pPr>
      <w:r>
        <w:t>1. Залог прекращается:</w:t>
      </w:r>
    </w:p>
    <w:p w:rsidR="00000000" w:rsidRDefault="0009690C">
      <w:pPr>
        <w:pStyle w:val="ConsPlusNormal"/>
        <w:spacing w:before="200"/>
        <w:ind w:firstLine="540"/>
        <w:jc w:val="both"/>
      </w:pPr>
      <w:r>
        <w:t>1) с прекращением обеспеченного залогом обязательства;</w:t>
      </w:r>
    </w:p>
    <w:p w:rsidR="00000000" w:rsidRDefault="0009690C">
      <w:pPr>
        <w:pStyle w:val="ConsPlusNormal"/>
        <w:spacing w:before="200"/>
        <w:ind w:firstLine="540"/>
        <w:jc w:val="both"/>
      </w:pPr>
      <w:r>
        <w:t>2) по требованию залогодателя при наличии оснований,</w:t>
      </w:r>
      <w:r>
        <w:t xml:space="preserve"> предусмотренных пунктом 3 статьи 324 настоящего Кодекса;</w:t>
      </w:r>
    </w:p>
    <w:p w:rsidR="00000000" w:rsidRDefault="0009690C">
      <w:pPr>
        <w:pStyle w:val="ConsPlusNormal"/>
        <w:spacing w:before="200"/>
        <w:ind w:firstLine="540"/>
        <w:jc w:val="both"/>
      </w:pPr>
      <w:r>
        <w:t>3) в случаях гибели заложенной вещи или прекращения заложенного права, если залогодатель не воспользовался правом, предусмотренным пунктом 2 статьи 326 настоящего Кодекса;</w:t>
      </w:r>
    </w:p>
    <w:p w:rsidR="00000000" w:rsidRDefault="0009690C">
      <w:pPr>
        <w:pStyle w:val="ConsPlusNormal"/>
        <w:jc w:val="both"/>
      </w:pPr>
      <w:r>
        <w:t xml:space="preserve">(в ред. Закона Республики </w:t>
      </w:r>
      <w:r>
        <w:t>Беларусь от 09.07.2012 N 388-З)</w:t>
      </w:r>
    </w:p>
    <w:p w:rsidR="00000000" w:rsidRDefault="0009690C">
      <w:pPr>
        <w:pStyle w:val="ConsPlusNormal"/>
        <w:spacing w:before="200"/>
        <w:ind w:firstLine="540"/>
        <w:jc w:val="both"/>
      </w:pPr>
      <w:r>
        <w:t>4) в случае реализации заложенного имущества в порядке, установленном статьей 331 настоящего Кодекса,  законодательством об исполнительном производстве, законом об урегулировании неплатежеспособности, а также в случае, когда</w:t>
      </w:r>
      <w:r>
        <w:t xml:space="preserve"> его реализация оказалась невозможной;</w:t>
      </w:r>
    </w:p>
    <w:p w:rsidR="00000000" w:rsidRDefault="0009690C">
      <w:pPr>
        <w:pStyle w:val="ConsPlusNormal"/>
        <w:jc w:val="both"/>
      </w:pPr>
      <w:r>
        <w:t>(в ред. Законов Республики Беларусь от 24.10.2016 N 439-З, от 13.12.2022 N 227-З)</w:t>
      </w:r>
    </w:p>
    <w:p w:rsidR="00000000" w:rsidRDefault="0009690C">
      <w:pPr>
        <w:pStyle w:val="ConsPlusNormal"/>
        <w:spacing w:before="200"/>
        <w:ind w:firstLine="540"/>
        <w:jc w:val="both"/>
      </w:pPr>
      <w:r>
        <w:t>5) с переводом на другое лицо долга по обязательству, обеспеченному залогом, если залогодатель не дал кредитору согласия отвечать за но</w:t>
      </w:r>
      <w:r>
        <w:t>вого должника (статья 337);</w:t>
      </w:r>
    </w:p>
    <w:p w:rsidR="00000000" w:rsidRDefault="0009690C">
      <w:pPr>
        <w:pStyle w:val="ConsPlusNormal"/>
        <w:jc w:val="both"/>
      </w:pPr>
      <w:r>
        <w:t>(пп. 5 п. 1 статьи 333 введен Законом Республики Беларусь от 09.07.2012 N 388-З)</w:t>
      </w:r>
    </w:p>
    <w:p w:rsidR="00000000" w:rsidRDefault="0009690C">
      <w:pPr>
        <w:pStyle w:val="ConsPlusNormal"/>
        <w:spacing w:before="200"/>
        <w:ind w:firstLine="540"/>
        <w:jc w:val="both"/>
      </w:pPr>
      <w:r>
        <w:t>6) при обращении взыскания на заложенное имущество предшествующим залогодержателем, если последующий залогодержатель не воспользовался правом потре</w:t>
      </w:r>
      <w:r>
        <w:t>бовать от должника досрочного исполнения обязательства или такое право было ограничено договором либо последующим залогом были обеспечены обязательства, обеспеченные также гарантиями Правительства Республики Беларусь, гарантиями местных исполнительных и ра</w:t>
      </w:r>
      <w:r>
        <w:t>спорядительных органов, и для удовлетворения требований предшествующего залогодержателя обращено взыскание на все заложенное имущество либо если предшествующий залогодержатель воспользовался правом, предусмотренным частью второй пункта 4 статьи 331 настоящ</w:t>
      </w:r>
      <w:r>
        <w:t>его Кодекса.</w:t>
      </w:r>
    </w:p>
    <w:p w:rsidR="00000000" w:rsidRDefault="0009690C">
      <w:pPr>
        <w:pStyle w:val="ConsPlusNormal"/>
        <w:jc w:val="both"/>
      </w:pPr>
      <w:r>
        <w:t>(пп. 6 п. 1 статьи 333 введен Законом Республики Беларусь от 17.07.2018 N 135-З)</w:t>
      </w:r>
    </w:p>
    <w:p w:rsidR="00000000" w:rsidRDefault="0009690C">
      <w:pPr>
        <w:pStyle w:val="ConsPlusNormal"/>
        <w:spacing w:before="200"/>
        <w:ind w:firstLine="540"/>
        <w:jc w:val="both"/>
      </w:pPr>
      <w:r>
        <w:t>2.  Прекращение ипотеки должно быть зарегистрировано в соответствии с  законодательством.</w:t>
      </w:r>
    </w:p>
    <w:p w:rsidR="00000000" w:rsidRDefault="0009690C">
      <w:pPr>
        <w:pStyle w:val="ConsPlusNormal"/>
        <w:jc w:val="both"/>
      </w:pPr>
      <w:r>
        <w:t>(п. 2 статьи 333 в ред. Закона Республики Беларусь от 18.08.2004 N 316-З</w:t>
      </w:r>
      <w:r>
        <w:t>)</w:t>
      </w:r>
    </w:p>
    <w:p w:rsidR="00000000" w:rsidRDefault="0009690C">
      <w:pPr>
        <w:pStyle w:val="ConsPlusNormal"/>
        <w:spacing w:before="200"/>
        <w:ind w:firstLine="540"/>
        <w:jc w:val="both"/>
      </w:pPr>
      <w:r>
        <w:t>3. При прекращении заклада вследствие исполнения обеспеченного закладом обязательства либо по требованию залогодателя (пункт 3 статьи 324) залогодержатель, у которого находилось заложенное имущество, обязан немедленно возвратить его залогодателю.</w:t>
      </w:r>
    </w:p>
    <w:p w:rsidR="00000000" w:rsidRDefault="0009690C">
      <w:pPr>
        <w:pStyle w:val="ConsPlusNormal"/>
        <w:jc w:val="both"/>
      </w:pPr>
      <w:r>
        <w:t>(в ред.</w:t>
      </w:r>
      <w:r>
        <w:t xml:space="preserve"> Закона Республики Беларусь от 09.07.2012 N 388-З)</w:t>
      </w:r>
    </w:p>
    <w:p w:rsidR="00000000" w:rsidRDefault="0009690C">
      <w:pPr>
        <w:pStyle w:val="ConsPlusNormal"/>
      </w:pPr>
    </w:p>
    <w:p w:rsidR="00000000" w:rsidRDefault="0009690C">
      <w:pPr>
        <w:pStyle w:val="ConsPlusNormal"/>
        <w:ind w:firstLine="540"/>
        <w:jc w:val="both"/>
        <w:outlineLvl w:val="4"/>
      </w:pPr>
      <w:r>
        <w:rPr>
          <w:b/>
          <w:bCs/>
        </w:rPr>
        <w:t>Статья 334. Сохранение залога при переходе права на заложенное имущество к другому лицу</w:t>
      </w:r>
    </w:p>
    <w:p w:rsidR="00000000" w:rsidRDefault="0009690C">
      <w:pPr>
        <w:pStyle w:val="ConsPlusNormal"/>
      </w:pPr>
    </w:p>
    <w:p w:rsidR="00000000" w:rsidRDefault="0009690C">
      <w:pPr>
        <w:pStyle w:val="ConsPlusNormal"/>
        <w:ind w:firstLine="540"/>
        <w:jc w:val="both"/>
      </w:pPr>
      <w:bookmarkStart w:id="249" w:name="Par3381"/>
      <w:bookmarkEnd w:id="249"/>
      <w:r>
        <w:t xml:space="preserve">1. В случае перехода права собственности на заложенное имущество или права хозяйственного </w:t>
      </w:r>
      <w:r>
        <w:lastRenderedPageBreak/>
        <w:t xml:space="preserve">ведения им </w:t>
      </w:r>
      <w:r>
        <w:t>от залогодателя к другому лицу в результате возмездного или безвозмездного отчуждения этого имущества либо в порядке универсального правопреемства право залога сохраняет силу.</w:t>
      </w:r>
    </w:p>
    <w:p w:rsidR="00000000" w:rsidRDefault="0009690C">
      <w:pPr>
        <w:pStyle w:val="ConsPlusNormal"/>
        <w:spacing w:before="200"/>
        <w:ind w:firstLine="540"/>
        <w:jc w:val="both"/>
      </w:pPr>
      <w:r>
        <w:t>Правопреемник залогодателя становится на место залогодателя и несет все его обяз</w:t>
      </w:r>
      <w:r>
        <w:t>анности, если соглашением с залогодержателем не установлено иное.</w:t>
      </w:r>
    </w:p>
    <w:p w:rsidR="00000000" w:rsidRDefault="0009690C">
      <w:pPr>
        <w:pStyle w:val="ConsPlusNormal"/>
        <w:spacing w:before="200"/>
        <w:ind w:firstLine="540"/>
        <w:jc w:val="both"/>
      </w:pPr>
      <w:r>
        <w:t xml:space="preserve">2. Если имущество залогодателя, </w:t>
      </w:r>
      <w:r>
        <w:t>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w:t>
      </w:r>
      <w:r>
        <w:t>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000000" w:rsidRDefault="0009690C">
      <w:pPr>
        <w:pStyle w:val="ConsPlusNormal"/>
      </w:pPr>
    </w:p>
    <w:p w:rsidR="00000000" w:rsidRDefault="0009690C">
      <w:pPr>
        <w:pStyle w:val="ConsPlusNormal"/>
        <w:ind w:firstLine="540"/>
        <w:jc w:val="both"/>
        <w:outlineLvl w:val="4"/>
      </w:pPr>
      <w:r>
        <w:rPr>
          <w:b/>
          <w:bCs/>
        </w:rPr>
        <w:t>Статья 335. Последствия принудительного изъятия заложенного имущества</w:t>
      </w:r>
    </w:p>
    <w:p w:rsidR="00000000" w:rsidRDefault="0009690C">
      <w:pPr>
        <w:pStyle w:val="ConsPlusNormal"/>
      </w:pPr>
    </w:p>
    <w:p w:rsidR="00000000" w:rsidRDefault="0009690C">
      <w:pPr>
        <w:pStyle w:val="ConsPlusNormal"/>
        <w:ind w:firstLine="540"/>
        <w:jc w:val="both"/>
      </w:pPr>
      <w:r>
        <w:t>1. Если пра</w:t>
      </w:r>
      <w:r>
        <w:t>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нужд, реквизиции или национализации и залогодателю предоставляется</w:t>
      </w:r>
      <w:r>
        <w:t xml:space="preserve"> другое имущество или соответствующее возмещение, право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w:t>
      </w:r>
      <w:r>
        <w:t>ю возмещения. Залогодержатель вправе также потребовать досрочного исполнения обеспеченного залогом обязательства.</w:t>
      </w:r>
    </w:p>
    <w:p w:rsidR="00000000" w:rsidRDefault="0009690C">
      <w:pPr>
        <w:pStyle w:val="ConsPlusNormal"/>
        <w:spacing w:before="200"/>
        <w:ind w:firstLine="540"/>
        <w:jc w:val="both"/>
      </w:pPr>
      <w:r>
        <w:t>2. В случаях, когда имущество, являющееся предметом залога, изымается у залогодателя в установленном законодательными актами порядке на том ос</w:t>
      </w:r>
      <w:r>
        <w:t>новании, что в действительности собственником этого имущества является другое лицо (статья 282), либо в виде санкций за совершенное преступление или иное правонарушение (статья 244), залог в отношении этого имущества прекращается. В этих случаях залогодерж</w:t>
      </w:r>
      <w:r>
        <w:t>атель вправе требовать досрочного исполнения обеспеченного залогом обязательства.</w:t>
      </w:r>
    </w:p>
    <w:p w:rsidR="00000000" w:rsidRDefault="0009690C">
      <w:pPr>
        <w:pStyle w:val="ConsPlusNormal"/>
      </w:pPr>
    </w:p>
    <w:p w:rsidR="00000000" w:rsidRDefault="0009690C">
      <w:pPr>
        <w:pStyle w:val="ConsPlusNormal"/>
        <w:ind w:firstLine="540"/>
        <w:jc w:val="both"/>
        <w:outlineLvl w:val="4"/>
      </w:pPr>
      <w:r>
        <w:rPr>
          <w:b/>
          <w:bCs/>
        </w:rPr>
        <w:t>Статья 336. Уступка прав по договору залога</w:t>
      </w:r>
    </w:p>
    <w:p w:rsidR="00000000" w:rsidRDefault="0009690C">
      <w:pPr>
        <w:pStyle w:val="ConsPlusNormal"/>
      </w:pPr>
    </w:p>
    <w:p w:rsidR="00000000" w:rsidRDefault="0009690C">
      <w:pPr>
        <w:pStyle w:val="ConsPlusNormal"/>
        <w:ind w:firstLine="540"/>
        <w:jc w:val="both"/>
      </w:pPr>
      <w:r>
        <w:t>Залогодержатель вправе передать свои права по договору о залоге другому лицу с соблюдением правил о передаче прав кредитора путе</w:t>
      </w:r>
      <w:r>
        <w:t>м уступки требования (статьи 353 - 361).</w:t>
      </w:r>
    </w:p>
    <w:p w:rsidR="00000000" w:rsidRDefault="0009690C">
      <w:pPr>
        <w:pStyle w:val="ConsPlusNormal"/>
        <w:spacing w:before="200"/>
        <w:ind w:firstLine="540"/>
        <w:jc w:val="both"/>
      </w:pPr>
      <w:r>
        <w:t>Уступка залогодержателем своих прав по договору о залоге другому лицу действительна, если тому же лицу уступлено право требования к должнику по основному обязательству, обеспеченному залогом.</w:t>
      </w:r>
    </w:p>
    <w:p w:rsidR="00000000" w:rsidRDefault="0009690C">
      <w:pPr>
        <w:pStyle w:val="ConsPlusNormal"/>
        <w:spacing w:before="200"/>
        <w:ind w:firstLine="540"/>
        <w:jc w:val="both"/>
      </w:pPr>
      <w:r>
        <w:t xml:space="preserve">Если не доказано иное, </w:t>
      </w:r>
      <w:r>
        <w:t>уступка прав по договору об ипотеке означает и уступку прав по обеспеченному ипотекой обязательству.</w:t>
      </w:r>
    </w:p>
    <w:p w:rsidR="00000000" w:rsidRDefault="0009690C">
      <w:pPr>
        <w:pStyle w:val="ConsPlusNormal"/>
      </w:pPr>
    </w:p>
    <w:p w:rsidR="00000000" w:rsidRDefault="0009690C">
      <w:pPr>
        <w:pStyle w:val="ConsPlusNormal"/>
        <w:ind w:firstLine="540"/>
        <w:jc w:val="both"/>
        <w:outlineLvl w:val="4"/>
      </w:pPr>
      <w:bookmarkStart w:id="250" w:name="Par3396"/>
      <w:bookmarkEnd w:id="250"/>
      <w:r>
        <w:rPr>
          <w:b/>
          <w:bCs/>
        </w:rPr>
        <w:t>Статья 337. Перевод долга по обязательству, обеспеченному залогом</w:t>
      </w:r>
    </w:p>
    <w:p w:rsidR="00000000" w:rsidRDefault="0009690C">
      <w:pPr>
        <w:pStyle w:val="ConsPlusNormal"/>
      </w:pPr>
    </w:p>
    <w:p w:rsidR="00000000" w:rsidRDefault="0009690C">
      <w:pPr>
        <w:pStyle w:val="ConsPlusNormal"/>
        <w:ind w:firstLine="540"/>
        <w:jc w:val="both"/>
      </w:pPr>
      <w:r>
        <w:t>С переводом на другое лицо долга по обязательству, обеспеченному залогом,</w:t>
      </w:r>
      <w:r>
        <w:t xml:space="preserve"> залог прекращается, если залогодатель не дал кредитору согласия отвечать за нового должника.</w:t>
      </w:r>
    </w:p>
    <w:p w:rsidR="00000000" w:rsidRDefault="0009690C">
      <w:pPr>
        <w:pStyle w:val="ConsPlusNormal"/>
      </w:pPr>
    </w:p>
    <w:p w:rsidR="00000000" w:rsidRDefault="0009690C">
      <w:pPr>
        <w:pStyle w:val="ConsPlusNormal"/>
        <w:ind w:firstLine="540"/>
        <w:jc w:val="both"/>
        <w:outlineLvl w:val="4"/>
      </w:pPr>
      <w:r>
        <w:rPr>
          <w:b/>
          <w:bCs/>
        </w:rPr>
        <w:t>Статья 338. Залог товара в обороте</w:t>
      </w:r>
    </w:p>
    <w:p w:rsidR="00000000" w:rsidRDefault="0009690C">
      <w:pPr>
        <w:pStyle w:val="ConsPlusNormal"/>
      </w:pPr>
    </w:p>
    <w:p w:rsidR="00000000" w:rsidRDefault="0009690C">
      <w:pPr>
        <w:pStyle w:val="ConsPlusNormal"/>
        <w:ind w:firstLine="540"/>
        <w:jc w:val="both"/>
      </w:pPr>
      <w:r>
        <w:t>1. Залогом товара в обороте признается залог товаров с оставлением их у залогодателя и с предоставлением залогодателю права и</w:t>
      </w:r>
      <w:r>
        <w:t>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о залоге.</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w:t>
            </w:r>
            <w:r>
              <w:rPr>
                <w:color w:val="392C69"/>
              </w:rPr>
              <w:t xml:space="preserve"> реестре движимого имущества, обремененного залогом, см. Указ Президента Республики Беларусь от 31.12.2015 N 539.</w:t>
            </w:r>
          </w:p>
        </w:tc>
      </w:tr>
    </w:tbl>
    <w:p w:rsidR="00000000" w:rsidRDefault="0009690C">
      <w:pPr>
        <w:pStyle w:val="ConsPlusNormal"/>
        <w:spacing w:before="260"/>
        <w:ind w:firstLine="540"/>
        <w:jc w:val="both"/>
      </w:pPr>
      <w:r>
        <w:t>Передача в залог любого движимого имущества, определенного родовыми признаками, может осуществляться в порядке, установленном настоящим Кодексом и иными законодательными актами для залога товаров в обороте.</w:t>
      </w:r>
    </w:p>
    <w:p w:rsidR="00000000" w:rsidRDefault="0009690C">
      <w:pPr>
        <w:pStyle w:val="ConsPlusNormal"/>
        <w:jc w:val="both"/>
      </w:pPr>
      <w:r>
        <w:t>(часть вторая п. 1 статьи 338 введена Законом Рес</w:t>
      </w:r>
      <w:r>
        <w:t>публики Беларусь от 09.07.2012 N 388-З)</w:t>
      </w:r>
    </w:p>
    <w:p w:rsidR="00000000" w:rsidRDefault="0009690C">
      <w:pPr>
        <w:pStyle w:val="ConsPlusNormal"/>
        <w:spacing w:before="200"/>
        <w:ind w:firstLine="540"/>
        <w:jc w:val="both"/>
      </w:pPr>
      <w:r>
        <w:lastRenderedPageBreak/>
        <w:t>Договор о залоге товаров в обороте должен определять родовые признаки заложенного товара и общую стоимость заложенного товара.</w:t>
      </w:r>
    </w:p>
    <w:p w:rsidR="00000000" w:rsidRDefault="0009690C">
      <w:pPr>
        <w:pStyle w:val="ConsPlusNormal"/>
        <w:jc w:val="both"/>
      </w:pPr>
      <w:r>
        <w:t>(часть третья п. 1 статьи 338 введена Законом Республики Беларусь от 09.07.2012 N 388-З)</w:t>
      </w:r>
    </w:p>
    <w:p w:rsidR="00000000" w:rsidRDefault="0009690C">
      <w:pPr>
        <w:pStyle w:val="ConsPlusNormal"/>
        <w:spacing w:before="20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000000" w:rsidRDefault="0009690C">
      <w:pPr>
        <w:pStyle w:val="ConsPlusNormal"/>
        <w:spacing w:before="200"/>
        <w:ind w:firstLine="540"/>
        <w:jc w:val="both"/>
      </w:pPr>
      <w:bookmarkStart w:id="251" w:name="Par3410"/>
      <w:bookmarkEnd w:id="251"/>
      <w:r>
        <w:t>2. Товары в обороте, отчужденные залогодателем, перестают быть предметом зал</w:t>
      </w:r>
      <w:r>
        <w:t xml:space="preserve">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w:t>
      </w:r>
      <w:r>
        <w:t>собственности, хозяйственного ведения или оперативного управления.</w:t>
      </w:r>
    </w:p>
    <w:p w:rsidR="00000000" w:rsidRDefault="0009690C">
      <w:pPr>
        <w:pStyle w:val="ConsPlusNormal"/>
        <w:jc w:val="both"/>
      </w:pPr>
      <w:r>
        <w:t>(в ред. Закона Республики Беларусь от 09.07.2012 N 388-З)</w:t>
      </w:r>
    </w:p>
    <w:p w:rsidR="00000000" w:rsidRDefault="0009690C">
      <w:pPr>
        <w:pStyle w:val="ConsPlusNormal"/>
        <w:spacing w:before="20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w:t>
      </w:r>
      <w:r>
        <w:t>х операциях, влекущих изменение состава или натуральной формы заложенных товаров, включая их переработку, на день последней операции.</w:t>
      </w:r>
    </w:p>
    <w:p w:rsidR="00000000" w:rsidRDefault="0009690C">
      <w:pPr>
        <w:pStyle w:val="ConsPlusNormal"/>
        <w:spacing w:before="200"/>
        <w:ind w:firstLine="540"/>
        <w:jc w:val="both"/>
      </w:pPr>
      <w:r>
        <w:t>4. При нарушении залогодателем условий залога товаров в обороте залогодержатель вправе путем наложения на заложенные товар</w:t>
      </w:r>
      <w:r>
        <w:t>ы своих знаков и печатей приостановить операции с ними до устранения нарушения или потребовать передачи ему заложенных товаров либо требовать досрочного исполнения обеспеченного залогом обязательства.</w:t>
      </w:r>
    </w:p>
    <w:p w:rsidR="00000000" w:rsidRDefault="0009690C">
      <w:pPr>
        <w:pStyle w:val="ConsPlusNormal"/>
        <w:jc w:val="both"/>
      </w:pPr>
      <w:r>
        <w:t>(в ред. Закона Республики Беларусь от 09.07.2012 N 388-</w:t>
      </w:r>
      <w:r>
        <w:t>З)</w:t>
      </w:r>
    </w:p>
    <w:p w:rsidR="00000000" w:rsidRDefault="0009690C">
      <w:pPr>
        <w:pStyle w:val="ConsPlusNormal"/>
      </w:pPr>
    </w:p>
    <w:p w:rsidR="00000000" w:rsidRDefault="0009690C">
      <w:pPr>
        <w:pStyle w:val="ConsPlusNormal"/>
        <w:ind w:firstLine="540"/>
        <w:jc w:val="both"/>
        <w:outlineLvl w:val="4"/>
      </w:pPr>
      <w:r>
        <w:rPr>
          <w:b/>
          <w:bCs/>
        </w:rPr>
        <w:t>Статья 339. Залог вещей в ломбарде</w:t>
      </w:r>
    </w:p>
    <w:p w:rsidR="00000000" w:rsidRDefault="0009690C">
      <w:pPr>
        <w:pStyle w:val="ConsPlusNormal"/>
      </w:pPr>
    </w:p>
    <w:p w:rsidR="00000000" w:rsidRDefault="0009690C">
      <w:pPr>
        <w:pStyle w:val="ConsPlusNormal"/>
        <w:ind w:firstLine="540"/>
        <w:jc w:val="both"/>
      </w:pPr>
      <w:r>
        <w:t xml:space="preserve">1. Принятие от граждан в залог движимого имущества, предназначенного для личного, семейного или домашнего использования, в обеспечение краткосрочных микрозаймов (займов в сумме, не превышающей 15 000 базовых величин </w:t>
      </w:r>
      <w:r>
        <w:t>на одного заемщика на день заключения договора) может осуществляться в качестве предпринимательской деятельности специализированными организациями - ломбардами.</w:t>
      </w:r>
    </w:p>
    <w:p w:rsidR="00000000" w:rsidRDefault="0009690C">
      <w:pPr>
        <w:pStyle w:val="ConsPlusNormal"/>
        <w:jc w:val="both"/>
      </w:pPr>
      <w:r>
        <w:t>(в ред. Законов Республики Беларусь от 29.06.2006 N 137-З, от 20.07.2006 N 160-З, от 17.07.2018</w:t>
      </w:r>
      <w:r>
        <w:t xml:space="preserve"> N 135-З)</w:t>
      </w:r>
    </w:p>
    <w:p w:rsidR="00000000" w:rsidRDefault="0009690C">
      <w:pPr>
        <w:pStyle w:val="ConsPlusNormal"/>
        <w:spacing w:before="200"/>
        <w:ind w:firstLine="540"/>
        <w:jc w:val="both"/>
      </w:pPr>
      <w:r>
        <w:t>2. Договор о залоге вещей в ломбарде оформляется выдачей ломбардом залогового билета.</w:t>
      </w:r>
    </w:p>
    <w:p w:rsidR="00000000" w:rsidRDefault="0009690C">
      <w:pPr>
        <w:pStyle w:val="ConsPlusNormal"/>
        <w:spacing w:before="200"/>
        <w:ind w:firstLine="540"/>
        <w:jc w:val="both"/>
      </w:pPr>
      <w:r>
        <w:t>3. Закладываемые вещи передаются ломбарду.</w:t>
      </w:r>
    </w:p>
    <w:p w:rsidR="00000000" w:rsidRDefault="0009690C">
      <w:pPr>
        <w:pStyle w:val="ConsPlusNormal"/>
        <w:spacing w:before="200"/>
        <w:ind w:firstLine="540"/>
        <w:jc w:val="both"/>
      </w:pPr>
      <w:r>
        <w:t>Ломбард обязан страховать в пользу залогодателя за свой счет принят</w:t>
      </w:r>
      <w:r>
        <w:t>ые в залог вещи по стоимости, устанавливаемой в соответствии с ценами на вещи такого же рода и качества, обычно устанавливаемыми в торговле в момент их принятия в залог.</w:t>
      </w:r>
    </w:p>
    <w:p w:rsidR="00000000" w:rsidRDefault="0009690C">
      <w:pPr>
        <w:pStyle w:val="ConsPlusNormal"/>
        <w:jc w:val="both"/>
      </w:pPr>
      <w:r>
        <w:t>(в ред. Закона Республики Беларусь от 20.06.2008 N 347-З)</w:t>
      </w:r>
    </w:p>
    <w:p w:rsidR="00000000" w:rsidRDefault="0009690C">
      <w:pPr>
        <w:pStyle w:val="ConsPlusNormal"/>
        <w:spacing w:before="200"/>
        <w:ind w:firstLine="540"/>
        <w:jc w:val="both"/>
      </w:pPr>
      <w:r>
        <w:t>Ломбард не вправе пользовать</w:t>
      </w:r>
      <w:r>
        <w:t>ся и распоряжаться заложенными вещами.</w:t>
      </w:r>
    </w:p>
    <w:p w:rsidR="00000000" w:rsidRDefault="0009690C">
      <w:pPr>
        <w:pStyle w:val="ConsPlusNormal"/>
        <w:spacing w:before="200"/>
        <w:ind w:firstLine="540"/>
        <w:jc w:val="both"/>
      </w:pPr>
      <w:r>
        <w:t>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w:t>
      </w:r>
    </w:p>
    <w:p w:rsidR="00000000" w:rsidRDefault="0009690C">
      <w:pPr>
        <w:pStyle w:val="ConsPlusNormal"/>
        <w:spacing w:before="200"/>
        <w:ind w:firstLine="540"/>
        <w:jc w:val="both"/>
      </w:pPr>
      <w:bookmarkStart w:id="252" w:name="Par3426"/>
      <w:bookmarkEnd w:id="252"/>
      <w:r>
        <w:t>5. Ломбард в случае невозвращения суммы мик</w:t>
      </w:r>
      <w:r>
        <w:t>розайма в срок, установленный договором микрозайма, исполнение обязательств по которому обеспечено залогом движимого имущества, предназначенного для личного, семейного или домашнего использования, сумма оценки которого на день заключения договора микрозайм</w:t>
      </w:r>
      <w:r>
        <w:t>а не превышает 100 базовых величин, по истечении месячного срока после наступления дня возврата суммы микрозайма, установленного договором микрозайма, вправе самостоятельно обратить взыскание на такое имущество без обращения в суд и соблюдения иных требова</w:t>
      </w:r>
      <w:r>
        <w:t>ний, предусмотренных частью второй пункта 1 статьи 330 настоящего Кодекса, и реализовать его в соответствии с порядком, определенным правилами предоставления микрозаймов, утверждаемыми ломбардом в соответствии с законодательством, если иной порядок не уста</w:t>
      </w:r>
      <w:r>
        <w:t>новлен договором микрозайма (залоговым билетом), за исключением случая, указанного в части четвертой настоящего пункта.</w:t>
      </w:r>
    </w:p>
    <w:p w:rsidR="00000000" w:rsidRDefault="0009690C">
      <w:pPr>
        <w:pStyle w:val="ConsPlusNormal"/>
        <w:spacing w:before="200"/>
        <w:ind w:firstLine="540"/>
        <w:jc w:val="both"/>
      </w:pPr>
      <w:r>
        <w:t>Самостоятельное обращение взыскания на движимое имущество, предназначенное для личного, семейного или домашнего использования, которым о</w:t>
      </w:r>
      <w:r>
        <w:t>беспечено исполнение обязательств по договору микрозайма, сумма оценки которого на день заключения договора микрозайма не превышает 100 базовых величин, а также самостоятельная реализация такого имущества осуществляются ломбардом в соответствии с правилами</w:t>
      </w:r>
      <w:r>
        <w:t xml:space="preserve">, определяемыми Советом Министров Республики Беларусь и Национальным </w:t>
      </w:r>
      <w:r>
        <w:lastRenderedPageBreak/>
        <w:t>банком Республики Беларусь.</w:t>
      </w:r>
    </w:p>
    <w:p w:rsidR="00000000" w:rsidRDefault="0009690C">
      <w:pPr>
        <w:pStyle w:val="ConsPlusNormal"/>
        <w:spacing w:before="200"/>
        <w:ind w:firstLine="540"/>
        <w:jc w:val="both"/>
      </w:pPr>
      <w:r>
        <w:t>В случае невозвращения суммы микрозайма в срок, установленный договором микрозайма, исполнение обязательств по которому обеспечено залогом движимого имущества,</w:t>
      </w:r>
      <w:r>
        <w:t xml:space="preserve"> предназначенного для личного, семейного или домашнего использования, сумма оценки которого на день заключения договора микрозайма превышает 100 базовых величин, обращение взыскания на такое имущество по истечении месячного срока после наступления дня возв</w:t>
      </w:r>
      <w:r>
        <w:t>рата суммы микрозайма, установленного договором микрозайма, а также реализация такого имущества осуществляются ломбардом в соответствии со статьей 330 и пунктами 1 - 4 и 7 статьи 331 настоящего Кодекса, актами Президента Республики Беларусь, за исключением</w:t>
      </w:r>
      <w:r>
        <w:t xml:space="preserve"> случая, указанного в части четвертой настоящего пункта.</w:t>
      </w:r>
    </w:p>
    <w:p w:rsidR="00000000" w:rsidRDefault="0009690C">
      <w:pPr>
        <w:pStyle w:val="ConsPlusNormal"/>
        <w:spacing w:before="200"/>
        <w:ind w:firstLine="540"/>
        <w:jc w:val="both"/>
      </w:pPr>
      <w:bookmarkStart w:id="253" w:name="Par3429"/>
      <w:bookmarkEnd w:id="253"/>
      <w:r>
        <w:t>Особенности осуществления ломбардом операций с драгоценными металлами и драгоценными камнями, в том числе особенности реализации драгоценных металлов и драгоценных камней, не востребова</w:t>
      </w:r>
      <w:r>
        <w:t>нных из ломбарда, устанавливаются  законодательством в сфере деятельности с драгоценными металлами и драгоценными камнями.</w:t>
      </w:r>
    </w:p>
    <w:p w:rsidR="00000000" w:rsidRDefault="0009690C">
      <w:pPr>
        <w:pStyle w:val="ConsPlusNormal"/>
        <w:spacing w:before="200"/>
        <w:ind w:firstLine="540"/>
        <w:jc w:val="both"/>
      </w:pPr>
      <w:bookmarkStart w:id="254" w:name="Par3430"/>
      <w:bookmarkEnd w:id="254"/>
      <w:r>
        <w:t xml:space="preserve">После реализации движимого имущества, предназначенного для личного, семейного или домашнего использования, переданного </w:t>
      </w:r>
      <w:r>
        <w:t>заемщиком или иным лицом, являющимся залогодателем, ломбарду в обеспечение исполнения обязательств заемщика по договору микрозайма, требования ломбарда к заемщику погашаются, даже если сумма, вырученная от реализации заложенного движимого имущества, недост</w:t>
      </w:r>
      <w:r>
        <w:t>аточна для их полного удовлетворения. Если сумма, вырученная при реализации этого имущества, превышает размер обеспеченного залогом требования ломбарда, разница между вырученной от реализации суммой и размером требования без вычета издержек возвращается за</w:t>
      </w:r>
      <w:r>
        <w:t>логодателю. Не востребованная залогодателем в течение трех лет со дня реализации заложенного движимого имущества разница подлежит внесению в доход местного бюджета по месту нахождения ломбарда.</w:t>
      </w:r>
    </w:p>
    <w:p w:rsidR="00000000" w:rsidRDefault="0009690C">
      <w:pPr>
        <w:pStyle w:val="ConsPlusNormal"/>
        <w:jc w:val="both"/>
      </w:pPr>
      <w:r>
        <w:t>(п. 5 статьи 339 в ред. Закона Республики Беларусь от 17.07.20</w:t>
      </w:r>
      <w:r>
        <w:t>18 N 135-З)</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Инструкция о порядке осуществления операций с драгоценными металлами и драгоценными камнями утверждена постановлением Министерства финансов Республики Беларусь от 05.12.2014 N 77.</w:t>
            </w:r>
          </w:p>
        </w:tc>
      </w:tr>
    </w:tbl>
    <w:p w:rsidR="00000000" w:rsidRDefault="0009690C">
      <w:pPr>
        <w:pStyle w:val="ConsPlusNormal"/>
        <w:spacing w:before="260"/>
        <w:ind w:firstLine="540"/>
        <w:jc w:val="both"/>
      </w:pPr>
      <w:r>
        <w:t>6. Правила предоставления микроза</w:t>
      </w:r>
      <w:r>
        <w:t>ймов гражданам ломбардами под залог принадлежащих гражданам вещей устанавливаются в соответствии с законодательством.</w:t>
      </w:r>
    </w:p>
    <w:p w:rsidR="00000000" w:rsidRDefault="0009690C">
      <w:pPr>
        <w:pStyle w:val="ConsPlusNormal"/>
        <w:jc w:val="both"/>
      </w:pPr>
      <w:r>
        <w:t>(в ред. Законов Республики Беларусь от 20.07.2006 N 160-З, от 17.07.2018 N 135-З)</w:t>
      </w:r>
    </w:p>
    <w:p w:rsidR="00000000" w:rsidRDefault="0009690C">
      <w:pPr>
        <w:pStyle w:val="ConsPlusNormal"/>
        <w:spacing w:before="200"/>
        <w:ind w:firstLine="540"/>
        <w:jc w:val="both"/>
      </w:pPr>
      <w:r>
        <w:t>7. Усло</w:t>
      </w:r>
      <w:r>
        <w:t>вия договора о залоге вещей в ломбарде, ограничивающие права залогодателя, по сравнению с правами, предоставляемыми ему законодательством, ничтожны. Вместо таких условий применяются соответствующие положения законодательства.</w:t>
      </w:r>
    </w:p>
    <w:p w:rsidR="00000000" w:rsidRDefault="0009690C">
      <w:pPr>
        <w:pStyle w:val="ConsPlusNormal"/>
      </w:pPr>
    </w:p>
    <w:p w:rsidR="00000000" w:rsidRDefault="0009690C">
      <w:pPr>
        <w:pStyle w:val="ConsPlusNormal"/>
        <w:ind w:firstLine="540"/>
        <w:jc w:val="both"/>
        <w:outlineLvl w:val="4"/>
      </w:pPr>
      <w:r>
        <w:rPr>
          <w:b/>
          <w:bCs/>
        </w:rPr>
        <w:t>Статья 339-1. Залог имуществе</w:t>
      </w:r>
      <w:r>
        <w:rPr>
          <w:b/>
          <w:bCs/>
        </w:rPr>
        <w:t>нного права (требования)</w:t>
      </w:r>
    </w:p>
    <w:p w:rsidR="00000000" w:rsidRDefault="0009690C">
      <w:pPr>
        <w:pStyle w:val="ConsPlusNormal"/>
        <w:ind w:firstLine="540"/>
        <w:jc w:val="both"/>
      </w:pPr>
      <w:r>
        <w:t>(введена Законом Республики Беларусь от 09.07.2012 N 388-З)</w:t>
      </w:r>
    </w:p>
    <w:p w:rsidR="00000000" w:rsidRDefault="0009690C">
      <w:pPr>
        <w:pStyle w:val="ConsPlusNormal"/>
      </w:pPr>
    </w:p>
    <w:p w:rsidR="00000000" w:rsidRDefault="0009690C">
      <w:pPr>
        <w:pStyle w:val="ConsPlusNormal"/>
        <w:ind w:firstLine="540"/>
        <w:jc w:val="both"/>
      </w:pPr>
      <w:r>
        <w:t>1. При залоге имущественного права (требования) его стоимость определяется соглашением сторон, если иное не следует из характера самого права (требования) или не установл</w:t>
      </w:r>
      <w:r>
        <w:t>ено законодательными актами.</w:t>
      </w:r>
    </w:p>
    <w:p w:rsidR="00000000" w:rsidRDefault="0009690C">
      <w:pPr>
        <w:pStyle w:val="ConsPlusNormal"/>
        <w:spacing w:before="200"/>
        <w:ind w:firstLine="540"/>
        <w:jc w:val="both"/>
      </w:pPr>
      <w:r>
        <w:t>2. Срочное имущественное право (требование) может быть предметом залога только до окончания срока его действия.</w:t>
      </w:r>
    </w:p>
    <w:p w:rsidR="00000000" w:rsidRDefault="0009690C">
      <w:pPr>
        <w:pStyle w:val="ConsPlusNormal"/>
        <w:spacing w:before="200"/>
        <w:ind w:firstLine="540"/>
        <w:jc w:val="both"/>
      </w:pPr>
      <w:r>
        <w:t>3. При залоге имущественного права (требования), если иное не предусмотрено договором, залогодатель обязан:</w:t>
      </w:r>
    </w:p>
    <w:p w:rsidR="00000000" w:rsidRDefault="0009690C">
      <w:pPr>
        <w:pStyle w:val="ConsPlusNormal"/>
        <w:spacing w:before="200"/>
        <w:ind w:firstLine="540"/>
        <w:jc w:val="both"/>
      </w:pPr>
      <w:r>
        <w:t>1) осущ</w:t>
      </w:r>
      <w:r>
        <w:t>ествлять все действия, необходимые для обеспечения действительности заложенного права (требования);</w:t>
      </w:r>
    </w:p>
    <w:p w:rsidR="00000000" w:rsidRDefault="0009690C">
      <w:pPr>
        <w:pStyle w:val="ConsPlusNormal"/>
        <w:spacing w:before="200"/>
        <w:ind w:firstLine="540"/>
        <w:jc w:val="both"/>
      </w:pPr>
      <w:bookmarkStart w:id="255" w:name="Par3445"/>
      <w:bookmarkEnd w:id="255"/>
      <w:r>
        <w:t>2) не совершать уступки заложенного права (требования);</w:t>
      </w:r>
    </w:p>
    <w:p w:rsidR="00000000" w:rsidRDefault="0009690C">
      <w:pPr>
        <w:pStyle w:val="ConsPlusNormal"/>
        <w:spacing w:before="200"/>
        <w:ind w:firstLine="540"/>
        <w:jc w:val="both"/>
      </w:pPr>
      <w:r>
        <w:t>3) не совершать действий, влекущих прекращение заложенного права (требования) либо уме</w:t>
      </w:r>
      <w:r>
        <w:t>ньшение его стоимости;</w:t>
      </w:r>
    </w:p>
    <w:p w:rsidR="00000000" w:rsidRDefault="0009690C">
      <w:pPr>
        <w:pStyle w:val="ConsPlusNormal"/>
        <w:spacing w:before="200"/>
        <w:ind w:firstLine="540"/>
        <w:jc w:val="both"/>
      </w:pPr>
      <w:bookmarkStart w:id="256" w:name="Par3447"/>
      <w:bookmarkEnd w:id="256"/>
      <w:r>
        <w:lastRenderedPageBreak/>
        <w:t>4) принимать меры, необходимые для защиты заложенного права (требования) от посягательств со стороны третьих лиц;</w:t>
      </w:r>
    </w:p>
    <w:p w:rsidR="00000000" w:rsidRDefault="0009690C">
      <w:pPr>
        <w:pStyle w:val="ConsPlusNormal"/>
        <w:spacing w:before="200"/>
        <w:ind w:firstLine="540"/>
        <w:jc w:val="both"/>
      </w:pPr>
      <w:r>
        <w:t>5) сообщать залогодержателю сведения об изменениях, произошедших в заложенном праве (требовании), о его н</w:t>
      </w:r>
      <w:r>
        <w:t>арушениях со стороны третьих лиц и о претензиях третьих лиц на это право (требование).</w:t>
      </w:r>
    </w:p>
    <w:p w:rsidR="00000000" w:rsidRDefault="0009690C">
      <w:pPr>
        <w:pStyle w:val="ConsPlusNormal"/>
        <w:spacing w:before="200"/>
        <w:ind w:firstLine="540"/>
        <w:jc w:val="both"/>
      </w:pPr>
      <w:r>
        <w:t>4. При залоге имущественного права (требования), если иное не предусмотрено договором, залогодержатель вправе независимо от наступления срока исполнения обеспеченного за</w:t>
      </w:r>
      <w:r>
        <w:t>логом обязательства требовать в судебном порядке перевода на себя заложенного права (требования), если залогодатель не исполнил обязанности, предусмотренные подпунктами 2 - 4 пункта 3 настоящей статьи, при условии, что заложенное право (требование) не прек</w:t>
      </w:r>
      <w:r>
        <w:t>ращено.</w:t>
      </w:r>
    </w:p>
    <w:p w:rsidR="00000000" w:rsidRDefault="0009690C">
      <w:pPr>
        <w:pStyle w:val="ConsPlusNormal"/>
        <w:spacing w:before="200"/>
        <w:ind w:firstLine="540"/>
        <w:jc w:val="both"/>
      </w:pPr>
      <w:r>
        <w:t>5. Залог имущественного права (требования), удостоверенного ценной бумагой, осуществляется путем обременения залогом этой ценной бумаги.</w:t>
      </w:r>
    </w:p>
    <w:p w:rsidR="00000000" w:rsidRDefault="0009690C">
      <w:pPr>
        <w:pStyle w:val="ConsPlusNormal"/>
      </w:pPr>
    </w:p>
    <w:p w:rsidR="00000000" w:rsidRDefault="0009690C">
      <w:pPr>
        <w:pStyle w:val="ConsPlusNormal"/>
        <w:jc w:val="center"/>
        <w:outlineLvl w:val="3"/>
      </w:pPr>
      <w:r>
        <w:rPr>
          <w:b/>
          <w:bCs/>
        </w:rPr>
        <w:t>§ 4. Удержание</w:t>
      </w:r>
    </w:p>
    <w:p w:rsidR="00000000" w:rsidRDefault="0009690C">
      <w:pPr>
        <w:pStyle w:val="ConsPlusNormal"/>
      </w:pPr>
    </w:p>
    <w:p w:rsidR="00000000" w:rsidRDefault="0009690C">
      <w:pPr>
        <w:pStyle w:val="ConsPlusNormal"/>
        <w:ind w:firstLine="540"/>
        <w:jc w:val="both"/>
        <w:outlineLvl w:val="4"/>
      </w:pPr>
      <w:bookmarkStart w:id="257" w:name="Par3454"/>
      <w:bookmarkEnd w:id="257"/>
      <w:r>
        <w:rPr>
          <w:b/>
          <w:bCs/>
        </w:rPr>
        <w:t>Статья 340. Удержание</w:t>
      </w:r>
    </w:p>
    <w:p w:rsidR="00000000" w:rsidRDefault="0009690C">
      <w:pPr>
        <w:pStyle w:val="ConsPlusNormal"/>
      </w:pPr>
    </w:p>
    <w:p w:rsidR="00000000" w:rsidRDefault="0009690C">
      <w:pPr>
        <w:pStyle w:val="ConsPlusNormal"/>
        <w:ind w:firstLine="540"/>
        <w:jc w:val="both"/>
      </w:pPr>
      <w:r>
        <w:t>1. Кредитор, у которого находится вещь, подлежащая переда</w:t>
      </w:r>
      <w:r>
        <w:t xml:space="preserve">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w:t>
      </w:r>
      <w:r>
        <w:t>будет исполнено.</w:t>
      </w:r>
    </w:p>
    <w:p w:rsidR="00000000" w:rsidRDefault="0009690C">
      <w:pPr>
        <w:pStyle w:val="ConsPlusNormal"/>
        <w:spacing w:before="200"/>
        <w:ind w:firstLine="540"/>
        <w:jc w:val="both"/>
      </w:pPr>
      <w:r>
        <w:t>2. 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000000" w:rsidRDefault="0009690C">
      <w:pPr>
        <w:pStyle w:val="ConsPlusNormal"/>
        <w:spacing w:before="200"/>
        <w:ind w:firstLine="540"/>
        <w:jc w:val="both"/>
      </w:pPr>
      <w:r>
        <w:t>3. Кредитор может</w:t>
      </w:r>
      <w:r>
        <w:t xml:space="preserve">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000000" w:rsidRDefault="0009690C">
      <w:pPr>
        <w:pStyle w:val="ConsPlusNormal"/>
        <w:spacing w:before="200"/>
        <w:ind w:firstLine="540"/>
        <w:jc w:val="both"/>
      </w:pPr>
      <w:r>
        <w:t>4. Указанные выше правила настоящей статьи применяются, если договором не предусмотрено иное.</w:t>
      </w:r>
    </w:p>
    <w:p w:rsidR="00000000" w:rsidRDefault="0009690C">
      <w:pPr>
        <w:pStyle w:val="ConsPlusNormal"/>
        <w:spacing w:before="200"/>
        <w:ind w:firstLine="540"/>
        <w:jc w:val="both"/>
      </w:pPr>
      <w:r>
        <w:t>5. 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p w:rsidR="00000000" w:rsidRDefault="0009690C">
      <w:pPr>
        <w:pStyle w:val="ConsPlusNormal"/>
      </w:pPr>
    </w:p>
    <w:p w:rsidR="00000000" w:rsidRDefault="0009690C">
      <w:pPr>
        <w:pStyle w:val="ConsPlusNormal"/>
        <w:jc w:val="center"/>
        <w:outlineLvl w:val="3"/>
      </w:pPr>
      <w:r>
        <w:rPr>
          <w:b/>
          <w:bCs/>
        </w:rPr>
        <w:t>§ 5. Поручительство</w:t>
      </w:r>
    </w:p>
    <w:p w:rsidR="00000000" w:rsidRDefault="0009690C">
      <w:pPr>
        <w:pStyle w:val="ConsPlusNormal"/>
      </w:pPr>
    </w:p>
    <w:p w:rsidR="00000000" w:rsidRDefault="0009690C">
      <w:pPr>
        <w:pStyle w:val="ConsPlusNormal"/>
        <w:ind w:firstLine="540"/>
        <w:jc w:val="both"/>
        <w:outlineLvl w:val="4"/>
      </w:pPr>
      <w:r>
        <w:rPr>
          <w:b/>
          <w:bCs/>
        </w:rPr>
        <w:t>Статья 341. Договор поручительства</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Пун</w:t>
            </w:r>
            <w:r>
              <w:rPr>
                <w:color w:val="392C69"/>
              </w:rPr>
              <w:t>ктом 2 Указа Президента Республики Беларусь от 05.05.2006 N 296 перечислены организации, которые не вправе выступать поручителями третьих лиц - юридических лиц негосударственной формы собственности (в том числе доли (акции) в уставных фондах которых находя</w:t>
            </w:r>
            <w:r>
              <w:rPr>
                <w:color w:val="392C69"/>
              </w:rPr>
              <w:t>тся в государственной собственности) и физических лиц (в том числе индивидуальных предпринимателей) по исполнению этими лицами своих обязательств по возврату кредитов, предоставленных банками и небанковскими кредитно-финансовыми организациями.</w:t>
            </w:r>
          </w:p>
        </w:tc>
      </w:tr>
    </w:tbl>
    <w:p w:rsidR="00000000" w:rsidRDefault="0009690C">
      <w:pPr>
        <w:pStyle w:val="ConsPlusNormal"/>
        <w:spacing w:before="260"/>
        <w:ind w:firstLine="540"/>
        <w:jc w:val="both"/>
      </w:pPr>
      <w:r>
        <w:t>1. По догов</w:t>
      </w:r>
      <w:r>
        <w:t>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000000" w:rsidRDefault="0009690C">
      <w:pPr>
        <w:pStyle w:val="ConsPlusNormal"/>
        <w:spacing w:before="200"/>
        <w:ind w:firstLine="540"/>
        <w:jc w:val="both"/>
      </w:pPr>
      <w:r>
        <w:t>2. Договор поручительства может быть заключен также для обеспечения обязательства, которое возникнет в будущем</w:t>
      </w:r>
      <w:r>
        <w:t>.</w:t>
      </w:r>
    </w:p>
    <w:p w:rsidR="00000000" w:rsidRDefault="0009690C">
      <w:pPr>
        <w:pStyle w:val="ConsPlusNormal"/>
        <w:spacing w:before="200"/>
        <w:ind w:firstLine="540"/>
        <w:jc w:val="both"/>
      </w:pPr>
      <w:r>
        <w:t>3. Президентом Республики Беларусь и (или) законами может быть установлен особый порядок предоставления и исполнения поручительств местных исполнительных и распорядительных органов.</w:t>
      </w:r>
    </w:p>
    <w:p w:rsidR="00000000" w:rsidRDefault="0009690C">
      <w:pPr>
        <w:pStyle w:val="ConsPlusNormal"/>
        <w:jc w:val="both"/>
      </w:pPr>
      <w:r>
        <w:t>(п. 3 статьи 341 введен Законом Республики Беларусь от 20.07.2006 N 160-</w:t>
      </w:r>
      <w:r>
        <w:t>З)</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lastRenderedPageBreak/>
              <w:t>КонсультантПлюс: примечание.</w:t>
            </w:r>
          </w:p>
          <w:p w:rsidR="00000000" w:rsidRDefault="0009690C">
            <w:pPr>
              <w:pStyle w:val="ConsPlusNormal"/>
              <w:jc w:val="both"/>
              <w:rPr>
                <w:color w:val="392C69"/>
              </w:rPr>
            </w:pPr>
            <w:r>
              <w:rPr>
                <w:color w:val="392C69"/>
              </w:rPr>
              <w:t>См. Путеводитель "Поручительство. Формы документов".</w:t>
            </w:r>
          </w:p>
        </w:tc>
      </w:tr>
    </w:tbl>
    <w:p w:rsidR="00000000" w:rsidRDefault="0009690C">
      <w:pPr>
        <w:pStyle w:val="ConsPlusNormal"/>
        <w:spacing w:before="260"/>
        <w:ind w:firstLine="540"/>
        <w:jc w:val="both"/>
        <w:outlineLvl w:val="4"/>
      </w:pPr>
      <w:bookmarkStart w:id="258" w:name="Par3475"/>
      <w:bookmarkEnd w:id="258"/>
      <w:r>
        <w:rPr>
          <w:b/>
          <w:bCs/>
        </w:rPr>
        <w:t>Статья 342. Форма договора поручительства</w:t>
      </w:r>
    </w:p>
    <w:p w:rsidR="00000000" w:rsidRDefault="0009690C">
      <w:pPr>
        <w:pStyle w:val="ConsPlusNormal"/>
      </w:pPr>
    </w:p>
    <w:p w:rsidR="00000000" w:rsidRDefault="0009690C">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000000" w:rsidRDefault="0009690C">
      <w:pPr>
        <w:pStyle w:val="ConsPlusNormal"/>
      </w:pPr>
    </w:p>
    <w:p w:rsidR="00000000" w:rsidRDefault="0009690C">
      <w:pPr>
        <w:pStyle w:val="ConsPlusNormal"/>
        <w:ind w:firstLine="540"/>
        <w:jc w:val="both"/>
        <w:outlineLvl w:val="4"/>
      </w:pPr>
      <w:r>
        <w:rPr>
          <w:b/>
          <w:bCs/>
        </w:rPr>
        <w:t>Статья 343. Ответственность поручителя</w:t>
      </w:r>
    </w:p>
    <w:p w:rsidR="00000000" w:rsidRDefault="0009690C">
      <w:pPr>
        <w:pStyle w:val="ConsPlusNormal"/>
      </w:pPr>
    </w:p>
    <w:p w:rsidR="00000000" w:rsidRDefault="0009690C">
      <w:pPr>
        <w:pStyle w:val="ConsPlusNormal"/>
        <w:ind w:firstLine="540"/>
        <w:jc w:val="both"/>
      </w:pPr>
      <w:r>
        <w:t>1. При неисполнении или ненадлежащем исполнении должником обеспеченног</w:t>
      </w:r>
      <w:r>
        <w:t>о поручительством обязательства поручитель и должник отвечают перед кредитором солидарно, если законодательством или договором поручительства не предусмотрена субсидиарная ответственность поручителя.</w:t>
      </w:r>
    </w:p>
    <w:p w:rsidR="00000000" w:rsidRDefault="0009690C">
      <w:pPr>
        <w:pStyle w:val="ConsPlusNormal"/>
        <w:spacing w:before="200"/>
        <w:ind w:firstLine="540"/>
        <w:jc w:val="both"/>
      </w:pPr>
      <w:bookmarkStart w:id="259" w:name="Par3482"/>
      <w:bookmarkEnd w:id="259"/>
      <w:r>
        <w:t xml:space="preserve">2. Поручитель отвечает перед кредитором в </w:t>
      </w:r>
      <w:r>
        <w:t>том же объеме, что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 должником, если иное не предусмотрено договором поручитель</w:t>
      </w:r>
      <w:r>
        <w:t>ства.</w:t>
      </w:r>
    </w:p>
    <w:p w:rsidR="00000000" w:rsidRDefault="0009690C">
      <w:pPr>
        <w:pStyle w:val="ConsPlusNormal"/>
        <w:spacing w:before="200"/>
        <w:ind w:firstLine="540"/>
        <w:jc w:val="both"/>
      </w:pPr>
      <w:bookmarkStart w:id="260" w:name="Par3483"/>
      <w:bookmarkEnd w:id="260"/>
      <w:r>
        <w:t>3. Лица, совместно давшие поручительство, отвечают перед кредитором солидарно, если иное не предусмотрено договором поручительства.</w:t>
      </w:r>
    </w:p>
    <w:p w:rsidR="00000000" w:rsidRDefault="0009690C">
      <w:pPr>
        <w:pStyle w:val="ConsPlusNormal"/>
      </w:pPr>
    </w:p>
    <w:p w:rsidR="00000000" w:rsidRDefault="0009690C">
      <w:pPr>
        <w:pStyle w:val="ConsPlusNormal"/>
        <w:ind w:firstLine="540"/>
        <w:jc w:val="both"/>
        <w:outlineLvl w:val="4"/>
      </w:pPr>
      <w:bookmarkStart w:id="261" w:name="Par3485"/>
      <w:bookmarkEnd w:id="261"/>
      <w:r>
        <w:rPr>
          <w:b/>
          <w:bCs/>
        </w:rPr>
        <w:t>Статья 344. Право поручителя на возражения против требования кредитора</w:t>
      </w:r>
    </w:p>
    <w:p w:rsidR="00000000" w:rsidRDefault="0009690C">
      <w:pPr>
        <w:pStyle w:val="ConsPlusNormal"/>
      </w:pPr>
    </w:p>
    <w:p w:rsidR="00000000" w:rsidRDefault="0009690C">
      <w:pPr>
        <w:pStyle w:val="ConsPlusNormal"/>
        <w:ind w:firstLine="540"/>
        <w:jc w:val="both"/>
      </w:pPr>
      <w:r>
        <w:t>1. Поручитель впр</w:t>
      </w:r>
      <w:r>
        <w:t>аве выдвигать против требования кредитора возражения, которые мог бы представить должник, если иное не вытекает из договора поручительства.</w:t>
      </w:r>
    </w:p>
    <w:p w:rsidR="00000000" w:rsidRDefault="0009690C">
      <w:pPr>
        <w:pStyle w:val="ConsPlusNormal"/>
        <w:spacing w:before="200"/>
        <w:ind w:firstLine="540"/>
        <w:jc w:val="both"/>
      </w:pPr>
      <w:r>
        <w:t>Поручитель не теряет права на эти возражения даже в том случае, если должник от них отказался или признал свой долг.</w:t>
      </w:r>
    </w:p>
    <w:p w:rsidR="00000000" w:rsidRDefault="0009690C">
      <w:pPr>
        <w:pStyle w:val="ConsPlusNormal"/>
        <w:spacing w:before="200"/>
        <w:ind w:firstLine="540"/>
        <w:jc w:val="both"/>
      </w:pPr>
      <w:bookmarkStart w:id="262" w:name="Par3489"/>
      <w:bookmarkEnd w:id="262"/>
      <w:r>
        <w:t>2. Если к поручителю предъявлен иск, он обязан привлечь должника к участию в деле.</w:t>
      </w:r>
    </w:p>
    <w:p w:rsidR="00000000" w:rsidRDefault="0009690C">
      <w:pPr>
        <w:pStyle w:val="ConsPlusNormal"/>
        <w:spacing w:before="200"/>
        <w:ind w:firstLine="540"/>
        <w:jc w:val="both"/>
      </w:pPr>
      <w:r>
        <w:t>3. Если поручитель не выполнил обязанности, указанной в пункте 2 настоящей статьи, должник имеет право выдвинуть против регрессного требования поручителя возражения, которые он имел против кредитора.</w:t>
      </w:r>
    </w:p>
    <w:p w:rsidR="00000000" w:rsidRDefault="0009690C">
      <w:pPr>
        <w:pStyle w:val="ConsPlusNormal"/>
      </w:pPr>
    </w:p>
    <w:p w:rsidR="00000000" w:rsidRDefault="0009690C">
      <w:pPr>
        <w:pStyle w:val="ConsPlusNormal"/>
        <w:ind w:firstLine="540"/>
        <w:jc w:val="both"/>
        <w:outlineLvl w:val="4"/>
      </w:pPr>
      <w:r>
        <w:rPr>
          <w:b/>
          <w:bCs/>
        </w:rPr>
        <w:t>Статья 345. Права поручителя, исполнившего обязательств</w:t>
      </w:r>
      <w:r>
        <w:rPr>
          <w:b/>
          <w:bCs/>
        </w:rPr>
        <w:t>о</w:t>
      </w:r>
    </w:p>
    <w:p w:rsidR="00000000" w:rsidRDefault="0009690C">
      <w:pPr>
        <w:pStyle w:val="ConsPlusNormal"/>
      </w:pPr>
    </w:p>
    <w:p w:rsidR="00000000" w:rsidRDefault="0009690C">
      <w:pPr>
        <w:pStyle w:val="ConsPlusNormal"/>
        <w:ind w:firstLine="540"/>
        <w:jc w:val="both"/>
      </w:pPr>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w:t>
      </w:r>
      <w:r>
        <w:t>от должника уплаты процентов на сумму, выплаченную кредитору, и возмещения иных убытков, понесенных в связи с ответственностью за должника.</w:t>
      </w:r>
    </w:p>
    <w:p w:rsidR="00000000" w:rsidRDefault="0009690C">
      <w:pPr>
        <w:pStyle w:val="ConsPlusNormal"/>
        <w:spacing w:before="200"/>
        <w:ind w:firstLine="540"/>
        <w:jc w:val="both"/>
      </w:pPr>
      <w:r>
        <w:t>2. По исполнении поручителем обязательства кредитор обязан вручить поручителю документы, удостоверяющие требование к</w:t>
      </w:r>
      <w:r>
        <w:t xml:space="preserve"> должнику, и передать права, обеспечивающие это требование.</w:t>
      </w:r>
    </w:p>
    <w:p w:rsidR="00000000" w:rsidRDefault="0009690C">
      <w:pPr>
        <w:pStyle w:val="ConsPlusNormal"/>
        <w:spacing w:before="200"/>
        <w:ind w:firstLine="540"/>
        <w:jc w:val="both"/>
      </w:pPr>
      <w:r>
        <w:t>3. Правила, установленные настоящей статьей, применяются, если иное не предусмотрено законодательством или договором поручителя с должником и не вытекает из отношений между ними.</w:t>
      </w:r>
    </w:p>
    <w:p w:rsidR="00000000" w:rsidRDefault="0009690C">
      <w:pPr>
        <w:pStyle w:val="ConsPlusNormal"/>
      </w:pPr>
    </w:p>
    <w:p w:rsidR="00000000" w:rsidRDefault="0009690C">
      <w:pPr>
        <w:pStyle w:val="ConsPlusNormal"/>
        <w:ind w:firstLine="540"/>
        <w:jc w:val="both"/>
        <w:outlineLvl w:val="4"/>
      </w:pPr>
      <w:r>
        <w:rPr>
          <w:b/>
          <w:bCs/>
        </w:rPr>
        <w:t>Статья 346. Изве</w:t>
      </w:r>
      <w:r>
        <w:rPr>
          <w:b/>
          <w:bCs/>
        </w:rPr>
        <w:t>щение поручителя об исполнении обязательства должником</w:t>
      </w:r>
    </w:p>
    <w:p w:rsidR="00000000" w:rsidRDefault="0009690C">
      <w:pPr>
        <w:pStyle w:val="ConsPlusNormal"/>
      </w:pPr>
    </w:p>
    <w:p w:rsidR="00000000" w:rsidRDefault="0009690C">
      <w:pPr>
        <w:pStyle w:val="ConsPlusNormal"/>
        <w:ind w:firstLine="540"/>
        <w:jc w:val="both"/>
      </w:pPr>
      <w:r>
        <w:t>Должник, исполнивший обязательство, обеспеченное поручительством, обязан немедленно известить об этом поручителя. В противном случае поручитель, в свою очередь исполнивший обязательство, вправе взыска</w:t>
      </w:r>
      <w:r>
        <w:t>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rsidR="00000000" w:rsidRDefault="0009690C">
      <w:pPr>
        <w:pStyle w:val="ConsPlusNormal"/>
      </w:pPr>
    </w:p>
    <w:p w:rsidR="00000000" w:rsidRDefault="0009690C">
      <w:pPr>
        <w:pStyle w:val="ConsPlusNormal"/>
        <w:ind w:firstLine="540"/>
        <w:jc w:val="both"/>
        <w:outlineLvl w:val="4"/>
      </w:pPr>
      <w:bookmarkStart w:id="263" w:name="Par3502"/>
      <w:bookmarkEnd w:id="263"/>
      <w:r>
        <w:rPr>
          <w:b/>
          <w:bCs/>
        </w:rPr>
        <w:t>Статья 347. Прекращение поручительства</w:t>
      </w:r>
    </w:p>
    <w:p w:rsidR="00000000" w:rsidRDefault="0009690C">
      <w:pPr>
        <w:pStyle w:val="ConsPlusNormal"/>
      </w:pPr>
    </w:p>
    <w:p w:rsidR="00000000" w:rsidRDefault="0009690C">
      <w:pPr>
        <w:pStyle w:val="ConsPlusNormal"/>
        <w:ind w:firstLine="540"/>
        <w:jc w:val="both"/>
      </w:pPr>
      <w:r>
        <w:t>1. Поручительство прекр</w:t>
      </w:r>
      <w:r>
        <w:t xml:space="preserve">ащается с прекращением обеспеченного им обязательства, а также в случае </w:t>
      </w:r>
      <w:r>
        <w:lastRenderedPageBreak/>
        <w:t>изменения этого обязательства, влекущего увеличение ответственности или иные неблагоприятные последствия для поручителя, без согласия последнего.</w:t>
      </w:r>
    </w:p>
    <w:p w:rsidR="00000000" w:rsidRDefault="0009690C">
      <w:pPr>
        <w:pStyle w:val="ConsPlusNormal"/>
        <w:spacing w:before="200"/>
        <w:ind w:firstLine="540"/>
        <w:jc w:val="both"/>
      </w:pPr>
      <w:r>
        <w:t>2. Поручительство прекращается с перев</w:t>
      </w:r>
      <w:r>
        <w:t>одом на другое лицо долга по обеспеченному поручительством обязательству, если поручитель не дал кредитору согласия отвечать за нового должника.</w:t>
      </w:r>
    </w:p>
    <w:p w:rsidR="00000000" w:rsidRDefault="0009690C">
      <w:pPr>
        <w:pStyle w:val="ConsPlusNormal"/>
        <w:spacing w:before="200"/>
        <w:ind w:firstLine="540"/>
        <w:jc w:val="both"/>
      </w:pPr>
      <w:r>
        <w:t>3. Поручительство прекращается, если кредитор отказался принять надлежащее исполнение, предложенное должником и</w:t>
      </w:r>
      <w:r>
        <w:t>ли поручителем.</w:t>
      </w:r>
    </w:p>
    <w:p w:rsidR="00000000" w:rsidRDefault="0009690C">
      <w:pPr>
        <w:pStyle w:val="ConsPlusNormal"/>
        <w:spacing w:before="200"/>
        <w:ind w:firstLine="540"/>
        <w:jc w:val="both"/>
      </w:pPr>
      <w:r>
        <w:t>4.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если кредитор в течение одного года со дня наступления срока исполнения обеспеченн</w:t>
      </w:r>
      <w:r>
        <w:t>ого поручительством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иска к поручит</w:t>
      </w:r>
      <w:r>
        <w:t>елю в течение двух лет со дня заключения договора поручительства.</w:t>
      </w:r>
    </w:p>
    <w:p w:rsidR="00000000" w:rsidRDefault="0009690C">
      <w:pPr>
        <w:pStyle w:val="ConsPlusNormal"/>
      </w:pPr>
    </w:p>
    <w:p w:rsidR="00000000" w:rsidRDefault="0009690C">
      <w:pPr>
        <w:pStyle w:val="ConsPlusNormal"/>
        <w:jc w:val="center"/>
        <w:outlineLvl w:val="3"/>
      </w:pPr>
      <w:r>
        <w:rPr>
          <w:b/>
          <w:bCs/>
        </w:rPr>
        <w:t>§ 6. Гарантия</w:t>
      </w:r>
    </w:p>
    <w:p w:rsidR="00000000" w:rsidRDefault="0009690C">
      <w:pPr>
        <w:pStyle w:val="ConsPlusNormal"/>
      </w:pPr>
    </w:p>
    <w:p w:rsidR="00000000" w:rsidRDefault="0009690C">
      <w:pPr>
        <w:pStyle w:val="ConsPlusNormal"/>
        <w:ind w:firstLine="540"/>
        <w:jc w:val="both"/>
        <w:outlineLvl w:val="4"/>
      </w:pPr>
      <w:r>
        <w:rPr>
          <w:b/>
          <w:bCs/>
        </w:rPr>
        <w:t>Статья 348. Понятие гарантии</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Пунктом 2 Указа Президента Респуб</w:t>
            </w:r>
            <w:r>
              <w:rPr>
                <w:color w:val="392C69"/>
              </w:rPr>
              <w:t>лики Беларусь от 05.05.2006 N 296 перечислены организации, которые не вправе выступать поручителями третьих лиц - юридических лиц негосударственной формы собственности (в том числе доли (акции) в уставных фондах которых находятся в государственной собствен</w:t>
            </w:r>
            <w:r>
              <w:rPr>
                <w:color w:val="392C69"/>
              </w:rPr>
              <w:t>ности) и физических лиц (в том числе индивидуальных предпринимателей) по исполнению этими лицами своих обязательств по возврату кредитов, предоставленных банками и небанковскими кредитно-финансовыми организациями.</w:t>
            </w:r>
          </w:p>
        </w:tc>
      </w:tr>
    </w:tbl>
    <w:p w:rsidR="00000000" w:rsidRDefault="0009690C">
      <w:pPr>
        <w:pStyle w:val="ConsPlusNormal"/>
        <w:spacing w:before="260"/>
        <w:ind w:firstLine="540"/>
        <w:jc w:val="both"/>
      </w:pPr>
      <w:r>
        <w:t>1. В силу гарантии гарант обязуется перед</w:t>
      </w:r>
      <w:r>
        <w:t xml:space="preserve"> кредитором другого лица (должника) отвечать полностью или частично за исполнение обязательства этого лица.</w:t>
      </w:r>
    </w:p>
    <w:p w:rsidR="00000000" w:rsidRDefault="0009690C">
      <w:pPr>
        <w:pStyle w:val="ConsPlusNormal"/>
        <w:spacing w:before="200"/>
        <w:ind w:firstLine="540"/>
        <w:jc w:val="both"/>
      </w:pPr>
      <w:r>
        <w:t>2. Гарантийное обязательство может возникнуть на основании договора.</w:t>
      </w:r>
    </w:p>
    <w:p w:rsidR="00000000" w:rsidRDefault="0009690C">
      <w:pPr>
        <w:pStyle w:val="ConsPlusNormal"/>
        <w:spacing w:before="200"/>
        <w:ind w:firstLine="540"/>
        <w:jc w:val="both"/>
      </w:pPr>
      <w:r>
        <w:t>3. Гарантией может обеспечиваться лишь действительное требование.</w:t>
      </w:r>
    </w:p>
    <w:p w:rsidR="00000000" w:rsidRDefault="0009690C">
      <w:pPr>
        <w:pStyle w:val="ConsPlusNormal"/>
        <w:spacing w:before="200"/>
        <w:ind w:firstLine="540"/>
        <w:jc w:val="both"/>
      </w:pPr>
      <w:r>
        <w:t>4. Правила ст</w:t>
      </w:r>
      <w:r>
        <w:t>атьи 342, пунктов 2 и 3 статьи 343, статей 344 - 347 настоящего Кодекса распространяются на гарантии, если иное не установлено законодательством.</w:t>
      </w:r>
    </w:p>
    <w:p w:rsidR="00000000" w:rsidRDefault="0009690C">
      <w:pPr>
        <w:pStyle w:val="ConsPlusNormal"/>
        <w:spacing w:before="200"/>
        <w:ind w:firstLine="540"/>
        <w:jc w:val="both"/>
      </w:pPr>
      <w:r>
        <w:t>Президентом Республики Беларусь и (или) законами может быть установлен особый порядок предоставления и исполне</w:t>
      </w:r>
      <w:r>
        <w:t>ния  гарантий Правительства Республики Беларусь, гарантий местных исполнительных и распорядительных органов, иных организаций, включая хозяйственные общества с долей государства в уставных фондах.</w:t>
      </w:r>
    </w:p>
    <w:p w:rsidR="00000000" w:rsidRDefault="0009690C">
      <w:pPr>
        <w:pStyle w:val="ConsPlusNormal"/>
        <w:jc w:val="both"/>
      </w:pPr>
      <w:r>
        <w:t>(часть вторая п. 4 статьи 348 введена Законом Республики Бе</w:t>
      </w:r>
      <w:r>
        <w:t>ларусь от 20.07.2006 N 160-З)</w:t>
      </w:r>
    </w:p>
    <w:p w:rsidR="00000000" w:rsidRDefault="0009690C">
      <w:pPr>
        <w:pStyle w:val="ConsPlusNormal"/>
      </w:pPr>
    </w:p>
    <w:p w:rsidR="00000000" w:rsidRDefault="0009690C">
      <w:pPr>
        <w:pStyle w:val="ConsPlusNormal"/>
        <w:ind w:firstLine="540"/>
        <w:jc w:val="both"/>
        <w:outlineLvl w:val="4"/>
      </w:pPr>
      <w:r>
        <w:rPr>
          <w:b/>
          <w:bCs/>
        </w:rPr>
        <w:t>Статья 349. Субсидиарная ответственность гаранта</w:t>
      </w:r>
    </w:p>
    <w:p w:rsidR="00000000" w:rsidRDefault="0009690C">
      <w:pPr>
        <w:pStyle w:val="ConsPlusNormal"/>
      </w:pPr>
    </w:p>
    <w:p w:rsidR="00000000" w:rsidRDefault="0009690C">
      <w:pPr>
        <w:pStyle w:val="ConsPlusNormal"/>
        <w:ind w:firstLine="540"/>
        <w:jc w:val="both"/>
      </w:pPr>
      <w:r>
        <w:t>1. В случае неисполнения обязательства гарант отвечает перед кредитором как субсидиарный (дополнительный) должник.</w:t>
      </w:r>
    </w:p>
    <w:p w:rsidR="00000000" w:rsidRDefault="0009690C">
      <w:pPr>
        <w:pStyle w:val="ConsPlusNormal"/>
        <w:spacing w:before="200"/>
        <w:ind w:firstLine="540"/>
        <w:jc w:val="both"/>
      </w:pPr>
      <w:r>
        <w:t>2. По исполнении обязательства гарант не приобретает права р</w:t>
      </w:r>
      <w:r>
        <w:t>егрессного требования к должнику о возврате уплаченной суммы.</w:t>
      </w:r>
    </w:p>
    <w:p w:rsidR="00000000" w:rsidRDefault="0009690C">
      <w:pPr>
        <w:pStyle w:val="ConsPlusNormal"/>
      </w:pPr>
    </w:p>
    <w:p w:rsidR="00000000" w:rsidRDefault="0009690C">
      <w:pPr>
        <w:pStyle w:val="ConsPlusNormal"/>
        <w:ind w:firstLine="540"/>
        <w:jc w:val="both"/>
        <w:outlineLvl w:val="4"/>
      </w:pPr>
      <w:r>
        <w:rPr>
          <w:b/>
          <w:bCs/>
        </w:rPr>
        <w:t>Статья 350. Особенности банковской гарантии</w:t>
      </w:r>
    </w:p>
    <w:p w:rsidR="00000000" w:rsidRDefault="0009690C">
      <w:pPr>
        <w:pStyle w:val="ConsPlusNormal"/>
      </w:pPr>
    </w:p>
    <w:p w:rsidR="00000000" w:rsidRDefault="0009690C">
      <w:pPr>
        <w:pStyle w:val="ConsPlusNormal"/>
        <w:ind w:firstLine="540"/>
        <w:jc w:val="both"/>
      </w:pPr>
      <w:r>
        <w:t>Особенности банковской гарантии и ее отдельных видов определяются  законодательством.</w:t>
      </w:r>
    </w:p>
    <w:p w:rsidR="00000000" w:rsidRDefault="0009690C">
      <w:pPr>
        <w:pStyle w:val="ConsPlusNormal"/>
      </w:pPr>
    </w:p>
    <w:p w:rsidR="00000000" w:rsidRDefault="0009690C">
      <w:pPr>
        <w:pStyle w:val="ConsPlusNormal"/>
        <w:jc w:val="center"/>
        <w:outlineLvl w:val="3"/>
      </w:pPr>
      <w:r>
        <w:rPr>
          <w:b/>
          <w:bCs/>
        </w:rPr>
        <w:t>§ 7. Задаток</w:t>
      </w:r>
    </w:p>
    <w:p w:rsidR="00000000" w:rsidRDefault="0009690C">
      <w:pPr>
        <w:pStyle w:val="ConsPlusNormal"/>
      </w:pPr>
    </w:p>
    <w:p w:rsidR="00000000" w:rsidRDefault="0009690C">
      <w:pPr>
        <w:pStyle w:val="ConsPlusNormal"/>
        <w:ind w:firstLine="540"/>
        <w:jc w:val="both"/>
        <w:outlineLvl w:val="4"/>
      </w:pPr>
      <w:r>
        <w:rPr>
          <w:b/>
          <w:bCs/>
        </w:rPr>
        <w:t>Статья 351. Понятие задатка. Форма соглашения о задатке</w:t>
      </w:r>
    </w:p>
    <w:p w:rsidR="00000000" w:rsidRDefault="0009690C">
      <w:pPr>
        <w:pStyle w:val="ConsPlusNormal"/>
      </w:pPr>
    </w:p>
    <w:p w:rsidR="00000000" w:rsidRDefault="0009690C">
      <w:pPr>
        <w:pStyle w:val="ConsPlusNormal"/>
        <w:ind w:firstLine="540"/>
        <w:jc w:val="both"/>
      </w:pPr>
      <w:r>
        <w:lastRenderedPageBreak/>
        <w:t xml:space="preserve">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w:t>
      </w:r>
      <w:r>
        <w:t>его исполнения.</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См. Путеводитель "Задаток. Формы документов".</w:t>
            </w:r>
          </w:p>
        </w:tc>
      </w:tr>
    </w:tbl>
    <w:p w:rsidR="00000000" w:rsidRDefault="0009690C">
      <w:pPr>
        <w:pStyle w:val="ConsPlusNormal"/>
        <w:spacing w:before="260"/>
        <w:ind w:firstLine="540"/>
        <w:jc w:val="both"/>
      </w:pPr>
      <w:bookmarkStart w:id="264" w:name="Par3538"/>
      <w:bookmarkEnd w:id="264"/>
      <w:r>
        <w:t>2. Соглашение о задатке независимо от суммы задатка должно быть совершено в письменной форме.</w:t>
      </w:r>
    </w:p>
    <w:p w:rsidR="00000000" w:rsidRDefault="0009690C">
      <w:pPr>
        <w:pStyle w:val="ConsPlusNormal"/>
        <w:spacing w:before="200"/>
        <w:ind w:firstLine="540"/>
        <w:jc w:val="both"/>
      </w:pPr>
      <w:r>
        <w:t>3. В случае сомнения в отношении того, является ли сумм</w:t>
      </w:r>
      <w:r>
        <w:t>а, уплаченная в счет причитающихся со стороны по договору платежей, задатком, в частности вследствие несоблюдения правила, установленного пунктом 2 настоящей статьи, эта сумма считается уплаченной в качестве аванса, если не доказано иное.</w:t>
      </w:r>
    </w:p>
    <w:p w:rsidR="00000000" w:rsidRDefault="0009690C">
      <w:pPr>
        <w:pStyle w:val="ConsPlusNormal"/>
      </w:pPr>
    </w:p>
    <w:p w:rsidR="00000000" w:rsidRDefault="0009690C">
      <w:pPr>
        <w:pStyle w:val="ConsPlusNormal"/>
        <w:ind w:firstLine="540"/>
        <w:jc w:val="both"/>
        <w:outlineLvl w:val="4"/>
      </w:pPr>
      <w:r>
        <w:rPr>
          <w:b/>
          <w:bCs/>
        </w:rPr>
        <w:t>Статья 352. Последствия прекращения и неисполнения обязательства, обеспеченного задатком</w:t>
      </w:r>
    </w:p>
    <w:p w:rsidR="00000000" w:rsidRDefault="0009690C">
      <w:pPr>
        <w:pStyle w:val="ConsPlusNormal"/>
      </w:pPr>
    </w:p>
    <w:p w:rsidR="00000000" w:rsidRDefault="0009690C">
      <w:pPr>
        <w:pStyle w:val="ConsPlusNormal"/>
        <w:ind w:firstLine="540"/>
        <w:jc w:val="both"/>
      </w:pPr>
      <w:r>
        <w:t xml:space="preserve">1. При прекращении обязательства, обеспеченного задатком, до начала его исполнения по соглашению сторон либо вследствие невозможности исполнения (статья 386) задаток </w:t>
      </w:r>
      <w:r>
        <w:t>должен быть возвращен.</w:t>
      </w:r>
    </w:p>
    <w:p w:rsidR="00000000" w:rsidRDefault="0009690C">
      <w:pPr>
        <w:pStyle w:val="ConsPlusNormal"/>
        <w:jc w:val="both"/>
      </w:pPr>
      <w:r>
        <w:t>(в ред. Закона Республики Беларусь от 18.08.2004 N 316-З)</w:t>
      </w:r>
    </w:p>
    <w:p w:rsidR="00000000" w:rsidRDefault="0009690C">
      <w:pPr>
        <w:pStyle w:val="ConsPlusNormal"/>
        <w:spacing w:before="20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w:t>
      </w:r>
      <w:r>
        <w:t>а обязана уплатить другой стороне двойную сумму задатка.</w:t>
      </w:r>
    </w:p>
    <w:p w:rsidR="00000000" w:rsidRDefault="0009690C">
      <w:pPr>
        <w:pStyle w:val="ConsPlusNormal"/>
        <w:spacing w:before="20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000000" w:rsidRDefault="0009690C">
      <w:pPr>
        <w:pStyle w:val="ConsPlusNormal"/>
      </w:pPr>
    </w:p>
    <w:p w:rsidR="00000000" w:rsidRDefault="0009690C">
      <w:pPr>
        <w:pStyle w:val="ConsPlusTitle"/>
        <w:jc w:val="center"/>
        <w:outlineLvl w:val="2"/>
      </w:pPr>
      <w:r>
        <w:t>ГЛАВА 24</w:t>
      </w:r>
    </w:p>
    <w:p w:rsidR="00000000" w:rsidRDefault="0009690C">
      <w:pPr>
        <w:pStyle w:val="ConsPlusTitle"/>
        <w:jc w:val="center"/>
      </w:pPr>
      <w:r>
        <w:t>ПЕРЕМЕНА ЛИЦ В ОБЯЗАТЕЛЬ</w:t>
      </w:r>
      <w:r>
        <w:t>СТВЕ</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Согласно Закону Республики Беларусь от 27.08.2008 N 429-З при оптовой торговле алкогольной, непищевой спиртосодержащей продукцией и непищевым этиловым спиртом запрещаются сделки, предусматривающие уступку требования.</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w:t>
            </w:r>
            <w:r>
              <w:rPr>
                <w:color w:val="392C69"/>
              </w:rPr>
              <w:t>нсультантПлюс: примечание.</w:t>
            </w:r>
          </w:p>
          <w:p w:rsidR="00000000" w:rsidRDefault="0009690C">
            <w:pPr>
              <w:pStyle w:val="ConsPlusNormal"/>
              <w:jc w:val="both"/>
              <w:rPr>
                <w:color w:val="392C69"/>
              </w:rPr>
            </w:pPr>
            <w:r>
              <w:rPr>
                <w:color w:val="392C69"/>
              </w:rPr>
              <w:t>Согласно Декрету Президента Республики Беларусь от 17.12.2002 N 28 в отношении табачного сырья и табачных изделий запрещаются сделки, предусматривающие уступку требования.</w:t>
            </w:r>
          </w:p>
        </w:tc>
      </w:tr>
    </w:tbl>
    <w:p w:rsidR="00000000" w:rsidRDefault="0009690C">
      <w:pPr>
        <w:pStyle w:val="ConsPlusNormal"/>
        <w:spacing w:before="260"/>
        <w:jc w:val="center"/>
        <w:outlineLvl w:val="3"/>
      </w:pPr>
      <w:r>
        <w:rPr>
          <w:b/>
          <w:bCs/>
        </w:rPr>
        <w:t>§ 1. Переход прав кредитора к другому лицу</w:t>
      </w:r>
    </w:p>
    <w:p w:rsidR="00000000" w:rsidRDefault="0009690C">
      <w:pPr>
        <w:pStyle w:val="ConsPlusNormal"/>
      </w:pPr>
    </w:p>
    <w:p w:rsidR="00000000" w:rsidRDefault="0009690C">
      <w:pPr>
        <w:pStyle w:val="ConsPlusNormal"/>
        <w:ind w:firstLine="540"/>
        <w:jc w:val="both"/>
        <w:outlineLvl w:val="4"/>
      </w:pPr>
      <w:bookmarkStart w:id="265" w:name="Par3557"/>
      <w:bookmarkEnd w:id="265"/>
      <w:r>
        <w:rPr>
          <w:b/>
          <w:bCs/>
        </w:rPr>
        <w:t>Статья 353. Основания и порядок перехода прав кредитора к другому лицу</w:t>
      </w:r>
    </w:p>
    <w:p w:rsidR="00000000" w:rsidRDefault="0009690C">
      <w:pPr>
        <w:pStyle w:val="ConsPlusNormal"/>
      </w:pPr>
    </w:p>
    <w:p w:rsidR="00000000" w:rsidRDefault="0009690C">
      <w:pPr>
        <w:pStyle w:val="ConsPlusNormal"/>
        <w:ind w:firstLine="540"/>
        <w:jc w:val="both"/>
      </w:pPr>
      <w:r>
        <w:t>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w:t>
      </w:r>
      <w:r>
        <w:t>ании акта законодательства.</w:t>
      </w:r>
    </w:p>
    <w:p w:rsidR="00000000" w:rsidRDefault="0009690C">
      <w:pPr>
        <w:pStyle w:val="ConsPlusNormal"/>
        <w:spacing w:before="200"/>
        <w:ind w:firstLine="540"/>
        <w:jc w:val="both"/>
      </w:pPr>
      <w:r>
        <w:t>Правила о переходе прав кредитора к другому лицу не применяются к регрессным требованиям.</w:t>
      </w:r>
    </w:p>
    <w:p w:rsidR="00000000" w:rsidRDefault="0009690C">
      <w:pPr>
        <w:pStyle w:val="ConsPlusNormal"/>
        <w:spacing w:before="200"/>
        <w:ind w:firstLine="540"/>
        <w:jc w:val="both"/>
      </w:pPr>
      <w:r>
        <w:t>2. Для перехода к другому лицу прав кредитора не требуется согласия должника, если иное не предусмотрено законодательством или договором.</w:t>
      </w:r>
    </w:p>
    <w:p w:rsidR="00000000" w:rsidRDefault="0009690C">
      <w:pPr>
        <w:pStyle w:val="ConsPlusNormal"/>
        <w:spacing w:before="200"/>
        <w:ind w:firstLine="540"/>
        <w:jc w:val="both"/>
      </w:pPr>
      <w:r>
        <w:t>Предусмотренный договором запрет перехода прав кредитора к другому лицу не препятствует такому переходу прав без согласия должника в порядке, установленном законом об урегулировании неплатежеспособности.</w:t>
      </w:r>
    </w:p>
    <w:p w:rsidR="00000000" w:rsidRDefault="0009690C">
      <w:pPr>
        <w:pStyle w:val="ConsPlusNormal"/>
        <w:jc w:val="both"/>
      </w:pPr>
      <w:r>
        <w:t>(часть вторая п. 2 статьи 353 введена Законом Респуб</w:t>
      </w:r>
      <w:r>
        <w:t>лики Беларусь от 13.12.2022 N 227-З)</w:t>
      </w:r>
    </w:p>
    <w:p w:rsidR="00000000" w:rsidRDefault="0009690C">
      <w:pPr>
        <w:pStyle w:val="ConsPlusNormal"/>
        <w:spacing w:before="200"/>
        <w:ind w:firstLine="540"/>
        <w:jc w:val="both"/>
      </w:pPr>
      <w:r>
        <w:lastRenderedPageBreak/>
        <w:t>3. Если должник не был письменно уведомлен о состоявшемся переходе прав кредитора к другому лицу, новый кредитор несет риск вызванных этим неблагоприятных для него последствий. В этом случае исполнение обязательства пер</w:t>
      </w:r>
      <w:r>
        <w:t>воначальному кредитору признается исполнением надлежащему кредитору.</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 вопросу, касающемуся ограничений уступки денежного требования, см. Банковский кодекс Республики Беларусь.</w:t>
            </w:r>
          </w:p>
        </w:tc>
      </w:tr>
    </w:tbl>
    <w:p w:rsidR="00000000" w:rsidRDefault="0009690C">
      <w:pPr>
        <w:pStyle w:val="ConsPlusNormal"/>
        <w:spacing w:before="260"/>
        <w:ind w:firstLine="540"/>
        <w:jc w:val="both"/>
        <w:outlineLvl w:val="4"/>
      </w:pPr>
      <w:r>
        <w:rPr>
          <w:b/>
          <w:bCs/>
        </w:rPr>
        <w:t>Статья 354. Права кредитора, которые не могут переходить к другим лицам</w:t>
      </w:r>
    </w:p>
    <w:p w:rsidR="00000000" w:rsidRDefault="0009690C">
      <w:pPr>
        <w:pStyle w:val="ConsPlusNormal"/>
      </w:pPr>
    </w:p>
    <w:p w:rsidR="00000000" w:rsidRDefault="0009690C">
      <w:pPr>
        <w:pStyle w:val="ConsPlusNormal"/>
        <w:ind w:firstLine="540"/>
        <w:jc w:val="both"/>
      </w:pPr>
      <w:r>
        <w:t>Переход к другому лицу прав, неразрывно связанных с личностью кредитора, в частности требований об алиментах, о возмещении вреда, причиненного жизни или здоровью, не допускается.</w:t>
      </w:r>
    </w:p>
    <w:p w:rsidR="00000000" w:rsidRDefault="0009690C">
      <w:pPr>
        <w:pStyle w:val="ConsPlusNormal"/>
      </w:pPr>
    </w:p>
    <w:p w:rsidR="00000000" w:rsidRDefault="0009690C">
      <w:pPr>
        <w:pStyle w:val="ConsPlusNormal"/>
        <w:ind w:firstLine="540"/>
        <w:jc w:val="both"/>
        <w:outlineLvl w:val="4"/>
      </w:pPr>
      <w:r>
        <w:rPr>
          <w:b/>
          <w:bCs/>
        </w:rPr>
        <w:t>Ста</w:t>
      </w:r>
      <w:r>
        <w:rPr>
          <w:b/>
          <w:bCs/>
        </w:rPr>
        <w:t>тья 355. Объем прав кредитора, переходящих к другому лицу</w:t>
      </w:r>
    </w:p>
    <w:p w:rsidR="00000000" w:rsidRDefault="0009690C">
      <w:pPr>
        <w:pStyle w:val="ConsPlusNormal"/>
      </w:pPr>
    </w:p>
    <w:p w:rsidR="00000000" w:rsidRDefault="0009690C">
      <w:pPr>
        <w:pStyle w:val="ConsPlusNormal"/>
        <w:ind w:firstLine="540"/>
        <w:jc w:val="both"/>
      </w:pPr>
      <w:r>
        <w:t>Если иное не предусмотрено законодательством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w:t>
      </w:r>
      <w:r>
        <w:t>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неуплаченные проценты.</w:t>
      </w:r>
    </w:p>
    <w:p w:rsidR="00000000" w:rsidRDefault="0009690C">
      <w:pPr>
        <w:pStyle w:val="ConsPlusNormal"/>
      </w:pPr>
    </w:p>
    <w:p w:rsidR="00000000" w:rsidRDefault="0009690C">
      <w:pPr>
        <w:pStyle w:val="ConsPlusNormal"/>
        <w:ind w:firstLine="540"/>
        <w:jc w:val="both"/>
        <w:outlineLvl w:val="4"/>
      </w:pPr>
      <w:r>
        <w:rPr>
          <w:b/>
          <w:bCs/>
        </w:rPr>
        <w:t>Статья 356. Доказательства прав нового кредитора</w:t>
      </w:r>
    </w:p>
    <w:p w:rsidR="00000000" w:rsidRDefault="0009690C">
      <w:pPr>
        <w:pStyle w:val="ConsPlusNormal"/>
      </w:pPr>
    </w:p>
    <w:p w:rsidR="00000000" w:rsidRDefault="0009690C">
      <w:pPr>
        <w:pStyle w:val="ConsPlusNormal"/>
        <w:ind w:firstLine="540"/>
        <w:jc w:val="both"/>
      </w:pPr>
      <w:r>
        <w:t>1. Кредитор, уступивши</w:t>
      </w:r>
      <w:r>
        <w:t>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w:t>
      </w:r>
    </w:p>
    <w:p w:rsidR="00000000" w:rsidRDefault="0009690C">
      <w:pPr>
        <w:pStyle w:val="ConsPlusNormal"/>
        <w:spacing w:before="200"/>
        <w:ind w:firstLine="540"/>
        <w:jc w:val="both"/>
      </w:pPr>
      <w:r>
        <w:t>2. Должник вправе не исполнять обязательство новому кредитору до предоставления ему доказательств</w:t>
      </w:r>
      <w:r>
        <w:t xml:space="preserve"> перехода требования к этому лицу.</w:t>
      </w:r>
    </w:p>
    <w:p w:rsidR="00000000" w:rsidRDefault="0009690C">
      <w:pPr>
        <w:pStyle w:val="ConsPlusNormal"/>
      </w:pPr>
    </w:p>
    <w:p w:rsidR="00000000" w:rsidRDefault="0009690C">
      <w:pPr>
        <w:pStyle w:val="ConsPlusNormal"/>
        <w:ind w:firstLine="540"/>
        <w:jc w:val="both"/>
        <w:outlineLvl w:val="4"/>
      </w:pPr>
      <w:bookmarkStart w:id="266" w:name="Par3581"/>
      <w:bookmarkEnd w:id="266"/>
      <w:r>
        <w:rPr>
          <w:b/>
          <w:bCs/>
        </w:rPr>
        <w:t>Статья 357. Возражения должника против требований нового кредитора</w:t>
      </w:r>
    </w:p>
    <w:p w:rsidR="00000000" w:rsidRDefault="0009690C">
      <w:pPr>
        <w:pStyle w:val="ConsPlusNormal"/>
      </w:pPr>
    </w:p>
    <w:p w:rsidR="00000000" w:rsidRDefault="0009690C">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к моменту получен</w:t>
      </w:r>
      <w:r>
        <w:t>ия уведомления о переходе прав по обязательству к новому кредитору.</w:t>
      </w:r>
    </w:p>
    <w:p w:rsidR="00000000" w:rsidRDefault="0009690C">
      <w:pPr>
        <w:pStyle w:val="ConsPlusNormal"/>
      </w:pPr>
    </w:p>
    <w:p w:rsidR="00000000" w:rsidRDefault="0009690C">
      <w:pPr>
        <w:pStyle w:val="ConsPlusNormal"/>
        <w:ind w:firstLine="540"/>
        <w:jc w:val="both"/>
        <w:outlineLvl w:val="4"/>
      </w:pPr>
      <w:bookmarkStart w:id="267" w:name="Par3585"/>
      <w:bookmarkEnd w:id="267"/>
      <w:r>
        <w:rPr>
          <w:b/>
          <w:bCs/>
        </w:rPr>
        <w:t>Статья 358. Переход прав кредитора к другому лицу на основании акта законодательства</w:t>
      </w:r>
    </w:p>
    <w:p w:rsidR="00000000" w:rsidRDefault="0009690C">
      <w:pPr>
        <w:pStyle w:val="ConsPlusNormal"/>
      </w:pPr>
    </w:p>
    <w:p w:rsidR="00000000" w:rsidRDefault="0009690C">
      <w:pPr>
        <w:pStyle w:val="ConsPlusNormal"/>
        <w:ind w:firstLine="540"/>
        <w:jc w:val="both"/>
      </w:pPr>
      <w:r>
        <w:t>Права кредитора по обязательству переходят к другому лицу на основании акта законодательства и наступления указанных в нем обстоятельств:</w:t>
      </w:r>
    </w:p>
    <w:p w:rsidR="00000000" w:rsidRDefault="0009690C">
      <w:pPr>
        <w:pStyle w:val="ConsPlusNormal"/>
        <w:spacing w:before="200"/>
        <w:ind w:firstLine="540"/>
        <w:jc w:val="both"/>
      </w:pPr>
      <w:r>
        <w:t>1) в результате универсального правопреемства в правах кредитора;</w:t>
      </w:r>
    </w:p>
    <w:p w:rsidR="00000000" w:rsidRDefault="0009690C">
      <w:pPr>
        <w:pStyle w:val="ConsPlusNormal"/>
        <w:spacing w:before="200"/>
        <w:ind w:firstLine="540"/>
        <w:jc w:val="both"/>
      </w:pPr>
      <w:r>
        <w:t>2) по решению суда о переводе прав кредитора на друг</w:t>
      </w:r>
      <w:r>
        <w:t>ое лицо, когда возможность такого перевода предусмотрена законодательством;</w:t>
      </w:r>
    </w:p>
    <w:p w:rsidR="00000000" w:rsidRDefault="0009690C">
      <w:pPr>
        <w:pStyle w:val="ConsPlusNormal"/>
        <w:spacing w:before="200"/>
        <w:ind w:firstLine="540"/>
        <w:jc w:val="both"/>
      </w:pPr>
      <w:r>
        <w:t>3) вследствие исполнения обязательства должника его поручителем или залогодателем, не являющимся должником по этому обязательству;</w:t>
      </w:r>
    </w:p>
    <w:p w:rsidR="00000000" w:rsidRDefault="0009690C">
      <w:pPr>
        <w:pStyle w:val="ConsPlusNormal"/>
        <w:spacing w:before="200"/>
        <w:ind w:firstLine="540"/>
        <w:jc w:val="both"/>
      </w:pPr>
      <w:r>
        <w:t>4) при суброгации страховщику прав кредитора к до</w:t>
      </w:r>
      <w:r>
        <w:t>лжнику, ответственному за наступление страхового случая;</w:t>
      </w:r>
    </w:p>
    <w:p w:rsidR="00000000" w:rsidRDefault="0009690C">
      <w:pPr>
        <w:pStyle w:val="ConsPlusNormal"/>
        <w:spacing w:before="200"/>
        <w:ind w:firstLine="540"/>
        <w:jc w:val="both"/>
      </w:pPr>
      <w:r>
        <w:t>5) в других случаях, предусмотренных законодательством.</w:t>
      </w:r>
    </w:p>
    <w:p w:rsidR="00000000" w:rsidRDefault="0009690C">
      <w:pPr>
        <w:pStyle w:val="ConsPlusNormal"/>
      </w:pPr>
    </w:p>
    <w:p w:rsidR="00000000" w:rsidRDefault="0009690C">
      <w:pPr>
        <w:pStyle w:val="ConsPlusNormal"/>
        <w:ind w:firstLine="540"/>
        <w:jc w:val="both"/>
        <w:outlineLvl w:val="4"/>
      </w:pPr>
      <w:bookmarkStart w:id="268" w:name="Par3594"/>
      <w:bookmarkEnd w:id="268"/>
      <w:r>
        <w:rPr>
          <w:b/>
          <w:bCs/>
        </w:rPr>
        <w:t>Статья 359. Условия уступки требования</w:t>
      </w:r>
    </w:p>
    <w:p w:rsidR="00000000" w:rsidRDefault="0009690C">
      <w:pPr>
        <w:pStyle w:val="ConsPlusNormal"/>
      </w:pPr>
    </w:p>
    <w:p w:rsidR="00000000" w:rsidRDefault="0009690C">
      <w:pPr>
        <w:pStyle w:val="ConsPlusNormal"/>
        <w:ind w:firstLine="540"/>
        <w:jc w:val="both"/>
      </w:pPr>
      <w:r>
        <w:t>1. Уступка требования кредитором другому лицу допускается, если она не противоречит зако</w:t>
      </w:r>
      <w:r>
        <w:t>нодательству или договору.</w:t>
      </w:r>
    </w:p>
    <w:p w:rsidR="00000000" w:rsidRDefault="0009690C">
      <w:pPr>
        <w:pStyle w:val="ConsPlusNormal"/>
        <w:spacing w:before="200"/>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lastRenderedPageBreak/>
              <w:t>КонсультантПлюс: примечание.</w:t>
            </w:r>
          </w:p>
          <w:p w:rsidR="00000000" w:rsidRDefault="0009690C">
            <w:pPr>
              <w:pStyle w:val="ConsPlusNormal"/>
              <w:jc w:val="both"/>
              <w:rPr>
                <w:color w:val="392C69"/>
              </w:rPr>
            </w:pPr>
            <w:r>
              <w:rPr>
                <w:color w:val="392C69"/>
              </w:rPr>
              <w:t>См. Путеводитель "Уступка денежного требования. Фор</w:t>
            </w:r>
            <w:r>
              <w:rPr>
                <w:color w:val="392C69"/>
              </w:rPr>
              <w:t>мы документов".</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 вопросу, касающемуся регистрации уступки прав в отношении объекта интеллектуальной собственности, см. постановление Совета Министров Республики Беларусь от 21.03.2009 N 346.</w:t>
            </w:r>
          </w:p>
        </w:tc>
      </w:tr>
    </w:tbl>
    <w:p w:rsidR="00000000" w:rsidRDefault="0009690C">
      <w:pPr>
        <w:pStyle w:val="ConsPlusNormal"/>
        <w:spacing w:before="260"/>
        <w:ind w:firstLine="540"/>
        <w:jc w:val="both"/>
        <w:outlineLvl w:val="4"/>
      </w:pPr>
      <w:bookmarkStart w:id="269" w:name="Par3603"/>
      <w:bookmarkEnd w:id="269"/>
      <w:r>
        <w:rPr>
          <w:b/>
          <w:bCs/>
        </w:rPr>
        <w:t>Статья 360. Форма уступки требования</w:t>
      </w:r>
    </w:p>
    <w:p w:rsidR="00000000" w:rsidRDefault="0009690C">
      <w:pPr>
        <w:pStyle w:val="ConsPlusNormal"/>
      </w:pPr>
    </w:p>
    <w:p w:rsidR="00000000" w:rsidRDefault="0009690C">
      <w:pPr>
        <w:pStyle w:val="ConsPlusNormal"/>
        <w:ind w:firstLine="540"/>
        <w:jc w:val="both"/>
      </w:pPr>
      <w:bookmarkStart w:id="270" w:name="Par3605"/>
      <w:bookmarkEnd w:id="270"/>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000000" w:rsidRDefault="0009690C">
      <w:pPr>
        <w:pStyle w:val="ConsPlusNormal"/>
        <w:spacing w:before="200"/>
        <w:ind w:firstLine="540"/>
        <w:jc w:val="both"/>
      </w:pPr>
      <w:bookmarkStart w:id="271" w:name="Par3606"/>
      <w:bookmarkEnd w:id="271"/>
      <w:r>
        <w:t>2. Уступка требования по сдел</w:t>
      </w:r>
      <w:r>
        <w:t>ке, требующей государственной регистрации, должна быть зарегистрирована в порядке, установленном для регистрации этой сделки, если иное не установлено законодательством.</w:t>
      </w:r>
    </w:p>
    <w:p w:rsidR="00000000" w:rsidRDefault="0009690C">
      <w:pPr>
        <w:pStyle w:val="ConsPlusNormal"/>
        <w:spacing w:before="200"/>
        <w:ind w:firstLine="540"/>
        <w:jc w:val="both"/>
      </w:pPr>
      <w:r>
        <w:t>3. Уступка требования по ордерной ценной бумаге совершается путем индоссамента на этой</w:t>
      </w:r>
      <w:r>
        <w:t xml:space="preserve"> ценной бумаге (пункт 3 статьи 147).</w:t>
      </w:r>
    </w:p>
    <w:p w:rsidR="00000000" w:rsidRDefault="0009690C">
      <w:pPr>
        <w:pStyle w:val="ConsPlusNormal"/>
      </w:pPr>
    </w:p>
    <w:p w:rsidR="00000000" w:rsidRDefault="0009690C">
      <w:pPr>
        <w:pStyle w:val="ConsPlusNormal"/>
        <w:ind w:firstLine="540"/>
        <w:jc w:val="both"/>
        <w:outlineLvl w:val="4"/>
      </w:pPr>
      <w:bookmarkStart w:id="272" w:name="Par3609"/>
      <w:bookmarkEnd w:id="272"/>
      <w:r>
        <w:rPr>
          <w:b/>
          <w:bCs/>
        </w:rPr>
        <w:t>Статья 361. Ответственность кредитора, уступившего требование</w:t>
      </w:r>
    </w:p>
    <w:p w:rsidR="00000000" w:rsidRDefault="0009690C">
      <w:pPr>
        <w:pStyle w:val="ConsPlusNormal"/>
      </w:pPr>
    </w:p>
    <w:p w:rsidR="00000000" w:rsidRDefault="0009690C">
      <w:pPr>
        <w:pStyle w:val="ConsPlusNormal"/>
        <w:ind w:firstLine="540"/>
        <w:jc w:val="both"/>
      </w:pPr>
      <w:r>
        <w:t>Первоначальный кредитор, уступивший требование, отвечает перед новым кредитором за недействительность переданного ему требования, но не отвеч</w:t>
      </w:r>
      <w:r>
        <w:t>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Согласно Закону Республики Беларусь от 27.08.2008 N 429-З при оптово</w:t>
            </w:r>
            <w:r>
              <w:rPr>
                <w:color w:val="392C69"/>
              </w:rPr>
              <w:t>й торговле алкогольной, непищевой спиртосодержащей продукцией и непищевым этиловым спиртом запрещаются сделки, предусматривающие перевод долга.</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Согласно Декрету Президента Республики Беларусь 17.12.2002 N 28 в отношении табачного сырья и табачных изделий запрещаются сделки, предусматривающие перевод долга.</w:t>
            </w:r>
          </w:p>
        </w:tc>
      </w:tr>
    </w:tbl>
    <w:p w:rsidR="00000000" w:rsidRDefault="0009690C">
      <w:pPr>
        <w:pStyle w:val="ConsPlusNormal"/>
        <w:spacing w:before="260"/>
        <w:jc w:val="center"/>
        <w:outlineLvl w:val="3"/>
      </w:pPr>
      <w:r>
        <w:t>§ 2. Перевод долга</w:t>
      </w:r>
    </w:p>
    <w:p w:rsidR="00000000" w:rsidRDefault="0009690C">
      <w:pPr>
        <w:pStyle w:val="ConsPlusNormal"/>
      </w:pPr>
    </w:p>
    <w:p w:rsidR="00000000" w:rsidRDefault="0009690C">
      <w:pPr>
        <w:pStyle w:val="ConsPlusNormal"/>
        <w:ind w:firstLine="540"/>
        <w:jc w:val="both"/>
        <w:outlineLvl w:val="4"/>
      </w:pPr>
      <w:r>
        <w:rPr>
          <w:b/>
          <w:bCs/>
        </w:rPr>
        <w:t>Статья 362. Условия и форма перевода долга</w:t>
      </w:r>
    </w:p>
    <w:p w:rsidR="00000000" w:rsidRDefault="0009690C">
      <w:pPr>
        <w:pStyle w:val="ConsPlusNormal"/>
      </w:pPr>
    </w:p>
    <w:p w:rsidR="00000000" w:rsidRDefault="0009690C">
      <w:pPr>
        <w:pStyle w:val="ConsPlusNormal"/>
        <w:ind w:firstLine="540"/>
        <w:jc w:val="both"/>
      </w:pPr>
      <w:r>
        <w:t>1. Перевод должником своего</w:t>
      </w:r>
      <w:r>
        <w:t xml:space="preserve"> долга на другое лицо допускается лишь с согласия кредитора.</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См. Путеводитель "Перевод долга. Формы документов".</w:t>
            </w:r>
          </w:p>
        </w:tc>
      </w:tr>
    </w:tbl>
    <w:p w:rsidR="00000000" w:rsidRDefault="0009690C">
      <w:pPr>
        <w:pStyle w:val="ConsPlusNormal"/>
        <w:spacing w:before="260"/>
        <w:ind w:firstLine="540"/>
        <w:jc w:val="both"/>
      </w:pPr>
      <w:r>
        <w:t>2. К форме перевода долга соответственно применяются правила, содержащиеся в пунктах 1 и 2 статьи 360 настоящего</w:t>
      </w:r>
      <w:r>
        <w:t xml:space="preserve"> Кодекса.</w:t>
      </w:r>
    </w:p>
    <w:p w:rsidR="00000000" w:rsidRDefault="0009690C">
      <w:pPr>
        <w:pStyle w:val="ConsPlusNormal"/>
      </w:pPr>
    </w:p>
    <w:p w:rsidR="00000000" w:rsidRDefault="0009690C">
      <w:pPr>
        <w:pStyle w:val="ConsPlusNormal"/>
        <w:ind w:firstLine="540"/>
        <w:jc w:val="both"/>
        <w:outlineLvl w:val="4"/>
      </w:pPr>
      <w:r>
        <w:rPr>
          <w:b/>
          <w:bCs/>
        </w:rPr>
        <w:t>Статья 363. Возражения нового должника против требований кредитора</w:t>
      </w:r>
    </w:p>
    <w:p w:rsidR="00000000" w:rsidRDefault="0009690C">
      <w:pPr>
        <w:pStyle w:val="ConsPlusNormal"/>
      </w:pPr>
    </w:p>
    <w:p w:rsidR="00000000" w:rsidRDefault="0009690C">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w:t>
      </w:r>
    </w:p>
    <w:p w:rsidR="00000000" w:rsidRDefault="0009690C">
      <w:pPr>
        <w:pStyle w:val="ConsPlusNormal"/>
      </w:pPr>
    </w:p>
    <w:p w:rsidR="00000000" w:rsidRDefault="0009690C">
      <w:pPr>
        <w:pStyle w:val="ConsPlusTitle"/>
        <w:jc w:val="center"/>
        <w:outlineLvl w:val="2"/>
      </w:pPr>
      <w:bookmarkStart w:id="273" w:name="Par3630"/>
      <w:bookmarkEnd w:id="273"/>
      <w:r>
        <w:t>ГЛАВА 25</w:t>
      </w:r>
    </w:p>
    <w:p w:rsidR="00000000" w:rsidRDefault="0009690C">
      <w:pPr>
        <w:pStyle w:val="ConsPlusTitle"/>
        <w:jc w:val="center"/>
      </w:pPr>
      <w:r>
        <w:t>ОТВЕТСТВЕННОСТЬ ЗА НАРУШЕНИЕ ОБЯЗАТЕЛЬСТВ</w:t>
      </w:r>
    </w:p>
    <w:p w:rsidR="00000000" w:rsidRDefault="0009690C">
      <w:pPr>
        <w:pStyle w:val="ConsPlusNormal"/>
      </w:pPr>
    </w:p>
    <w:p w:rsidR="00000000" w:rsidRDefault="0009690C">
      <w:pPr>
        <w:pStyle w:val="ConsPlusNormal"/>
        <w:ind w:firstLine="540"/>
        <w:jc w:val="both"/>
        <w:outlineLvl w:val="3"/>
      </w:pPr>
      <w:bookmarkStart w:id="274" w:name="Par3633"/>
      <w:bookmarkEnd w:id="274"/>
      <w:r>
        <w:rPr>
          <w:b/>
          <w:bCs/>
        </w:rPr>
        <w:lastRenderedPageBreak/>
        <w:t>Статья 364. Обязанность должника возместить убытки</w:t>
      </w:r>
    </w:p>
    <w:p w:rsidR="00000000" w:rsidRDefault="0009690C">
      <w:pPr>
        <w:pStyle w:val="ConsPlusNormal"/>
      </w:pPr>
    </w:p>
    <w:p w:rsidR="00000000" w:rsidRDefault="0009690C">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000000" w:rsidRDefault="0009690C">
      <w:pPr>
        <w:pStyle w:val="ConsPlusNormal"/>
        <w:spacing w:before="200"/>
        <w:ind w:firstLine="540"/>
        <w:jc w:val="both"/>
      </w:pPr>
      <w:r>
        <w:t>2. Убытки определяются в соотв</w:t>
      </w:r>
      <w:r>
        <w:t>етствии с правилами, установленными статьей 14 настоящего Кодекса.</w:t>
      </w:r>
    </w:p>
    <w:p w:rsidR="00000000" w:rsidRDefault="0009690C">
      <w:pPr>
        <w:pStyle w:val="ConsPlusNormal"/>
        <w:spacing w:before="200"/>
        <w:ind w:firstLine="540"/>
        <w:jc w:val="both"/>
      </w:pPr>
      <w:r>
        <w:t>3. Если иное не предусмотрено законодательством или договором, при определении убытков принимаются во внимание цены, существующие в том месте, где обязательство должно быть исполнено, в ден</w:t>
      </w:r>
      <w:r>
        <w:t>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w:t>
      </w:r>
      <w:r>
        <w:t>ествующие на день вынесения решения.</w:t>
      </w:r>
    </w:p>
    <w:p w:rsidR="00000000" w:rsidRDefault="0009690C">
      <w:pPr>
        <w:pStyle w:val="ConsPlusNormal"/>
        <w:spacing w:before="20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000000" w:rsidRDefault="0009690C">
      <w:pPr>
        <w:pStyle w:val="ConsPlusNormal"/>
      </w:pPr>
    </w:p>
    <w:p w:rsidR="00000000" w:rsidRDefault="0009690C">
      <w:pPr>
        <w:pStyle w:val="ConsPlusNormal"/>
        <w:ind w:firstLine="540"/>
        <w:jc w:val="both"/>
        <w:outlineLvl w:val="3"/>
      </w:pPr>
      <w:bookmarkStart w:id="275" w:name="Par3640"/>
      <w:bookmarkEnd w:id="275"/>
      <w:r>
        <w:rPr>
          <w:b/>
          <w:bCs/>
        </w:rPr>
        <w:t>Статья 365. Убытки и неустойка</w:t>
      </w:r>
    </w:p>
    <w:p w:rsidR="00000000" w:rsidRDefault="0009690C">
      <w:pPr>
        <w:pStyle w:val="ConsPlusNormal"/>
      </w:pPr>
    </w:p>
    <w:p w:rsidR="00000000" w:rsidRDefault="0009690C">
      <w:pPr>
        <w:pStyle w:val="ConsPlusNormal"/>
        <w:ind w:firstLine="540"/>
        <w:jc w:val="both"/>
      </w:pPr>
      <w:r>
        <w:t>1. Если за неисполнение или ненадлежащ</w:t>
      </w:r>
      <w:r>
        <w:t>ее исполнение обязательства установлена неустойка, то убытки возмещаются в части, не покрытой неустойкой.</w:t>
      </w:r>
    </w:p>
    <w:p w:rsidR="00000000" w:rsidRDefault="0009690C">
      <w:pPr>
        <w:pStyle w:val="ConsPlusNormal"/>
        <w:spacing w:before="200"/>
        <w:ind w:firstLine="540"/>
        <w:jc w:val="both"/>
      </w:pPr>
      <w:r>
        <w:t xml:space="preserve">Законодательством или договором могут быть предусмотрены случаи, когда допускается взыскание только неустойки, но не убытков, когда убытки могут быть </w:t>
      </w:r>
      <w:r>
        <w:t>взысканы в полной сумме сверх неустойки, когда по выбору кредитора могут быть взысканы либо неустойка, либо убытки.</w:t>
      </w:r>
    </w:p>
    <w:p w:rsidR="00000000" w:rsidRDefault="0009690C">
      <w:pPr>
        <w:pStyle w:val="ConsPlusNormal"/>
        <w:spacing w:before="200"/>
        <w:ind w:firstLine="540"/>
        <w:jc w:val="both"/>
      </w:pPr>
      <w:r>
        <w:t>2. В случаях, когда за неисполнение или ненадлежащее исполнение обязательства установлена ограниченная ответственность (статья 371), убытки,</w:t>
      </w:r>
      <w:r>
        <w:t xml:space="preserve"> подлежащие возмещению в части, не покрытой неустойкой, либо сверх нее, либо вместо нее, могут быть взысканы до пределов, установленных таким ограничением.</w:t>
      </w:r>
    </w:p>
    <w:p w:rsidR="00000000" w:rsidRDefault="0009690C">
      <w:pPr>
        <w:pStyle w:val="ConsPlusNormal"/>
      </w:pPr>
    </w:p>
    <w:p w:rsidR="00000000" w:rsidRDefault="0009690C">
      <w:pPr>
        <w:pStyle w:val="ConsPlusNormal"/>
        <w:ind w:firstLine="540"/>
        <w:jc w:val="both"/>
        <w:outlineLvl w:val="3"/>
      </w:pPr>
      <w:bookmarkStart w:id="276" w:name="Par3646"/>
      <w:bookmarkEnd w:id="276"/>
      <w:r>
        <w:rPr>
          <w:b/>
          <w:bCs/>
        </w:rPr>
        <w:t>Статья 366. Ответственность за неисполнение денежного обязательства</w:t>
      </w:r>
    </w:p>
    <w:p w:rsidR="00000000" w:rsidRDefault="0009690C">
      <w:pPr>
        <w:pStyle w:val="ConsPlusNormal"/>
      </w:pPr>
    </w:p>
    <w:p w:rsidR="00000000" w:rsidRDefault="0009690C">
      <w:pPr>
        <w:pStyle w:val="ConsPlusNormal"/>
        <w:ind w:firstLine="540"/>
        <w:jc w:val="both"/>
      </w:pPr>
      <w:bookmarkStart w:id="277" w:name="Par3648"/>
      <w:bookmarkEnd w:id="277"/>
      <w:r>
        <w:t>1.</w:t>
      </w:r>
      <w:r>
        <w:t xml:space="preserve">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w:t>
      </w:r>
      <w:r>
        <w:t>мер процентов определяется ставкой рефинансирования Национального банка Республики Беларусь на день исполнения денежного обязательства или его соответствующей части, за исключением взыскания долга в судебном порядке, когда суд удовлетворяет требование кред</w:t>
      </w:r>
      <w:r>
        <w:t>итора исходя из ставки рефинансирования Национального банка на день вынесения решения.</w:t>
      </w:r>
    </w:p>
    <w:p w:rsidR="00000000" w:rsidRDefault="0009690C">
      <w:pPr>
        <w:pStyle w:val="ConsPlusNormal"/>
        <w:jc w:val="both"/>
      </w:pPr>
      <w:r>
        <w:t>(в ред. Закона Республики Беларусь от 20.07.2006 N 160-З)</w:t>
      </w:r>
    </w:p>
    <w:p w:rsidR="00000000" w:rsidRDefault="0009690C">
      <w:pPr>
        <w:pStyle w:val="ConsPlusNormal"/>
        <w:spacing w:before="200"/>
        <w:ind w:firstLine="540"/>
        <w:jc w:val="both"/>
      </w:pPr>
      <w:bookmarkStart w:id="278" w:name="Par3650"/>
      <w:bookmarkEnd w:id="278"/>
      <w:r>
        <w:t>Эти правила применяются, если иной размер процентов не установлен законодательством или договором.</w:t>
      </w:r>
    </w:p>
    <w:p w:rsidR="00000000" w:rsidRDefault="0009690C">
      <w:pPr>
        <w:pStyle w:val="ConsPlusNormal"/>
        <w:spacing w:before="200"/>
        <w:ind w:firstLine="540"/>
        <w:jc w:val="both"/>
      </w:pPr>
      <w:r>
        <w:t>В случае, если денежное обязательство в соответствии с законодательством подлежит оплате в белорусских рублях в размере, эквивалентном определенной сумме в и</w:t>
      </w:r>
      <w:r>
        <w:t>ностранной валюте или в условных денежных единицах, проценты начисляются на подлежащую оплате сумму в белорусских рублях, определенную по официальному курсу соответствующей валюты или условных денежных единиц на день исполнения денежного обязательства либо</w:t>
      </w:r>
      <w:r>
        <w:t xml:space="preserve"> его соответствующей части, а в случае взыскания долга в судебном порядке - на день вынесения решения судом.</w:t>
      </w:r>
    </w:p>
    <w:p w:rsidR="00000000" w:rsidRDefault="0009690C">
      <w:pPr>
        <w:pStyle w:val="ConsPlusNormal"/>
        <w:jc w:val="both"/>
      </w:pPr>
      <w:r>
        <w:t>(часть третья п. 1 статьи 366 введена Законом Республики Беларусь от 20.07.2006 N 160-З)</w:t>
      </w:r>
    </w:p>
    <w:p w:rsidR="00000000" w:rsidRDefault="0009690C">
      <w:pPr>
        <w:pStyle w:val="ConsPlusNormal"/>
        <w:spacing w:before="200"/>
        <w:ind w:firstLine="540"/>
        <w:jc w:val="both"/>
      </w:pPr>
      <w:r>
        <w:t>2. Если убытки, причиненные кредитору неправомерным пользо</w:t>
      </w:r>
      <w:r>
        <w:t>ванием его денежными средствами, превышают сумму процентов, причитающихся ему на основании пункта 1 настоящей статьи, он вправе требовать от должника возмещения убытков в части, превышающей эту сумму.</w:t>
      </w:r>
    </w:p>
    <w:p w:rsidR="00000000" w:rsidRDefault="0009690C">
      <w:pPr>
        <w:pStyle w:val="ConsPlusNormal"/>
        <w:spacing w:before="200"/>
        <w:ind w:firstLine="540"/>
        <w:jc w:val="both"/>
      </w:pPr>
      <w:r>
        <w:t>В случаях, предусмотренных законодательством или догово</w:t>
      </w:r>
      <w:r>
        <w:t xml:space="preserve">ром, кредитор вправе требовать от должника возмещения суммы долга, увеличенной с учетом инфляции, в части, превышающей сумму процентов, причитающихся ему на основании пункта 1 настоящей статьи. При этом размер долга, </w:t>
      </w:r>
      <w:r>
        <w:lastRenderedPageBreak/>
        <w:t>увеличенного с учетом инфляции, рассчит</w:t>
      </w:r>
      <w:r>
        <w:t>ывается в порядке, определенном договором, если иное не установлено законодательством.</w:t>
      </w:r>
    </w:p>
    <w:p w:rsidR="00000000" w:rsidRDefault="0009690C">
      <w:pPr>
        <w:pStyle w:val="ConsPlusNormal"/>
        <w:jc w:val="both"/>
      </w:pPr>
      <w:r>
        <w:t>(п. 2 статьи 366 в ред. Закона Республики Беларусь от 17.07.2018 N 135-З)</w:t>
      </w:r>
    </w:p>
    <w:p w:rsidR="00000000" w:rsidRDefault="0009690C">
      <w:pPr>
        <w:pStyle w:val="ConsPlusNormal"/>
        <w:spacing w:before="200"/>
        <w:ind w:firstLine="540"/>
        <w:jc w:val="both"/>
      </w:pPr>
      <w:r>
        <w:t>3. Проценты за пользование чужими денежными средствами взимаются по день уплаты суммы этих сред</w:t>
      </w:r>
      <w:r>
        <w:t>ств кредитору, если законодательством или договором для начисления процентов не установлен более короткий срок.</w:t>
      </w:r>
    </w:p>
    <w:p w:rsidR="00000000" w:rsidRDefault="0009690C">
      <w:pPr>
        <w:pStyle w:val="ConsPlusNormal"/>
        <w:spacing w:before="200"/>
        <w:ind w:firstLine="540"/>
        <w:jc w:val="both"/>
      </w:pPr>
      <w:r>
        <w:t>4. Если сумма подлежащих уплате процентов за пользование чужими денежными средствами, размер которых определен договором на основании части втор</w:t>
      </w:r>
      <w:r>
        <w:t>ой пункта 1 настоящей статьи, явно несоразмерна последствиям нарушения обязательства, суд вправе уменьшить сумму этих процентов по заявлению должника, но не ниже чем до суммы процентов, исчисленной в соответствии с частью первой пункта 1 настоящей статьи.</w:t>
      </w:r>
    </w:p>
    <w:p w:rsidR="00000000" w:rsidRDefault="0009690C">
      <w:pPr>
        <w:pStyle w:val="ConsPlusNormal"/>
        <w:jc w:val="both"/>
      </w:pPr>
      <w:r>
        <w:t>(п. 4 статьи 366 введен Законом Республики Беларусь от 09.07.2012 N 388-З)</w:t>
      </w:r>
    </w:p>
    <w:p w:rsidR="00000000" w:rsidRDefault="0009690C">
      <w:pPr>
        <w:pStyle w:val="ConsPlusNormal"/>
      </w:pPr>
    </w:p>
    <w:p w:rsidR="00000000" w:rsidRDefault="0009690C">
      <w:pPr>
        <w:pStyle w:val="ConsPlusNormal"/>
        <w:ind w:firstLine="540"/>
        <w:jc w:val="both"/>
        <w:outlineLvl w:val="3"/>
      </w:pPr>
      <w:r>
        <w:rPr>
          <w:b/>
          <w:bCs/>
        </w:rPr>
        <w:t>Статья 367. Ответственность за неисполнение обязательства в натуре</w:t>
      </w:r>
    </w:p>
    <w:p w:rsidR="00000000" w:rsidRDefault="0009690C">
      <w:pPr>
        <w:pStyle w:val="ConsPlusNormal"/>
      </w:pPr>
    </w:p>
    <w:p w:rsidR="00000000" w:rsidRDefault="0009690C">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w:t>
      </w:r>
      <w:r>
        <w:t xml:space="preserve"> от исполнения обязательства в натуре, если иное не предусмотрено законодательством или договором.</w:t>
      </w:r>
    </w:p>
    <w:p w:rsidR="00000000" w:rsidRDefault="0009690C">
      <w:pPr>
        <w:pStyle w:val="ConsPlusNormal"/>
        <w:spacing w:before="20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w:t>
      </w:r>
      <w:r>
        <w:t>сли иное не предусмотрено законодательством или договором.</w:t>
      </w:r>
    </w:p>
    <w:p w:rsidR="00000000" w:rsidRDefault="0009690C">
      <w:pPr>
        <w:pStyle w:val="ConsPlusNormal"/>
        <w:spacing w:before="200"/>
        <w:ind w:firstLine="540"/>
        <w:jc w:val="both"/>
      </w:pPr>
      <w:r>
        <w:t>3. Отказ кредитора от принятия исполнения, которое вследствие просрочки утратило для него интерес (пункт 2 статьи 376), а также уплата отступного (статья 380) освобождают должника от исполнения обя</w:t>
      </w:r>
      <w:r>
        <w:t>зательства в натуре.</w:t>
      </w:r>
    </w:p>
    <w:p w:rsidR="00000000" w:rsidRDefault="0009690C">
      <w:pPr>
        <w:pStyle w:val="ConsPlusNormal"/>
      </w:pPr>
    </w:p>
    <w:p w:rsidR="00000000" w:rsidRDefault="0009690C">
      <w:pPr>
        <w:pStyle w:val="ConsPlusNormal"/>
        <w:ind w:firstLine="540"/>
        <w:jc w:val="both"/>
        <w:outlineLvl w:val="3"/>
      </w:pPr>
      <w:bookmarkStart w:id="279" w:name="Par3666"/>
      <w:bookmarkEnd w:id="279"/>
      <w:r>
        <w:rPr>
          <w:b/>
          <w:bCs/>
        </w:rPr>
        <w:t>Статья 368. Исполнение обязательства за счет должника</w:t>
      </w:r>
    </w:p>
    <w:p w:rsidR="00000000" w:rsidRDefault="0009690C">
      <w:pPr>
        <w:pStyle w:val="ConsPlusNormal"/>
      </w:pPr>
    </w:p>
    <w:p w:rsidR="00000000" w:rsidRDefault="0009690C">
      <w:pPr>
        <w:pStyle w:val="ConsPlusNormal"/>
        <w:ind w:firstLine="540"/>
        <w:jc w:val="both"/>
      </w:pPr>
      <w:r>
        <w:t>В случае неисполнения должником обязательства изготовить и передать вещь в собственность, хозяйственное ведение или оперативное управление, либо передать вещь в поль</w:t>
      </w:r>
      <w:r>
        <w:t>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акта законодат</w:t>
      </w:r>
      <w:r>
        <w:t>ельства, договора или существа обязательства, и потребовать от должника возмещения понесенных необходимых расходов и других убытков.</w:t>
      </w:r>
    </w:p>
    <w:p w:rsidR="00000000" w:rsidRDefault="0009690C">
      <w:pPr>
        <w:pStyle w:val="ConsPlusNormal"/>
      </w:pPr>
    </w:p>
    <w:p w:rsidR="00000000" w:rsidRDefault="0009690C">
      <w:pPr>
        <w:pStyle w:val="ConsPlusNormal"/>
        <w:ind w:firstLine="540"/>
        <w:jc w:val="both"/>
        <w:outlineLvl w:val="3"/>
      </w:pPr>
      <w:bookmarkStart w:id="280" w:name="Par3670"/>
      <w:bookmarkEnd w:id="280"/>
      <w:r>
        <w:rPr>
          <w:b/>
          <w:bCs/>
        </w:rPr>
        <w:t>Статья 369. Последствия неисполнения обязательства передать индивидуально-определенную вещь</w:t>
      </w:r>
    </w:p>
    <w:p w:rsidR="00000000" w:rsidRDefault="0009690C">
      <w:pPr>
        <w:pStyle w:val="ConsPlusNormal"/>
      </w:pPr>
    </w:p>
    <w:p w:rsidR="00000000" w:rsidRDefault="0009690C">
      <w:pPr>
        <w:pStyle w:val="ConsPlusNormal"/>
        <w:ind w:firstLine="540"/>
        <w:jc w:val="both"/>
      </w:pPr>
      <w:r>
        <w:t>В случае неиспо</w:t>
      </w:r>
      <w:r>
        <w:t>лнения обязательства передать индивидуально-определенную вещь в собственность, хозяйственное ведение, оперативное управление или возмездное пользование кредитору последний вправе потребовать отобрания этой вещи и передачи ее кредитору на предусмотренных об</w:t>
      </w:r>
      <w:r>
        <w:t>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w:t>
      </w:r>
      <w:r>
        <w:t>тво возникло раньше, а если это невозможно установить, - тот, кто раньше предъявит иск.</w:t>
      </w:r>
    </w:p>
    <w:p w:rsidR="00000000" w:rsidRDefault="0009690C">
      <w:pPr>
        <w:pStyle w:val="ConsPlusNormal"/>
        <w:spacing w:before="200"/>
        <w:ind w:firstLine="540"/>
        <w:jc w:val="both"/>
      </w:pPr>
      <w:r>
        <w:t>Вместо требования передать ему вещь, являющуюся предметом обязательства, кредитор вправе требовать возмещения убытков.</w:t>
      </w:r>
    </w:p>
    <w:p w:rsidR="00000000" w:rsidRDefault="0009690C">
      <w:pPr>
        <w:pStyle w:val="ConsPlusNormal"/>
      </w:pPr>
    </w:p>
    <w:p w:rsidR="00000000" w:rsidRDefault="0009690C">
      <w:pPr>
        <w:pStyle w:val="ConsPlusNormal"/>
        <w:ind w:firstLine="540"/>
        <w:jc w:val="both"/>
        <w:outlineLvl w:val="3"/>
      </w:pPr>
      <w:bookmarkStart w:id="281" w:name="Par3675"/>
      <w:bookmarkEnd w:id="281"/>
      <w:r>
        <w:rPr>
          <w:b/>
          <w:bCs/>
        </w:rPr>
        <w:t>Статья 370. Субсидиарная ответственность</w:t>
      </w:r>
    </w:p>
    <w:p w:rsidR="00000000" w:rsidRDefault="0009690C">
      <w:pPr>
        <w:pStyle w:val="ConsPlusNormal"/>
      </w:pPr>
    </w:p>
    <w:p w:rsidR="00000000" w:rsidRDefault="0009690C">
      <w:pPr>
        <w:pStyle w:val="ConsPlusNormal"/>
        <w:ind w:firstLine="540"/>
        <w:jc w:val="both"/>
      </w:pPr>
      <w:r>
        <w:t>1. До предъявления требования к лицу, которое в соответствии с законодательством или условиями обязательства несет ответственность дополнительно к ответственности другого лица, являющегося основным должником (субси</w:t>
      </w:r>
      <w:r>
        <w:t>диарная ответственность), кредитор должен предъявить требование к основному должнику.</w:t>
      </w:r>
    </w:p>
    <w:p w:rsidR="00000000" w:rsidRDefault="0009690C">
      <w:pPr>
        <w:pStyle w:val="ConsPlusNormal"/>
        <w:spacing w:before="200"/>
        <w:ind w:firstLine="540"/>
        <w:jc w:val="both"/>
      </w:pPr>
      <w:r>
        <w:t>Если основной должник отказался удовлетворить требование кредитора или кредитор не получил от него в разумный срок ответа на предъявленное требование, это требование може</w:t>
      </w:r>
      <w:r>
        <w:t xml:space="preserve">т быть предъявлено лицу, </w:t>
      </w:r>
      <w:r>
        <w:lastRenderedPageBreak/>
        <w:t>несущему субсидиарную ответственность.</w:t>
      </w:r>
    </w:p>
    <w:p w:rsidR="00000000" w:rsidRDefault="0009690C">
      <w:pPr>
        <w:pStyle w:val="ConsPlusNormal"/>
        <w:spacing w:before="200"/>
        <w:ind w:firstLine="540"/>
        <w:jc w:val="both"/>
      </w:pPr>
      <w:r>
        <w:t xml:space="preserve">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w:t>
      </w:r>
      <w:r>
        <w:t>встречного требования к основному должнику либо бесспорного взыскания средств с основного должника.</w:t>
      </w:r>
    </w:p>
    <w:p w:rsidR="00000000" w:rsidRDefault="0009690C">
      <w:pPr>
        <w:pStyle w:val="ConsPlusNormal"/>
        <w:spacing w:before="200"/>
        <w:ind w:firstLine="540"/>
        <w:jc w:val="both"/>
      </w:pPr>
      <w: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w:t>
      </w:r>
      <w:r>
        <w:t>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000000" w:rsidRDefault="0009690C">
      <w:pPr>
        <w:pStyle w:val="ConsPlusNormal"/>
      </w:pPr>
    </w:p>
    <w:p w:rsidR="00000000" w:rsidRDefault="0009690C">
      <w:pPr>
        <w:pStyle w:val="ConsPlusNormal"/>
        <w:ind w:firstLine="540"/>
        <w:jc w:val="both"/>
        <w:outlineLvl w:val="3"/>
      </w:pPr>
      <w:bookmarkStart w:id="282" w:name="Par3682"/>
      <w:bookmarkEnd w:id="282"/>
      <w:r>
        <w:rPr>
          <w:b/>
          <w:bCs/>
        </w:rPr>
        <w:t>Статья 371. Ограничение размера ответственности по обязательствам</w:t>
      </w:r>
    </w:p>
    <w:p w:rsidR="00000000" w:rsidRDefault="0009690C">
      <w:pPr>
        <w:pStyle w:val="ConsPlusNormal"/>
      </w:pPr>
    </w:p>
    <w:p w:rsidR="00000000" w:rsidRDefault="0009690C">
      <w:pPr>
        <w:pStyle w:val="ConsPlusNormal"/>
        <w:ind w:firstLine="540"/>
        <w:jc w:val="both"/>
      </w:pPr>
      <w:r>
        <w:t>1. По отдельным видам обязательств и по обязательствам, связанным с определенным родом деятельности, законодательством может быть ограничено право на полное возмещение убытков (огр</w:t>
      </w:r>
      <w:r>
        <w:t>аниченная ответственность).</w:t>
      </w:r>
    </w:p>
    <w:p w:rsidR="00000000" w:rsidRDefault="0009690C">
      <w:pPr>
        <w:pStyle w:val="ConsPlusNormal"/>
        <w:spacing w:before="200"/>
        <w:ind w:firstLine="540"/>
        <w:jc w:val="both"/>
      </w:pPr>
      <w: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w:t>
      </w:r>
      <w:r>
        <w:t>анного вида обязательств или за данное нарушение определен законом.</w:t>
      </w:r>
    </w:p>
    <w:p w:rsidR="00000000" w:rsidRDefault="0009690C">
      <w:pPr>
        <w:pStyle w:val="ConsPlusNormal"/>
      </w:pPr>
    </w:p>
    <w:p w:rsidR="00000000" w:rsidRDefault="0009690C">
      <w:pPr>
        <w:pStyle w:val="ConsPlusNormal"/>
        <w:ind w:firstLine="540"/>
        <w:jc w:val="both"/>
        <w:outlineLvl w:val="3"/>
      </w:pPr>
      <w:bookmarkStart w:id="283" w:name="Par3687"/>
      <w:bookmarkEnd w:id="283"/>
      <w:r>
        <w:rPr>
          <w:b/>
          <w:bCs/>
        </w:rPr>
        <w:t>Статья 372. Основания ответственности за нарушение обязательства</w:t>
      </w:r>
    </w:p>
    <w:p w:rsidR="00000000" w:rsidRDefault="0009690C">
      <w:pPr>
        <w:pStyle w:val="ConsPlusNormal"/>
      </w:pPr>
    </w:p>
    <w:p w:rsidR="00000000" w:rsidRDefault="0009690C">
      <w:pPr>
        <w:pStyle w:val="ConsPlusNormal"/>
        <w:ind w:firstLine="540"/>
        <w:jc w:val="both"/>
      </w:pPr>
      <w:bookmarkStart w:id="284" w:name="Par3689"/>
      <w:bookmarkEnd w:id="284"/>
      <w:r>
        <w:t>1. Лицо, не исполнившее обязательство либо исполнившее его ненадлежащим образом, несет ответс</w:t>
      </w:r>
      <w:r>
        <w:t>твенность при наличии вины (умысла или неосторожности), кроме случаев, когда законодательством или договором предусмотрены иные основания ответственности.</w:t>
      </w:r>
    </w:p>
    <w:p w:rsidR="00000000" w:rsidRDefault="0009690C">
      <w:pPr>
        <w:pStyle w:val="ConsPlusNormal"/>
        <w:spacing w:before="200"/>
        <w:ind w:firstLine="540"/>
        <w:jc w:val="both"/>
      </w:pPr>
      <w:r>
        <w:t>Лицо признается невиновным, если при той степени заботливости и осмотрительности, какая от него требо</w:t>
      </w:r>
      <w:r>
        <w:t>валась по характеру обязательства и условиям гражданского оборота, оно приняло все меры для надлежащего исполнения обязательства.</w:t>
      </w:r>
    </w:p>
    <w:p w:rsidR="00000000" w:rsidRDefault="0009690C">
      <w:pPr>
        <w:pStyle w:val="ConsPlusNormal"/>
        <w:spacing w:before="200"/>
        <w:ind w:firstLine="540"/>
        <w:jc w:val="both"/>
      </w:pPr>
      <w:r>
        <w:t>2. Отсутствие вины доказывается лицом, нарушившим обязательство.</w:t>
      </w:r>
    </w:p>
    <w:p w:rsidR="00000000" w:rsidRDefault="0009690C">
      <w:pPr>
        <w:pStyle w:val="ConsPlusNormal"/>
        <w:spacing w:before="200"/>
        <w:ind w:firstLine="540"/>
        <w:jc w:val="both"/>
      </w:pPr>
      <w:r>
        <w:t>3. Если иное не предусмотрено законодательством или договором</w:t>
      </w:r>
      <w:r>
        <w:t xml:space="preserve">, лицо, не исполнившее обязательство либо исполнившее его ненадлежащим образом при осуществлении предпринимательской деятельности, несет ответственность, если не докажет, что надлежащее исполнение обязательства невозможно вследствие непреодолимой силы, то </w:t>
      </w:r>
      <w:r>
        <w:t>есть чрезвычайных и непредотвратимых при данных условиях обстоятельств.</w:t>
      </w:r>
    </w:p>
    <w:p w:rsidR="00000000" w:rsidRDefault="0009690C">
      <w:pPr>
        <w:pStyle w:val="ConsPlusNormal"/>
        <w:spacing w:before="200"/>
        <w:ind w:firstLine="540"/>
        <w:jc w:val="both"/>
      </w:pPr>
      <w:r>
        <w:t>4. Заключенное ранее соглашение об устранении или ограничении ответственности за умышленное нарушение обязательства ничтожно.</w:t>
      </w:r>
    </w:p>
    <w:p w:rsidR="00000000" w:rsidRDefault="0009690C">
      <w:pPr>
        <w:pStyle w:val="ConsPlusNormal"/>
      </w:pPr>
    </w:p>
    <w:p w:rsidR="00000000" w:rsidRDefault="0009690C">
      <w:pPr>
        <w:pStyle w:val="ConsPlusNormal"/>
        <w:ind w:firstLine="540"/>
        <w:jc w:val="both"/>
        <w:outlineLvl w:val="3"/>
      </w:pPr>
      <w:r>
        <w:rPr>
          <w:b/>
          <w:bCs/>
        </w:rPr>
        <w:t>Статья 373. Ответственность должника за своих работников</w:t>
      </w:r>
    </w:p>
    <w:p w:rsidR="00000000" w:rsidRDefault="0009690C">
      <w:pPr>
        <w:pStyle w:val="ConsPlusNormal"/>
      </w:pPr>
    </w:p>
    <w:p w:rsidR="00000000" w:rsidRDefault="0009690C">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000000" w:rsidRDefault="0009690C">
      <w:pPr>
        <w:pStyle w:val="ConsPlusNormal"/>
      </w:pPr>
    </w:p>
    <w:p w:rsidR="00000000" w:rsidRDefault="0009690C">
      <w:pPr>
        <w:pStyle w:val="ConsPlusNormal"/>
        <w:ind w:firstLine="540"/>
        <w:jc w:val="both"/>
        <w:outlineLvl w:val="3"/>
      </w:pPr>
      <w:bookmarkStart w:id="285" w:name="Par3699"/>
      <w:bookmarkEnd w:id="285"/>
      <w:r>
        <w:rPr>
          <w:b/>
          <w:bCs/>
        </w:rPr>
        <w:t xml:space="preserve">Статья 374. Ответственность должника за </w:t>
      </w:r>
      <w:r>
        <w:rPr>
          <w:b/>
          <w:bCs/>
        </w:rPr>
        <w:t>действия третьих лиц</w:t>
      </w:r>
    </w:p>
    <w:p w:rsidR="00000000" w:rsidRDefault="0009690C">
      <w:pPr>
        <w:pStyle w:val="ConsPlusNormal"/>
      </w:pPr>
    </w:p>
    <w:p w:rsidR="00000000" w:rsidRDefault="0009690C">
      <w:pPr>
        <w:pStyle w:val="ConsPlusNormal"/>
        <w:ind w:firstLine="540"/>
        <w:jc w:val="both"/>
      </w:pPr>
      <w:r>
        <w:t>Должник отвечает за неисполнение или ненадлежащее исполнение обязательства третьими лицами, на которых было возложено исполнение, если законодательс</w:t>
      </w:r>
      <w:r>
        <w:t>твом не установлено, что ответственность несет являющееся непосредственным исполнителем третье лицо.</w:t>
      </w:r>
    </w:p>
    <w:p w:rsidR="00000000" w:rsidRDefault="0009690C">
      <w:pPr>
        <w:pStyle w:val="ConsPlusNormal"/>
      </w:pPr>
    </w:p>
    <w:p w:rsidR="00000000" w:rsidRDefault="0009690C">
      <w:pPr>
        <w:pStyle w:val="ConsPlusNormal"/>
        <w:ind w:firstLine="540"/>
        <w:jc w:val="both"/>
        <w:outlineLvl w:val="3"/>
      </w:pPr>
      <w:bookmarkStart w:id="286" w:name="Par3703"/>
      <w:bookmarkEnd w:id="286"/>
      <w:r>
        <w:rPr>
          <w:b/>
          <w:bCs/>
        </w:rPr>
        <w:t>Статья 375. Вина кредитора</w:t>
      </w:r>
    </w:p>
    <w:p w:rsidR="00000000" w:rsidRDefault="0009690C">
      <w:pPr>
        <w:pStyle w:val="ConsPlusNormal"/>
      </w:pPr>
    </w:p>
    <w:p w:rsidR="00000000" w:rsidRDefault="0009690C">
      <w:pPr>
        <w:pStyle w:val="ConsPlusNormal"/>
        <w:ind w:firstLine="540"/>
        <w:jc w:val="both"/>
      </w:pPr>
      <w:bookmarkStart w:id="287" w:name="Par3705"/>
      <w:bookmarkEnd w:id="287"/>
      <w:r>
        <w:t>1. Если неисполнение или ненадлежащее исполнение обязательства произошло по вине обеих сторон, суд</w:t>
      </w:r>
      <w:r>
        <w:t xml:space="preserve"> соответственно уменьшает размер ответственности должника.</w:t>
      </w:r>
    </w:p>
    <w:p w:rsidR="00000000" w:rsidRDefault="0009690C">
      <w:pPr>
        <w:pStyle w:val="ConsPlusNormal"/>
        <w:spacing w:before="200"/>
        <w:ind w:firstLine="540"/>
        <w:jc w:val="both"/>
      </w:pPr>
      <w:r>
        <w:lastRenderedPageBreak/>
        <w:t>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w:t>
      </w:r>
      <w:r>
        <w:t>нием обязательства, либо не принял разумных мер к их уменьшению.</w:t>
      </w:r>
    </w:p>
    <w:p w:rsidR="00000000" w:rsidRDefault="0009690C">
      <w:pPr>
        <w:pStyle w:val="ConsPlusNormal"/>
        <w:spacing w:before="200"/>
        <w:ind w:firstLine="540"/>
        <w:jc w:val="both"/>
      </w:pPr>
      <w:r>
        <w:t>2. Правила пункта 1 настоящей статьи соответственно применяются и в случаях, когда должник в силу законодательного акта или договора несет ответственность за неисполнение или ненадлежащее исп</w:t>
      </w:r>
      <w:r>
        <w:t>олнение обязательства независимо от своей вины.</w:t>
      </w:r>
    </w:p>
    <w:p w:rsidR="00000000" w:rsidRDefault="0009690C">
      <w:pPr>
        <w:pStyle w:val="ConsPlusNormal"/>
      </w:pPr>
    </w:p>
    <w:p w:rsidR="00000000" w:rsidRDefault="0009690C">
      <w:pPr>
        <w:pStyle w:val="ConsPlusNormal"/>
        <w:ind w:firstLine="540"/>
        <w:jc w:val="both"/>
        <w:outlineLvl w:val="3"/>
      </w:pPr>
      <w:r>
        <w:rPr>
          <w:b/>
          <w:bCs/>
        </w:rPr>
        <w:t>Статья 376. Просрочка должника</w:t>
      </w:r>
    </w:p>
    <w:p w:rsidR="00000000" w:rsidRDefault="0009690C">
      <w:pPr>
        <w:pStyle w:val="ConsPlusNormal"/>
      </w:pPr>
    </w:p>
    <w:p w:rsidR="00000000" w:rsidRDefault="0009690C">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w:t>
      </w:r>
      <w:r>
        <w:t>ения.</w:t>
      </w:r>
    </w:p>
    <w:p w:rsidR="00000000" w:rsidRDefault="0009690C">
      <w:pPr>
        <w:pStyle w:val="ConsPlusNormal"/>
        <w:spacing w:before="200"/>
        <w:ind w:firstLine="540"/>
        <w:jc w:val="both"/>
      </w:pPr>
      <w:bookmarkStart w:id="288" w:name="Par3712"/>
      <w:bookmarkEnd w:id="288"/>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000000" w:rsidRDefault="0009690C">
      <w:pPr>
        <w:pStyle w:val="ConsPlusNormal"/>
        <w:spacing w:before="200"/>
        <w:ind w:firstLine="540"/>
        <w:jc w:val="both"/>
      </w:pPr>
      <w:r>
        <w:t>3. Должник не считается просрочившим, пока обязательство не может быть исполнено</w:t>
      </w:r>
      <w:r>
        <w:t xml:space="preserve"> вследствие просрочки кредитора.</w:t>
      </w:r>
    </w:p>
    <w:p w:rsidR="00000000" w:rsidRDefault="0009690C">
      <w:pPr>
        <w:pStyle w:val="ConsPlusNormal"/>
      </w:pPr>
    </w:p>
    <w:p w:rsidR="00000000" w:rsidRDefault="0009690C">
      <w:pPr>
        <w:pStyle w:val="ConsPlusNormal"/>
        <w:ind w:firstLine="540"/>
        <w:jc w:val="both"/>
        <w:outlineLvl w:val="3"/>
      </w:pPr>
      <w:r>
        <w:rPr>
          <w:b/>
          <w:bCs/>
        </w:rPr>
        <w:t>Статья 377. Просрочка кредитора</w:t>
      </w:r>
    </w:p>
    <w:p w:rsidR="00000000" w:rsidRDefault="0009690C">
      <w:pPr>
        <w:pStyle w:val="ConsPlusNormal"/>
      </w:pPr>
    </w:p>
    <w:p w:rsidR="00000000" w:rsidRDefault="0009690C">
      <w:pPr>
        <w:pStyle w:val="ConsPlusNormal"/>
        <w:ind w:firstLine="540"/>
        <w:jc w:val="both"/>
      </w:pPr>
      <w:r>
        <w:t>1. Кредитор считается просрочившим, если он отказался принять предложенное должником надлежащее исполнение обязательства или не совершил действий, предусмотренных законодательством или дого</w:t>
      </w:r>
      <w:r>
        <w:t>вором либо вытекающих из существа обязательства, до совершения которых должник не мог исполнить своего обязательства.</w:t>
      </w:r>
    </w:p>
    <w:p w:rsidR="00000000" w:rsidRDefault="0009690C">
      <w:pPr>
        <w:pStyle w:val="ConsPlusNormal"/>
        <w:spacing w:before="200"/>
        <w:ind w:firstLine="540"/>
        <w:jc w:val="both"/>
      </w:pPr>
      <w:r>
        <w:t>Кредитор считается просрочившим также в случаях, указанных в пункте 2 статьи 379 настоящего Кодекса.</w:t>
      </w:r>
    </w:p>
    <w:p w:rsidR="00000000" w:rsidRDefault="0009690C">
      <w:pPr>
        <w:pStyle w:val="ConsPlusNormal"/>
        <w:spacing w:before="200"/>
        <w:ind w:firstLine="540"/>
        <w:jc w:val="both"/>
      </w:pPr>
      <w:r>
        <w:t xml:space="preserve">2. Просрочка кредитора дает должнику </w:t>
      </w:r>
      <w:r>
        <w:t>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законодательства или поручения кредитора было возложено принятие исполнения, не от</w:t>
      </w:r>
      <w:r>
        <w:t>вечают.</w:t>
      </w:r>
    </w:p>
    <w:p w:rsidR="00000000" w:rsidRDefault="0009690C">
      <w:pPr>
        <w:pStyle w:val="ConsPlusNormal"/>
        <w:spacing w:before="200"/>
        <w:ind w:firstLine="540"/>
        <w:jc w:val="both"/>
      </w:pPr>
      <w:r>
        <w:t>3. По денежному обязательству должник не обязан платить проценты за время просрочки кредитора.</w:t>
      </w:r>
    </w:p>
    <w:p w:rsidR="00000000" w:rsidRDefault="0009690C">
      <w:pPr>
        <w:pStyle w:val="ConsPlusNormal"/>
      </w:pPr>
    </w:p>
    <w:p w:rsidR="00000000" w:rsidRDefault="0009690C">
      <w:pPr>
        <w:pStyle w:val="ConsPlusTitle"/>
        <w:jc w:val="center"/>
        <w:outlineLvl w:val="2"/>
      </w:pPr>
      <w:r>
        <w:t>ГЛАВА 26</w:t>
      </w:r>
    </w:p>
    <w:p w:rsidR="00000000" w:rsidRDefault="0009690C">
      <w:pPr>
        <w:pStyle w:val="ConsPlusTitle"/>
        <w:jc w:val="center"/>
      </w:pPr>
      <w:r>
        <w:t>ПРЕКРАЩЕНИЕ ОБЯЗАТЕЛЬСТВ</w:t>
      </w:r>
    </w:p>
    <w:p w:rsidR="00000000" w:rsidRDefault="0009690C">
      <w:pPr>
        <w:pStyle w:val="ConsPlusNormal"/>
      </w:pPr>
    </w:p>
    <w:p w:rsidR="00000000" w:rsidRDefault="0009690C">
      <w:pPr>
        <w:pStyle w:val="ConsPlusNormal"/>
        <w:ind w:firstLine="540"/>
        <w:jc w:val="both"/>
        <w:outlineLvl w:val="3"/>
      </w:pPr>
      <w:r>
        <w:rPr>
          <w:b/>
          <w:bCs/>
        </w:rPr>
        <w:t>Статья 378. Основания прекращения обязательств</w:t>
      </w:r>
    </w:p>
    <w:p w:rsidR="00000000" w:rsidRDefault="0009690C">
      <w:pPr>
        <w:pStyle w:val="ConsPlusNormal"/>
      </w:pPr>
    </w:p>
    <w:p w:rsidR="00000000" w:rsidRDefault="0009690C">
      <w:pPr>
        <w:pStyle w:val="ConsPlusNormal"/>
        <w:ind w:firstLine="540"/>
        <w:jc w:val="both"/>
      </w:pPr>
      <w:r>
        <w:t>1. Обязательство прекращается полностью или частично по основаниям, предусмотренным настоящим Кодексом и иными актами законодательства или договором.</w:t>
      </w:r>
    </w:p>
    <w:p w:rsidR="00000000" w:rsidRDefault="0009690C">
      <w:pPr>
        <w:pStyle w:val="ConsPlusNormal"/>
        <w:spacing w:before="200"/>
        <w:ind w:firstLine="540"/>
        <w:jc w:val="both"/>
      </w:pPr>
      <w:r>
        <w:t>2. Прекращение обязательства по требованию одной из сторон допускается только в случаях, предусмотренных з</w:t>
      </w:r>
      <w:r>
        <w:t>аконодательством или договором.</w:t>
      </w:r>
    </w:p>
    <w:p w:rsidR="00000000" w:rsidRDefault="0009690C">
      <w:pPr>
        <w:pStyle w:val="ConsPlusNormal"/>
      </w:pPr>
    </w:p>
    <w:p w:rsidR="00000000" w:rsidRDefault="0009690C">
      <w:pPr>
        <w:pStyle w:val="ConsPlusNormal"/>
        <w:ind w:firstLine="540"/>
        <w:jc w:val="both"/>
        <w:outlineLvl w:val="3"/>
      </w:pPr>
      <w:r>
        <w:rPr>
          <w:b/>
          <w:bCs/>
        </w:rPr>
        <w:t>Статья 379. Прекращение обязательства исполнением</w:t>
      </w:r>
    </w:p>
    <w:p w:rsidR="00000000" w:rsidRDefault="0009690C">
      <w:pPr>
        <w:pStyle w:val="ConsPlusNormal"/>
      </w:pPr>
    </w:p>
    <w:p w:rsidR="00000000" w:rsidRDefault="0009690C">
      <w:pPr>
        <w:pStyle w:val="ConsPlusNormal"/>
        <w:ind w:firstLine="540"/>
        <w:jc w:val="both"/>
      </w:pPr>
      <w:r>
        <w:t>1. Надлежащее исполнение прекращает обязательство.</w:t>
      </w:r>
    </w:p>
    <w:p w:rsidR="00000000" w:rsidRDefault="0009690C">
      <w:pPr>
        <w:pStyle w:val="ConsPlusNormal"/>
        <w:spacing w:before="200"/>
        <w:ind w:firstLine="540"/>
        <w:jc w:val="both"/>
      </w:pPr>
      <w:bookmarkStart w:id="289" w:name="Par3733"/>
      <w:bookmarkEnd w:id="289"/>
      <w:r>
        <w:t>2. Кредитор, принимая исполнение, обязан по требованию должника выдать ему расписку или другой документ в п</w:t>
      </w:r>
      <w:r>
        <w:t>олучении исполнения полностью или в соответствующей части.</w:t>
      </w:r>
    </w:p>
    <w:p w:rsidR="00000000" w:rsidRDefault="0009690C">
      <w:pPr>
        <w:pStyle w:val="ConsPlusNormal"/>
        <w:spacing w:before="20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w:t>
      </w:r>
      <w:r>
        <w:t>емой им расписке. Расписка может быть заменена подписью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000000" w:rsidRDefault="0009690C">
      <w:pPr>
        <w:pStyle w:val="ConsPlusNormal"/>
        <w:spacing w:before="200"/>
        <w:ind w:firstLine="540"/>
        <w:jc w:val="both"/>
      </w:pPr>
      <w:r>
        <w:t>При отказе кредитора выдать расписку, вернуть долговой док</w:t>
      </w:r>
      <w:r>
        <w:t xml:space="preserve">умент или отметить в расписке </w:t>
      </w:r>
      <w:r>
        <w:lastRenderedPageBreak/>
        <w:t>невозможность его возвращения должник вправе задержать исполнение. В этих случаях кредитор считается просрочившим.</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См. Путеводитель "Отступное. Формы документов".</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Согласно Закону Республики Беларусь от 27.08.2008 N 429-З при оптовой торговле алкогольной, непищевой спиртосодержащей продукцией и непищевым этиловым спиртом запрещаются сделки, предусматривающие оплату посредством отступного.</w:t>
            </w:r>
          </w:p>
        </w:tc>
      </w:tr>
    </w:tbl>
    <w:p w:rsidR="00000000" w:rsidRDefault="0009690C">
      <w:pPr>
        <w:pStyle w:val="ConsPlusNormal"/>
        <w:spacing w:before="260"/>
        <w:ind w:firstLine="540"/>
        <w:jc w:val="both"/>
        <w:outlineLvl w:val="3"/>
      </w:pPr>
      <w:bookmarkStart w:id="290" w:name="Par3741"/>
      <w:bookmarkEnd w:id="290"/>
      <w:r>
        <w:rPr>
          <w:b/>
          <w:bCs/>
        </w:rPr>
        <w:t>Статья 380. О</w:t>
      </w:r>
      <w:r>
        <w:rPr>
          <w:b/>
          <w:bCs/>
        </w:rPr>
        <w:t>тступное</w:t>
      </w:r>
    </w:p>
    <w:p w:rsidR="00000000" w:rsidRDefault="0009690C">
      <w:pPr>
        <w:pStyle w:val="ConsPlusNormal"/>
      </w:pPr>
    </w:p>
    <w:p w:rsidR="00000000" w:rsidRDefault="0009690C">
      <w:pPr>
        <w:pStyle w:val="ConsPlusNormal"/>
        <w:ind w:firstLine="540"/>
        <w:jc w:val="both"/>
      </w:pPr>
      <w:r>
        <w:t>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w:t>
            </w:r>
            <w:r>
              <w:rPr>
                <w:color w:val="392C69"/>
              </w:rPr>
              <w:t>льтантПлюс: примечание.</w:t>
            </w:r>
          </w:p>
          <w:p w:rsidR="00000000" w:rsidRDefault="0009690C">
            <w:pPr>
              <w:pStyle w:val="ConsPlusNormal"/>
              <w:jc w:val="both"/>
              <w:rPr>
                <w:color w:val="392C69"/>
              </w:rPr>
            </w:pPr>
            <w:r>
              <w:rPr>
                <w:color w:val="392C69"/>
              </w:rPr>
              <w:t>См. Путеводитель "Зачет. Формы документов".</w:t>
            </w:r>
          </w:p>
        </w:tc>
      </w:tr>
    </w:tbl>
    <w:p w:rsidR="00000000" w:rsidRDefault="0009690C">
      <w:pPr>
        <w:pStyle w:val="ConsPlusNormal"/>
        <w:spacing w:before="260"/>
        <w:ind w:firstLine="540"/>
        <w:jc w:val="both"/>
        <w:outlineLvl w:val="3"/>
      </w:pPr>
      <w:r>
        <w:rPr>
          <w:b/>
          <w:bCs/>
        </w:rPr>
        <w:t>Статья 381. Прекращение обязательства зачетом. Случаи недопустимости зачета</w:t>
      </w:r>
    </w:p>
    <w:p w:rsidR="00000000" w:rsidRDefault="0009690C">
      <w:pPr>
        <w:pStyle w:val="ConsPlusNormal"/>
      </w:pPr>
    </w:p>
    <w:p w:rsidR="00000000" w:rsidRDefault="0009690C">
      <w:pPr>
        <w:pStyle w:val="ConsPlusNormal"/>
        <w:ind w:firstLine="540"/>
        <w:jc w:val="both"/>
      </w:pPr>
      <w:r>
        <w:t xml:space="preserve">1. Обязательство прекращается полностью или частично зачетом встречного однородного требования, срок которого </w:t>
      </w:r>
      <w:r>
        <w:t>наступил либо срок которого не указан или определен моментом востребования. Для зачета достаточно заявления одной стороны.</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Законом Республики Беларусь от 27.08.2008 N 429-З установлен запрет на прекращение обязательств зачетом</w:t>
            </w:r>
            <w:r>
              <w:rPr>
                <w:color w:val="392C69"/>
              </w:rPr>
              <w:t xml:space="preserve"> при совершении сделок, предусматривающих оптовую торговлю алкогольной, непищевой спиртосодержащей продукцией и непищевым этиловым спиртом.</w:t>
            </w:r>
          </w:p>
        </w:tc>
      </w:tr>
    </w:tbl>
    <w:p w:rsidR="00000000" w:rsidRDefault="0009690C">
      <w:pPr>
        <w:pStyle w:val="ConsPlusNormal"/>
        <w:spacing w:before="260"/>
        <w:ind w:firstLine="540"/>
        <w:jc w:val="both"/>
      </w:pPr>
      <w:r>
        <w:t>2. Не допускается зачет требований:</w:t>
      </w:r>
    </w:p>
    <w:p w:rsidR="00000000" w:rsidRDefault="0009690C">
      <w:pPr>
        <w:pStyle w:val="ConsPlusNormal"/>
        <w:spacing w:before="200"/>
        <w:ind w:firstLine="540"/>
        <w:jc w:val="both"/>
      </w:pPr>
      <w:r>
        <w:t>1) если по заявлению другой стороны к требованию подлежит применению срок исковой давности и этот срок истек;</w:t>
      </w:r>
    </w:p>
    <w:p w:rsidR="00000000" w:rsidRDefault="0009690C">
      <w:pPr>
        <w:pStyle w:val="ConsPlusNormal"/>
        <w:spacing w:before="200"/>
        <w:ind w:firstLine="540"/>
        <w:jc w:val="both"/>
      </w:pPr>
      <w:r>
        <w:t>2) о возмещении вреда, причиненного жизни или здоровью;</w:t>
      </w:r>
    </w:p>
    <w:p w:rsidR="00000000" w:rsidRDefault="0009690C">
      <w:pPr>
        <w:pStyle w:val="ConsPlusNormal"/>
        <w:spacing w:before="200"/>
        <w:ind w:firstLine="540"/>
        <w:jc w:val="both"/>
      </w:pPr>
      <w:r>
        <w:t>3) о взыскании алиментов;</w:t>
      </w:r>
    </w:p>
    <w:p w:rsidR="00000000" w:rsidRDefault="0009690C">
      <w:pPr>
        <w:pStyle w:val="ConsPlusNormal"/>
        <w:spacing w:before="200"/>
        <w:ind w:firstLine="540"/>
        <w:jc w:val="both"/>
      </w:pPr>
      <w:r>
        <w:t>4) о пожизненном содержании;</w:t>
      </w:r>
    </w:p>
    <w:p w:rsidR="00000000" w:rsidRDefault="0009690C">
      <w:pPr>
        <w:pStyle w:val="ConsPlusNormal"/>
        <w:spacing w:before="200"/>
        <w:ind w:firstLine="540"/>
        <w:jc w:val="both"/>
      </w:pPr>
      <w:r>
        <w:t xml:space="preserve">5) в иных случаях, предусмотренных </w:t>
      </w:r>
      <w:r>
        <w:t>законодательством или договором.</w:t>
      </w:r>
    </w:p>
    <w:p w:rsidR="00000000" w:rsidRDefault="0009690C">
      <w:pPr>
        <w:pStyle w:val="ConsPlusNormal"/>
      </w:pPr>
    </w:p>
    <w:p w:rsidR="00000000" w:rsidRDefault="0009690C">
      <w:pPr>
        <w:pStyle w:val="ConsPlusNormal"/>
        <w:ind w:firstLine="540"/>
        <w:jc w:val="both"/>
        <w:outlineLvl w:val="3"/>
      </w:pPr>
      <w:r>
        <w:rPr>
          <w:b/>
          <w:bCs/>
        </w:rPr>
        <w:t>Статья 382. Зачет при уступке требования</w:t>
      </w:r>
    </w:p>
    <w:p w:rsidR="00000000" w:rsidRDefault="0009690C">
      <w:pPr>
        <w:pStyle w:val="ConsPlusNormal"/>
      </w:pPr>
    </w:p>
    <w:p w:rsidR="00000000" w:rsidRDefault="0009690C">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000000" w:rsidRDefault="0009690C">
      <w:pPr>
        <w:pStyle w:val="ConsPlusNormal"/>
        <w:spacing w:before="200"/>
        <w:ind w:firstLine="540"/>
        <w:jc w:val="both"/>
      </w:pPr>
      <w:r>
        <w:t>Зачет производится, если требование воз</w:t>
      </w:r>
      <w:r>
        <w:t>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000000" w:rsidRDefault="0009690C">
      <w:pPr>
        <w:pStyle w:val="ConsPlusNormal"/>
      </w:pPr>
    </w:p>
    <w:p w:rsidR="00000000" w:rsidRDefault="0009690C">
      <w:pPr>
        <w:pStyle w:val="ConsPlusNormal"/>
        <w:ind w:firstLine="540"/>
        <w:jc w:val="both"/>
        <w:outlineLvl w:val="3"/>
      </w:pPr>
      <w:r>
        <w:rPr>
          <w:b/>
          <w:bCs/>
        </w:rPr>
        <w:t>Статья 383. Прекращение обязательства совпадени</w:t>
      </w:r>
      <w:r>
        <w:rPr>
          <w:b/>
          <w:bCs/>
        </w:rPr>
        <w:t>ем должника и кредитора в одном лице</w:t>
      </w:r>
    </w:p>
    <w:p w:rsidR="00000000" w:rsidRDefault="0009690C">
      <w:pPr>
        <w:pStyle w:val="ConsPlusNormal"/>
      </w:pPr>
    </w:p>
    <w:p w:rsidR="00000000" w:rsidRDefault="0009690C">
      <w:pPr>
        <w:pStyle w:val="ConsPlusNormal"/>
        <w:ind w:firstLine="540"/>
        <w:jc w:val="both"/>
      </w:pPr>
      <w:r>
        <w:t>Обязательство прекращается совпадением должника и кредитора в одном лице.</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См. Путеводитель "Новация. Формы документов".</w:t>
            </w:r>
          </w:p>
        </w:tc>
      </w:tr>
    </w:tbl>
    <w:p w:rsidR="00000000" w:rsidRDefault="0009690C">
      <w:pPr>
        <w:pStyle w:val="ConsPlusNormal"/>
        <w:spacing w:before="260"/>
        <w:ind w:firstLine="540"/>
        <w:jc w:val="both"/>
        <w:outlineLvl w:val="3"/>
      </w:pPr>
      <w:r>
        <w:rPr>
          <w:b/>
          <w:bCs/>
        </w:rPr>
        <w:t>Статья 384. Прекращение обязательства новацией</w:t>
      </w:r>
    </w:p>
    <w:p w:rsidR="00000000" w:rsidRDefault="0009690C">
      <w:pPr>
        <w:pStyle w:val="ConsPlusNormal"/>
      </w:pPr>
    </w:p>
    <w:p w:rsidR="00000000" w:rsidRDefault="0009690C">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З</w:t>
            </w:r>
            <w:r>
              <w:rPr>
                <w:color w:val="392C69"/>
              </w:rPr>
              <w:t>аконом Республики Беларусь от 27.08.2008 N 429-З установлен запрет на прекращение обязательств новацией при совершении сделок, предусматривающих оптовую торговлю алкогольной, непищевой спиртосодержащей продукцией и непищевым этиловым спиртом.</w:t>
            </w:r>
          </w:p>
        </w:tc>
      </w:tr>
    </w:tbl>
    <w:p w:rsidR="00000000" w:rsidRDefault="0009690C">
      <w:pPr>
        <w:pStyle w:val="ConsPlusNormal"/>
        <w:spacing w:before="260"/>
        <w:ind w:firstLine="540"/>
        <w:jc w:val="both"/>
      </w:pPr>
      <w:r>
        <w:t>2. Новация н</w:t>
      </w:r>
      <w:r>
        <w:t>е допускается в отношении обязательств по возмещению вреда, причиненного жизни или здоровью, и по уплате алиментов.</w:t>
      </w:r>
    </w:p>
    <w:p w:rsidR="00000000" w:rsidRDefault="0009690C">
      <w:pPr>
        <w:pStyle w:val="ConsPlusNormal"/>
        <w:spacing w:before="200"/>
        <w:ind w:firstLine="540"/>
        <w:jc w:val="both"/>
      </w:pPr>
      <w:r>
        <w:t>3. Новация прекращает дополнительные обязательства, связанные с первоначальным обязательством, если иное не предусмотрено соглашением сторон</w:t>
      </w:r>
      <w:r>
        <w:t>.</w:t>
      </w:r>
    </w:p>
    <w:p w:rsidR="00000000" w:rsidRDefault="0009690C">
      <w:pPr>
        <w:pStyle w:val="ConsPlusNormal"/>
      </w:pPr>
    </w:p>
    <w:p w:rsidR="00000000" w:rsidRDefault="0009690C">
      <w:pPr>
        <w:pStyle w:val="ConsPlusNormal"/>
        <w:ind w:firstLine="540"/>
        <w:jc w:val="both"/>
        <w:outlineLvl w:val="3"/>
      </w:pPr>
      <w:r>
        <w:rPr>
          <w:b/>
          <w:bCs/>
        </w:rPr>
        <w:t>Статья 385. Прощение долга</w:t>
      </w:r>
    </w:p>
    <w:p w:rsidR="00000000" w:rsidRDefault="0009690C">
      <w:pPr>
        <w:pStyle w:val="ConsPlusNormal"/>
      </w:pPr>
    </w:p>
    <w:p w:rsidR="00000000" w:rsidRDefault="0009690C">
      <w:pPr>
        <w:pStyle w:val="ConsPlusNormal"/>
        <w:ind w:firstLine="540"/>
        <w:jc w:val="both"/>
      </w:pPr>
      <w: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000000" w:rsidRDefault="0009690C">
      <w:pPr>
        <w:pStyle w:val="ConsPlusNormal"/>
      </w:pPr>
    </w:p>
    <w:p w:rsidR="00000000" w:rsidRDefault="0009690C">
      <w:pPr>
        <w:pStyle w:val="ConsPlusNormal"/>
        <w:ind w:firstLine="540"/>
        <w:jc w:val="both"/>
        <w:outlineLvl w:val="3"/>
      </w:pPr>
      <w:bookmarkStart w:id="291" w:name="Par3782"/>
      <w:bookmarkEnd w:id="291"/>
      <w:r>
        <w:rPr>
          <w:b/>
          <w:bCs/>
        </w:rPr>
        <w:t>Статья 386. Прекращение обязательства невозможностью исполнения</w:t>
      </w:r>
    </w:p>
    <w:p w:rsidR="00000000" w:rsidRDefault="0009690C">
      <w:pPr>
        <w:pStyle w:val="ConsPlusNormal"/>
      </w:pPr>
    </w:p>
    <w:p w:rsidR="00000000" w:rsidRDefault="0009690C">
      <w:pPr>
        <w:pStyle w:val="ConsPlusNormal"/>
        <w:ind w:firstLine="540"/>
        <w:jc w:val="both"/>
      </w:pPr>
      <w:r>
        <w:t xml:space="preserve">1. Если в двустороннем договоре исполнение стало невозможным для одной из сторон вследствие обстоятельств, за которые ни одна из сторон не отвечает, она при отсутствии в законодательстве или </w:t>
      </w:r>
      <w:r>
        <w:t>договоре иных указаний не вправе требовать от другой стороны удовлетворения по договору. Каждая из сторон вправе требовать от контрагента возврата всего, что она исполнила, не получив встречного удовлетворения.</w:t>
      </w:r>
    </w:p>
    <w:p w:rsidR="00000000" w:rsidRDefault="0009690C">
      <w:pPr>
        <w:pStyle w:val="ConsPlusNormal"/>
        <w:spacing w:before="200"/>
        <w:ind w:firstLine="540"/>
        <w:jc w:val="both"/>
      </w:pPr>
      <w:r>
        <w:t>2. Если в двустороннем договоре исполнение ст</w:t>
      </w:r>
      <w:r>
        <w:t>ало невозможным для одной стороны в силу обстоятельств, за которые она отвечает, другая сторона при отсутствии в законодательстве или договоре иных указаний имеет право отступиться от договора и взыскать причиненные неисполнением убытки.</w:t>
      </w:r>
    </w:p>
    <w:p w:rsidR="00000000" w:rsidRDefault="0009690C">
      <w:pPr>
        <w:pStyle w:val="ConsPlusNormal"/>
        <w:spacing w:before="200"/>
        <w:ind w:firstLine="540"/>
        <w:jc w:val="both"/>
      </w:pPr>
      <w:r>
        <w:t>3. Если в двусторо</w:t>
      </w:r>
      <w:r>
        <w:t>ннем договоре исполнение стало невозможным для одной из сторон вследствие обстоятельств, за которые отвечает другая сторона, первая сохраняет право на встречное удовлетворение с зачетом выгод, сберегаемых или приобретаемых ею вследствие освобождения от обя</w:t>
      </w:r>
      <w:r>
        <w:t>зательства.</w:t>
      </w:r>
    </w:p>
    <w:p w:rsidR="00000000" w:rsidRDefault="0009690C">
      <w:pPr>
        <w:pStyle w:val="ConsPlusNormal"/>
      </w:pPr>
    </w:p>
    <w:p w:rsidR="00000000" w:rsidRDefault="0009690C">
      <w:pPr>
        <w:pStyle w:val="ConsPlusNormal"/>
        <w:ind w:firstLine="540"/>
        <w:jc w:val="both"/>
        <w:outlineLvl w:val="3"/>
      </w:pPr>
      <w:r>
        <w:rPr>
          <w:b/>
          <w:bCs/>
        </w:rPr>
        <w:t>Статья 387. Прекращение обязательства на основании акта государственного органа</w:t>
      </w:r>
    </w:p>
    <w:p w:rsidR="00000000" w:rsidRDefault="0009690C">
      <w:pPr>
        <w:pStyle w:val="ConsPlusNormal"/>
      </w:pPr>
    </w:p>
    <w:p w:rsidR="00000000" w:rsidRDefault="0009690C">
      <w:pPr>
        <w:pStyle w:val="ConsPlusNormal"/>
        <w:ind w:firstLine="540"/>
        <w:jc w:val="both"/>
      </w:pPr>
      <w:r>
        <w:t>1. Если в результате издания акта государственного органа исполнение обязательства становится невозможным полностью или частично, обязательство прекращается полно</w:t>
      </w:r>
      <w:r>
        <w:t>стью или в соответствующей части.</w:t>
      </w:r>
    </w:p>
    <w:p w:rsidR="00000000" w:rsidRDefault="0009690C">
      <w:pPr>
        <w:pStyle w:val="ConsPlusNormal"/>
        <w:spacing w:before="200"/>
        <w:ind w:firstLine="540"/>
        <w:jc w:val="both"/>
      </w:pPr>
      <w:r>
        <w:t>Стороны, понесшие в результате этого убытки, вправе требовать их возмещения в соответствии с законодательством.</w:t>
      </w:r>
    </w:p>
    <w:p w:rsidR="00000000" w:rsidRDefault="0009690C">
      <w:pPr>
        <w:pStyle w:val="ConsPlusNormal"/>
        <w:spacing w:before="200"/>
        <w:ind w:firstLine="540"/>
        <w:jc w:val="both"/>
      </w:pPr>
      <w:r>
        <w:t>2. В случае признания в установленном порядке недействительным акта государственного органа, на основании кото</w:t>
      </w:r>
      <w:r>
        <w:t>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w:t>
      </w:r>
    </w:p>
    <w:p w:rsidR="00000000" w:rsidRDefault="0009690C">
      <w:pPr>
        <w:pStyle w:val="ConsPlusNormal"/>
      </w:pPr>
    </w:p>
    <w:p w:rsidR="00000000" w:rsidRDefault="0009690C">
      <w:pPr>
        <w:pStyle w:val="ConsPlusNormal"/>
        <w:ind w:firstLine="540"/>
        <w:jc w:val="both"/>
        <w:outlineLvl w:val="3"/>
      </w:pPr>
      <w:bookmarkStart w:id="292" w:name="Par3794"/>
      <w:bookmarkEnd w:id="292"/>
      <w:r>
        <w:rPr>
          <w:b/>
          <w:bCs/>
        </w:rPr>
        <w:t>Статья 388. Прекращение обязательства смертью гражданина</w:t>
      </w:r>
    </w:p>
    <w:p w:rsidR="00000000" w:rsidRDefault="0009690C">
      <w:pPr>
        <w:pStyle w:val="ConsPlusNormal"/>
      </w:pPr>
    </w:p>
    <w:p w:rsidR="00000000" w:rsidRDefault="0009690C">
      <w:pPr>
        <w:pStyle w:val="ConsPlusNormal"/>
        <w:ind w:firstLine="540"/>
        <w:jc w:val="both"/>
      </w:pPr>
      <w:r>
        <w:t xml:space="preserve">1. Обязательство прекращается смертью гражданина, если исполнение не может быть произведено </w:t>
      </w:r>
      <w:r>
        <w:lastRenderedPageBreak/>
        <w:t>без личного участия должника либо обязательство иным образом неразрывно связано с личностью должника.</w:t>
      </w:r>
    </w:p>
    <w:p w:rsidR="00000000" w:rsidRDefault="0009690C">
      <w:pPr>
        <w:pStyle w:val="ConsPlusNormal"/>
        <w:spacing w:before="200"/>
        <w:ind w:firstLine="540"/>
        <w:jc w:val="both"/>
      </w:pPr>
      <w:r>
        <w:t>2. Обязательство прекращается смертью кредитора, если исполне</w:t>
      </w:r>
      <w:r>
        <w:t>ние предназначено лично для кредитора либо обязательство иным образом неразрывно связано с личностью кредитора.</w:t>
      </w:r>
    </w:p>
    <w:p w:rsidR="00000000" w:rsidRDefault="0009690C">
      <w:pPr>
        <w:pStyle w:val="ConsPlusNormal"/>
      </w:pPr>
    </w:p>
    <w:p w:rsidR="00000000" w:rsidRDefault="0009690C">
      <w:pPr>
        <w:pStyle w:val="ConsPlusNormal"/>
        <w:ind w:firstLine="540"/>
        <w:jc w:val="both"/>
        <w:outlineLvl w:val="3"/>
      </w:pPr>
      <w:bookmarkStart w:id="293" w:name="Par3799"/>
      <w:bookmarkEnd w:id="293"/>
      <w:r>
        <w:rPr>
          <w:b/>
          <w:bCs/>
        </w:rPr>
        <w:t>Статья 389. Прекращение обязательства ликвидацией юридического лица</w:t>
      </w:r>
    </w:p>
    <w:p w:rsidR="00000000" w:rsidRDefault="0009690C">
      <w:pPr>
        <w:pStyle w:val="ConsPlusNormal"/>
      </w:pPr>
    </w:p>
    <w:p w:rsidR="00000000" w:rsidRDefault="0009690C">
      <w:pPr>
        <w:pStyle w:val="ConsPlusNormal"/>
        <w:ind w:firstLine="540"/>
        <w:jc w:val="both"/>
      </w:pPr>
      <w:r>
        <w:t>Обязательство прекращается  ликвидацией юридического лица (д</w:t>
      </w:r>
      <w:r>
        <w:t>олжника или кредитора), кроме случаев, когда законодательством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в других случаях).</w:t>
      </w:r>
    </w:p>
    <w:p w:rsidR="00000000" w:rsidRDefault="0009690C">
      <w:pPr>
        <w:pStyle w:val="ConsPlusNormal"/>
      </w:pPr>
    </w:p>
    <w:p w:rsidR="00000000" w:rsidRDefault="0009690C">
      <w:pPr>
        <w:pStyle w:val="ConsPlusTitle"/>
        <w:jc w:val="center"/>
        <w:outlineLvl w:val="1"/>
      </w:pPr>
      <w:r>
        <w:t>ПОДРАЗДЕЛ 2</w:t>
      </w:r>
    </w:p>
    <w:p w:rsidR="00000000" w:rsidRDefault="0009690C">
      <w:pPr>
        <w:pStyle w:val="ConsPlusTitle"/>
        <w:jc w:val="center"/>
      </w:pPr>
      <w:r>
        <w:t>ОБЩ</w:t>
      </w:r>
      <w:r>
        <w:t>ИЕ ПОЛОЖЕНИЯ О ДОГОВОРЕ</w:t>
      </w:r>
    </w:p>
    <w:p w:rsidR="00000000" w:rsidRDefault="0009690C">
      <w:pPr>
        <w:pStyle w:val="ConsPlusNormal"/>
      </w:pPr>
    </w:p>
    <w:p w:rsidR="00000000" w:rsidRDefault="0009690C">
      <w:pPr>
        <w:pStyle w:val="ConsPlusTitle"/>
        <w:jc w:val="center"/>
        <w:outlineLvl w:val="2"/>
      </w:pPr>
      <w:r>
        <w:t>ГЛАВА 27</w:t>
      </w:r>
    </w:p>
    <w:p w:rsidR="00000000" w:rsidRDefault="0009690C">
      <w:pPr>
        <w:pStyle w:val="ConsPlusTitle"/>
        <w:jc w:val="center"/>
      </w:pPr>
      <w:r>
        <w:t>ПОНЯТИЕ И УСЛОВИЯ ДОГОВОРА</w:t>
      </w:r>
    </w:p>
    <w:p w:rsidR="00000000" w:rsidRDefault="0009690C">
      <w:pPr>
        <w:pStyle w:val="ConsPlusNormal"/>
      </w:pPr>
    </w:p>
    <w:p w:rsidR="00000000" w:rsidRDefault="0009690C">
      <w:pPr>
        <w:pStyle w:val="ConsPlusNormal"/>
        <w:ind w:firstLine="540"/>
        <w:jc w:val="both"/>
        <w:outlineLvl w:val="3"/>
      </w:pPr>
      <w:r>
        <w:rPr>
          <w:b/>
          <w:bCs/>
        </w:rPr>
        <w:t>Статья 390. Понятие договора</w:t>
      </w:r>
    </w:p>
    <w:p w:rsidR="00000000" w:rsidRDefault="0009690C">
      <w:pPr>
        <w:pStyle w:val="ConsPlusNormal"/>
      </w:pPr>
    </w:p>
    <w:p w:rsidR="00000000" w:rsidRDefault="0009690C">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000000" w:rsidRDefault="0009690C">
      <w:pPr>
        <w:pStyle w:val="ConsPlusNormal"/>
        <w:spacing w:before="200"/>
        <w:ind w:firstLine="540"/>
        <w:jc w:val="both"/>
      </w:pPr>
      <w:r>
        <w:t>2. К договорам применяются правила о дву- и многосторонних сделках, предусмотренных главой 9 настоящего Кодекса.</w:t>
      </w:r>
    </w:p>
    <w:p w:rsidR="00000000" w:rsidRDefault="0009690C">
      <w:pPr>
        <w:pStyle w:val="ConsPlusNormal"/>
        <w:spacing w:before="200"/>
        <w:ind w:firstLine="540"/>
        <w:jc w:val="both"/>
      </w:pPr>
      <w:r>
        <w:t>3. К обязательствам, возникшим из договора, применяются общие положения об обязательствах (статьи 288 - 389), если иное не предусмотрено правил</w:t>
      </w:r>
      <w:r>
        <w:t>ами настоящей главы и правилами об отдельных видах договоров, содержащимися в законодательстве.</w:t>
      </w:r>
    </w:p>
    <w:p w:rsidR="00000000" w:rsidRDefault="0009690C">
      <w:pPr>
        <w:pStyle w:val="ConsPlusNormal"/>
        <w:spacing w:before="20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w:t>
      </w:r>
      <w:r>
        <w:t>в.</w:t>
      </w:r>
    </w:p>
    <w:p w:rsidR="00000000" w:rsidRDefault="0009690C">
      <w:pPr>
        <w:pStyle w:val="ConsPlusNormal"/>
      </w:pPr>
    </w:p>
    <w:p w:rsidR="00000000" w:rsidRDefault="0009690C">
      <w:pPr>
        <w:pStyle w:val="ConsPlusNormal"/>
        <w:ind w:firstLine="540"/>
        <w:jc w:val="both"/>
        <w:outlineLvl w:val="3"/>
      </w:pPr>
      <w:r>
        <w:rPr>
          <w:b/>
          <w:bCs/>
        </w:rPr>
        <w:t>Статья 391. Свобода договора</w:t>
      </w:r>
    </w:p>
    <w:p w:rsidR="00000000" w:rsidRDefault="0009690C">
      <w:pPr>
        <w:pStyle w:val="ConsPlusNormal"/>
      </w:pPr>
    </w:p>
    <w:p w:rsidR="00000000" w:rsidRDefault="0009690C">
      <w:pPr>
        <w:pStyle w:val="ConsPlusNormal"/>
        <w:ind w:firstLine="540"/>
        <w:jc w:val="both"/>
      </w:pPr>
      <w:r>
        <w:t>1. Граждане и юридические лица свободны в заключении договора.</w:t>
      </w:r>
    </w:p>
    <w:p w:rsidR="00000000" w:rsidRDefault="0009690C">
      <w:pPr>
        <w:pStyle w:val="ConsPlusNormal"/>
        <w:spacing w:before="200"/>
        <w:ind w:firstLine="540"/>
        <w:jc w:val="both"/>
      </w:pPr>
      <w:r>
        <w:t>Понуждение к заключению договора не допускается, за исключением случаев, когда обязанность заключить договор предусмотрена законодательством или добровольно пр</w:t>
      </w:r>
      <w:r>
        <w:t>инятым обязательством.</w:t>
      </w:r>
    </w:p>
    <w:p w:rsidR="00000000" w:rsidRDefault="0009690C">
      <w:pPr>
        <w:pStyle w:val="ConsPlusNormal"/>
        <w:spacing w:before="200"/>
        <w:ind w:firstLine="540"/>
        <w:jc w:val="both"/>
      </w:pPr>
      <w:r>
        <w:t>2. Если иное не предусмотрено законодательными актами, стороны могут заключать договор, в котором содержатся элементы различных договоров, предусмотренных законодательством (смешанный договор). К отношениям сторон по смешанному догов</w:t>
      </w:r>
      <w:r>
        <w:t>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000000" w:rsidRDefault="0009690C">
      <w:pPr>
        <w:pStyle w:val="ConsPlusNormal"/>
        <w:jc w:val="both"/>
      </w:pPr>
      <w:r>
        <w:t>(в ред. Закона Республики Беларусь от 08.01.2014 N 128-З)</w:t>
      </w:r>
    </w:p>
    <w:p w:rsidR="00000000" w:rsidRDefault="0009690C">
      <w:pPr>
        <w:pStyle w:val="ConsPlusNormal"/>
        <w:spacing w:before="200"/>
        <w:ind w:firstLine="540"/>
        <w:jc w:val="both"/>
      </w:pPr>
      <w:r>
        <w:t>3. Услови</w:t>
      </w:r>
      <w:r>
        <w:t>я договора определяются по усмотрению сторон в порядке и пределах, предусмотренных законодательством (статья 392).</w:t>
      </w:r>
    </w:p>
    <w:p w:rsidR="00000000" w:rsidRDefault="0009690C">
      <w:pPr>
        <w:pStyle w:val="ConsPlusNormal"/>
        <w:spacing w:before="200"/>
        <w:ind w:firstLine="540"/>
        <w:jc w:val="both"/>
      </w:pPr>
      <w:r>
        <w:t>В случаях, когда условия договора предусмотрены нормой, которая применяется постольку, поскольку соглашением сторон не установлено иное (дисп</w:t>
      </w:r>
      <w:r>
        <w:t>озитивная норма), стороны могут своим соглашением установить условие, отличное от предусмотренного в ней, если это не противоречит законодательству. При отсутствии такого соглашения условие договора определяется диспозитивной нормой.</w:t>
      </w:r>
    </w:p>
    <w:p w:rsidR="00000000" w:rsidRDefault="0009690C">
      <w:pPr>
        <w:pStyle w:val="ConsPlusNormal"/>
      </w:pPr>
    </w:p>
    <w:p w:rsidR="00000000" w:rsidRDefault="0009690C">
      <w:pPr>
        <w:pStyle w:val="ConsPlusNormal"/>
        <w:ind w:firstLine="540"/>
        <w:jc w:val="both"/>
        <w:outlineLvl w:val="3"/>
      </w:pPr>
      <w:bookmarkStart w:id="294" w:name="Par3825"/>
      <w:bookmarkEnd w:id="294"/>
      <w:r>
        <w:rPr>
          <w:b/>
          <w:bCs/>
        </w:rPr>
        <w:t xml:space="preserve">Статья </w:t>
      </w:r>
      <w:r>
        <w:rPr>
          <w:b/>
          <w:bCs/>
        </w:rPr>
        <w:t>392. Договор и законодательство</w:t>
      </w:r>
    </w:p>
    <w:p w:rsidR="00000000" w:rsidRDefault="0009690C">
      <w:pPr>
        <w:pStyle w:val="ConsPlusNormal"/>
      </w:pPr>
    </w:p>
    <w:p w:rsidR="00000000" w:rsidRDefault="0009690C">
      <w:pPr>
        <w:pStyle w:val="ConsPlusNormal"/>
        <w:ind w:firstLine="540"/>
        <w:jc w:val="both"/>
      </w:pPr>
      <w:r>
        <w:t>1. Договор должен соответствовать обязательным для сторон правилам, установленным законодательством.</w:t>
      </w:r>
    </w:p>
    <w:p w:rsidR="00000000" w:rsidRDefault="0009690C">
      <w:pPr>
        <w:pStyle w:val="ConsPlusNormal"/>
        <w:spacing w:before="200"/>
        <w:ind w:firstLine="540"/>
        <w:jc w:val="both"/>
      </w:pPr>
      <w:r>
        <w:lastRenderedPageBreak/>
        <w:t xml:space="preserve">2. Если после заключения и до прекращения действия договора принят акт законодательства, устанавливающий обязательные для </w:t>
      </w:r>
      <w:r>
        <w:t>сторон правила, иные, чем те, которые действовали при заключении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000000" w:rsidRDefault="0009690C">
      <w:pPr>
        <w:pStyle w:val="ConsPlusNormal"/>
      </w:pPr>
    </w:p>
    <w:p w:rsidR="00000000" w:rsidRDefault="0009690C">
      <w:pPr>
        <w:pStyle w:val="ConsPlusNormal"/>
        <w:ind w:firstLine="540"/>
        <w:jc w:val="both"/>
        <w:outlineLvl w:val="3"/>
      </w:pPr>
      <w:r>
        <w:rPr>
          <w:b/>
          <w:bCs/>
        </w:rPr>
        <w:t>Статья 393. Возмездный и безвозмездный договор</w:t>
      </w:r>
    </w:p>
    <w:p w:rsidR="00000000" w:rsidRDefault="0009690C">
      <w:pPr>
        <w:pStyle w:val="ConsPlusNormal"/>
      </w:pPr>
    </w:p>
    <w:p w:rsidR="00000000" w:rsidRDefault="0009690C">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000000" w:rsidRDefault="0009690C">
      <w:pPr>
        <w:pStyle w:val="ConsPlusNormal"/>
        <w:spacing w:before="200"/>
        <w:ind w:firstLine="540"/>
        <w:jc w:val="both"/>
      </w:pPr>
      <w:r>
        <w:t>2. Безвозмездным признается договор, по которому одна сторона обязуется предоставить что-либо другой стороне бе</w:t>
      </w:r>
      <w:r>
        <w:t>з получения от нее платы или иного встречного предоставления.</w:t>
      </w:r>
    </w:p>
    <w:p w:rsidR="00000000" w:rsidRDefault="0009690C">
      <w:pPr>
        <w:pStyle w:val="ConsPlusNormal"/>
        <w:spacing w:before="200"/>
        <w:ind w:firstLine="540"/>
        <w:jc w:val="both"/>
      </w:pPr>
      <w:r>
        <w:t>3. Договор предполагается возмездным, если из законодательства, содержания или существа договора не вытекает иное.</w:t>
      </w:r>
    </w:p>
    <w:p w:rsidR="00000000" w:rsidRDefault="0009690C">
      <w:pPr>
        <w:pStyle w:val="ConsPlusNormal"/>
      </w:pPr>
    </w:p>
    <w:p w:rsidR="00000000" w:rsidRDefault="0009690C">
      <w:pPr>
        <w:pStyle w:val="ConsPlusNormal"/>
        <w:ind w:firstLine="540"/>
        <w:jc w:val="both"/>
        <w:outlineLvl w:val="3"/>
      </w:pPr>
      <w:r>
        <w:rPr>
          <w:b/>
          <w:bCs/>
        </w:rPr>
        <w:t>Статья 394. Цена</w:t>
      </w:r>
    </w:p>
    <w:p w:rsidR="00000000" w:rsidRDefault="0009690C">
      <w:pPr>
        <w:pStyle w:val="ConsPlusNormal"/>
      </w:pPr>
    </w:p>
    <w:p w:rsidR="00000000" w:rsidRDefault="0009690C">
      <w:pPr>
        <w:pStyle w:val="ConsPlusNormal"/>
        <w:ind w:firstLine="540"/>
        <w:jc w:val="both"/>
      </w:pPr>
      <w:r>
        <w:t xml:space="preserve">1. Расчеты сторон при исполнении договора осуществляются по </w:t>
      </w:r>
      <w:r>
        <w:t>цене, установленной соглашением сторон с соблюдением норм законодательства.</w:t>
      </w:r>
    </w:p>
    <w:p w:rsidR="00000000" w:rsidRDefault="0009690C">
      <w:pPr>
        <w:pStyle w:val="ConsPlusNormal"/>
        <w:spacing w:before="200"/>
        <w:ind w:firstLine="540"/>
        <w:jc w:val="both"/>
      </w:pPr>
      <w:r>
        <w:t>В предусмотренных законодательством случаях применяются цены (тарифы, расценки, ставки и т.п.), устанавливаемые или регулируемые уполномоченными на то государственными органами.</w:t>
      </w:r>
    </w:p>
    <w:p w:rsidR="00000000" w:rsidRDefault="0009690C">
      <w:pPr>
        <w:pStyle w:val="ConsPlusNormal"/>
        <w:spacing w:before="200"/>
        <w:ind w:firstLine="540"/>
        <w:jc w:val="both"/>
      </w:pPr>
      <w:r>
        <w:t>2.</w:t>
      </w:r>
      <w:r>
        <w:t xml:space="preserve"> Изменение цены после заключения договора допускается в случаях и на условиях, предусмотренных договором, законодательством либо в установленном законодательством порядке.</w:t>
      </w:r>
    </w:p>
    <w:p w:rsidR="00000000" w:rsidRDefault="0009690C">
      <w:pPr>
        <w:pStyle w:val="ConsPlusNormal"/>
        <w:spacing w:before="200"/>
        <w:ind w:firstLine="540"/>
        <w:jc w:val="both"/>
      </w:pPr>
      <w:bookmarkStart w:id="295" w:name="Par3841"/>
      <w:bookmarkEnd w:id="295"/>
      <w:r>
        <w:t>3. В случаях, когда в возмездном договоре цена не предусмотрена и не м</w:t>
      </w:r>
      <w:r>
        <w:t>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000000" w:rsidRDefault="0009690C">
      <w:pPr>
        <w:pStyle w:val="ConsPlusNormal"/>
      </w:pPr>
    </w:p>
    <w:p w:rsidR="00000000" w:rsidRDefault="0009690C">
      <w:pPr>
        <w:pStyle w:val="ConsPlusNormal"/>
        <w:ind w:firstLine="540"/>
        <w:jc w:val="both"/>
        <w:outlineLvl w:val="3"/>
      </w:pPr>
      <w:r>
        <w:rPr>
          <w:b/>
          <w:bCs/>
        </w:rPr>
        <w:t>Статья 395. Действие договора</w:t>
      </w:r>
    </w:p>
    <w:p w:rsidR="00000000" w:rsidRDefault="0009690C">
      <w:pPr>
        <w:pStyle w:val="ConsPlusNormal"/>
      </w:pPr>
    </w:p>
    <w:p w:rsidR="00000000" w:rsidRDefault="0009690C">
      <w:pPr>
        <w:pStyle w:val="ConsPlusNormal"/>
        <w:ind w:firstLine="540"/>
        <w:jc w:val="both"/>
      </w:pPr>
      <w:r>
        <w:t>1. Договор вступает в силу и</w:t>
      </w:r>
      <w:r>
        <w:t xml:space="preserve"> становится обязательным для сторон с момента его заключения.</w:t>
      </w:r>
    </w:p>
    <w:p w:rsidR="00000000" w:rsidRDefault="0009690C">
      <w:pPr>
        <w:pStyle w:val="ConsPlusNormal"/>
        <w:spacing w:before="200"/>
        <w:ind w:firstLine="540"/>
        <w:jc w:val="both"/>
      </w:pPr>
      <w:r>
        <w:t>2. Стороны вправе установить, что условия заключенного ими договора применяются к их отношениям, возникшим до заключения договора.</w:t>
      </w:r>
    </w:p>
    <w:p w:rsidR="00000000" w:rsidRDefault="0009690C">
      <w:pPr>
        <w:pStyle w:val="ConsPlusNormal"/>
        <w:spacing w:before="200"/>
        <w:ind w:firstLine="540"/>
        <w:jc w:val="both"/>
      </w:pPr>
      <w:r>
        <w:t>3. Законодательством или договором может быть предусмотрено, чт</w:t>
      </w:r>
      <w:r>
        <w:t>о окончание срока действия договора влечет прекращение обязательств сторон по договору.</w:t>
      </w:r>
    </w:p>
    <w:p w:rsidR="00000000" w:rsidRDefault="0009690C">
      <w:pPr>
        <w:pStyle w:val="ConsPlusNormal"/>
        <w:spacing w:before="20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000000" w:rsidRDefault="0009690C">
      <w:pPr>
        <w:pStyle w:val="ConsPlusNormal"/>
        <w:spacing w:before="200"/>
        <w:ind w:firstLine="540"/>
        <w:jc w:val="both"/>
      </w:pPr>
      <w:r>
        <w:t>4. Окончание срока дей</w:t>
      </w:r>
      <w:r>
        <w:t>ствия договора не освобождает стороны от ответственности за его нарушение.</w:t>
      </w:r>
    </w:p>
    <w:p w:rsidR="00000000" w:rsidRDefault="0009690C">
      <w:pPr>
        <w:pStyle w:val="ConsPlusNormal"/>
      </w:pPr>
    </w:p>
    <w:p w:rsidR="00000000" w:rsidRDefault="0009690C">
      <w:pPr>
        <w:pStyle w:val="ConsPlusNormal"/>
        <w:ind w:firstLine="540"/>
        <w:jc w:val="both"/>
        <w:outlineLvl w:val="3"/>
      </w:pPr>
      <w:bookmarkStart w:id="296" w:name="Par3851"/>
      <w:bookmarkEnd w:id="296"/>
      <w:r>
        <w:rPr>
          <w:b/>
          <w:bCs/>
        </w:rPr>
        <w:t>Статья 396. Публичный договор</w:t>
      </w:r>
    </w:p>
    <w:p w:rsidR="00000000" w:rsidRDefault="0009690C">
      <w:pPr>
        <w:pStyle w:val="ConsPlusNormal"/>
      </w:pPr>
    </w:p>
    <w:p w:rsidR="00000000" w:rsidRDefault="0009690C">
      <w:pPr>
        <w:pStyle w:val="ConsPlusNormal"/>
        <w:ind w:firstLine="540"/>
        <w:jc w:val="both"/>
      </w:pPr>
      <w:r>
        <w:t xml:space="preserve">1. Публичным признается договор, заключенный коммерческой организацией и устанавливающий ее обязанности по продаже товаров, выполнению </w:t>
      </w:r>
      <w:r>
        <w:t>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w:t>
      </w:r>
      <w:r>
        <w:t>иничное обслуживание, обязательное страхование и т.п.).</w:t>
      </w:r>
    </w:p>
    <w:p w:rsidR="00000000" w:rsidRDefault="0009690C">
      <w:pPr>
        <w:pStyle w:val="ConsPlusNormal"/>
        <w:jc w:val="both"/>
      </w:pPr>
      <w:r>
        <w:t>(в ред. Закона Республики Беларусь от 26.12.2007 N 300-З)</w:t>
      </w:r>
    </w:p>
    <w:p w:rsidR="00000000" w:rsidRDefault="0009690C">
      <w:pPr>
        <w:pStyle w:val="ConsPlusNormal"/>
        <w:spacing w:before="200"/>
        <w:ind w:firstLine="540"/>
        <w:jc w:val="both"/>
      </w:pPr>
      <w:r>
        <w:t>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законодательством.</w:t>
      </w:r>
    </w:p>
    <w:p w:rsidR="00000000" w:rsidRDefault="0009690C">
      <w:pPr>
        <w:pStyle w:val="ConsPlusNormal"/>
        <w:spacing w:before="200"/>
        <w:ind w:firstLine="540"/>
        <w:jc w:val="both"/>
      </w:pPr>
      <w:bookmarkStart w:id="297" w:name="Par3856"/>
      <w:bookmarkEnd w:id="297"/>
      <w:r>
        <w:t>2. Цена товаров, работ и услуг, а также иные условия публичного д</w:t>
      </w:r>
      <w:r>
        <w:t>оговора устанавливаются одинаковыми для всех потребителей, за исключением случаев, когда законодательством допускается предоставление льгот для отдельных категорий потребителей.</w:t>
      </w:r>
    </w:p>
    <w:p w:rsidR="00000000" w:rsidRDefault="0009690C">
      <w:pPr>
        <w:pStyle w:val="ConsPlusNormal"/>
        <w:spacing w:before="200"/>
        <w:ind w:firstLine="540"/>
        <w:jc w:val="both"/>
      </w:pPr>
      <w:r>
        <w:lastRenderedPageBreak/>
        <w:t>3. Отказ коммерческой организации от заключения публичного договора при наличи</w:t>
      </w:r>
      <w:r>
        <w:t>и возможности предоставить потребителю соответствующие товары (работы, услуги) не допускается.</w:t>
      </w:r>
    </w:p>
    <w:p w:rsidR="00000000" w:rsidRDefault="0009690C">
      <w:pPr>
        <w:pStyle w:val="ConsPlusNormal"/>
        <w:spacing w:before="200"/>
        <w:ind w:firstLine="540"/>
        <w:jc w:val="both"/>
      </w:pPr>
      <w:r>
        <w:t>При необоснованном уклонении коммерческой организации от заключения публичного договора применяются положения, предусмотренные пунктом 4 статьи 415 настоящего Ко</w:t>
      </w:r>
      <w:r>
        <w:t>декса.</w:t>
      </w:r>
    </w:p>
    <w:p w:rsidR="00000000" w:rsidRDefault="0009690C">
      <w:pPr>
        <w:pStyle w:val="ConsPlusNormal"/>
        <w:spacing w:before="200"/>
        <w:ind w:firstLine="540"/>
        <w:jc w:val="both"/>
      </w:pPr>
      <w:bookmarkStart w:id="298" w:name="Par3859"/>
      <w:bookmarkEnd w:id="298"/>
      <w:r>
        <w:t>4. В случаях, предусмотренных законодательными актами, Правительство Республики Беларусь может издавать правила, обязательные для сторон при заключении и исполнении публичных договоров (типовые договоры, положения и т.п.), если иное не</w:t>
      </w:r>
      <w:r>
        <w:t xml:space="preserve"> установлено Президентом Республики Беларусь.</w:t>
      </w:r>
    </w:p>
    <w:p w:rsidR="00000000" w:rsidRDefault="0009690C">
      <w:pPr>
        <w:pStyle w:val="ConsPlusNormal"/>
        <w:jc w:val="both"/>
      </w:pPr>
      <w:r>
        <w:t>(в ред. Закона Республики Беларусь от 26.12.2007 N 300-З)</w:t>
      </w:r>
    </w:p>
    <w:p w:rsidR="00000000" w:rsidRDefault="0009690C">
      <w:pPr>
        <w:pStyle w:val="ConsPlusNormal"/>
        <w:spacing w:before="200"/>
        <w:ind w:firstLine="540"/>
        <w:jc w:val="both"/>
      </w:pPr>
      <w:r>
        <w:t>5. Условия публичного договора, не соответствующие требованиям, установленным пунктами 2 и 4 настоящей статьи, ничтожны.</w:t>
      </w:r>
    </w:p>
    <w:p w:rsidR="00000000" w:rsidRDefault="0009690C">
      <w:pPr>
        <w:pStyle w:val="ConsPlusNormal"/>
      </w:pPr>
    </w:p>
    <w:p w:rsidR="00000000" w:rsidRDefault="0009690C">
      <w:pPr>
        <w:pStyle w:val="ConsPlusNormal"/>
        <w:ind w:firstLine="540"/>
        <w:jc w:val="both"/>
        <w:outlineLvl w:val="3"/>
      </w:pPr>
      <w:r>
        <w:rPr>
          <w:b/>
          <w:bCs/>
        </w:rPr>
        <w:t xml:space="preserve">Статья 397. Примерные условия </w:t>
      </w:r>
      <w:r>
        <w:rPr>
          <w:b/>
          <w:bCs/>
        </w:rPr>
        <w:t>договоров</w:t>
      </w:r>
    </w:p>
    <w:p w:rsidR="00000000" w:rsidRDefault="0009690C">
      <w:pPr>
        <w:pStyle w:val="ConsPlusNormal"/>
      </w:pPr>
    </w:p>
    <w:p w:rsidR="00000000" w:rsidRDefault="0009690C">
      <w:pPr>
        <w:pStyle w:val="ConsPlusNormal"/>
        <w:ind w:firstLine="540"/>
        <w:jc w:val="both"/>
      </w:pPr>
      <w: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000000" w:rsidRDefault="0009690C">
      <w:pPr>
        <w:pStyle w:val="ConsPlusNormal"/>
        <w:spacing w:before="200"/>
        <w:ind w:firstLine="540"/>
        <w:jc w:val="both"/>
      </w:pPr>
      <w:r>
        <w:t>2. Примерные условия могут быть изложены в форме примерного догов</w:t>
      </w:r>
      <w:r>
        <w:t>ора или иного документа, содержащего эти условия.</w:t>
      </w:r>
    </w:p>
    <w:p w:rsidR="00000000" w:rsidRDefault="0009690C">
      <w:pPr>
        <w:pStyle w:val="ConsPlusNormal"/>
      </w:pPr>
    </w:p>
    <w:p w:rsidR="00000000" w:rsidRDefault="0009690C">
      <w:pPr>
        <w:pStyle w:val="ConsPlusNormal"/>
        <w:ind w:firstLine="540"/>
        <w:jc w:val="both"/>
        <w:outlineLvl w:val="3"/>
      </w:pPr>
      <w:bookmarkStart w:id="299" w:name="Par3868"/>
      <w:bookmarkEnd w:id="299"/>
      <w:r>
        <w:rPr>
          <w:b/>
          <w:bCs/>
        </w:rPr>
        <w:t>Статья 398. Договор присоединения</w:t>
      </w:r>
    </w:p>
    <w:p w:rsidR="00000000" w:rsidRDefault="0009690C">
      <w:pPr>
        <w:pStyle w:val="ConsPlusNormal"/>
      </w:pPr>
    </w:p>
    <w:p w:rsidR="00000000" w:rsidRDefault="0009690C">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w:t>
      </w:r>
      <w:r>
        <w:t>гой стороной не иначе как путем присоединения к предложенному договору в целом.</w:t>
      </w:r>
    </w:p>
    <w:p w:rsidR="00000000" w:rsidRDefault="0009690C">
      <w:pPr>
        <w:pStyle w:val="ConsPlusNormal"/>
        <w:spacing w:before="200"/>
        <w:ind w:firstLine="540"/>
        <w:jc w:val="both"/>
      </w:pPr>
      <w:r>
        <w:t>Договором присоединения в сфере страхования признается договор, условия которого определены в правилах соответствующих видов страхования, утвержденных страховщиком либо объедин</w:t>
      </w:r>
      <w:r>
        <w:t>ением страховщиков и согласованных с органом, осуществляющим государственный надзор за страховой деятельностью, и могут быть приняты другой стороной (страхователем) не иначе как путем присоединения к договору страхования.</w:t>
      </w:r>
    </w:p>
    <w:p w:rsidR="00000000" w:rsidRDefault="0009690C">
      <w:pPr>
        <w:pStyle w:val="ConsPlusNormal"/>
        <w:jc w:val="both"/>
      </w:pPr>
      <w:r>
        <w:t>(часть вторая п. 1 статьи 398 введ</w:t>
      </w:r>
      <w:r>
        <w:t>ена Законом Республики Беларусь от 26.12.2007 N 300-З)</w:t>
      </w:r>
    </w:p>
    <w:p w:rsidR="00000000" w:rsidRDefault="0009690C">
      <w:pPr>
        <w:pStyle w:val="ConsPlusNormal"/>
        <w:spacing w:before="200"/>
        <w:ind w:firstLine="540"/>
        <w:jc w:val="both"/>
      </w:pPr>
      <w:bookmarkStart w:id="300" w:name="Par3873"/>
      <w:bookmarkEnd w:id="300"/>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законодательству, но лишает эту сторону пра</w:t>
      </w:r>
      <w:r>
        <w:t>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w:t>
      </w:r>
      <w:r>
        <w:t>имаемых интересов, не приняла бы при наличии у нее возможности участвовать в определении условий договора.</w:t>
      </w:r>
    </w:p>
    <w:p w:rsidR="00000000" w:rsidRDefault="0009690C">
      <w:pPr>
        <w:pStyle w:val="ConsPlusNormal"/>
        <w:spacing w:before="200"/>
        <w:ind w:firstLine="540"/>
        <w:jc w:val="both"/>
      </w:pPr>
      <w:r>
        <w:t>3. При наличии обстоятельств, предусмотренных в пункте 2 настоящей статьи, требование о расторжении договора, предъявленное стороной, присоединившейс</w:t>
      </w:r>
      <w:r>
        <w:t>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p w:rsidR="00000000" w:rsidRDefault="0009690C">
      <w:pPr>
        <w:pStyle w:val="ConsPlusNormal"/>
      </w:pPr>
    </w:p>
    <w:p w:rsidR="00000000" w:rsidRDefault="0009690C">
      <w:pPr>
        <w:pStyle w:val="ConsPlusNormal"/>
        <w:ind w:firstLine="540"/>
        <w:jc w:val="both"/>
        <w:outlineLvl w:val="3"/>
      </w:pPr>
      <w:r>
        <w:rPr>
          <w:b/>
          <w:bCs/>
        </w:rPr>
        <w:t>Статья 399. Предварительный договор</w:t>
      </w:r>
    </w:p>
    <w:p w:rsidR="00000000" w:rsidRDefault="0009690C">
      <w:pPr>
        <w:pStyle w:val="ConsPlusNormal"/>
      </w:pPr>
    </w:p>
    <w:p w:rsidR="00000000" w:rsidRDefault="0009690C">
      <w:pPr>
        <w:pStyle w:val="ConsPlusNormal"/>
        <w:ind w:firstLine="540"/>
        <w:jc w:val="both"/>
      </w:pPr>
      <w:r>
        <w:t>1. По предварите</w:t>
      </w:r>
      <w:r>
        <w:t>льному договору стороны обязуются заключить в будущем договор (основной договор) на условиях, предусмотренных предварительным договором.</w:t>
      </w:r>
    </w:p>
    <w:p w:rsidR="00000000" w:rsidRDefault="0009690C">
      <w:pPr>
        <w:pStyle w:val="ConsPlusNormal"/>
        <w:spacing w:before="200"/>
        <w:ind w:firstLine="540"/>
        <w:jc w:val="both"/>
      </w:pPr>
      <w:r>
        <w:t>2. Предварительный договор заключается в форме, установленной законодательством для основного договора, а если форма ос</w:t>
      </w:r>
      <w:r>
        <w:t>новного договора не установлена, то в письменной форме. Несоблюдение правил о форме предварительного договора влечет его ничтожность.</w:t>
      </w:r>
    </w:p>
    <w:p w:rsidR="00000000" w:rsidRDefault="0009690C">
      <w:pPr>
        <w:pStyle w:val="ConsPlusNormal"/>
        <w:spacing w:before="200"/>
        <w:ind w:firstLine="540"/>
        <w:jc w:val="both"/>
      </w:pPr>
      <w:r>
        <w:t>3. Предварительный договор должен содержать условия, позволяющие установить предмет, а также другие существенные условия основного договора.</w:t>
      </w:r>
    </w:p>
    <w:p w:rsidR="00000000" w:rsidRDefault="0009690C">
      <w:pPr>
        <w:pStyle w:val="ConsPlusNormal"/>
        <w:spacing w:before="200"/>
        <w:ind w:firstLine="540"/>
        <w:jc w:val="both"/>
      </w:pPr>
      <w:r>
        <w:t>4. В предварительном договоре указывается срок, в который стороны обязуются заключить основной договор.</w:t>
      </w:r>
    </w:p>
    <w:p w:rsidR="00000000" w:rsidRDefault="0009690C">
      <w:pPr>
        <w:pStyle w:val="ConsPlusNormal"/>
        <w:spacing w:before="200"/>
        <w:ind w:firstLine="540"/>
        <w:jc w:val="both"/>
      </w:pPr>
      <w:r>
        <w:lastRenderedPageBreak/>
        <w:t xml:space="preserve">Если такой </w:t>
      </w:r>
      <w:r>
        <w:t>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000000" w:rsidRDefault="0009690C">
      <w:pPr>
        <w:pStyle w:val="ConsPlusNormal"/>
        <w:spacing w:before="200"/>
        <w:ind w:firstLine="540"/>
        <w:jc w:val="both"/>
      </w:pPr>
      <w:r>
        <w:t>5. В случаях, когда сторона, заключившая предварительный договор, уклоняется от заключения основного договора,</w:t>
      </w:r>
      <w:r>
        <w:t xml:space="preserve"> применяются положения, установленные для заключения договоров в обязательном порядке (пункт 4 статьи 415).</w:t>
      </w:r>
    </w:p>
    <w:p w:rsidR="00000000" w:rsidRDefault="0009690C">
      <w:pPr>
        <w:pStyle w:val="ConsPlusNormal"/>
        <w:spacing w:before="20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w:t>
      </w:r>
      <w:r>
        <w:t>вор, он не будет заключен и ни одна из сторон не направит другой стороне предложение заключить этот договор.</w:t>
      </w:r>
    </w:p>
    <w:p w:rsidR="00000000" w:rsidRDefault="0009690C">
      <w:pPr>
        <w:pStyle w:val="ConsPlusNormal"/>
      </w:pPr>
    </w:p>
    <w:p w:rsidR="00000000" w:rsidRDefault="0009690C">
      <w:pPr>
        <w:pStyle w:val="ConsPlusNormal"/>
        <w:ind w:firstLine="540"/>
        <w:jc w:val="both"/>
        <w:outlineLvl w:val="3"/>
      </w:pPr>
      <w:r>
        <w:rPr>
          <w:b/>
          <w:bCs/>
        </w:rPr>
        <w:t>Статья 400. Договор в пользу третьего лица</w:t>
      </w:r>
    </w:p>
    <w:p w:rsidR="00000000" w:rsidRDefault="0009690C">
      <w:pPr>
        <w:pStyle w:val="ConsPlusNormal"/>
      </w:pPr>
    </w:p>
    <w:p w:rsidR="00000000" w:rsidRDefault="0009690C">
      <w:pPr>
        <w:pStyle w:val="ConsPlusNormal"/>
        <w:ind w:firstLine="540"/>
        <w:jc w:val="both"/>
      </w:pPr>
      <w:r>
        <w:t>1. Договором в пользу третьего лица признается договор, в котором стороны установили, что должник обяз</w:t>
      </w:r>
      <w:r>
        <w:t>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000000" w:rsidRDefault="0009690C">
      <w:pPr>
        <w:pStyle w:val="ConsPlusNormal"/>
        <w:spacing w:before="200"/>
        <w:ind w:firstLine="540"/>
        <w:jc w:val="both"/>
      </w:pPr>
      <w:r>
        <w:t xml:space="preserve">2. Если иное не предусмотрено законодательством или договором, с момента выражения </w:t>
      </w:r>
      <w:r>
        <w:t>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000000" w:rsidRDefault="0009690C">
      <w:pPr>
        <w:pStyle w:val="ConsPlusNormal"/>
        <w:spacing w:before="200"/>
        <w:ind w:firstLine="540"/>
        <w:jc w:val="both"/>
      </w:pPr>
      <w:r>
        <w:t>3. Должник в договоре вправе выдвигать против требования третьего лица возражения, которы</w:t>
      </w:r>
      <w:r>
        <w:t>е он мог выдвинуть против кредитора.</w:t>
      </w:r>
    </w:p>
    <w:p w:rsidR="00000000" w:rsidRDefault="0009690C">
      <w:pPr>
        <w:pStyle w:val="ConsPlusNormal"/>
        <w:spacing w:before="20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законодательству и договору.</w:t>
      </w:r>
    </w:p>
    <w:p w:rsidR="00000000" w:rsidRDefault="0009690C">
      <w:pPr>
        <w:pStyle w:val="ConsPlusNormal"/>
      </w:pPr>
    </w:p>
    <w:p w:rsidR="00000000" w:rsidRDefault="0009690C">
      <w:pPr>
        <w:pStyle w:val="ConsPlusNormal"/>
        <w:ind w:firstLine="540"/>
        <w:jc w:val="both"/>
        <w:outlineLvl w:val="3"/>
      </w:pPr>
      <w:r>
        <w:rPr>
          <w:b/>
          <w:bCs/>
        </w:rPr>
        <w:t>Статья 401. Толкование договора</w:t>
      </w:r>
    </w:p>
    <w:p w:rsidR="00000000" w:rsidRDefault="0009690C">
      <w:pPr>
        <w:pStyle w:val="ConsPlusNormal"/>
      </w:pPr>
    </w:p>
    <w:p w:rsidR="00000000" w:rsidRDefault="0009690C">
      <w:pPr>
        <w:pStyle w:val="ConsPlusNormal"/>
        <w:ind w:firstLine="540"/>
        <w:jc w:val="both"/>
      </w:pPr>
      <w:bookmarkStart w:id="301" w:name="Par3895"/>
      <w:bookmarkEnd w:id="301"/>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неясности устанавливается путем сопоставления с другими условиями и смыслом до</w:t>
      </w:r>
      <w:r>
        <w:t>говора в целом.</w:t>
      </w:r>
    </w:p>
    <w:p w:rsidR="00000000" w:rsidRDefault="0009690C">
      <w:pPr>
        <w:pStyle w:val="ConsPlusNormal"/>
        <w:spacing w:before="200"/>
        <w:ind w:firstLine="540"/>
        <w:jc w:val="both"/>
      </w:pPr>
      <w:r>
        <w:t>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w:t>
      </w:r>
      <w:r>
        <w:t>оятельства, включая предшествующие договору переговоры и переписку, практику, установившуюся во взаимных отношениях сторон, последующее поведение сторон.</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 применении норм Гражданского кодекса, регулирующих заключение, изменен</w:t>
            </w:r>
            <w:r>
              <w:rPr>
                <w:color w:val="392C69"/>
              </w:rPr>
              <w:t>ие и расторжение договоров, см. постановление Пленума Высшего Хозяйственного Суда Республики Беларусь от 16.12.1999 N 16.</w:t>
            </w:r>
          </w:p>
        </w:tc>
      </w:tr>
    </w:tbl>
    <w:p w:rsidR="00000000" w:rsidRDefault="0009690C">
      <w:pPr>
        <w:pStyle w:val="ConsPlusTitle"/>
        <w:spacing w:before="260"/>
        <w:jc w:val="center"/>
        <w:outlineLvl w:val="2"/>
      </w:pPr>
      <w:bookmarkStart w:id="302" w:name="Par3900"/>
      <w:bookmarkEnd w:id="302"/>
      <w:r>
        <w:t>ГЛАВА 28</w:t>
      </w:r>
    </w:p>
    <w:p w:rsidR="00000000" w:rsidRDefault="0009690C">
      <w:pPr>
        <w:pStyle w:val="ConsPlusTitle"/>
        <w:jc w:val="center"/>
      </w:pPr>
      <w:r>
        <w:t>ЗАКЛЮЧЕНИЕ ДОГОВОРА</w:t>
      </w:r>
    </w:p>
    <w:p w:rsidR="00000000" w:rsidRDefault="0009690C">
      <w:pPr>
        <w:pStyle w:val="ConsPlusNormal"/>
      </w:pPr>
    </w:p>
    <w:p w:rsidR="00000000" w:rsidRDefault="0009690C">
      <w:pPr>
        <w:pStyle w:val="ConsPlusNormal"/>
        <w:ind w:firstLine="540"/>
        <w:jc w:val="both"/>
        <w:outlineLvl w:val="3"/>
      </w:pPr>
      <w:r>
        <w:rPr>
          <w:b/>
          <w:bCs/>
        </w:rPr>
        <w:t>Статья 402. Основные положения о заключении договора</w:t>
      </w:r>
    </w:p>
    <w:p w:rsidR="00000000" w:rsidRDefault="0009690C">
      <w:pPr>
        <w:pStyle w:val="ConsPlusNormal"/>
      </w:pPr>
    </w:p>
    <w:p w:rsidR="00000000" w:rsidRDefault="0009690C">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000000" w:rsidRDefault="0009690C">
      <w:pPr>
        <w:pStyle w:val="ConsPlusNormal"/>
        <w:spacing w:before="200"/>
        <w:ind w:firstLine="540"/>
        <w:jc w:val="both"/>
      </w:pPr>
      <w:r>
        <w:t xml:space="preserve">Существенными являются условия о предмете договора, условия, которые названы в законодательстве как </w:t>
      </w:r>
      <w:r>
        <w:t>существенные, необходимые или обязательные для договоров данного вида, а также все те условия, относительно которых по заявлению одной из сторон должно быть достигнуто соглашение.</w:t>
      </w:r>
    </w:p>
    <w:p w:rsidR="00000000" w:rsidRDefault="0009690C">
      <w:pPr>
        <w:pStyle w:val="ConsPlusNormal"/>
        <w:jc w:val="both"/>
      </w:pPr>
      <w:r>
        <w:t>(в ред. Закона Республики Беларусь от 20.06.2008 N 347-З)</w:t>
      </w:r>
    </w:p>
    <w:p w:rsidR="00000000" w:rsidRDefault="0009690C">
      <w:pPr>
        <w:pStyle w:val="ConsPlusNormal"/>
        <w:spacing w:before="200"/>
        <w:ind w:firstLine="540"/>
        <w:jc w:val="both"/>
      </w:pPr>
      <w:r>
        <w:t>2. Договор заключа</w:t>
      </w:r>
      <w:r>
        <w:t>ется посредством направления оферты (предложения заключить договор) одной из сторон и ее акцепта (принятия предложения) другой стороной.</w:t>
      </w:r>
    </w:p>
    <w:p w:rsidR="00000000" w:rsidRDefault="0009690C">
      <w:pPr>
        <w:pStyle w:val="ConsPlusNormal"/>
      </w:pPr>
    </w:p>
    <w:p w:rsidR="00000000" w:rsidRDefault="0009690C">
      <w:pPr>
        <w:pStyle w:val="ConsPlusNormal"/>
        <w:ind w:firstLine="540"/>
        <w:jc w:val="both"/>
        <w:outlineLvl w:val="3"/>
      </w:pPr>
      <w:r>
        <w:rPr>
          <w:b/>
          <w:bCs/>
        </w:rPr>
        <w:lastRenderedPageBreak/>
        <w:t>Статья 403. Момент заключения договора</w:t>
      </w:r>
    </w:p>
    <w:p w:rsidR="00000000" w:rsidRDefault="0009690C">
      <w:pPr>
        <w:pStyle w:val="ConsPlusNormal"/>
      </w:pPr>
    </w:p>
    <w:p w:rsidR="00000000" w:rsidRDefault="0009690C">
      <w:pPr>
        <w:pStyle w:val="ConsPlusNormal"/>
        <w:ind w:firstLine="540"/>
        <w:jc w:val="both"/>
      </w:pPr>
      <w:r>
        <w:t>1. Договор признается заключенным в момент получения лицом, направившим оферту</w:t>
      </w:r>
      <w:r>
        <w:t>, ее акцепта.</w:t>
      </w:r>
    </w:p>
    <w:p w:rsidR="00000000" w:rsidRDefault="0009690C">
      <w:pPr>
        <w:pStyle w:val="ConsPlusNormal"/>
        <w:spacing w:before="200"/>
        <w:ind w:firstLine="540"/>
        <w:jc w:val="both"/>
      </w:pPr>
      <w:r>
        <w:t>2. Если в соответствии с законодательством для заключения договора необходима также передача имущества, договор считается заключенным с момента передачи соответствующего имущества (статья 225).</w:t>
      </w:r>
    </w:p>
    <w:p w:rsidR="00000000" w:rsidRDefault="0009690C">
      <w:pPr>
        <w:pStyle w:val="ConsPlusNormal"/>
        <w:spacing w:before="200"/>
        <w:ind w:firstLine="540"/>
        <w:jc w:val="both"/>
      </w:pPr>
      <w:r>
        <w:t>3. Договор, подлежащий государственной регистрац</w:t>
      </w:r>
      <w:r>
        <w:t>ии, считается заключенным с момента его регистрации, а при необходимости нотариального удостоверения и регистрации - с момента регистрации договора, если иное не предусмотрено законодательными актами.</w:t>
      </w:r>
    </w:p>
    <w:p w:rsidR="00000000" w:rsidRDefault="0009690C">
      <w:pPr>
        <w:pStyle w:val="ConsPlusNormal"/>
        <w:spacing w:before="200"/>
        <w:ind w:firstLine="540"/>
        <w:jc w:val="both"/>
      </w:pPr>
      <w:r>
        <w:t>4. Договор, заключаемый на бирже, считается заключенным</w:t>
      </w:r>
      <w:r>
        <w:t xml:space="preserve"> с момента, определенного законодательством, регулирующим деятельность такой биржи, или правилами, действующими на бирже.</w:t>
      </w:r>
    </w:p>
    <w:p w:rsidR="00000000" w:rsidRDefault="0009690C">
      <w:pPr>
        <w:pStyle w:val="ConsPlusNormal"/>
        <w:jc w:val="both"/>
      </w:pPr>
      <w:r>
        <w:t>(п. 4 статьи 403 введен Законом Республики Беларусь от 20.07.2006 N 160-З)</w:t>
      </w:r>
    </w:p>
    <w:p w:rsidR="00000000" w:rsidRDefault="0009690C">
      <w:pPr>
        <w:pStyle w:val="ConsPlusNormal"/>
      </w:pPr>
    </w:p>
    <w:p w:rsidR="00000000" w:rsidRDefault="0009690C">
      <w:pPr>
        <w:pStyle w:val="ConsPlusNormal"/>
        <w:ind w:firstLine="540"/>
        <w:jc w:val="both"/>
        <w:outlineLvl w:val="3"/>
      </w:pPr>
      <w:r>
        <w:rPr>
          <w:b/>
          <w:bCs/>
        </w:rPr>
        <w:t>Статья 404. Форма договора</w:t>
      </w:r>
    </w:p>
    <w:p w:rsidR="00000000" w:rsidRDefault="0009690C">
      <w:pPr>
        <w:pStyle w:val="ConsPlusNormal"/>
        <w:jc w:val="both"/>
      </w:pPr>
      <w:r>
        <w:t>(в ред. Закона Республики Беларусь от 17.07.2018 N 135-З)</w:t>
      </w:r>
    </w:p>
    <w:p w:rsidR="00000000" w:rsidRDefault="0009690C">
      <w:pPr>
        <w:pStyle w:val="ConsPlusNormal"/>
      </w:pPr>
    </w:p>
    <w:p w:rsidR="00000000" w:rsidRDefault="0009690C">
      <w:pPr>
        <w:pStyle w:val="ConsPlusNormal"/>
        <w:ind w:firstLine="540"/>
        <w:jc w:val="both"/>
      </w:pPr>
      <w:r>
        <w:t>1. Договор может быть заключен в любой форме, предусмотренной для совершения сделок, если настоящим Кодексом и иными актами законодательства для договоров данного вида не установлена определенная ф</w:t>
      </w:r>
      <w:r>
        <w:t>орма.</w:t>
      </w:r>
    </w:p>
    <w:p w:rsidR="00000000" w:rsidRDefault="0009690C">
      <w:pPr>
        <w:pStyle w:val="ConsPlusNormal"/>
        <w:spacing w:before="200"/>
        <w:ind w:firstLine="540"/>
        <w:jc w:val="both"/>
      </w:pPr>
      <w:r>
        <w:t>Если законодательством для данного вида договора не требуется нотариальной формы, но стороны договорились заключить его в такой форме, то договор считается заключенным с момента придания ему нотариальной формы.</w:t>
      </w:r>
    </w:p>
    <w:p w:rsidR="00000000" w:rsidRDefault="0009690C">
      <w:pPr>
        <w:pStyle w:val="ConsPlusNormal"/>
        <w:spacing w:before="200"/>
        <w:ind w:firstLine="540"/>
        <w:jc w:val="both"/>
      </w:pPr>
      <w:r>
        <w:t>Если законодательством для данного вида</w:t>
      </w:r>
      <w:r>
        <w:t xml:space="preserve"> договора не требуется письменной (простой или нотариальной) формы, но стороны договорились заключить его в простой письменной форме, то договор считается заключенным с момента придания ему простой письменной формы.</w:t>
      </w:r>
    </w:p>
    <w:p w:rsidR="00000000" w:rsidRDefault="0009690C">
      <w:pPr>
        <w:pStyle w:val="ConsPlusNormal"/>
        <w:spacing w:before="200"/>
        <w:ind w:firstLine="540"/>
        <w:jc w:val="both"/>
      </w:pPr>
      <w:bookmarkStart w:id="303" w:name="Par3924"/>
      <w:bookmarkEnd w:id="303"/>
      <w:r>
        <w:t>2. Договор в письменной фо</w:t>
      </w:r>
      <w:r>
        <w:t>рме может быть заключен путем составления одного текстового документа, включая документ в электронном виде (в том числе электронный документ), или путем обмена текстовыми документами, включая документы в электронном виде (в том числе электронные документы)</w:t>
      </w:r>
      <w:r>
        <w:t>, которые подписаны сторонами собственноручно либо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соответст</w:t>
      </w:r>
      <w:r>
        <w:t>вующий текстовый документ подписан сторонами по договору (факсимильное воспроизведение собственноручной подписи с помощью средств механического или другого копирования, электронная цифровая подпись или другой аналог собственноручной подписи, обеспечивающий</w:t>
      </w:r>
      <w:r>
        <w:t xml:space="preserve"> идентификацию стороны по договору), и не противоречит законодательству и соглашению сторон.</w:t>
      </w:r>
    </w:p>
    <w:p w:rsidR="00000000" w:rsidRDefault="0009690C">
      <w:pPr>
        <w:pStyle w:val="ConsPlusNormal"/>
        <w:spacing w:before="200"/>
        <w:ind w:firstLine="540"/>
        <w:jc w:val="both"/>
      </w:pPr>
      <w:r>
        <w:t>В случаях, предусмотренных законодательными актами, допускаются только определенные ими способы заключения договора в простой письменной форме.</w:t>
      </w:r>
    </w:p>
    <w:p w:rsidR="00000000" w:rsidRDefault="0009690C">
      <w:pPr>
        <w:pStyle w:val="ConsPlusNormal"/>
        <w:spacing w:before="200"/>
        <w:ind w:firstLine="540"/>
        <w:jc w:val="both"/>
      </w:pPr>
      <w:bookmarkStart w:id="304" w:name="Par3926"/>
      <w:bookmarkEnd w:id="304"/>
      <w:r>
        <w:t>3. Пи</w:t>
      </w:r>
      <w:r>
        <w:t>сьменная форма договора считается соблюденной, если письменное предложение заключить договор путем направления текстового документа, включая документ в электронном виде (в том числе электронный документ), принято в соответствии с пунктом 3 статьи 408 насто</w:t>
      </w:r>
      <w:r>
        <w:t>ящего Кодекса.</w:t>
      </w:r>
    </w:p>
    <w:p w:rsidR="00000000" w:rsidRDefault="0009690C">
      <w:pPr>
        <w:pStyle w:val="ConsPlusNormal"/>
      </w:pPr>
    </w:p>
    <w:p w:rsidR="00000000" w:rsidRDefault="0009690C">
      <w:pPr>
        <w:pStyle w:val="ConsPlusNormal"/>
        <w:ind w:firstLine="540"/>
        <w:jc w:val="both"/>
        <w:outlineLvl w:val="3"/>
      </w:pPr>
      <w:r>
        <w:rPr>
          <w:b/>
          <w:bCs/>
        </w:rPr>
        <w:t>Статья 405. Оферта</w:t>
      </w:r>
    </w:p>
    <w:p w:rsidR="00000000" w:rsidRDefault="0009690C">
      <w:pPr>
        <w:pStyle w:val="ConsPlusNormal"/>
      </w:pPr>
    </w:p>
    <w:p w:rsidR="00000000" w:rsidRDefault="0009690C">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w:t>
      </w:r>
      <w:r>
        <w:t>ым будет принято предложение.</w:t>
      </w:r>
    </w:p>
    <w:p w:rsidR="00000000" w:rsidRDefault="0009690C">
      <w:pPr>
        <w:pStyle w:val="ConsPlusNormal"/>
        <w:spacing w:before="200"/>
        <w:ind w:firstLine="540"/>
        <w:jc w:val="both"/>
      </w:pPr>
      <w:r>
        <w:t>Оферта должна содержать существенные условия договора.</w:t>
      </w:r>
    </w:p>
    <w:p w:rsidR="00000000" w:rsidRDefault="0009690C">
      <w:pPr>
        <w:pStyle w:val="ConsPlusNormal"/>
        <w:spacing w:before="200"/>
        <w:ind w:firstLine="540"/>
        <w:jc w:val="both"/>
      </w:pPr>
      <w:r>
        <w:t>2. Оферта связывает направившее ее лицо с момента получения ее адресатом. Если извещение об отзыве оферты поступило ранее или одновременно с самой офертой, она считается н</w:t>
      </w:r>
      <w:r>
        <w:t>еполученной.</w:t>
      </w:r>
    </w:p>
    <w:p w:rsidR="00000000" w:rsidRDefault="0009690C">
      <w:pPr>
        <w:pStyle w:val="ConsPlusNormal"/>
      </w:pPr>
    </w:p>
    <w:p w:rsidR="00000000" w:rsidRDefault="0009690C">
      <w:pPr>
        <w:pStyle w:val="ConsPlusNormal"/>
        <w:ind w:firstLine="540"/>
        <w:jc w:val="both"/>
        <w:outlineLvl w:val="3"/>
      </w:pPr>
      <w:r>
        <w:rPr>
          <w:b/>
          <w:bCs/>
        </w:rPr>
        <w:t>Статья 406. Безотзывность оферты</w:t>
      </w:r>
    </w:p>
    <w:p w:rsidR="00000000" w:rsidRDefault="0009690C">
      <w:pPr>
        <w:pStyle w:val="ConsPlusNormal"/>
      </w:pPr>
    </w:p>
    <w:p w:rsidR="00000000" w:rsidRDefault="0009690C">
      <w:pPr>
        <w:pStyle w:val="ConsPlusNormal"/>
        <w:ind w:firstLine="540"/>
        <w:jc w:val="both"/>
      </w:pPr>
      <w:r>
        <w:t xml:space="preserve">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w:t>
      </w:r>
      <w:r>
        <w:t>было сделано.</w:t>
      </w:r>
    </w:p>
    <w:p w:rsidR="00000000" w:rsidRDefault="0009690C">
      <w:pPr>
        <w:pStyle w:val="ConsPlusNormal"/>
      </w:pPr>
    </w:p>
    <w:p w:rsidR="00000000" w:rsidRDefault="0009690C">
      <w:pPr>
        <w:pStyle w:val="ConsPlusNormal"/>
        <w:ind w:firstLine="540"/>
        <w:jc w:val="both"/>
        <w:outlineLvl w:val="3"/>
      </w:pPr>
      <w:bookmarkStart w:id="305" w:name="Par3938"/>
      <w:bookmarkEnd w:id="305"/>
      <w:r>
        <w:rPr>
          <w:b/>
          <w:bCs/>
        </w:rPr>
        <w:t>Статья 407. Приглашение делать оферты</w:t>
      </w:r>
    </w:p>
    <w:p w:rsidR="00000000" w:rsidRDefault="0009690C">
      <w:pPr>
        <w:pStyle w:val="ConsPlusNormal"/>
      </w:pPr>
    </w:p>
    <w:p w:rsidR="00000000" w:rsidRDefault="0009690C">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000000" w:rsidRDefault="0009690C">
      <w:pPr>
        <w:pStyle w:val="ConsPlusNormal"/>
        <w:spacing w:before="200"/>
        <w:ind w:firstLine="540"/>
        <w:jc w:val="both"/>
      </w:pPr>
      <w:bookmarkStart w:id="306" w:name="Par3941"/>
      <w:bookmarkEnd w:id="306"/>
      <w:r>
        <w:t>2. Публичной офертой признается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w:t>
      </w:r>
    </w:p>
    <w:p w:rsidR="00000000" w:rsidRDefault="0009690C">
      <w:pPr>
        <w:pStyle w:val="ConsPlusNormal"/>
      </w:pPr>
    </w:p>
    <w:p w:rsidR="00000000" w:rsidRDefault="0009690C">
      <w:pPr>
        <w:pStyle w:val="ConsPlusNormal"/>
        <w:ind w:firstLine="540"/>
        <w:jc w:val="both"/>
        <w:outlineLvl w:val="3"/>
      </w:pPr>
      <w:r>
        <w:rPr>
          <w:b/>
          <w:bCs/>
        </w:rPr>
        <w:t>Статья 408. Акцепт</w:t>
      </w:r>
    </w:p>
    <w:p w:rsidR="00000000" w:rsidRDefault="0009690C">
      <w:pPr>
        <w:pStyle w:val="ConsPlusNormal"/>
      </w:pPr>
    </w:p>
    <w:p w:rsidR="00000000" w:rsidRDefault="0009690C">
      <w:pPr>
        <w:pStyle w:val="ConsPlusNormal"/>
        <w:ind w:firstLine="540"/>
        <w:jc w:val="both"/>
      </w:pPr>
      <w:r>
        <w:t>1. Акце</w:t>
      </w:r>
      <w:r>
        <w:t>птом признается ответ лица, которому адресована оферта, о ее принятии.</w:t>
      </w:r>
    </w:p>
    <w:p w:rsidR="00000000" w:rsidRDefault="0009690C">
      <w:pPr>
        <w:pStyle w:val="ConsPlusNormal"/>
        <w:spacing w:before="200"/>
        <w:ind w:firstLine="540"/>
        <w:jc w:val="both"/>
      </w:pPr>
      <w:r>
        <w:t>Акцепт должен быть полным и безоговорочным.</w:t>
      </w:r>
    </w:p>
    <w:p w:rsidR="00000000" w:rsidRDefault="0009690C">
      <w:pPr>
        <w:pStyle w:val="ConsPlusNormal"/>
        <w:spacing w:before="200"/>
        <w:ind w:firstLine="540"/>
        <w:jc w:val="both"/>
      </w:pPr>
      <w:r>
        <w:t>2. Молчание не является акцептом, если иное не вытекает из законодательства или соглашения сторон.</w:t>
      </w:r>
    </w:p>
    <w:p w:rsidR="00000000" w:rsidRDefault="0009690C">
      <w:pPr>
        <w:pStyle w:val="ConsPlusNormal"/>
        <w:spacing w:before="200"/>
        <w:ind w:firstLine="540"/>
        <w:jc w:val="both"/>
      </w:pPr>
      <w:bookmarkStart w:id="307" w:name="Par3948"/>
      <w:bookmarkEnd w:id="307"/>
      <w:r>
        <w:t>3. Совершение лицом, получив</w:t>
      </w:r>
      <w:r>
        <w:t>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т.д.) считается акцептом, если иное не предусмотрено законод</w:t>
      </w:r>
      <w:r>
        <w:t>ательством или не указано в оферте.</w:t>
      </w:r>
    </w:p>
    <w:p w:rsidR="00000000" w:rsidRDefault="0009690C">
      <w:pPr>
        <w:pStyle w:val="ConsPlusNormal"/>
      </w:pPr>
    </w:p>
    <w:p w:rsidR="00000000" w:rsidRDefault="0009690C">
      <w:pPr>
        <w:pStyle w:val="ConsPlusNormal"/>
        <w:ind w:firstLine="540"/>
        <w:jc w:val="both"/>
        <w:outlineLvl w:val="3"/>
      </w:pPr>
      <w:r>
        <w:rPr>
          <w:b/>
          <w:bCs/>
        </w:rPr>
        <w:t>Статья 409. Отзыв акцепта</w:t>
      </w:r>
    </w:p>
    <w:p w:rsidR="00000000" w:rsidRDefault="0009690C">
      <w:pPr>
        <w:pStyle w:val="ConsPlusNormal"/>
      </w:pPr>
    </w:p>
    <w:p w:rsidR="00000000" w:rsidRDefault="0009690C">
      <w:pPr>
        <w:pStyle w:val="ConsPlusNormal"/>
        <w:ind w:firstLine="540"/>
        <w:jc w:val="both"/>
      </w:pPr>
      <w:r>
        <w:t>Если извещение об отзыве акцепта поступило лицу, направившему оферту, ранее или одновременно с самим акцептом, акцепт считается неполученным.</w:t>
      </w:r>
    </w:p>
    <w:p w:rsidR="00000000" w:rsidRDefault="0009690C">
      <w:pPr>
        <w:pStyle w:val="ConsPlusNormal"/>
      </w:pPr>
    </w:p>
    <w:p w:rsidR="00000000" w:rsidRDefault="0009690C">
      <w:pPr>
        <w:pStyle w:val="ConsPlusNormal"/>
        <w:ind w:firstLine="540"/>
        <w:jc w:val="both"/>
        <w:outlineLvl w:val="3"/>
      </w:pPr>
      <w:r>
        <w:rPr>
          <w:b/>
          <w:bCs/>
        </w:rPr>
        <w:t>Статья 410. Заключение договора на основании офер</w:t>
      </w:r>
      <w:r>
        <w:rPr>
          <w:b/>
          <w:bCs/>
        </w:rPr>
        <w:t>ты, содержащей срок для акцепта</w:t>
      </w:r>
    </w:p>
    <w:p w:rsidR="00000000" w:rsidRDefault="0009690C">
      <w:pPr>
        <w:pStyle w:val="ConsPlusNormal"/>
      </w:pPr>
    </w:p>
    <w:p w:rsidR="00000000" w:rsidRDefault="0009690C">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000000" w:rsidRDefault="0009690C">
      <w:pPr>
        <w:pStyle w:val="ConsPlusNormal"/>
      </w:pPr>
    </w:p>
    <w:p w:rsidR="00000000" w:rsidRDefault="0009690C">
      <w:pPr>
        <w:pStyle w:val="ConsPlusNormal"/>
        <w:ind w:firstLine="540"/>
        <w:jc w:val="both"/>
        <w:outlineLvl w:val="3"/>
      </w:pPr>
      <w:r>
        <w:rPr>
          <w:b/>
          <w:bCs/>
        </w:rPr>
        <w:t>Статья 411. Заключение договора на основании оферты, не содержащей</w:t>
      </w:r>
      <w:r>
        <w:rPr>
          <w:b/>
          <w:bCs/>
        </w:rPr>
        <w:t xml:space="preserve"> срока для акцепта</w:t>
      </w:r>
    </w:p>
    <w:p w:rsidR="00000000" w:rsidRDefault="0009690C">
      <w:pPr>
        <w:pStyle w:val="ConsPlusNormal"/>
      </w:pPr>
    </w:p>
    <w:p w:rsidR="00000000" w:rsidRDefault="0009690C">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законодательством, а если такой срок не установлен, - в течение</w:t>
      </w:r>
      <w:r>
        <w:t xml:space="preserve"> нормально необходимого для этого времени.</w:t>
      </w:r>
    </w:p>
    <w:p w:rsidR="00000000" w:rsidRDefault="0009690C">
      <w:pPr>
        <w:pStyle w:val="ConsPlusNormal"/>
        <w:spacing w:before="20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об ее акцепте.</w:t>
      </w:r>
    </w:p>
    <w:p w:rsidR="00000000" w:rsidRDefault="0009690C">
      <w:pPr>
        <w:pStyle w:val="ConsPlusNormal"/>
      </w:pPr>
    </w:p>
    <w:p w:rsidR="00000000" w:rsidRDefault="0009690C">
      <w:pPr>
        <w:pStyle w:val="ConsPlusNormal"/>
        <w:ind w:firstLine="540"/>
        <w:jc w:val="both"/>
        <w:outlineLvl w:val="3"/>
      </w:pPr>
      <w:r>
        <w:rPr>
          <w:b/>
          <w:bCs/>
        </w:rPr>
        <w:t>Статья 412. Акцепт, полученный с опозданием</w:t>
      </w:r>
    </w:p>
    <w:p w:rsidR="00000000" w:rsidRDefault="0009690C">
      <w:pPr>
        <w:pStyle w:val="ConsPlusNormal"/>
      </w:pPr>
    </w:p>
    <w:p w:rsidR="00000000" w:rsidRDefault="0009690C">
      <w:pPr>
        <w:pStyle w:val="ConsPlusNormal"/>
        <w:ind w:firstLine="540"/>
        <w:jc w:val="both"/>
      </w:pPr>
      <w:r>
        <w:t xml:space="preserve">1. В случаях, когда </w:t>
      </w:r>
      <w:r>
        <w:t>своевременно направленное извещение об акцепте получено с опозданием, акцепт не считается опоздавшим, если сторона, направившая оферту, немедленно уведомит другую сторону о получении акцепта с опозданием.</w:t>
      </w:r>
    </w:p>
    <w:p w:rsidR="00000000" w:rsidRDefault="0009690C">
      <w:pPr>
        <w:pStyle w:val="ConsPlusNormal"/>
        <w:spacing w:before="200"/>
        <w:ind w:firstLine="540"/>
        <w:jc w:val="both"/>
      </w:pPr>
      <w:r>
        <w:t>2. Если сторона, направившая оферту, немедленно соо</w:t>
      </w:r>
      <w:r>
        <w:t>бщит другой стороне о принятии ее акцепта, полученного с опозданием, договор считается заключенным.</w:t>
      </w:r>
    </w:p>
    <w:p w:rsidR="00000000" w:rsidRDefault="0009690C">
      <w:pPr>
        <w:pStyle w:val="ConsPlusNormal"/>
      </w:pPr>
    </w:p>
    <w:p w:rsidR="00000000" w:rsidRDefault="0009690C">
      <w:pPr>
        <w:pStyle w:val="ConsPlusNormal"/>
        <w:ind w:firstLine="540"/>
        <w:jc w:val="both"/>
        <w:outlineLvl w:val="3"/>
      </w:pPr>
      <w:r>
        <w:rPr>
          <w:b/>
          <w:bCs/>
        </w:rPr>
        <w:t>Статья 413. Акцепт на иных условиях</w:t>
      </w:r>
    </w:p>
    <w:p w:rsidR="00000000" w:rsidRDefault="0009690C">
      <w:pPr>
        <w:pStyle w:val="ConsPlusNormal"/>
      </w:pPr>
    </w:p>
    <w:p w:rsidR="00000000" w:rsidRDefault="0009690C">
      <w:pPr>
        <w:pStyle w:val="ConsPlusNormal"/>
        <w:ind w:firstLine="540"/>
        <w:jc w:val="both"/>
      </w:pPr>
      <w:r>
        <w:t>Ответ о согласии заключить договор на иных условиях, чем предложено в оферте, не является акцептом.</w:t>
      </w:r>
    </w:p>
    <w:p w:rsidR="00000000" w:rsidRDefault="0009690C">
      <w:pPr>
        <w:pStyle w:val="ConsPlusNormal"/>
        <w:spacing w:before="200"/>
        <w:ind w:firstLine="540"/>
        <w:jc w:val="both"/>
      </w:pPr>
      <w:r>
        <w:lastRenderedPageBreak/>
        <w:t>Такой ответ признается отказом от акцепта и в то же время новой офертой.</w:t>
      </w:r>
    </w:p>
    <w:p w:rsidR="00000000" w:rsidRDefault="0009690C">
      <w:pPr>
        <w:pStyle w:val="ConsPlusNormal"/>
      </w:pPr>
    </w:p>
    <w:p w:rsidR="00000000" w:rsidRDefault="0009690C">
      <w:pPr>
        <w:pStyle w:val="ConsPlusNormal"/>
        <w:ind w:firstLine="540"/>
        <w:jc w:val="both"/>
        <w:outlineLvl w:val="3"/>
      </w:pPr>
      <w:r>
        <w:rPr>
          <w:b/>
          <w:bCs/>
        </w:rPr>
        <w:t>Статья 414. Место заключения договора</w:t>
      </w:r>
    </w:p>
    <w:p w:rsidR="00000000" w:rsidRDefault="0009690C">
      <w:pPr>
        <w:pStyle w:val="ConsPlusNormal"/>
      </w:pPr>
    </w:p>
    <w:p w:rsidR="00000000" w:rsidRDefault="0009690C">
      <w:pPr>
        <w:pStyle w:val="ConsPlusNormal"/>
        <w:ind w:firstLine="540"/>
        <w:jc w:val="both"/>
      </w:pPr>
      <w:r>
        <w:t>Если в договоре не указано место его заключения, договор признается заключенным в месте жительства гражданина или месте нахождения юридического</w:t>
      </w:r>
      <w:r>
        <w:t xml:space="preserve"> лица, направившего оферту.</w:t>
      </w:r>
    </w:p>
    <w:p w:rsidR="00000000" w:rsidRDefault="0009690C">
      <w:pPr>
        <w:pStyle w:val="ConsPlusNormal"/>
      </w:pPr>
    </w:p>
    <w:p w:rsidR="00000000" w:rsidRDefault="0009690C">
      <w:pPr>
        <w:pStyle w:val="ConsPlusNormal"/>
        <w:ind w:firstLine="540"/>
        <w:jc w:val="both"/>
        <w:outlineLvl w:val="3"/>
      </w:pPr>
      <w:bookmarkStart w:id="308" w:name="Par3977"/>
      <w:bookmarkEnd w:id="308"/>
      <w:r>
        <w:rPr>
          <w:b/>
          <w:bCs/>
        </w:rPr>
        <w:t>Статья 415. Заключение договора в обязательном порядке</w:t>
      </w:r>
    </w:p>
    <w:p w:rsidR="00000000" w:rsidRDefault="0009690C">
      <w:pPr>
        <w:pStyle w:val="ConsPlusNormal"/>
      </w:pPr>
    </w:p>
    <w:p w:rsidR="00000000" w:rsidRDefault="0009690C">
      <w:pPr>
        <w:pStyle w:val="ConsPlusNormal"/>
        <w:ind w:firstLine="540"/>
        <w:jc w:val="both"/>
      </w:pPr>
      <w:bookmarkStart w:id="309" w:name="Par3979"/>
      <w:bookmarkEnd w:id="309"/>
      <w:r>
        <w:t>1. В случаях, когда в соответствии с настоящим Кодексом и иными актами законодательства для стороны, которой направлена оферта (проект договора</w:t>
      </w:r>
      <w:r>
        <w:t>),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w:t>
      </w:r>
      <w:r>
        <w:t>ты.</w:t>
      </w:r>
    </w:p>
    <w:p w:rsidR="00000000" w:rsidRDefault="0009690C">
      <w:pPr>
        <w:pStyle w:val="ConsPlusNormal"/>
        <w:spacing w:before="200"/>
        <w:ind w:firstLine="540"/>
        <w:jc w:val="both"/>
      </w:pPr>
      <w:r>
        <w:t>Сторона, направившая оферту и получившая от стороны, для которой заключение договора обязательно, извещение об ее акцепте на иных условиях (протокол разногласий к проекту договора), вправе передать разногласия, возникшие при заключении договора, на рас</w:t>
      </w:r>
      <w:r>
        <w:t>смотрение суда в течение тридцати дней со дня получения такого извещения либо истечения срока для акцепта.</w:t>
      </w:r>
    </w:p>
    <w:p w:rsidR="00000000" w:rsidRDefault="0009690C">
      <w:pPr>
        <w:pStyle w:val="ConsPlusNormal"/>
        <w:spacing w:before="200"/>
        <w:ind w:firstLine="540"/>
        <w:jc w:val="both"/>
      </w:pPr>
      <w:bookmarkStart w:id="310" w:name="Par3981"/>
      <w:bookmarkEnd w:id="310"/>
      <w:r>
        <w:t>2. В случаях, когда в соответствии с настоящим Кодексом и иными актами законодательства заключение договора обязательно для стороны, на</w:t>
      </w:r>
      <w:r>
        <w:t>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w:t>
      </w:r>
      <w:r>
        <w:t>едакции либо об отклонении протокола разногласий.</w:t>
      </w:r>
    </w:p>
    <w:p w:rsidR="00000000" w:rsidRDefault="0009690C">
      <w:pPr>
        <w:pStyle w:val="ConsPlusNormal"/>
        <w:spacing w:before="20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w:t>
      </w:r>
      <w:r>
        <w:t>ии договора, на рассмотрение суда.</w:t>
      </w:r>
    </w:p>
    <w:p w:rsidR="00000000" w:rsidRDefault="0009690C">
      <w:pPr>
        <w:pStyle w:val="ConsPlusNormal"/>
        <w:spacing w:before="200"/>
        <w:ind w:firstLine="540"/>
        <w:jc w:val="both"/>
      </w:pPr>
      <w:r>
        <w:t>3. Правила о сроках, предусмотренные пунктами 1 и 2 настоящей статьи, применяются, если другие сроки не установлены законодательством или не согласованы сторонами.</w:t>
      </w:r>
    </w:p>
    <w:p w:rsidR="00000000" w:rsidRDefault="0009690C">
      <w:pPr>
        <w:pStyle w:val="ConsPlusNormal"/>
        <w:spacing w:before="200"/>
        <w:ind w:firstLine="540"/>
        <w:jc w:val="both"/>
      </w:pPr>
      <w:bookmarkStart w:id="311" w:name="Par3984"/>
      <w:bookmarkEnd w:id="311"/>
      <w:r>
        <w:t>4. Если сторона, для которой в соответствии</w:t>
      </w:r>
      <w:r>
        <w:t xml:space="preserve"> с настоящим Кодексом и иными актами законодательства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p w:rsidR="00000000" w:rsidRDefault="0009690C">
      <w:pPr>
        <w:pStyle w:val="ConsPlusNormal"/>
        <w:spacing w:before="200"/>
        <w:ind w:firstLine="540"/>
        <w:jc w:val="both"/>
      </w:pPr>
      <w:r>
        <w:t>Сторона, необоснованно уклоняющаяся от заключения дого</w:t>
      </w:r>
      <w:r>
        <w:t>вора, должна возместить другой стороне причиненные этим убытки.</w:t>
      </w:r>
    </w:p>
    <w:p w:rsidR="00000000" w:rsidRDefault="0009690C">
      <w:pPr>
        <w:pStyle w:val="ConsPlusNormal"/>
      </w:pPr>
    </w:p>
    <w:p w:rsidR="00000000" w:rsidRDefault="0009690C">
      <w:pPr>
        <w:pStyle w:val="ConsPlusNormal"/>
        <w:ind w:firstLine="540"/>
        <w:jc w:val="both"/>
        <w:outlineLvl w:val="3"/>
      </w:pPr>
      <w:r>
        <w:rPr>
          <w:b/>
          <w:bCs/>
        </w:rPr>
        <w:t>Статья 416. Преддоговорные споры</w:t>
      </w:r>
    </w:p>
    <w:p w:rsidR="00000000" w:rsidRDefault="0009690C">
      <w:pPr>
        <w:pStyle w:val="ConsPlusNormal"/>
      </w:pPr>
    </w:p>
    <w:p w:rsidR="00000000" w:rsidRDefault="0009690C">
      <w:pPr>
        <w:pStyle w:val="ConsPlusNormal"/>
        <w:ind w:firstLine="540"/>
        <w:jc w:val="both"/>
      </w:pPr>
      <w:r>
        <w:t xml:space="preserve">В случаях передачи разногласий, возникших при заключении договора, на рассмотрение суда на основании статьи 415 настоящего Кодекса либо по соглашению сторон </w:t>
      </w:r>
      <w:r>
        <w:t>условия договора, по которым у сторон имелись разногласия, определяются в соответствии с решением суда.</w:t>
      </w:r>
    </w:p>
    <w:p w:rsidR="00000000" w:rsidRDefault="0009690C">
      <w:pPr>
        <w:pStyle w:val="ConsPlusNormal"/>
      </w:pPr>
    </w:p>
    <w:p w:rsidR="00000000" w:rsidRDefault="0009690C">
      <w:pPr>
        <w:pStyle w:val="ConsPlusNormal"/>
        <w:ind w:firstLine="540"/>
        <w:jc w:val="both"/>
        <w:outlineLvl w:val="3"/>
      </w:pPr>
      <w:bookmarkStart w:id="312" w:name="Par3991"/>
      <w:bookmarkEnd w:id="312"/>
      <w:r>
        <w:rPr>
          <w:b/>
          <w:bCs/>
        </w:rPr>
        <w:t>Статья 417. Заключение договора на торгах</w:t>
      </w:r>
    </w:p>
    <w:p w:rsidR="00000000" w:rsidRDefault="0009690C">
      <w:pPr>
        <w:pStyle w:val="ConsPlusNormal"/>
      </w:pPr>
    </w:p>
    <w:p w:rsidR="00000000" w:rsidRDefault="0009690C">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000000" w:rsidRDefault="0009690C">
      <w:pPr>
        <w:pStyle w:val="ConsPlusNormal"/>
        <w:spacing w:before="200"/>
        <w:ind w:firstLine="540"/>
        <w:jc w:val="both"/>
      </w:pPr>
      <w:r>
        <w:t>2. В качестве организатора торгов могут выступать собственник вещи или обладатель имущественного права либо специ</w:t>
      </w:r>
      <w:r>
        <w:t>ализированная организация. Специализированная организация действует на основании договора с собственником вещи или обладателем имущественного права и выступает от их имени или от своего имени.</w:t>
      </w:r>
    </w:p>
    <w:p w:rsidR="00000000" w:rsidRDefault="0009690C">
      <w:pPr>
        <w:pStyle w:val="ConsPlusNormal"/>
        <w:spacing w:before="200"/>
        <w:ind w:firstLine="540"/>
        <w:jc w:val="both"/>
      </w:pPr>
      <w:r>
        <w:t>3. В случаях, указанных в настоящем Кодексе или иных актах зако</w:t>
      </w:r>
      <w:r>
        <w:t>нодательства, договоры о продаже вещи или имущественного права могут быть заключены только путем проведения торгов.</w:t>
      </w:r>
    </w:p>
    <w:p w:rsidR="00000000" w:rsidRDefault="0009690C">
      <w:pPr>
        <w:pStyle w:val="ConsPlusNormal"/>
        <w:spacing w:before="200"/>
        <w:ind w:firstLine="540"/>
        <w:jc w:val="both"/>
      </w:pPr>
      <w:r>
        <w:t>4. Торги (тендер) проводятся в форме аукциона или конкурса. Выигравшим торги на аукционе признается лицо, предложившее наиболее высокую цену</w:t>
      </w:r>
      <w:r>
        <w:t xml:space="preserve">, а по конкурсу - лицо, которое по заключению </w:t>
      </w:r>
      <w:r>
        <w:lastRenderedPageBreak/>
        <w:t>конкурсной комиссии, заранее назначенной организаторами торгов, предложило лучшие условия.</w:t>
      </w:r>
    </w:p>
    <w:p w:rsidR="00000000" w:rsidRDefault="0009690C">
      <w:pPr>
        <w:pStyle w:val="ConsPlusNormal"/>
        <w:spacing w:before="200"/>
        <w:ind w:firstLine="540"/>
        <w:jc w:val="both"/>
      </w:pPr>
      <w:r>
        <w:t xml:space="preserve">5. Аукцион и конкурс, для участия в которых не было подано ни одной заявки (заявления), либо заявка (заявление) подана </w:t>
      </w:r>
      <w:r>
        <w:t>только одним участником, либо явился только один участник, либо никто не явился, либо в иных случаях, установленных законодательными актами, признаются несостоявшимися.</w:t>
      </w:r>
    </w:p>
    <w:p w:rsidR="00000000" w:rsidRDefault="0009690C">
      <w:pPr>
        <w:pStyle w:val="ConsPlusNormal"/>
        <w:jc w:val="both"/>
      </w:pPr>
      <w:r>
        <w:t>(в ред. Закона Республики Беларусь от 11.07.2014 N 191-З)</w:t>
      </w:r>
    </w:p>
    <w:p w:rsidR="00000000" w:rsidRDefault="0009690C">
      <w:pPr>
        <w:pStyle w:val="ConsPlusNormal"/>
        <w:spacing w:before="200"/>
        <w:ind w:firstLine="540"/>
        <w:jc w:val="both"/>
      </w:pPr>
      <w:bookmarkStart w:id="313" w:name="Par3999"/>
      <w:bookmarkEnd w:id="313"/>
      <w:r>
        <w:t>Если аукцион по</w:t>
      </w:r>
      <w:r>
        <w:t xml:space="preserve"> продаже имущества признан несостоявшимся в силу того, что заявка (заявление) на участие в нем подана только одним участником либо для участия в нем явился только один участник, предмет аукциона продается этому участнику при его согласии по начальной цене,</w:t>
      </w:r>
      <w:r>
        <w:t xml:space="preserve"> увеличенной на пять процентов, если иное не установлено Президентом Республики Беларусь.</w:t>
      </w:r>
    </w:p>
    <w:p w:rsidR="00000000" w:rsidRDefault="0009690C">
      <w:pPr>
        <w:pStyle w:val="ConsPlusNormal"/>
        <w:jc w:val="both"/>
      </w:pPr>
      <w:r>
        <w:t>(в ред. Закона Республики Беларусь от 11.07.2014 N 191-З)</w:t>
      </w:r>
    </w:p>
    <w:p w:rsidR="00000000" w:rsidRDefault="0009690C">
      <w:pPr>
        <w:pStyle w:val="ConsPlusNormal"/>
        <w:spacing w:before="200"/>
        <w:ind w:firstLine="540"/>
        <w:jc w:val="both"/>
      </w:pPr>
      <w:bookmarkStart w:id="314" w:name="Par4001"/>
      <w:bookmarkEnd w:id="314"/>
      <w:r>
        <w:t>При поступлении заявки (заявления) на участие в конкурсе по продаже имущества только от одного</w:t>
      </w:r>
      <w:r>
        <w:t xml:space="preserve"> участника либо явке для участия в нем только одного участника и соответствии его предложений условиям конкурса продажа предмета конкурса этому лицу производится на предложенных им условиях, если иное не установлено Президентом Республики Беларусь.</w:t>
      </w:r>
    </w:p>
    <w:p w:rsidR="00000000" w:rsidRDefault="0009690C">
      <w:pPr>
        <w:pStyle w:val="ConsPlusNormal"/>
        <w:jc w:val="both"/>
      </w:pPr>
      <w:r>
        <w:t>(в ред.</w:t>
      </w:r>
      <w:r>
        <w:t xml:space="preserve"> Закона Республики Беларусь от 11.07.2014 N 191-З)</w:t>
      </w:r>
    </w:p>
    <w:p w:rsidR="00000000" w:rsidRDefault="0009690C">
      <w:pPr>
        <w:pStyle w:val="ConsPlusNormal"/>
        <w:jc w:val="both"/>
      </w:pPr>
      <w:r>
        <w:t>(п. 5 статьи 417 в ред. Закона Республики Беларусь от 03.07.2011 N 285-З)</w:t>
      </w:r>
    </w:p>
    <w:p w:rsidR="00000000" w:rsidRDefault="0009690C">
      <w:pPr>
        <w:pStyle w:val="ConsPlusNormal"/>
        <w:spacing w:before="200"/>
        <w:ind w:firstLine="540"/>
        <w:jc w:val="both"/>
      </w:pPr>
      <w:r>
        <w:t xml:space="preserve">6. Правила, предусмотренные настоящим Кодексом, применяются к публичным торгам, проводимым в порядке исполнения решений суда, если </w:t>
      </w:r>
      <w:r>
        <w:t>иное не предусмотрено законодательством об исполнительном производстве, законодательством об экономической несостоятельности (банкротстве).</w:t>
      </w:r>
    </w:p>
    <w:p w:rsidR="00000000" w:rsidRDefault="0009690C">
      <w:pPr>
        <w:pStyle w:val="ConsPlusNormal"/>
        <w:jc w:val="both"/>
      </w:pPr>
      <w:r>
        <w:t>(в ред. Законов Республики Беларусь от 09.07.2012 N 388-З, от 24.10.2016 N 439-З)</w:t>
      </w:r>
    </w:p>
    <w:p w:rsidR="00000000" w:rsidRDefault="0009690C">
      <w:pPr>
        <w:pStyle w:val="ConsPlusNormal"/>
        <w:spacing w:before="200"/>
        <w:ind w:firstLine="540"/>
        <w:jc w:val="both"/>
      </w:pPr>
      <w:r>
        <w:t>7. В случаях, предусмотренных зако</w:t>
      </w:r>
      <w:r>
        <w:t>нодательством, допускается участие в аукционе на стороне одного участника двух и более лиц.</w:t>
      </w:r>
    </w:p>
    <w:p w:rsidR="00000000" w:rsidRDefault="0009690C">
      <w:pPr>
        <w:pStyle w:val="ConsPlusNormal"/>
        <w:jc w:val="both"/>
      </w:pPr>
      <w:r>
        <w:t>(п. 7 статьи 417 введен Законом Республики Беларусь от 09.07.2012 N 388-З)</w:t>
      </w:r>
    </w:p>
    <w:p w:rsidR="00000000" w:rsidRDefault="0009690C">
      <w:pPr>
        <w:pStyle w:val="ConsPlusNormal"/>
      </w:pPr>
    </w:p>
    <w:p w:rsidR="00000000" w:rsidRDefault="0009690C">
      <w:pPr>
        <w:pStyle w:val="ConsPlusNormal"/>
        <w:ind w:firstLine="540"/>
        <w:jc w:val="both"/>
        <w:outlineLvl w:val="3"/>
      </w:pPr>
      <w:r>
        <w:rPr>
          <w:b/>
          <w:bCs/>
        </w:rPr>
        <w:t>Статья 418. Организация и порядок проведения торгов</w:t>
      </w:r>
    </w:p>
    <w:p w:rsidR="00000000" w:rsidRDefault="0009690C">
      <w:pPr>
        <w:pStyle w:val="ConsPlusNormal"/>
      </w:pPr>
    </w:p>
    <w:p w:rsidR="00000000" w:rsidRDefault="0009690C">
      <w:pPr>
        <w:pStyle w:val="ConsPlusNormal"/>
        <w:ind w:firstLine="540"/>
        <w:jc w:val="both"/>
      </w:pPr>
      <w:r>
        <w:t>1. Аукционы и конкурсы могут быть о</w:t>
      </w:r>
      <w:r>
        <w:t>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Извещения об аукционах по продаж</w:t>
            </w:r>
            <w:r>
              <w:rPr>
                <w:color w:val="392C69"/>
              </w:rPr>
              <w:t>е имущества размещены на сайте Государственного комитета по имуществу Республики Беларусь (http://www.gki.gov.by/).</w:t>
            </w:r>
          </w:p>
        </w:tc>
      </w:tr>
    </w:tbl>
    <w:p w:rsidR="00000000" w:rsidRDefault="0009690C">
      <w:pPr>
        <w:pStyle w:val="ConsPlusNormal"/>
        <w:spacing w:before="260"/>
        <w:ind w:firstLine="540"/>
        <w:jc w:val="both"/>
      </w:pPr>
      <w:r>
        <w:t>2. Если иное не предусмотрено законодательством, извещение о проведении торгов подлежит обязательному опубликованию в печатных средствах массовой информации в порядке, установленном законодательством, и должно быть сделано организатором не менее чем за три</w:t>
      </w:r>
      <w:r>
        <w:t>дцать дней до их проведения, а в случае повторных торгов, проводимых в соответствии с актами законодательства, - не менее чем за десять дней до их проведения. Информация об объявленных торгах и о предмете торгов дополнительно размещается в глобальной компь</w:t>
      </w:r>
      <w:r>
        <w:t>ютерной сети Интернет в порядке, установленном законодательными актами. Извещение должно содержать в любом случае сведения о времени, месте и форме торгов, их предмете и порядке проведения, в том числе об оформлении участия в торгах, определении лица, выиг</w:t>
      </w:r>
      <w:r>
        <w:t>равшего торги, а также сведения о начальной цене.</w:t>
      </w:r>
    </w:p>
    <w:p w:rsidR="00000000" w:rsidRDefault="0009690C">
      <w:pPr>
        <w:pStyle w:val="ConsPlusNormal"/>
        <w:jc w:val="both"/>
      </w:pPr>
      <w:r>
        <w:t>(в ред. Законов Республики Беларусь от 03.07.2011 N 285-З, от 09.07.2012 N 388-З, от 11.07.2014 N 191-З)</w:t>
      </w:r>
    </w:p>
    <w:p w:rsidR="00000000" w:rsidRDefault="0009690C">
      <w:pPr>
        <w:pStyle w:val="ConsPlusNormal"/>
        <w:spacing w:before="200"/>
        <w:ind w:firstLine="540"/>
        <w:jc w:val="both"/>
      </w:pPr>
      <w:r>
        <w:t xml:space="preserve">В случае, если предметом торгов является только право заключения договора, в извещении о предстоящих </w:t>
      </w:r>
      <w:r>
        <w:t>торгах должен быть указан предоставляемый для этого срок.</w:t>
      </w:r>
    </w:p>
    <w:p w:rsidR="00000000" w:rsidRDefault="0009690C">
      <w:pPr>
        <w:pStyle w:val="ConsPlusNormal"/>
        <w:spacing w:before="200"/>
        <w:ind w:firstLine="540"/>
        <w:jc w:val="both"/>
      </w:pPr>
      <w:r>
        <w:t xml:space="preserve">3. Если иное не предусмотрено законодательством или в извещении о проведении торгов, организатор открытых торгов, сделавший извещение, вправе отказаться от аукциона в любое время, но не позднее чем </w:t>
      </w:r>
      <w:r>
        <w:t>за три дня до наступления даты его проведения, а от конкурса - не позднее чем за тридцать дней до проведения конкурса.</w:t>
      </w:r>
    </w:p>
    <w:p w:rsidR="00000000" w:rsidRDefault="0009690C">
      <w:pPr>
        <w:pStyle w:val="ConsPlusNormal"/>
        <w:spacing w:before="200"/>
        <w:ind w:firstLine="540"/>
        <w:jc w:val="both"/>
      </w:pPr>
      <w:r>
        <w:t>В случаях, когда организатор открытых торгов отказался от их проведения с нарушением указанных сроков, он обязан возместить участникам по</w:t>
      </w:r>
      <w:r>
        <w:t xml:space="preserve">несенный ими реальный ущерб. Организатор закрытого </w:t>
      </w:r>
      <w:r>
        <w:lastRenderedPageBreak/>
        <w:t>аукциона или закрытого конкурса обязан возместить приглашаемым им участникам реальный ущерб независимо от того, в какой именно срок после направления извещения последовал отказ от торгов.</w:t>
      </w:r>
    </w:p>
    <w:p w:rsidR="00000000" w:rsidRDefault="0009690C">
      <w:pPr>
        <w:pStyle w:val="ConsPlusNormal"/>
        <w:spacing w:before="200"/>
        <w:ind w:firstLine="540"/>
        <w:jc w:val="both"/>
      </w:pPr>
      <w:r>
        <w:t>4. Участники торг</w:t>
      </w:r>
      <w:r>
        <w:t>ов вносят задаток в размере, сроки и порядке, которые указаны в извещении, в счет исполнения обязательств по договору, который может быть заключен на торгах.</w:t>
      </w:r>
    </w:p>
    <w:p w:rsidR="00000000" w:rsidRDefault="0009690C">
      <w:pPr>
        <w:pStyle w:val="ConsPlusNormal"/>
        <w:jc w:val="both"/>
      </w:pPr>
      <w:r>
        <w:t>(в ред. Закона Республики Беларусь от 18.08.2004 N 316-З)</w:t>
      </w:r>
    </w:p>
    <w:p w:rsidR="00000000" w:rsidRDefault="0009690C">
      <w:pPr>
        <w:pStyle w:val="ConsPlusNormal"/>
        <w:spacing w:before="200"/>
        <w:ind w:firstLine="540"/>
        <w:jc w:val="both"/>
      </w:pPr>
      <w:r>
        <w:t>Участнику, не выигравшему торги, а также</w:t>
      </w:r>
      <w:r>
        <w:t xml:space="preserve"> в иных случаях, предусмотренных законодательством, задаток должен быть возвращен в течение пяти рабочих дней со дня проведения аукциона (конкурса). Участнику, выигравшему торги, или лицам, указанным в частях второй и третьей пункта 5 статьи 417 настоящего</w:t>
      </w:r>
      <w:r>
        <w:t xml:space="preserve"> Кодекса, сумма внесенного задатка учитывается в счет исполнения обязательств по договору, заключаемому на торгах.</w:t>
      </w:r>
    </w:p>
    <w:p w:rsidR="00000000" w:rsidRDefault="0009690C">
      <w:pPr>
        <w:pStyle w:val="ConsPlusNormal"/>
        <w:jc w:val="both"/>
      </w:pPr>
      <w:r>
        <w:t>(часть вторая п. 4 статьи 418 введена Законом Республики Беларусь от 03.07.2011 N 285-З)</w:t>
      </w:r>
    </w:p>
    <w:p w:rsidR="00000000" w:rsidRDefault="0009690C">
      <w:pPr>
        <w:pStyle w:val="ConsPlusNormal"/>
        <w:spacing w:before="200"/>
        <w:ind w:firstLine="540"/>
        <w:jc w:val="both"/>
      </w:pPr>
      <w:r>
        <w:t>5. Участник, выигравший торги, или лица, указанные в</w:t>
      </w:r>
      <w:r>
        <w:t xml:space="preserve"> частях второй и третьей пункта 5 статьи 417 настоящего Кодекса, и организатор торгов подписывают в день проведения аукциона (конкурса) протокол, который имеет силу договора.</w:t>
      </w:r>
    </w:p>
    <w:p w:rsidR="00000000" w:rsidRDefault="0009690C">
      <w:pPr>
        <w:pStyle w:val="ConsPlusNormal"/>
        <w:spacing w:before="200"/>
        <w:ind w:firstLine="540"/>
        <w:jc w:val="both"/>
      </w:pPr>
      <w:r>
        <w:t xml:space="preserve">Если по условиям торгов разыгрывается только право на заключение договора, такой </w:t>
      </w:r>
      <w:r>
        <w:t>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если иное не предусмотрено законодательными актами.</w:t>
      </w:r>
    </w:p>
    <w:p w:rsidR="00000000" w:rsidRDefault="0009690C">
      <w:pPr>
        <w:pStyle w:val="ConsPlusNormal"/>
        <w:spacing w:before="200"/>
        <w:ind w:firstLine="540"/>
        <w:jc w:val="both"/>
      </w:pPr>
      <w:r>
        <w:t xml:space="preserve">В случае отказа или уклонения участника, выигравшего </w:t>
      </w:r>
      <w:r>
        <w:t>торги, или лиц, указанных в частях второй и третьей пункта 5 статьи 417 настоящего Кодекса, от подписания протокола и (или) договора, оформляемого по результатам аукциона (конкурса), возмещения затрат на организацию и проведение аукциона (конкурса), а такж</w:t>
      </w:r>
      <w:r>
        <w:t>е в иных случаях, предусмотренных законодательством, внесенный ими задаток возврату не подлежит. Организатор торгов, уклонившийся от подписания протокола, обязан возвратить задаток в двойном размере, а также возместить участнику, выигравшему торги, или лиц</w:t>
      </w:r>
      <w:r>
        <w:t>ам, указанным в частях второй и третьей пункта 5 статьи 417 настоящего Кодекса, убытки, причиненные участием в торгах, в части, превышающей сумму задатка.</w:t>
      </w:r>
    </w:p>
    <w:p w:rsidR="00000000" w:rsidRDefault="0009690C">
      <w:pPr>
        <w:pStyle w:val="ConsPlusNormal"/>
        <w:spacing w:before="200"/>
        <w:ind w:firstLine="540"/>
        <w:jc w:val="both"/>
      </w:pPr>
      <w:r>
        <w:t>В случае уклонения от заключения договора одной из сторон другая сторона вправе обратиться в суд с тр</w:t>
      </w:r>
      <w:r>
        <w:t>ебованием о понуждении заключить договор, а также о возмещении убытков, причиненных уклонением от его заключения.</w:t>
      </w:r>
    </w:p>
    <w:p w:rsidR="00000000" w:rsidRDefault="0009690C">
      <w:pPr>
        <w:pStyle w:val="ConsPlusNormal"/>
        <w:jc w:val="both"/>
      </w:pPr>
      <w:r>
        <w:t>(п. 5 статьи 418 в ред. Закона Республики Беларусь от 03.07.2011 N 285-З)</w:t>
      </w:r>
    </w:p>
    <w:p w:rsidR="00000000" w:rsidRDefault="0009690C">
      <w:pPr>
        <w:pStyle w:val="ConsPlusNormal"/>
        <w:spacing w:before="200"/>
        <w:ind w:firstLine="540"/>
        <w:jc w:val="both"/>
      </w:pPr>
      <w:r>
        <w:t>6. Законодательными актами может устанавливаться иной  порядок орган</w:t>
      </w:r>
      <w:r>
        <w:t>изации и проведения торгов.</w:t>
      </w:r>
    </w:p>
    <w:p w:rsidR="00000000" w:rsidRDefault="0009690C">
      <w:pPr>
        <w:pStyle w:val="ConsPlusNormal"/>
        <w:spacing w:before="200"/>
        <w:ind w:firstLine="540"/>
        <w:jc w:val="both"/>
      </w:pPr>
      <w:r>
        <w:t>К аукционам, проводимым Национальным банком Республики Беларусь в целях регулирования текущей ликвидности банков, предусмотренные настоящей статьей правила применяются, если законодательством не предусмотрено иное.</w:t>
      </w:r>
    </w:p>
    <w:p w:rsidR="00000000" w:rsidRDefault="0009690C">
      <w:pPr>
        <w:pStyle w:val="ConsPlusNormal"/>
        <w:jc w:val="both"/>
      </w:pPr>
      <w:r>
        <w:t>(часть вторая</w:t>
      </w:r>
      <w:r>
        <w:t xml:space="preserve"> п. 6 статьи 418 введена Законом Республики Беларусь от 09.07.2012 N 388-З)</w:t>
      </w:r>
    </w:p>
    <w:p w:rsidR="00000000" w:rsidRDefault="0009690C">
      <w:pPr>
        <w:pStyle w:val="ConsPlusNormal"/>
        <w:jc w:val="both"/>
      </w:pPr>
      <w:r>
        <w:t>(п. 6 статьи 418 введен Законом Республики Беларусь от 20.06.2008 N 347-З)</w:t>
      </w:r>
    </w:p>
    <w:p w:rsidR="00000000" w:rsidRDefault="0009690C">
      <w:pPr>
        <w:pStyle w:val="ConsPlusNormal"/>
      </w:pPr>
    </w:p>
    <w:p w:rsidR="00000000" w:rsidRDefault="0009690C">
      <w:pPr>
        <w:pStyle w:val="ConsPlusNormal"/>
        <w:ind w:firstLine="540"/>
        <w:jc w:val="both"/>
        <w:outlineLvl w:val="3"/>
      </w:pPr>
      <w:bookmarkStart w:id="315" w:name="Par4033"/>
      <w:bookmarkEnd w:id="315"/>
      <w:r>
        <w:rPr>
          <w:b/>
          <w:bCs/>
        </w:rPr>
        <w:t>Статья 419. Последствия нарушения правил проведения торгов</w:t>
      </w:r>
    </w:p>
    <w:p w:rsidR="00000000" w:rsidRDefault="0009690C">
      <w:pPr>
        <w:pStyle w:val="ConsPlusNormal"/>
      </w:pPr>
    </w:p>
    <w:p w:rsidR="00000000" w:rsidRDefault="0009690C">
      <w:pPr>
        <w:pStyle w:val="ConsPlusNormal"/>
        <w:ind w:firstLine="540"/>
        <w:jc w:val="both"/>
      </w:pPr>
      <w:r>
        <w:t>1. Торги, проведенные с нарушением правил, установленных законодательством, могут быть признаны судом недействительными по иску заинтересованного лица.</w:t>
      </w:r>
    </w:p>
    <w:p w:rsidR="00000000" w:rsidRDefault="0009690C">
      <w:pPr>
        <w:pStyle w:val="ConsPlusNormal"/>
        <w:spacing w:before="200"/>
        <w:ind w:firstLine="540"/>
        <w:jc w:val="both"/>
      </w:pPr>
      <w:r>
        <w:t>2. Признание торгов недействительными влечет недействительность договора, заключенного с лицом, выигравш</w:t>
      </w:r>
      <w:r>
        <w:t>им торги.</w:t>
      </w:r>
    </w:p>
    <w:p w:rsidR="00000000" w:rsidRDefault="0009690C">
      <w:pPr>
        <w:pStyle w:val="ConsPlusNormal"/>
      </w:pPr>
    </w:p>
    <w:p w:rsidR="00000000" w:rsidRDefault="0009690C">
      <w:pPr>
        <w:pStyle w:val="ConsPlusTitle"/>
        <w:jc w:val="center"/>
        <w:outlineLvl w:val="2"/>
      </w:pPr>
      <w:bookmarkStart w:id="316" w:name="Par4038"/>
      <w:bookmarkEnd w:id="316"/>
      <w:r>
        <w:t>ГЛАВА 29</w:t>
      </w:r>
    </w:p>
    <w:p w:rsidR="00000000" w:rsidRDefault="0009690C">
      <w:pPr>
        <w:pStyle w:val="ConsPlusTitle"/>
        <w:jc w:val="center"/>
      </w:pPr>
      <w:r>
        <w:t>ИЗМЕНЕНИЕ И РАСТОРЖЕНИЕ ДОГОВОРА</w:t>
      </w:r>
    </w:p>
    <w:p w:rsidR="00000000" w:rsidRDefault="0009690C">
      <w:pPr>
        <w:pStyle w:val="ConsPlusNormal"/>
      </w:pPr>
    </w:p>
    <w:p w:rsidR="00000000" w:rsidRDefault="0009690C">
      <w:pPr>
        <w:pStyle w:val="ConsPlusNormal"/>
        <w:ind w:firstLine="540"/>
        <w:jc w:val="both"/>
        <w:outlineLvl w:val="3"/>
      </w:pPr>
      <w:bookmarkStart w:id="317" w:name="Par4041"/>
      <w:bookmarkEnd w:id="317"/>
      <w:r>
        <w:rPr>
          <w:b/>
          <w:bCs/>
        </w:rPr>
        <w:t>Статья 420. Основания изменения и расторжения договора</w:t>
      </w:r>
    </w:p>
    <w:p w:rsidR="00000000" w:rsidRDefault="0009690C">
      <w:pPr>
        <w:pStyle w:val="ConsPlusNormal"/>
      </w:pPr>
    </w:p>
    <w:p w:rsidR="00000000" w:rsidRDefault="0009690C">
      <w:pPr>
        <w:pStyle w:val="ConsPlusNormal"/>
        <w:ind w:firstLine="540"/>
        <w:jc w:val="both"/>
      </w:pPr>
      <w:r>
        <w:t>1. Изменение и расторжение договора возможно по соглашению сторон, если иное не предусмотрено настоящим Кодексом и ины</w:t>
      </w:r>
      <w:r>
        <w:t>ми актами законодательства или договором.</w:t>
      </w:r>
    </w:p>
    <w:p w:rsidR="00000000" w:rsidRDefault="0009690C">
      <w:pPr>
        <w:pStyle w:val="ConsPlusNormal"/>
        <w:spacing w:before="200"/>
        <w:ind w:firstLine="540"/>
        <w:jc w:val="both"/>
      </w:pPr>
      <w:bookmarkStart w:id="318" w:name="Par4044"/>
      <w:bookmarkEnd w:id="318"/>
      <w:r>
        <w:lastRenderedPageBreak/>
        <w:t>2. По требованию одной из сторон договор может быть изменен или расторгнут по решению суда только:</w:t>
      </w:r>
    </w:p>
    <w:p w:rsidR="00000000" w:rsidRDefault="0009690C">
      <w:pPr>
        <w:pStyle w:val="ConsPlusNormal"/>
        <w:spacing w:before="200"/>
        <w:ind w:firstLine="540"/>
        <w:jc w:val="both"/>
      </w:pPr>
      <w:r>
        <w:t>1) при существенном нарушении договора другой стороной;</w:t>
      </w:r>
    </w:p>
    <w:p w:rsidR="00000000" w:rsidRDefault="0009690C">
      <w:pPr>
        <w:pStyle w:val="ConsPlusNormal"/>
        <w:spacing w:before="200"/>
        <w:ind w:firstLine="540"/>
        <w:jc w:val="both"/>
      </w:pPr>
      <w:r>
        <w:t xml:space="preserve">2) в иных случаях, предусмотренных настоящим </w:t>
      </w:r>
      <w:r>
        <w:t>Кодексом и иными актами законодательства или договором.</w:t>
      </w:r>
    </w:p>
    <w:p w:rsidR="00000000" w:rsidRDefault="0009690C">
      <w:pPr>
        <w:pStyle w:val="ConsPlusNormal"/>
        <w:spacing w:before="200"/>
        <w:ind w:firstLine="540"/>
        <w:jc w:val="both"/>
      </w:pPr>
      <w:r>
        <w:t>Существенным признается нарушение договора одной из сторон, влекущее для другой стороны такой ущерб, в результате которого она в значительной степени лишается того, на что была вправе рассчитывать при</w:t>
      </w:r>
      <w:r>
        <w:t xml:space="preserve"> заключении договора.</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В соответствии с абзацем седьмым подпункта 2.10 пункта 2 Указа Президента Республики Беларусь от 14.03.2022 N 93 в 2022 - 2023 годах Совету Министров Республики Беларусь (его Президиуму) при принятии реше</w:t>
            </w:r>
            <w:r>
              <w:rPr>
                <w:color w:val="392C69"/>
              </w:rPr>
              <w:t>ний, оформленных в виде постановлений Совета Министров Республики Беларусь, предоставлено право вводить сбор за досрочное расторжение кредитных договоров, договоров займа (ссуды), иных аналогичных договоров, а также договоров аренды (финансовой аренды (лиз</w:t>
            </w:r>
            <w:r>
              <w:rPr>
                <w:color w:val="392C69"/>
              </w:rPr>
              <w:t>инга), инициированное лицами из иностранных государств, совершающих недружественные действия в отношении белорусских юридических и (или) физических лиц.</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В соответствии с абзацем восьмым подпункта 2.10 пункта 2 Указа Президента Республики Беларусь от 14.03.2022 N 93 в 2022 - 2023 годах Совету Министров Республики Беларусь (его Президиуму) при принятии решений, оформленных в виде постановлений Совета Министр</w:t>
            </w:r>
            <w:r>
              <w:rPr>
                <w:color w:val="392C69"/>
              </w:rPr>
              <w:t>ов Республики Беларусь, предоставлено право вводить и устанавливать размеры законной неустойки за досрочное расторжение кредитных договоров, договоров займа, безвозмездного пользования (ссуды), договоров аренды, в том числе финансовой аренды (лизинга), ини</w:t>
            </w:r>
            <w:r>
              <w:rPr>
                <w:color w:val="392C69"/>
              </w:rPr>
              <w:t>циированное лицами из иностранных государств, совершающих недружественные действия в отношении белорусских юридических и (или) физических лиц.</w:t>
            </w:r>
          </w:p>
        </w:tc>
      </w:tr>
    </w:tbl>
    <w:p w:rsidR="00000000" w:rsidRDefault="0009690C">
      <w:pPr>
        <w:pStyle w:val="ConsPlusNormal"/>
        <w:spacing w:before="260"/>
        <w:ind w:firstLine="540"/>
        <w:jc w:val="both"/>
      </w:pPr>
      <w:r>
        <w:t>3. В случае одностороннего отказа от исполнения договора полностью или частично, когда такой отказ допускается з</w:t>
      </w:r>
      <w:r>
        <w:t>аконодательством или соглашением сторон, договор считается соответственно расторгнутым или измененным.</w:t>
      </w:r>
    </w:p>
    <w:p w:rsidR="00000000" w:rsidRDefault="0009690C">
      <w:pPr>
        <w:pStyle w:val="ConsPlusNormal"/>
      </w:pPr>
    </w:p>
    <w:p w:rsidR="00000000" w:rsidRDefault="0009690C">
      <w:pPr>
        <w:pStyle w:val="ConsPlusNormal"/>
        <w:ind w:firstLine="540"/>
        <w:jc w:val="both"/>
        <w:outlineLvl w:val="3"/>
      </w:pPr>
      <w:bookmarkStart w:id="319" w:name="Par4054"/>
      <w:bookmarkEnd w:id="319"/>
      <w:r>
        <w:rPr>
          <w:b/>
          <w:bCs/>
        </w:rPr>
        <w:t>Статья 421. Изменение и расторжение договора в связи с существенным изменением обстоятельств</w:t>
      </w:r>
    </w:p>
    <w:p w:rsidR="00000000" w:rsidRDefault="0009690C">
      <w:pPr>
        <w:pStyle w:val="ConsPlusNormal"/>
      </w:pPr>
    </w:p>
    <w:p w:rsidR="00000000" w:rsidRDefault="0009690C">
      <w:pPr>
        <w:pStyle w:val="ConsPlusNormal"/>
        <w:ind w:firstLine="540"/>
        <w:jc w:val="both"/>
      </w:pPr>
      <w:r>
        <w:t xml:space="preserve">1. Существенное изменение обстоятельств, из </w:t>
      </w:r>
      <w:r>
        <w:t>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000000" w:rsidRDefault="0009690C">
      <w:pPr>
        <w:pStyle w:val="ConsPlusNormal"/>
        <w:spacing w:before="200"/>
        <w:ind w:firstLine="540"/>
        <w:jc w:val="both"/>
      </w:pPr>
      <w:r>
        <w:t>Изменение обстоятельств признается существенным, если они изменились настолько, ч</w:t>
      </w:r>
      <w:r>
        <w:t>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000000" w:rsidRDefault="0009690C">
      <w:pPr>
        <w:pStyle w:val="ConsPlusNormal"/>
        <w:spacing w:before="200"/>
        <w:ind w:firstLine="540"/>
        <w:jc w:val="both"/>
      </w:pPr>
      <w:r>
        <w:t>2. Если стороны не достигли соглашения о приведении договора в соответствие с существенно изменившимися обстоя</w:t>
      </w:r>
      <w:r>
        <w:t>тельствами или о его расторжении, договор может быть расторгнут, а по основаниям, предусмотренным пунктом 4 настоящей статьи, изменен судом по требованию заинтересованной стороны при наличии одновременно следующих условий:</w:t>
      </w:r>
    </w:p>
    <w:p w:rsidR="00000000" w:rsidRDefault="0009690C">
      <w:pPr>
        <w:pStyle w:val="ConsPlusNormal"/>
        <w:spacing w:before="200"/>
        <w:ind w:firstLine="540"/>
        <w:jc w:val="both"/>
      </w:pPr>
      <w:r>
        <w:t>1) в момент заключения договора с</w:t>
      </w:r>
      <w:r>
        <w:t>тороны исходили из того, что такого изменения обстоятельств не произойдет;</w:t>
      </w:r>
    </w:p>
    <w:p w:rsidR="00000000" w:rsidRDefault="0009690C">
      <w:pPr>
        <w:pStyle w:val="ConsPlusNormal"/>
        <w:spacing w:before="200"/>
        <w:ind w:firstLine="540"/>
        <w:jc w:val="both"/>
      </w:pPr>
      <w:r>
        <w:t xml:space="preserve">2) изменение обстоятельств вызвано причинами, которые заинтересованная сторона не могла преодолеть после их возникновения при той степени добросовестности и осмотрительности, какая </w:t>
      </w:r>
      <w:r>
        <w:t>от нее требовалась по характеру договора и условиям гражданского оборота;</w:t>
      </w:r>
    </w:p>
    <w:p w:rsidR="00000000" w:rsidRDefault="0009690C">
      <w:pPr>
        <w:pStyle w:val="ConsPlusNormal"/>
        <w:spacing w:before="200"/>
        <w:ind w:firstLine="540"/>
        <w:jc w:val="both"/>
      </w:pPr>
      <w:r>
        <w:t xml:space="preserve">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w:t>
      </w:r>
      <w:r>
        <w:lastRenderedPageBreak/>
        <w:t>такой ущерб, что она в значительной степени лишилась бы того, на что была вправе рассчитывать при заключении договора;</w:t>
      </w:r>
    </w:p>
    <w:p w:rsidR="00000000" w:rsidRDefault="0009690C">
      <w:pPr>
        <w:pStyle w:val="ConsPlusNormal"/>
        <w:spacing w:before="200"/>
        <w:ind w:firstLine="540"/>
        <w:jc w:val="both"/>
      </w:pPr>
      <w:r>
        <w:t>4) из существа договора не вытекает, что риск изменения обстоятельств несет заинтересованная сторона.</w:t>
      </w:r>
    </w:p>
    <w:p w:rsidR="00000000" w:rsidRDefault="0009690C">
      <w:pPr>
        <w:pStyle w:val="ConsPlusNormal"/>
        <w:spacing w:before="200"/>
        <w:ind w:firstLine="540"/>
        <w:jc w:val="both"/>
      </w:pPr>
      <w:r>
        <w:t>3. При расторжении договора вследст</w:t>
      </w:r>
      <w:r>
        <w:t>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000000" w:rsidRDefault="0009690C">
      <w:pPr>
        <w:pStyle w:val="ConsPlusNormal"/>
        <w:spacing w:before="200"/>
        <w:ind w:firstLine="540"/>
        <w:jc w:val="both"/>
      </w:pPr>
      <w:bookmarkStart w:id="320" w:name="Par4064"/>
      <w:bookmarkEnd w:id="320"/>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w:t>
      </w:r>
      <w:r>
        <w:t xml:space="preserve"> затраты, необходимые для исполнения договора на измененных судом условиях.</w:t>
      </w:r>
    </w:p>
    <w:p w:rsidR="00000000" w:rsidRDefault="0009690C">
      <w:pPr>
        <w:pStyle w:val="ConsPlusNormal"/>
      </w:pPr>
    </w:p>
    <w:p w:rsidR="00000000" w:rsidRDefault="0009690C">
      <w:pPr>
        <w:pStyle w:val="ConsPlusNormal"/>
        <w:ind w:firstLine="540"/>
        <w:jc w:val="both"/>
        <w:outlineLvl w:val="3"/>
      </w:pPr>
      <w:r>
        <w:rPr>
          <w:b/>
          <w:bCs/>
        </w:rPr>
        <w:t>Статья 422. Порядок изменения и расторжения договора</w:t>
      </w:r>
    </w:p>
    <w:p w:rsidR="00000000" w:rsidRDefault="0009690C">
      <w:pPr>
        <w:pStyle w:val="ConsPlusNormal"/>
      </w:pPr>
    </w:p>
    <w:p w:rsidR="00000000" w:rsidRDefault="0009690C">
      <w:pPr>
        <w:pStyle w:val="ConsPlusNormal"/>
        <w:ind w:firstLine="540"/>
        <w:jc w:val="both"/>
      </w:pPr>
      <w:r>
        <w:t>1. Соглашение об изменении или расторжении договора совершается в той же форме, что и договор, если из законодательства, дого</w:t>
      </w:r>
      <w:r>
        <w:t>вора не вытекает иное.</w:t>
      </w:r>
    </w:p>
    <w:p w:rsidR="00000000" w:rsidRDefault="0009690C">
      <w:pPr>
        <w:pStyle w:val="ConsPlusNormal"/>
        <w:spacing w:before="200"/>
        <w:ind w:firstLine="540"/>
        <w:jc w:val="both"/>
      </w:pPr>
      <w:r>
        <w:t>2.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w:t>
      </w:r>
      <w:r>
        <w:t>ии или установленный законодательством либо договором, а при его отсутствии - в тридцатидневный срок. Настоящим Кодексом, иными законами и актами Президента Республики Беларусь может быть установлен иной порядок расторжения договора.</w:t>
      </w:r>
    </w:p>
    <w:p w:rsidR="00000000" w:rsidRDefault="0009690C">
      <w:pPr>
        <w:pStyle w:val="ConsPlusNormal"/>
        <w:jc w:val="both"/>
      </w:pPr>
      <w:r>
        <w:t>(в ред. Закона Республ</w:t>
      </w:r>
      <w:r>
        <w:t>ики Беларусь от 18.05.2007 N 233-З)</w:t>
      </w:r>
    </w:p>
    <w:p w:rsidR="00000000" w:rsidRDefault="0009690C">
      <w:pPr>
        <w:pStyle w:val="ConsPlusNormal"/>
      </w:pPr>
    </w:p>
    <w:p w:rsidR="00000000" w:rsidRDefault="0009690C">
      <w:pPr>
        <w:pStyle w:val="ConsPlusNormal"/>
        <w:ind w:firstLine="540"/>
        <w:jc w:val="both"/>
        <w:outlineLvl w:val="3"/>
      </w:pPr>
      <w:r>
        <w:rPr>
          <w:b/>
          <w:bCs/>
        </w:rPr>
        <w:t>Статья 423. Последствия расторжения и изменения договора</w:t>
      </w:r>
    </w:p>
    <w:p w:rsidR="00000000" w:rsidRDefault="0009690C">
      <w:pPr>
        <w:pStyle w:val="ConsPlusNormal"/>
      </w:pPr>
    </w:p>
    <w:p w:rsidR="00000000" w:rsidRDefault="0009690C">
      <w:pPr>
        <w:pStyle w:val="ConsPlusNormal"/>
        <w:ind w:firstLine="540"/>
        <w:jc w:val="both"/>
      </w:pPr>
      <w:r>
        <w:t>1. При расторжении договора обязательства сторон прекращаются.</w:t>
      </w:r>
    </w:p>
    <w:p w:rsidR="00000000" w:rsidRDefault="0009690C">
      <w:pPr>
        <w:pStyle w:val="ConsPlusNormal"/>
        <w:spacing w:before="200"/>
        <w:ind w:firstLine="540"/>
        <w:jc w:val="both"/>
      </w:pPr>
      <w:r>
        <w:t>2. При изменении договора обязательства сторон продолжают действовать в измененном виде.</w:t>
      </w:r>
    </w:p>
    <w:p w:rsidR="00000000" w:rsidRDefault="0009690C">
      <w:pPr>
        <w:pStyle w:val="ConsPlusNormal"/>
        <w:spacing w:before="200"/>
        <w:ind w:firstLine="540"/>
        <w:jc w:val="both"/>
      </w:pPr>
      <w:r>
        <w:t>3. В случ</w:t>
      </w:r>
      <w:r>
        <w:t>аях расторжения или изменения договора обязательства считаются прекращенными или измененными с момента достижения соглашения сторон об изменении или расторжении договора, если иное не вытекает из соглашения сторон или характера изменения договора, а при ра</w:t>
      </w:r>
      <w:r>
        <w:t>сторжении или изменении договора в судебном порядке - с момента вступления в законную силу решения суда о расторжении или изменении договора.</w:t>
      </w:r>
    </w:p>
    <w:p w:rsidR="00000000" w:rsidRDefault="0009690C">
      <w:pPr>
        <w:pStyle w:val="ConsPlusNormal"/>
        <w:spacing w:before="200"/>
        <w:ind w:firstLine="540"/>
        <w:jc w:val="both"/>
      </w:pPr>
      <w:r>
        <w:t>4. Стороны не вправе требовать возвращения того, что было исполнено ими по обязательству до момента расторжения ил</w:t>
      </w:r>
      <w:r>
        <w:t>и изменения договора, если иное не установлено законодательством или соглашением сторон.</w:t>
      </w:r>
    </w:p>
    <w:p w:rsidR="00000000" w:rsidRDefault="0009690C">
      <w:pPr>
        <w:pStyle w:val="ConsPlusNormal"/>
        <w:spacing w:before="200"/>
        <w:ind w:firstLine="540"/>
        <w:jc w:val="both"/>
      </w:pPr>
      <w:bookmarkStart w:id="321" w:name="Par4078"/>
      <w:bookmarkEnd w:id="321"/>
      <w:r>
        <w:t>5. Если основанием для расторжения или изменения договора послужило существенное нарушение договора одной из сторон, другая сторона вправе требовать возм</w:t>
      </w:r>
      <w:r>
        <w:t>ещения убытков, причиненных расторжением или изменением договора.</w:t>
      </w:r>
    </w:p>
    <w:p w:rsidR="00000000" w:rsidRDefault="0009690C">
      <w:pPr>
        <w:pStyle w:val="ConsPlusNormal"/>
      </w:pPr>
    </w:p>
    <w:p w:rsidR="00000000" w:rsidRDefault="0009690C">
      <w:pPr>
        <w:pStyle w:val="ConsPlusTitle"/>
        <w:jc w:val="center"/>
        <w:outlineLvl w:val="0"/>
      </w:pPr>
      <w:r>
        <w:t>РАЗДЕЛ IV</w:t>
      </w:r>
    </w:p>
    <w:p w:rsidR="00000000" w:rsidRDefault="0009690C">
      <w:pPr>
        <w:pStyle w:val="ConsPlusTitle"/>
        <w:jc w:val="center"/>
      </w:pPr>
      <w:r>
        <w:t>ОТДЕЛЬНЫЕ ВИДЫ ОБЯЗАТЕЛЬСТВ</w:t>
      </w:r>
    </w:p>
    <w:p w:rsidR="00000000" w:rsidRDefault="0009690C">
      <w:pPr>
        <w:pStyle w:val="ConsPlusNormal"/>
      </w:pPr>
    </w:p>
    <w:p w:rsidR="00000000" w:rsidRDefault="0009690C">
      <w:pPr>
        <w:pStyle w:val="ConsPlusTitle"/>
        <w:jc w:val="center"/>
        <w:outlineLvl w:val="1"/>
      </w:pPr>
      <w:bookmarkStart w:id="322" w:name="Par4083"/>
      <w:bookmarkEnd w:id="322"/>
      <w:r>
        <w:t>ГЛАВА 30</w:t>
      </w:r>
    </w:p>
    <w:p w:rsidR="00000000" w:rsidRDefault="0009690C">
      <w:pPr>
        <w:pStyle w:val="ConsPlusTitle"/>
        <w:jc w:val="center"/>
      </w:pPr>
      <w:r>
        <w:t>КУПЛЯ-ПРОДАЖА</w:t>
      </w:r>
    </w:p>
    <w:p w:rsidR="00000000" w:rsidRDefault="0009690C">
      <w:pPr>
        <w:pStyle w:val="ConsPlusNormal"/>
      </w:pPr>
    </w:p>
    <w:p w:rsidR="00000000" w:rsidRDefault="0009690C">
      <w:pPr>
        <w:pStyle w:val="ConsPlusNormal"/>
        <w:jc w:val="center"/>
        <w:outlineLvl w:val="2"/>
      </w:pPr>
      <w:r>
        <w:rPr>
          <w:b/>
          <w:bCs/>
        </w:rPr>
        <w:t>§ 1. Общие положения о купле-продаже</w:t>
      </w:r>
    </w:p>
    <w:p w:rsidR="00000000" w:rsidRDefault="0009690C">
      <w:pPr>
        <w:pStyle w:val="ConsPlusNormal"/>
      </w:pPr>
    </w:p>
    <w:p w:rsidR="00000000" w:rsidRDefault="0009690C">
      <w:pPr>
        <w:pStyle w:val="ConsPlusNormal"/>
        <w:ind w:firstLine="540"/>
        <w:jc w:val="both"/>
        <w:outlineLvl w:val="3"/>
      </w:pPr>
      <w:r>
        <w:rPr>
          <w:b/>
          <w:bCs/>
        </w:rPr>
        <w:t>Статья 424. Договор купли-продажи</w:t>
      </w:r>
    </w:p>
    <w:p w:rsidR="00000000" w:rsidRDefault="0009690C">
      <w:pPr>
        <w:pStyle w:val="ConsPlusNormal"/>
      </w:pPr>
    </w:p>
    <w:p w:rsidR="00000000" w:rsidRDefault="0009690C">
      <w:pPr>
        <w:pStyle w:val="ConsPlusNormal"/>
        <w:ind w:firstLine="540"/>
        <w:jc w:val="both"/>
      </w:pPr>
      <w:r>
        <w:t>1. По договору купли-продажи одна сторона (продавец) обязуется передать имущество (вещь, товар) в собственность, хозяйственное ведение, оперативное управление (далее для целей настоящего раздела - в собственность, если из существа обязательства и статуса с</w:t>
      </w:r>
      <w:r>
        <w:t xml:space="preserve">тороны в обязательстве не вытекает иное) </w:t>
      </w:r>
      <w:r>
        <w:lastRenderedPageBreak/>
        <w:t>другой стороне (покупателю), а покупатель обязуется принять это имущество и уплатить за него определенную денежную сумму (цену).</w:t>
      </w:r>
    </w:p>
    <w:p w:rsidR="00000000" w:rsidRDefault="0009690C">
      <w:pPr>
        <w:pStyle w:val="ConsPlusNormal"/>
        <w:spacing w:before="200"/>
        <w:ind w:firstLine="540"/>
        <w:jc w:val="both"/>
      </w:pPr>
      <w:r>
        <w:t>2. К купле-продаже ценных бумаг и валютных ценностей положения, предусмотренные настоя</w:t>
      </w:r>
      <w:r>
        <w:t>щим параграфом, применяются, если  законодательством не установлены специальные правила их продажи.</w:t>
      </w:r>
    </w:p>
    <w:p w:rsidR="00000000" w:rsidRDefault="0009690C">
      <w:pPr>
        <w:pStyle w:val="ConsPlusNormal"/>
        <w:spacing w:before="200"/>
        <w:ind w:firstLine="540"/>
        <w:jc w:val="both"/>
      </w:pPr>
      <w:r>
        <w:t>3. В случаях, предусмотренных настоящим Кодексом и иными актами законодательства, особенности купли и продажи товаров отдельных видов определяются  актами з</w:t>
      </w:r>
      <w:r>
        <w:t>аконодательства.</w:t>
      </w:r>
    </w:p>
    <w:p w:rsidR="00000000" w:rsidRDefault="0009690C">
      <w:pPr>
        <w:pStyle w:val="ConsPlusNormal"/>
        <w:spacing w:before="200"/>
        <w:ind w:firstLine="540"/>
        <w:jc w:val="both"/>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000000" w:rsidRDefault="0009690C">
      <w:pPr>
        <w:pStyle w:val="ConsPlusNormal"/>
        <w:spacing w:before="200"/>
        <w:ind w:firstLine="540"/>
        <w:jc w:val="both"/>
      </w:pPr>
      <w:r>
        <w:t>5. К отдельным видам договора купли-продажи (розничная купля-продажа, поставка товар</w:t>
      </w:r>
      <w:r>
        <w:t>ов, поставка товаров для государственных нужд, энергоснабжение, контрактация, продажа недвижимости, продажа предприятия) положения, предусмотренные настоящим параграфом, применяются, если иное не предусмотрено настоящим Кодексом и иными актами законодатель</w:t>
      </w:r>
      <w:r>
        <w:t>ства об этих видах договоров.</w:t>
      </w:r>
    </w:p>
    <w:p w:rsidR="00000000" w:rsidRDefault="0009690C">
      <w:pPr>
        <w:pStyle w:val="ConsPlusNormal"/>
      </w:pPr>
    </w:p>
    <w:p w:rsidR="00000000" w:rsidRDefault="0009690C">
      <w:pPr>
        <w:pStyle w:val="ConsPlusNormal"/>
        <w:ind w:firstLine="540"/>
        <w:jc w:val="both"/>
        <w:outlineLvl w:val="3"/>
      </w:pPr>
      <w:r>
        <w:rPr>
          <w:b/>
          <w:bCs/>
        </w:rPr>
        <w:t>Статья 425. Условие договора о товаре</w:t>
      </w:r>
    </w:p>
    <w:p w:rsidR="00000000" w:rsidRDefault="0009690C">
      <w:pPr>
        <w:pStyle w:val="ConsPlusNormal"/>
      </w:pPr>
    </w:p>
    <w:p w:rsidR="00000000" w:rsidRDefault="0009690C">
      <w:pPr>
        <w:pStyle w:val="ConsPlusNormal"/>
        <w:ind w:firstLine="540"/>
        <w:jc w:val="both"/>
      </w:pPr>
      <w:r>
        <w:t>1. Товаром по договору купли-продажи могут быть любые вещи с соблюдением правил статьи 129 настоящего Кодекса.</w:t>
      </w:r>
    </w:p>
    <w:p w:rsidR="00000000" w:rsidRDefault="0009690C">
      <w:pPr>
        <w:pStyle w:val="ConsPlusNormal"/>
        <w:spacing w:before="200"/>
        <w:ind w:firstLine="540"/>
        <w:jc w:val="both"/>
      </w:pPr>
      <w:r>
        <w:t>2. Договор может быть заключен на куплю-продажу товара, имеющегося в наличи</w:t>
      </w:r>
      <w:r>
        <w:t>и у продавца в момент заключения договора, а также товара, который будет создан или приобретен продавцом в будущем, если иное не установлено законодательством или не вытекает из характера товара.</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С 1 июля 2006 года наличие тов</w:t>
            </w:r>
            <w:r>
              <w:rPr>
                <w:color w:val="392C69"/>
              </w:rPr>
              <w:t xml:space="preserve">арного номера, нанесенного в виде штрихового идентификационного кода на товары, признается существенным условием договора купли-продажи (поставки), одной из сторон которого являются юридические лица и индивидуальные предприниматели, осуществляющие оптовую </w:t>
            </w:r>
            <w:r>
              <w:rPr>
                <w:color w:val="392C69"/>
              </w:rPr>
              <w:t>и (или) розничную торговлю, общественное питание на территории Республики Беларусь и использующие для ведения товарного учета автоматическую идентификацию товаров (продукции) (пункт 2 постановления Совета Министров Республики Беларусь от 04.08.2005 N 862).</w:t>
            </w:r>
          </w:p>
        </w:tc>
      </w:tr>
    </w:tbl>
    <w:p w:rsidR="00000000" w:rsidRDefault="0009690C">
      <w:pPr>
        <w:pStyle w:val="ConsPlusNormal"/>
        <w:spacing w:before="26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000000" w:rsidRDefault="0009690C">
      <w:pPr>
        <w:pStyle w:val="ConsPlusNormal"/>
      </w:pPr>
    </w:p>
    <w:p w:rsidR="00000000" w:rsidRDefault="0009690C">
      <w:pPr>
        <w:pStyle w:val="ConsPlusNormal"/>
        <w:ind w:firstLine="540"/>
        <w:jc w:val="both"/>
        <w:outlineLvl w:val="3"/>
      </w:pPr>
      <w:r>
        <w:rPr>
          <w:b/>
          <w:bCs/>
        </w:rPr>
        <w:t>Статья 426. Обязанности продавца по передаче товара</w:t>
      </w:r>
    </w:p>
    <w:p w:rsidR="00000000" w:rsidRDefault="0009690C">
      <w:pPr>
        <w:pStyle w:val="ConsPlusNormal"/>
      </w:pPr>
    </w:p>
    <w:p w:rsidR="00000000" w:rsidRDefault="0009690C">
      <w:pPr>
        <w:pStyle w:val="ConsPlusNormal"/>
        <w:ind w:firstLine="540"/>
        <w:jc w:val="both"/>
      </w:pPr>
      <w:r>
        <w:t xml:space="preserve">1. Продавец обязан передать покупателю товар, предусмотренный </w:t>
      </w:r>
      <w:r>
        <w:t>договором купли-продажи.</w:t>
      </w:r>
    </w:p>
    <w:p w:rsidR="00000000" w:rsidRDefault="0009690C">
      <w:pPr>
        <w:pStyle w:val="ConsPlusNormal"/>
        <w:spacing w:before="200"/>
        <w:ind w:firstLine="540"/>
        <w:jc w:val="both"/>
      </w:pPr>
      <w:bookmarkStart w:id="323" w:name="Par4107"/>
      <w:bookmarkEnd w:id="323"/>
      <w:r>
        <w:t>2. Если иное не предусмотрено договором, продавец обязан одновременно с передачей товара передать покупателю его принадлежности, а также относящиеся к нему документы (технический паспорт, сертификат качества, инструкц</w:t>
      </w:r>
      <w:r>
        <w:t>ию по эксплуатации и т.п.), предусмотренные законодательством или договором.</w:t>
      </w:r>
    </w:p>
    <w:p w:rsidR="00000000" w:rsidRDefault="0009690C">
      <w:pPr>
        <w:pStyle w:val="ConsPlusNormal"/>
      </w:pPr>
    </w:p>
    <w:p w:rsidR="00000000" w:rsidRDefault="0009690C">
      <w:pPr>
        <w:pStyle w:val="ConsPlusNormal"/>
        <w:ind w:firstLine="540"/>
        <w:jc w:val="both"/>
        <w:outlineLvl w:val="3"/>
      </w:pPr>
      <w:bookmarkStart w:id="324" w:name="Par4109"/>
      <w:bookmarkEnd w:id="324"/>
      <w:r>
        <w:rPr>
          <w:b/>
          <w:bCs/>
        </w:rPr>
        <w:t>Статья 427. Срок исполнения обязанности передать товар</w:t>
      </w:r>
    </w:p>
    <w:p w:rsidR="00000000" w:rsidRDefault="0009690C">
      <w:pPr>
        <w:pStyle w:val="ConsPlusNormal"/>
      </w:pPr>
    </w:p>
    <w:p w:rsidR="00000000" w:rsidRDefault="0009690C">
      <w:pPr>
        <w:pStyle w:val="ConsPlusNormal"/>
        <w:ind w:firstLine="540"/>
        <w:jc w:val="both"/>
      </w:pPr>
      <w:r>
        <w:t>1. Срок исполнения продавцом обязанности передать товар покупателю определяется договором купли-продажи, а е</w:t>
      </w:r>
      <w:r>
        <w:t>сли договор не позволяет определить этот срок, - в соответствии с правилами, предусмотренными статьей 295 настоящего Кодекса.</w:t>
      </w:r>
    </w:p>
    <w:p w:rsidR="00000000" w:rsidRDefault="0009690C">
      <w:pPr>
        <w:pStyle w:val="ConsPlusNormal"/>
        <w:spacing w:before="200"/>
        <w:ind w:firstLine="540"/>
        <w:jc w:val="both"/>
      </w:pPr>
      <w:r>
        <w:t>2. Договор купли-продажи признается заключенным с условием о его исполнении к строго определенному сроку, если из договора ясно вы</w:t>
      </w:r>
      <w:r>
        <w:t>текает, что при нарушении срока его исполнения покупатель утрачивает интерес к договору.</w:t>
      </w:r>
    </w:p>
    <w:p w:rsidR="00000000" w:rsidRDefault="0009690C">
      <w:pPr>
        <w:pStyle w:val="ConsPlusNormal"/>
        <w:spacing w:before="20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000000" w:rsidRDefault="0009690C">
      <w:pPr>
        <w:pStyle w:val="ConsPlusNormal"/>
      </w:pPr>
    </w:p>
    <w:p w:rsidR="00000000" w:rsidRDefault="0009690C">
      <w:pPr>
        <w:pStyle w:val="ConsPlusNormal"/>
        <w:ind w:firstLine="540"/>
        <w:jc w:val="both"/>
        <w:outlineLvl w:val="3"/>
      </w:pPr>
      <w:bookmarkStart w:id="325" w:name="Par4115"/>
      <w:bookmarkEnd w:id="325"/>
      <w:r>
        <w:rPr>
          <w:b/>
          <w:bCs/>
        </w:rPr>
        <w:t>Статья 428. Момент ис</w:t>
      </w:r>
      <w:r>
        <w:rPr>
          <w:b/>
          <w:bCs/>
        </w:rPr>
        <w:t>полнения обязанности продавца передать товар</w:t>
      </w:r>
    </w:p>
    <w:p w:rsidR="00000000" w:rsidRDefault="0009690C">
      <w:pPr>
        <w:pStyle w:val="ConsPlusNormal"/>
      </w:pPr>
    </w:p>
    <w:p w:rsidR="00000000" w:rsidRDefault="0009690C">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000000" w:rsidRDefault="0009690C">
      <w:pPr>
        <w:pStyle w:val="ConsPlusNormal"/>
        <w:spacing w:before="200"/>
        <w:ind w:firstLine="540"/>
        <w:jc w:val="both"/>
      </w:pPr>
      <w:r>
        <w:t>1) вручения товара покупателю или указанному им лицу, если договором предусм</w:t>
      </w:r>
      <w:r>
        <w:t>отрена обязанность продавца по доставке товара;</w:t>
      </w:r>
    </w:p>
    <w:p w:rsidR="00000000" w:rsidRDefault="0009690C">
      <w:pPr>
        <w:pStyle w:val="ConsPlusNormal"/>
        <w:spacing w:before="200"/>
        <w:ind w:firstLine="540"/>
        <w:jc w:val="both"/>
      </w:pPr>
      <w:r>
        <w:t>2) предоставления товара в распоряжение покупателя, если товар должен быть передан покупателю или указанному им л</w:t>
      </w:r>
      <w:r>
        <w:t>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w:t>
      </w:r>
      <w:r>
        <w:t xml:space="preserve"> передаче. Товар не признается готовым к передаче, если он не идентифицирован для целей договора путем маркировки или иным образом.</w:t>
      </w:r>
    </w:p>
    <w:p w:rsidR="00000000" w:rsidRDefault="0009690C">
      <w:pPr>
        <w:pStyle w:val="ConsPlusNormal"/>
        <w:spacing w:before="200"/>
        <w:ind w:firstLine="540"/>
        <w:jc w:val="both"/>
      </w:pPr>
      <w:r>
        <w:t>2. В случаях, когда из договора не вытекает обязанность продавца по доставке товара или передаче товара в месте его нахожден</w:t>
      </w:r>
      <w:r>
        <w:t>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000000" w:rsidRDefault="0009690C">
      <w:pPr>
        <w:pStyle w:val="ConsPlusNormal"/>
      </w:pPr>
    </w:p>
    <w:p w:rsidR="00000000" w:rsidRDefault="0009690C">
      <w:pPr>
        <w:pStyle w:val="ConsPlusNormal"/>
        <w:ind w:firstLine="540"/>
        <w:jc w:val="both"/>
        <w:outlineLvl w:val="3"/>
      </w:pPr>
      <w:r>
        <w:rPr>
          <w:b/>
          <w:bCs/>
        </w:rPr>
        <w:t>Статья 429. Переход риска случайной гибели товара</w:t>
      </w:r>
    </w:p>
    <w:p w:rsidR="00000000" w:rsidRDefault="0009690C">
      <w:pPr>
        <w:pStyle w:val="ConsPlusNormal"/>
      </w:pPr>
    </w:p>
    <w:p w:rsidR="00000000" w:rsidRDefault="0009690C">
      <w:pPr>
        <w:pStyle w:val="ConsPlusNormal"/>
        <w:ind w:firstLine="540"/>
        <w:jc w:val="both"/>
      </w:pPr>
      <w:r>
        <w:t>1</w:t>
      </w:r>
      <w:r>
        <w:t>.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законодательством или договором продавец считается исполнившим свою обязанность по перед</w:t>
      </w:r>
      <w:r>
        <w:t>аче товара покупателю.</w:t>
      </w:r>
    </w:p>
    <w:p w:rsidR="00000000" w:rsidRDefault="0009690C">
      <w:pPr>
        <w:pStyle w:val="ConsPlusNormal"/>
        <w:spacing w:before="20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если иное не предусмотрено таким договором.</w:t>
      </w:r>
    </w:p>
    <w:p w:rsidR="00000000" w:rsidRDefault="0009690C">
      <w:pPr>
        <w:pStyle w:val="ConsPlusNormal"/>
        <w:spacing w:before="200"/>
        <w:ind w:firstLine="540"/>
        <w:jc w:val="both"/>
      </w:pPr>
      <w:r>
        <w:t>Условие договора о том, что рис</w:t>
      </w:r>
      <w:r>
        <w:t>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w:t>
      </w:r>
      <w:r>
        <w:t>ть, что товар утрачен или поврежден, и не сообщил об этом покупателю.</w:t>
      </w:r>
    </w:p>
    <w:p w:rsidR="00000000" w:rsidRDefault="0009690C">
      <w:pPr>
        <w:pStyle w:val="ConsPlusNormal"/>
      </w:pPr>
    </w:p>
    <w:p w:rsidR="00000000" w:rsidRDefault="0009690C">
      <w:pPr>
        <w:pStyle w:val="ConsPlusNormal"/>
        <w:ind w:firstLine="540"/>
        <w:jc w:val="both"/>
        <w:outlineLvl w:val="3"/>
      </w:pPr>
      <w:bookmarkStart w:id="326" w:name="Par4128"/>
      <w:bookmarkEnd w:id="326"/>
      <w:r>
        <w:rPr>
          <w:b/>
          <w:bCs/>
        </w:rPr>
        <w:t>Статья 430. Обязанность продавца передать товар свободным от прав третьих лиц</w:t>
      </w:r>
    </w:p>
    <w:p w:rsidR="00000000" w:rsidRDefault="0009690C">
      <w:pPr>
        <w:pStyle w:val="ConsPlusNormal"/>
      </w:pPr>
    </w:p>
    <w:p w:rsidR="00000000" w:rsidRDefault="0009690C">
      <w:pPr>
        <w:pStyle w:val="ConsPlusNormal"/>
        <w:ind w:firstLine="540"/>
        <w:jc w:val="both"/>
      </w:pPr>
      <w:bookmarkStart w:id="327" w:name="Par4130"/>
      <w:bookmarkEnd w:id="327"/>
      <w:r>
        <w:t>1. Продавец обязан передать покупателю товар свободным от любых прав третьих л</w:t>
      </w:r>
      <w:r>
        <w:t>иц, за исключением случая, когда покупатель согласился принять товар, обремененный правами третьих лиц.</w:t>
      </w:r>
    </w:p>
    <w:p w:rsidR="00000000" w:rsidRDefault="0009690C">
      <w:pPr>
        <w:pStyle w:val="ConsPlusNormal"/>
        <w:spacing w:before="20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за исключением с</w:t>
      </w:r>
      <w:r>
        <w:t>лучая, когда будет доказано, что покупатель знал или должен был знать о правах третьих лиц на этот товар.</w:t>
      </w:r>
    </w:p>
    <w:p w:rsidR="00000000" w:rsidRDefault="0009690C">
      <w:pPr>
        <w:pStyle w:val="ConsPlusNormal"/>
        <w:spacing w:before="200"/>
        <w:ind w:firstLine="540"/>
        <w:jc w:val="both"/>
      </w:pPr>
      <w:r>
        <w:t>2. Правила, предусмотренные пунктом 1 настоящей статьи, соответственно применяются и в том случае, когда в отношении товара к моменту его передачи пок</w:t>
      </w:r>
      <w:r>
        <w:t>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000000" w:rsidRDefault="0009690C">
      <w:pPr>
        <w:pStyle w:val="ConsPlusNormal"/>
      </w:pPr>
    </w:p>
    <w:p w:rsidR="00000000" w:rsidRDefault="0009690C">
      <w:pPr>
        <w:pStyle w:val="ConsPlusNormal"/>
        <w:ind w:firstLine="540"/>
        <w:jc w:val="both"/>
        <w:outlineLvl w:val="3"/>
      </w:pPr>
      <w:bookmarkStart w:id="328" w:name="Par4134"/>
      <w:bookmarkEnd w:id="328"/>
      <w:r>
        <w:rPr>
          <w:b/>
          <w:bCs/>
        </w:rPr>
        <w:t>Статья 431. Ответственность продавца в случае изъятия товара у покупателя</w:t>
      </w:r>
    </w:p>
    <w:p w:rsidR="00000000" w:rsidRDefault="0009690C">
      <w:pPr>
        <w:pStyle w:val="ConsPlusNormal"/>
      </w:pPr>
    </w:p>
    <w:p w:rsidR="00000000" w:rsidRDefault="0009690C">
      <w:pPr>
        <w:pStyle w:val="ConsPlusNormal"/>
        <w:ind w:firstLine="540"/>
        <w:jc w:val="both"/>
      </w:pPr>
      <w:r>
        <w:t>1. При изъят</w:t>
      </w:r>
      <w:r>
        <w:t>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за исключением случая, когда покупатель знал или должен был знать о наличии этих оснований.</w:t>
      </w:r>
    </w:p>
    <w:p w:rsidR="00000000" w:rsidRDefault="0009690C">
      <w:pPr>
        <w:pStyle w:val="ConsPlusNormal"/>
        <w:spacing w:before="200"/>
        <w:ind w:firstLine="540"/>
        <w:jc w:val="both"/>
      </w:pPr>
      <w:r>
        <w:t>2.</w:t>
      </w:r>
      <w:r>
        <w:t xml:space="preserve"> Соглашение сторон об освобождении продавца от ответственности или о ее ограничении в случае истребования приобретенного имущества у покупателя третьими лицами недействительно.</w:t>
      </w:r>
    </w:p>
    <w:p w:rsidR="00000000" w:rsidRDefault="0009690C">
      <w:pPr>
        <w:pStyle w:val="ConsPlusNormal"/>
      </w:pPr>
    </w:p>
    <w:p w:rsidR="00000000" w:rsidRDefault="0009690C">
      <w:pPr>
        <w:pStyle w:val="ConsPlusNormal"/>
        <w:ind w:firstLine="540"/>
        <w:jc w:val="both"/>
        <w:outlineLvl w:val="3"/>
      </w:pPr>
      <w:bookmarkStart w:id="329" w:name="Par4139"/>
      <w:bookmarkEnd w:id="329"/>
      <w:r>
        <w:rPr>
          <w:b/>
          <w:bCs/>
        </w:rPr>
        <w:t>Статья 432. Обязанности покупателя и продавца в случае предъявле</w:t>
      </w:r>
      <w:r>
        <w:rPr>
          <w:b/>
          <w:bCs/>
        </w:rPr>
        <w:t>ния иска об изъятии товара</w:t>
      </w:r>
    </w:p>
    <w:p w:rsidR="00000000" w:rsidRDefault="0009690C">
      <w:pPr>
        <w:pStyle w:val="ConsPlusNormal"/>
      </w:pPr>
    </w:p>
    <w:p w:rsidR="00000000" w:rsidRDefault="0009690C">
      <w:pPr>
        <w:pStyle w:val="ConsPlusNormal"/>
        <w:ind w:firstLine="540"/>
        <w:jc w:val="both"/>
      </w:pPr>
      <w:r>
        <w:t xml:space="preserve">Если третье лицо по основанию, возникшему до исполнения договора купли-продажи, предъявит к </w:t>
      </w:r>
      <w:r>
        <w:lastRenderedPageBreak/>
        <w:t>покупателю иск об изъятии товара, покупатель обязан привлечь продавца к участию в деле, а продавец обязан вступить в это дело на стороне</w:t>
      </w:r>
      <w:r>
        <w:t xml:space="preserve"> покупателя.</w:t>
      </w:r>
    </w:p>
    <w:p w:rsidR="00000000" w:rsidRDefault="0009690C">
      <w:pPr>
        <w:pStyle w:val="ConsPlusNormal"/>
        <w:spacing w:before="20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000000" w:rsidRDefault="0009690C">
      <w:pPr>
        <w:pStyle w:val="ConsPlusNormal"/>
        <w:spacing w:before="200"/>
        <w:ind w:firstLine="540"/>
        <w:jc w:val="both"/>
      </w:pPr>
      <w:r>
        <w:t>Продавец, привлеч</w:t>
      </w:r>
      <w:r>
        <w:t>енный покупателем к участию в деле, но не принявший в нем участия, лишается права доказывать неправильность ведения дела покупателем.</w:t>
      </w:r>
    </w:p>
    <w:p w:rsidR="00000000" w:rsidRDefault="0009690C">
      <w:pPr>
        <w:pStyle w:val="ConsPlusNormal"/>
      </w:pPr>
    </w:p>
    <w:p w:rsidR="00000000" w:rsidRDefault="0009690C">
      <w:pPr>
        <w:pStyle w:val="ConsPlusNormal"/>
        <w:ind w:firstLine="540"/>
        <w:jc w:val="both"/>
        <w:outlineLvl w:val="3"/>
      </w:pPr>
      <w:r>
        <w:rPr>
          <w:b/>
          <w:bCs/>
        </w:rPr>
        <w:t>Статья 433. Последствия отказа продавца передать товар</w:t>
      </w:r>
    </w:p>
    <w:p w:rsidR="00000000" w:rsidRDefault="0009690C">
      <w:pPr>
        <w:pStyle w:val="ConsPlusNormal"/>
      </w:pPr>
    </w:p>
    <w:p w:rsidR="00000000" w:rsidRDefault="0009690C">
      <w:pPr>
        <w:pStyle w:val="ConsPlusNormal"/>
        <w:ind w:firstLine="540"/>
        <w:jc w:val="both"/>
      </w:pPr>
      <w:r>
        <w:t>1. Если продавец отказывается пере</w:t>
      </w:r>
      <w:r>
        <w:t>дать покупателю проданный товар, покупатель вправе отказаться от исполнения договора купли-продажи.</w:t>
      </w:r>
    </w:p>
    <w:p w:rsidR="00000000" w:rsidRDefault="0009690C">
      <w:pPr>
        <w:pStyle w:val="ConsPlusNormal"/>
        <w:spacing w:before="200"/>
        <w:ind w:firstLine="540"/>
        <w:jc w:val="both"/>
      </w:pPr>
      <w:r>
        <w:t xml:space="preserve">2. При отказе продавца от передачи индивидуально-определенной вещи покупатель вправе предъявить продавцу требования, предусмотренные статьей 369 настоящего </w:t>
      </w:r>
      <w:r>
        <w:t>Кодекса.</w:t>
      </w:r>
    </w:p>
    <w:p w:rsidR="00000000" w:rsidRDefault="0009690C">
      <w:pPr>
        <w:pStyle w:val="ConsPlusNormal"/>
      </w:pPr>
    </w:p>
    <w:p w:rsidR="00000000" w:rsidRDefault="0009690C">
      <w:pPr>
        <w:pStyle w:val="ConsPlusNormal"/>
        <w:ind w:firstLine="540"/>
        <w:jc w:val="both"/>
        <w:outlineLvl w:val="3"/>
      </w:pPr>
      <w:r>
        <w:rPr>
          <w:b/>
          <w:bCs/>
        </w:rPr>
        <w:t>Статья 434. Последствия неисполнения обязанности передать принадлежности и документы, относящиеся к товару</w:t>
      </w:r>
    </w:p>
    <w:p w:rsidR="00000000" w:rsidRDefault="0009690C">
      <w:pPr>
        <w:pStyle w:val="ConsPlusNormal"/>
      </w:pPr>
    </w:p>
    <w:p w:rsidR="00000000" w:rsidRDefault="0009690C">
      <w:pPr>
        <w:pStyle w:val="ConsPlusNormal"/>
        <w:ind w:firstLine="540"/>
        <w:jc w:val="both"/>
      </w:pPr>
      <w:r>
        <w:t>Если продавец не передает или отказывается передать покупателю относящиеся к товару принадлежности или документы, которые он должен переда</w:t>
      </w:r>
      <w:r>
        <w:t>ть в соответствии с законодательством или договором купли-продажи (пункт 2 статьи 426), покупатель вправе назначить ему разумный срок для их передачи.</w:t>
      </w:r>
    </w:p>
    <w:p w:rsidR="00000000" w:rsidRDefault="0009690C">
      <w:pPr>
        <w:pStyle w:val="ConsPlusNormal"/>
        <w:spacing w:before="200"/>
        <w:ind w:firstLine="540"/>
        <w:jc w:val="both"/>
      </w:pPr>
      <w:r>
        <w:t>В случае, когда принадлежности или документы, относящиеся к товару, не переданы продавцом в указанный сро</w:t>
      </w:r>
      <w:r>
        <w:t>к, покупатель вправе отказаться от товара, если иное не предусмотрено договором.</w:t>
      </w:r>
    </w:p>
    <w:p w:rsidR="00000000" w:rsidRDefault="0009690C">
      <w:pPr>
        <w:pStyle w:val="ConsPlusNormal"/>
      </w:pPr>
    </w:p>
    <w:p w:rsidR="00000000" w:rsidRDefault="0009690C">
      <w:pPr>
        <w:pStyle w:val="ConsPlusNormal"/>
        <w:ind w:firstLine="540"/>
        <w:jc w:val="both"/>
        <w:outlineLvl w:val="3"/>
      </w:pPr>
      <w:r>
        <w:rPr>
          <w:b/>
          <w:bCs/>
        </w:rPr>
        <w:t>Статья 435. Количество товара</w:t>
      </w:r>
    </w:p>
    <w:p w:rsidR="00000000" w:rsidRDefault="0009690C">
      <w:pPr>
        <w:pStyle w:val="ConsPlusNormal"/>
      </w:pPr>
    </w:p>
    <w:p w:rsidR="00000000" w:rsidRDefault="0009690C">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w:t>
      </w:r>
      <w:r>
        <w:t>ежном выражении. Условие о количестве товара может быть согласовано путем установления в договоре порядка его определения.</w:t>
      </w:r>
    </w:p>
    <w:p w:rsidR="00000000" w:rsidRDefault="0009690C">
      <w:pPr>
        <w:pStyle w:val="ConsPlusNormal"/>
        <w:spacing w:before="200"/>
        <w:ind w:firstLine="540"/>
        <w:jc w:val="both"/>
      </w:pPr>
      <w:r>
        <w:t>2. Если договор не позволяет определить количество подлежащего передаче товара, договор не считается заключенным.</w:t>
      </w:r>
    </w:p>
    <w:p w:rsidR="00000000" w:rsidRDefault="0009690C">
      <w:pPr>
        <w:pStyle w:val="ConsPlusNormal"/>
      </w:pPr>
    </w:p>
    <w:p w:rsidR="00000000" w:rsidRDefault="0009690C">
      <w:pPr>
        <w:pStyle w:val="ConsPlusNormal"/>
        <w:ind w:firstLine="540"/>
        <w:jc w:val="both"/>
        <w:outlineLvl w:val="3"/>
      </w:pPr>
      <w:bookmarkStart w:id="330" w:name="Par4160"/>
      <w:bookmarkEnd w:id="330"/>
      <w:r>
        <w:rPr>
          <w:b/>
          <w:bCs/>
        </w:rPr>
        <w:t>Стат</w:t>
      </w:r>
      <w:r>
        <w:rPr>
          <w:b/>
          <w:bCs/>
        </w:rPr>
        <w:t>ья 436. Последствия нарушения условия договора о количестве</w:t>
      </w:r>
    </w:p>
    <w:p w:rsidR="00000000" w:rsidRDefault="0009690C">
      <w:pPr>
        <w:pStyle w:val="ConsPlusNormal"/>
      </w:pPr>
    </w:p>
    <w:p w:rsidR="00000000" w:rsidRDefault="0009690C">
      <w:pPr>
        <w:pStyle w:val="ConsPlusNormal"/>
        <w:ind w:firstLine="540"/>
        <w:jc w:val="both"/>
      </w:pPr>
      <w:bookmarkStart w:id="331" w:name="Par4162"/>
      <w:bookmarkEnd w:id="331"/>
      <w:r>
        <w:t>1. Если продавец передал в нарушение условий договора покупателю меньшее количество товара, чем определено договором купли-продажи, покупатель вправе, если иное не предусмотрено дог</w:t>
      </w:r>
      <w:r>
        <w:t>овором, либо потребовать передать недостающее количество товара, либо отказаться от переданного товара и его оплаты, а если он оплачен, - потребовать возврата уплаченной за него денежной суммы.</w:t>
      </w:r>
    </w:p>
    <w:p w:rsidR="00000000" w:rsidRDefault="0009690C">
      <w:pPr>
        <w:pStyle w:val="ConsPlusNormal"/>
        <w:spacing w:before="200"/>
        <w:ind w:firstLine="540"/>
        <w:jc w:val="both"/>
      </w:pPr>
      <w:bookmarkStart w:id="332" w:name="Par4163"/>
      <w:bookmarkEnd w:id="332"/>
      <w:r>
        <w:t>2. Если продавец передал покупателю товар в коли</w:t>
      </w:r>
      <w:r>
        <w:t>честве, превышающем указанное в договоре, покупатель обязан известить об этом продавца в порядке, предусмотренном пунктом 1 статьи 453 настоящего Кодекса. В случае, когда в разумный срок после получения сообщения покупателя продавец не распорядится соответ</w:t>
      </w:r>
      <w:r>
        <w:t>ствующим товаром, покупатель вправе, поскольку иное не предусмотрено договором, принять все количество товара.</w:t>
      </w:r>
    </w:p>
    <w:p w:rsidR="00000000" w:rsidRDefault="0009690C">
      <w:pPr>
        <w:pStyle w:val="ConsPlusNormal"/>
        <w:spacing w:before="200"/>
        <w:ind w:firstLine="540"/>
        <w:jc w:val="both"/>
      </w:pPr>
      <w:r>
        <w:t>3. В случае принятия покупателем товара в количестве, превышающем указанное в договоре купли-продажи (пункт 2 настоящей статьи), дополнительно пр</w:t>
      </w:r>
      <w:r>
        <w:t>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000000" w:rsidRDefault="0009690C">
      <w:pPr>
        <w:pStyle w:val="ConsPlusNormal"/>
      </w:pPr>
    </w:p>
    <w:p w:rsidR="00000000" w:rsidRDefault="0009690C">
      <w:pPr>
        <w:pStyle w:val="ConsPlusNormal"/>
        <w:ind w:firstLine="540"/>
        <w:jc w:val="both"/>
        <w:outlineLvl w:val="3"/>
      </w:pPr>
      <w:r>
        <w:rPr>
          <w:b/>
          <w:bCs/>
        </w:rPr>
        <w:t>Статья 437. Ассортимент товаров</w:t>
      </w:r>
    </w:p>
    <w:p w:rsidR="00000000" w:rsidRDefault="0009690C">
      <w:pPr>
        <w:pStyle w:val="ConsPlusNormal"/>
      </w:pPr>
    </w:p>
    <w:p w:rsidR="00000000" w:rsidRDefault="0009690C">
      <w:pPr>
        <w:pStyle w:val="ConsPlusNormal"/>
        <w:ind w:firstLine="540"/>
        <w:jc w:val="both"/>
      </w:pPr>
      <w:r>
        <w:t>1. Если по договору купли-продажи передаче подлежат товары в определенном с</w:t>
      </w:r>
      <w:r>
        <w:t>оотношении по видам, моделям, размерам, цветам и иным признакам (ассортимент), продавец обязан передать покупателю товары в ассортименте, согласованном сторонами.</w:t>
      </w:r>
    </w:p>
    <w:p w:rsidR="00000000" w:rsidRDefault="0009690C">
      <w:pPr>
        <w:pStyle w:val="ConsPlusNormal"/>
        <w:spacing w:before="200"/>
        <w:ind w:firstLine="540"/>
        <w:jc w:val="both"/>
      </w:pPr>
      <w:r>
        <w:lastRenderedPageBreak/>
        <w:t xml:space="preserve">2. Если ассортимент в договоре купли-продажи не определен и в договоре не установлен порядок </w:t>
      </w:r>
      <w:r>
        <w:t>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w:t>
      </w:r>
      <w:r>
        <w:t>ния договора, или отказаться от исполнения договора.</w:t>
      </w:r>
    </w:p>
    <w:p w:rsidR="00000000" w:rsidRDefault="0009690C">
      <w:pPr>
        <w:pStyle w:val="ConsPlusNormal"/>
      </w:pPr>
    </w:p>
    <w:p w:rsidR="00000000" w:rsidRDefault="0009690C">
      <w:pPr>
        <w:pStyle w:val="ConsPlusNormal"/>
        <w:ind w:firstLine="540"/>
        <w:jc w:val="both"/>
        <w:outlineLvl w:val="3"/>
      </w:pPr>
      <w:r>
        <w:rPr>
          <w:b/>
          <w:bCs/>
        </w:rPr>
        <w:t>Статья 438. Последствия нарушения условия договора об ассортименте</w:t>
      </w:r>
    </w:p>
    <w:p w:rsidR="00000000" w:rsidRDefault="0009690C">
      <w:pPr>
        <w:pStyle w:val="ConsPlusNormal"/>
      </w:pPr>
    </w:p>
    <w:p w:rsidR="00000000" w:rsidRDefault="0009690C">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уже оплачены, - потребовать возврата уплаченной денежной суммы.</w:t>
      </w:r>
    </w:p>
    <w:p w:rsidR="00000000" w:rsidRDefault="0009690C">
      <w:pPr>
        <w:pStyle w:val="ConsPlusNormal"/>
        <w:spacing w:before="200"/>
        <w:ind w:firstLine="540"/>
        <w:jc w:val="both"/>
      </w:pPr>
      <w:r>
        <w:t xml:space="preserve">2. Если </w:t>
      </w:r>
      <w:r>
        <w:t>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000000" w:rsidRDefault="0009690C">
      <w:pPr>
        <w:pStyle w:val="ConsPlusNormal"/>
        <w:spacing w:before="200"/>
        <w:ind w:firstLine="540"/>
        <w:jc w:val="both"/>
      </w:pPr>
      <w:r>
        <w:t>1) принять товары, соответствующие условиям об ассортименте, и отказат</w:t>
      </w:r>
      <w:r>
        <w:t>ься от остальных товаров;</w:t>
      </w:r>
    </w:p>
    <w:p w:rsidR="00000000" w:rsidRDefault="0009690C">
      <w:pPr>
        <w:pStyle w:val="ConsPlusNormal"/>
        <w:spacing w:before="200"/>
        <w:ind w:firstLine="540"/>
        <w:jc w:val="both"/>
      </w:pPr>
      <w:r>
        <w:t>2) отказаться от всех переданных товаров;</w:t>
      </w:r>
    </w:p>
    <w:p w:rsidR="00000000" w:rsidRDefault="0009690C">
      <w:pPr>
        <w:pStyle w:val="ConsPlusNormal"/>
        <w:spacing w:before="200"/>
        <w:ind w:firstLine="540"/>
        <w:jc w:val="both"/>
      </w:pPr>
      <w:r>
        <w:t>3) потребовать заменить товары, не соответствующие условию об ассортименте, товарами в ассортименте, предусмотренном договором;</w:t>
      </w:r>
    </w:p>
    <w:p w:rsidR="00000000" w:rsidRDefault="0009690C">
      <w:pPr>
        <w:pStyle w:val="ConsPlusNormal"/>
        <w:spacing w:before="200"/>
        <w:ind w:firstLine="540"/>
        <w:jc w:val="both"/>
      </w:pPr>
      <w:r>
        <w:t>4) принять все переданные товары.</w:t>
      </w:r>
    </w:p>
    <w:p w:rsidR="00000000" w:rsidRDefault="0009690C">
      <w:pPr>
        <w:pStyle w:val="ConsPlusNormal"/>
        <w:spacing w:before="200"/>
        <w:ind w:firstLine="540"/>
        <w:jc w:val="both"/>
      </w:pPr>
      <w:r>
        <w:t xml:space="preserve">3. При отказе от товаров, </w:t>
      </w:r>
      <w:r>
        <w:t>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 потребовать воз</w:t>
      </w:r>
      <w:r>
        <w:t>врата уплаченной суммы.</w:t>
      </w:r>
    </w:p>
    <w:p w:rsidR="00000000" w:rsidRDefault="0009690C">
      <w:pPr>
        <w:pStyle w:val="ConsPlusNormal"/>
        <w:spacing w:before="20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000000" w:rsidRDefault="0009690C">
      <w:pPr>
        <w:pStyle w:val="ConsPlusNormal"/>
        <w:spacing w:before="200"/>
        <w:ind w:firstLine="540"/>
        <w:jc w:val="both"/>
      </w:pPr>
      <w:r>
        <w:t xml:space="preserve">5. Если покупатель не отказался от </w:t>
      </w:r>
      <w:r>
        <w:t>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к согласованию цены в разумный срок, покупатель оплачивает товары по цене,</w:t>
      </w:r>
      <w:r>
        <w:t xml:space="preserve"> которая в момент заключения договора при сравнимых обстоятельствах обычно взималась за аналогичные товары.</w:t>
      </w:r>
    </w:p>
    <w:p w:rsidR="00000000" w:rsidRDefault="0009690C">
      <w:pPr>
        <w:pStyle w:val="ConsPlusNormal"/>
        <w:spacing w:before="200"/>
        <w:ind w:firstLine="540"/>
        <w:jc w:val="both"/>
      </w:pPr>
      <w:r>
        <w:t>6. Правила настоящей статьи применяются, если иное не предусмотрено договором.</w:t>
      </w:r>
    </w:p>
    <w:p w:rsidR="00000000" w:rsidRDefault="0009690C">
      <w:pPr>
        <w:pStyle w:val="ConsPlusNormal"/>
      </w:pPr>
    </w:p>
    <w:p w:rsidR="00000000" w:rsidRDefault="0009690C">
      <w:pPr>
        <w:pStyle w:val="ConsPlusNormal"/>
        <w:ind w:firstLine="540"/>
        <w:jc w:val="both"/>
        <w:outlineLvl w:val="3"/>
      </w:pPr>
      <w:bookmarkStart w:id="333" w:name="Par4184"/>
      <w:bookmarkEnd w:id="333"/>
      <w:r>
        <w:rPr>
          <w:b/>
          <w:bCs/>
        </w:rPr>
        <w:t>Статья 439. Качество товара</w:t>
      </w:r>
    </w:p>
    <w:p w:rsidR="00000000" w:rsidRDefault="0009690C">
      <w:pPr>
        <w:pStyle w:val="ConsPlusNormal"/>
      </w:pPr>
    </w:p>
    <w:p w:rsidR="00000000" w:rsidRDefault="0009690C">
      <w:pPr>
        <w:pStyle w:val="ConsPlusNormal"/>
        <w:ind w:firstLine="540"/>
        <w:jc w:val="both"/>
      </w:pPr>
      <w:r>
        <w:t>1. Продавец обязан переда</w:t>
      </w:r>
      <w:r>
        <w:t>ть покупателю товар, качество которого соответствует договору купли-продажи.</w:t>
      </w:r>
    </w:p>
    <w:p w:rsidR="00000000" w:rsidRDefault="0009690C">
      <w:pPr>
        <w:pStyle w:val="ConsPlusNormal"/>
        <w:spacing w:before="200"/>
        <w:ind w:firstLine="540"/>
        <w:jc w:val="both"/>
      </w:pPr>
      <w:r>
        <w:t>2. При отсутствии в договоре условий о качестве товара продавец обязан передать покупателю товар, пригодный для целей, для которых товар такого рода обычно используется.</w:t>
      </w:r>
    </w:p>
    <w:p w:rsidR="00000000" w:rsidRDefault="0009690C">
      <w:pPr>
        <w:pStyle w:val="ConsPlusNormal"/>
        <w:spacing w:before="200"/>
        <w:ind w:firstLine="540"/>
        <w:jc w:val="both"/>
      </w:pPr>
      <w:r>
        <w:t>Если прод</w:t>
      </w:r>
      <w:r>
        <w:t>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000000" w:rsidRDefault="0009690C">
      <w:pPr>
        <w:pStyle w:val="ConsPlusNormal"/>
        <w:spacing w:before="200"/>
        <w:ind w:firstLine="540"/>
        <w:jc w:val="both"/>
      </w:pPr>
      <w:r>
        <w:t>3. При продаже товара по образцу и (или) по о</w:t>
      </w:r>
      <w:r>
        <w:t>писанию продавец обязан передать покупателю товар, который соответствует образцу и (или) описанию.</w:t>
      </w:r>
    </w:p>
    <w:p w:rsidR="00000000" w:rsidRDefault="0009690C">
      <w:pPr>
        <w:pStyle w:val="ConsPlusNormal"/>
        <w:spacing w:before="200"/>
        <w:ind w:firstLine="540"/>
        <w:jc w:val="both"/>
      </w:pPr>
      <w:r>
        <w:t>4. Если в соответствии с законодательством или другими обязательными правилами предусмотрены требования к качеству продаваемого товара, то продавец, осуществ</w:t>
      </w:r>
      <w:r>
        <w:t>ляющий предпринимательскую деятельность, обязан передать покупателю товар, соответствующий этим требованиям.</w:t>
      </w:r>
    </w:p>
    <w:p w:rsidR="00000000" w:rsidRDefault="0009690C">
      <w:pPr>
        <w:pStyle w:val="ConsPlusNormal"/>
        <w:jc w:val="both"/>
      </w:pPr>
      <w:r>
        <w:t>(в ред. Закона Республики Беларусь от 17.07.2018 N 135-З)</w:t>
      </w:r>
    </w:p>
    <w:p w:rsidR="00000000" w:rsidRDefault="0009690C">
      <w:pPr>
        <w:pStyle w:val="ConsPlusNormal"/>
        <w:spacing w:before="200"/>
        <w:ind w:firstLine="540"/>
        <w:jc w:val="both"/>
      </w:pPr>
      <w:r>
        <w:lastRenderedPageBreak/>
        <w:t>По соглашению между продавцом и покупателем может быть передан товар, соответствующий пов</w:t>
      </w:r>
      <w:r>
        <w:t>ышенным требованиям к качеству по сравнению с требованиями, предусмотренными законодательством или другими обязательными правилами.</w:t>
      </w:r>
    </w:p>
    <w:p w:rsidR="00000000" w:rsidRDefault="0009690C">
      <w:pPr>
        <w:pStyle w:val="ConsPlusNormal"/>
        <w:jc w:val="both"/>
      </w:pPr>
      <w:r>
        <w:t>(в ред. Закона Республики Беларусь от 17.07.2018 N 135-З)</w:t>
      </w:r>
    </w:p>
    <w:p w:rsidR="00000000" w:rsidRDefault="0009690C">
      <w:pPr>
        <w:pStyle w:val="ConsPlusNormal"/>
      </w:pPr>
    </w:p>
    <w:p w:rsidR="00000000" w:rsidRDefault="0009690C">
      <w:pPr>
        <w:pStyle w:val="ConsPlusNormal"/>
        <w:ind w:firstLine="540"/>
        <w:jc w:val="both"/>
        <w:outlineLvl w:val="3"/>
      </w:pPr>
      <w:bookmarkStart w:id="334" w:name="Par4195"/>
      <w:bookmarkEnd w:id="334"/>
      <w:r>
        <w:rPr>
          <w:b/>
          <w:bCs/>
        </w:rPr>
        <w:t>Статья 440. Гарантия качества</w:t>
      </w:r>
    </w:p>
    <w:p w:rsidR="00000000" w:rsidRDefault="0009690C">
      <w:pPr>
        <w:pStyle w:val="ConsPlusNormal"/>
      </w:pPr>
    </w:p>
    <w:p w:rsidR="00000000" w:rsidRDefault="0009690C">
      <w:pPr>
        <w:pStyle w:val="ConsPlusNormal"/>
        <w:ind w:firstLine="540"/>
        <w:jc w:val="both"/>
      </w:pPr>
      <w:r>
        <w:t>1. Товар, который продавец обязан передать покупателю, должен соответствовать требованиям, предусмотренным статьей 439 настоящего Кодекса, в момент передачи покупателю, если иной момент определения соответствия товара этим требованиям не предусмотрен догов</w:t>
      </w:r>
      <w:r>
        <w:t>ором купли-продажи, и в пределах разумного срока должен быть пригодным для целей, для которых товар такого рода обычно используется.</w:t>
      </w:r>
    </w:p>
    <w:p w:rsidR="00000000" w:rsidRDefault="0009690C">
      <w:pPr>
        <w:pStyle w:val="ConsPlusNormal"/>
        <w:spacing w:before="200"/>
        <w:ind w:firstLine="540"/>
        <w:jc w:val="both"/>
      </w:pPr>
      <w:r>
        <w:t>2. Если в соответствии с законодательством или другими обязательными правилами либо договором купли-продажи предусмотрено п</w:t>
      </w:r>
      <w:r>
        <w:t>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статьей 439 настоящего Кодекса, в течение календарного срока, установленного в днях, месяцах, годах, ли</w:t>
      </w:r>
      <w:r>
        <w:t>бо наработки, установленной в часах, циклах срабатываний, километрах пробега или иных аналогичных показателях (гарантийного срока).</w:t>
      </w:r>
    </w:p>
    <w:p w:rsidR="00000000" w:rsidRDefault="0009690C">
      <w:pPr>
        <w:pStyle w:val="ConsPlusNormal"/>
        <w:jc w:val="both"/>
      </w:pPr>
      <w:r>
        <w:t>(в ред. Законов Республики Беларусь от 08.07.2008 N 366-З, от 17.07.2018 N 135-З)</w:t>
      </w:r>
    </w:p>
    <w:p w:rsidR="00000000" w:rsidRDefault="0009690C">
      <w:pPr>
        <w:pStyle w:val="ConsPlusNormal"/>
        <w:spacing w:before="200"/>
        <w:ind w:firstLine="540"/>
        <w:jc w:val="both"/>
      </w:pPr>
      <w:r>
        <w:t>3. Гарантия качества товара распространяет</w:t>
      </w:r>
      <w:r>
        <w:t>ся и на все составляющие его части (комплектующие изделия), если иное не предусмотрено договором купли-продажи.</w:t>
      </w:r>
    </w:p>
    <w:p w:rsidR="00000000" w:rsidRDefault="0009690C">
      <w:pPr>
        <w:pStyle w:val="ConsPlusNormal"/>
      </w:pPr>
    </w:p>
    <w:p w:rsidR="00000000" w:rsidRDefault="0009690C">
      <w:pPr>
        <w:pStyle w:val="ConsPlusNormal"/>
        <w:ind w:firstLine="540"/>
        <w:jc w:val="both"/>
        <w:outlineLvl w:val="3"/>
      </w:pPr>
      <w:r>
        <w:rPr>
          <w:b/>
          <w:bCs/>
        </w:rPr>
        <w:t>Статья 441. Исчисление гарантийного срока</w:t>
      </w:r>
    </w:p>
    <w:p w:rsidR="00000000" w:rsidRDefault="0009690C">
      <w:pPr>
        <w:pStyle w:val="ConsPlusNormal"/>
      </w:pPr>
    </w:p>
    <w:p w:rsidR="00000000" w:rsidRDefault="0009690C">
      <w:pPr>
        <w:pStyle w:val="ConsPlusNormal"/>
        <w:ind w:firstLine="540"/>
        <w:jc w:val="both"/>
      </w:pPr>
      <w:r>
        <w:t>1. Гарантийный срок начинает течь с момента передачи товаров покупателю (статья 428), если иное не п</w:t>
      </w:r>
      <w:r>
        <w:t>редусмотрено законодательством или договором купли-продажи.</w:t>
      </w:r>
    </w:p>
    <w:p w:rsidR="00000000" w:rsidRDefault="0009690C">
      <w:pPr>
        <w:pStyle w:val="ConsPlusNormal"/>
        <w:jc w:val="both"/>
      </w:pPr>
      <w:r>
        <w:t>(в ред. Закона Республики Беларусь от 08.07.2008 N 366-З)</w:t>
      </w:r>
    </w:p>
    <w:p w:rsidR="00000000" w:rsidRDefault="0009690C">
      <w:pPr>
        <w:pStyle w:val="ConsPlusNormal"/>
        <w:spacing w:before="200"/>
        <w:ind w:firstLine="540"/>
        <w:jc w:val="both"/>
      </w:pPr>
      <w:bookmarkStart w:id="335" w:name="Par4206"/>
      <w:bookmarkEnd w:id="335"/>
      <w:r>
        <w:t>2. Если покупатель лишен возможности использовать товар, в отношении которого договором установлен гарантийный срок, по обст</w:t>
      </w:r>
      <w:r>
        <w:t>оятельствам, зависящим от продавца, гарантийный срок не течет до устранения соответствующих обстоятельств продавцом.</w:t>
      </w:r>
    </w:p>
    <w:p w:rsidR="00000000" w:rsidRDefault="0009690C">
      <w:pPr>
        <w:pStyle w:val="ConsPlusNormal"/>
        <w:spacing w:before="200"/>
        <w:ind w:firstLine="540"/>
        <w:jc w:val="both"/>
      </w:pPr>
      <w:r>
        <w:t>Если иное не предусмотрено договором, гарантийный срок продлевается на время, в течение которого товар не мог использоваться из-за обнаруже</w:t>
      </w:r>
      <w:r>
        <w:t>нных в нем недостатков, при условии извещения продавца о недостатках товара в порядке, установленном статьей 453 настоящего Кодекса.</w:t>
      </w:r>
    </w:p>
    <w:p w:rsidR="00000000" w:rsidRDefault="0009690C">
      <w:pPr>
        <w:pStyle w:val="ConsPlusNormal"/>
        <w:spacing w:before="200"/>
        <w:ind w:firstLine="540"/>
        <w:jc w:val="both"/>
      </w:pPr>
      <w:r>
        <w:t>3. Если иное не предусмотрено договором, гарантийный срок на комплектующее изделие считается равным гарантийному сроку на о</w:t>
      </w:r>
      <w:r>
        <w:t>сновное изделие и начинает течь одновременно с гарантийным сроком на основное изделие.</w:t>
      </w:r>
    </w:p>
    <w:p w:rsidR="00000000" w:rsidRDefault="0009690C">
      <w:pPr>
        <w:pStyle w:val="ConsPlusNormal"/>
        <w:spacing w:before="200"/>
        <w:ind w:firstLine="540"/>
        <w:jc w:val="both"/>
      </w:pPr>
      <w:bookmarkStart w:id="336" w:name="Par4209"/>
      <w:bookmarkEnd w:id="336"/>
      <w:r>
        <w:t>4. На товар (комплектующее изделие), переданный продавцом взамен товара (комплектующего изделия), в котором в течение гарантийного срока были обнаружены не</w:t>
      </w:r>
      <w:r>
        <w:t>достатки (статья 446), устанавливается гарантийный срок той же продолжительности, что и на замененный, если иное не предусмотрено договором купли-продажи.</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Перечень товаров (результатов работ) длительного пользования, в том чис</w:t>
            </w:r>
            <w:r>
              <w:rPr>
                <w:color w:val="392C69"/>
              </w:rPr>
              <w:t>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w:t>
            </w:r>
            <w:r>
              <w:rPr>
                <w:color w:val="392C69"/>
              </w:rPr>
              <w:t>зготовитель (исполнитель, поставщик, представитель), установлен постановлением Совета Министров Республики Беларусь от 14.06.2002 N 778.</w:t>
            </w:r>
          </w:p>
        </w:tc>
      </w:tr>
    </w:tbl>
    <w:p w:rsidR="00000000" w:rsidRDefault="0009690C">
      <w:pPr>
        <w:pStyle w:val="ConsPlusNormal"/>
        <w:spacing w:before="260"/>
        <w:ind w:firstLine="540"/>
        <w:jc w:val="both"/>
        <w:outlineLvl w:val="3"/>
      </w:pPr>
      <w:r>
        <w:rPr>
          <w:b/>
          <w:bCs/>
        </w:rPr>
        <w:t>Статья 442. Срок годности</w:t>
      </w:r>
    </w:p>
    <w:p w:rsidR="00000000" w:rsidRDefault="0009690C">
      <w:pPr>
        <w:pStyle w:val="ConsPlusNormal"/>
      </w:pPr>
    </w:p>
    <w:p w:rsidR="00000000" w:rsidRDefault="0009690C">
      <w:pPr>
        <w:pStyle w:val="ConsPlusNormal"/>
        <w:ind w:firstLine="540"/>
        <w:jc w:val="both"/>
      </w:pPr>
      <w:r>
        <w:t>1. В соответствии с законодательством или другими обязательными правилами может быть определен срок, по истечении которого товар считается не пригодным для использования по назначению (срок годности).</w:t>
      </w:r>
    </w:p>
    <w:p w:rsidR="00000000" w:rsidRDefault="0009690C">
      <w:pPr>
        <w:pStyle w:val="ConsPlusNormal"/>
        <w:jc w:val="both"/>
      </w:pPr>
      <w:r>
        <w:t>(в ред. Законов Республики Беларусь от 20.07.2006 N 162</w:t>
      </w:r>
      <w:r>
        <w:t>-З, от 17.07.2018 N 135-З)</w:t>
      </w:r>
    </w:p>
    <w:p w:rsidR="00000000" w:rsidRDefault="0009690C">
      <w:pPr>
        <w:pStyle w:val="ConsPlusNormal"/>
        <w:spacing w:before="200"/>
        <w:ind w:firstLine="540"/>
        <w:jc w:val="both"/>
      </w:pPr>
      <w:r>
        <w:lastRenderedPageBreak/>
        <w:t>2. Товары, на которые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Административная ответст</w:t>
            </w:r>
            <w:r>
              <w:rPr>
                <w:color w:val="392C69"/>
              </w:rPr>
              <w:t>венность за реализацию или предложение к реализации товаров с истекшими сроками годности, хранения установлена частью второй статьи 13.11 Кодекса Республики Беларусь об административных правонарушениях.</w:t>
            </w:r>
          </w:p>
        </w:tc>
      </w:tr>
    </w:tbl>
    <w:p w:rsidR="00000000" w:rsidRDefault="0009690C">
      <w:pPr>
        <w:pStyle w:val="ConsPlusNormal"/>
        <w:spacing w:before="260"/>
        <w:ind w:firstLine="540"/>
        <w:jc w:val="both"/>
        <w:outlineLvl w:val="3"/>
      </w:pPr>
      <w:r>
        <w:rPr>
          <w:b/>
          <w:bCs/>
        </w:rPr>
        <w:t>Статья 443. Исчисление срока годности</w:t>
      </w:r>
    </w:p>
    <w:p w:rsidR="00000000" w:rsidRDefault="0009690C">
      <w:pPr>
        <w:pStyle w:val="ConsPlusNormal"/>
      </w:pPr>
    </w:p>
    <w:p w:rsidR="00000000" w:rsidRDefault="0009690C">
      <w:pPr>
        <w:pStyle w:val="ConsPlusNormal"/>
        <w:ind w:firstLine="540"/>
        <w:jc w:val="both"/>
      </w:pPr>
      <w:r>
        <w:t>Срок годности</w:t>
      </w:r>
      <w:r>
        <w:t xml:space="preserve"> определяется периодом времени, исчисляемым со дня (времени) изготовления товара, в течение которого он пригоден к использованию, либо датой, до наступления которой товар пригоден к использованию.</w:t>
      </w:r>
    </w:p>
    <w:p w:rsidR="00000000" w:rsidRDefault="0009690C">
      <w:pPr>
        <w:pStyle w:val="ConsPlusNormal"/>
      </w:pPr>
    </w:p>
    <w:p w:rsidR="00000000" w:rsidRDefault="0009690C">
      <w:pPr>
        <w:pStyle w:val="ConsPlusNormal"/>
        <w:ind w:firstLine="540"/>
        <w:jc w:val="both"/>
        <w:outlineLvl w:val="3"/>
      </w:pPr>
      <w:r>
        <w:rPr>
          <w:b/>
          <w:bCs/>
        </w:rPr>
        <w:t>Статья 444. Проверка качества товара</w:t>
      </w:r>
    </w:p>
    <w:p w:rsidR="00000000" w:rsidRDefault="0009690C">
      <w:pPr>
        <w:pStyle w:val="ConsPlusNormal"/>
      </w:pPr>
    </w:p>
    <w:p w:rsidR="00000000" w:rsidRDefault="0009690C">
      <w:pPr>
        <w:pStyle w:val="ConsPlusNormal"/>
        <w:ind w:firstLine="540"/>
        <w:jc w:val="both"/>
      </w:pPr>
      <w:bookmarkStart w:id="337" w:name="Par4227"/>
      <w:bookmarkEnd w:id="337"/>
      <w:r>
        <w:t>1. Проверка качества товара может быть предусмотрена законодательством или договором купли-продажи. Порядок проверки качества товара устанавливается законодательством или договором. Если порядок проверки установлен законодательством, порядок проверки качес</w:t>
      </w:r>
      <w:r>
        <w:t>тва товара, определяемый договором, должен соответствовать требованиям законодательства.</w:t>
      </w:r>
    </w:p>
    <w:p w:rsidR="00000000" w:rsidRDefault="0009690C">
      <w:pPr>
        <w:pStyle w:val="ConsPlusNormal"/>
        <w:jc w:val="both"/>
      </w:pPr>
      <w:r>
        <w:t>(в ред. Закона Республики Беларусь от 20.07.2006 N 162-З)</w:t>
      </w:r>
    </w:p>
    <w:p w:rsidR="00000000" w:rsidRDefault="0009690C">
      <w:pPr>
        <w:pStyle w:val="ConsPlusNormal"/>
        <w:spacing w:before="200"/>
        <w:ind w:firstLine="540"/>
        <w:jc w:val="both"/>
      </w:pPr>
      <w:r>
        <w:t>2. Если порядок проверки качества товара не установлен в соответствии с пунктом 1 настоящей статьи, то провер</w:t>
      </w:r>
      <w:r>
        <w:t>ка качества товара производится в соответствии с обычно применяемыми условиями проверки товара, подлежащего передаче по договору купли-продажи.</w:t>
      </w:r>
    </w:p>
    <w:p w:rsidR="00000000" w:rsidRDefault="0009690C">
      <w:pPr>
        <w:pStyle w:val="ConsPlusNormal"/>
        <w:spacing w:before="200"/>
        <w:ind w:firstLine="540"/>
        <w:jc w:val="both"/>
      </w:pPr>
      <w:r>
        <w:t>3. Если законодательством или договором купли-продажи предусмотрена обязанность продавца проверить качество това</w:t>
      </w:r>
      <w:r>
        <w:t>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000000" w:rsidRDefault="0009690C">
      <w:pPr>
        <w:pStyle w:val="ConsPlusNormal"/>
        <w:jc w:val="both"/>
      </w:pPr>
      <w:r>
        <w:t>(в ред. Закона Республики Беларусь от 20.07.2006 N 162-З)</w:t>
      </w:r>
    </w:p>
    <w:p w:rsidR="00000000" w:rsidRDefault="0009690C">
      <w:pPr>
        <w:pStyle w:val="ConsPlusNormal"/>
        <w:spacing w:before="200"/>
        <w:ind w:firstLine="540"/>
        <w:jc w:val="both"/>
      </w:pPr>
      <w:r>
        <w:t>4. Порядок, а также иные условия прове</w:t>
      </w:r>
      <w:r>
        <w:t>рки качества товара, производимой как продавцом, так и покупателем, должны быть одними и теми же.</w:t>
      </w:r>
    </w:p>
    <w:p w:rsidR="00000000" w:rsidRDefault="0009690C">
      <w:pPr>
        <w:pStyle w:val="ConsPlusNormal"/>
      </w:pPr>
    </w:p>
    <w:p w:rsidR="00000000" w:rsidRDefault="0009690C">
      <w:pPr>
        <w:pStyle w:val="ConsPlusNormal"/>
        <w:ind w:firstLine="540"/>
        <w:jc w:val="both"/>
        <w:outlineLvl w:val="3"/>
      </w:pPr>
      <w:bookmarkStart w:id="338" w:name="Par4234"/>
      <w:bookmarkEnd w:id="338"/>
      <w:r>
        <w:rPr>
          <w:b/>
          <w:bCs/>
        </w:rPr>
        <w:t>Статья 445. Последствия передачи товара ненадлежащего качества</w:t>
      </w:r>
    </w:p>
    <w:p w:rsidR="00000000" w:rsidRDefault="0009690C">
      <w:pPr>
        <w:pStyle w:val="ConsPlusNormal"/>
      </w:pPr>
    </w:p>
    <w:p w:rsidR="00000000" w:rsidRDefault="0009690C">
      <w:pPr>
        <w:pStyle w:val="ConsPlusNormal"/>
        <w:ind w:firstLine="540"/>
        <w:jc w:val="both"/>
      </w:pPr>
      <w:bookmarkStart w:id="339" w:name="Par4236"/>
      <w:bookmarkEnd w:id="339"/>
      <w:r>
        <w:t>1. Если недостатки товара не были оговорены продавцом, покупатель</w:t>
      </w:r>
      <w:r>
        <w:t>, которому передан товар ненадлежащего качества, вправе по своему выбору потребовать от продавца:</w:t>
      </w:r>
    </w:p>
    <w:p w:rsidR="00000000" w:rsidRDefault="0009690C">
      <w:pPr>
        <w:pStyle w:val="ConsPlusNormal"/>
        <w:spacing w:before="200"/>
        <w:ind w:firstLine="540"/>
        <w:jc w:val="both"/>
      </w:pPr>
      <w:r>
        <w:t>1) соразмерного уменьшения покупной цены;</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 вопросу, касающемуся требований о безвозмездном устранении недостатков (ремонте) не</w:t>
            </w:r>
            <w:r>
              <w:rPr>
                <w:color w:val="392C69"/>
              </w:rPr>
              <w:t>качественного технически сложного товара, произведенного в Республике Беларусь, см. Указ Президента Республики Беларусь от 27.03.2008 N 186.</w:t>
            </w:r>
          </w:p>
        </w:tc>
      </w:tr>
    </w:tbl>
    <w:p w:rsidR="00000000" w:rsidRDefault="0009690C">
      <w:pPr>
        <w:pStyle w:val="ConsPlusNormal"/>
        <w:spacing w:before="260"/>
        <w:ind w:firstLine="540"/>
        <w:jc w:val="both"/>
      </w:pPr>
      <w:r>
        <w:t>2) безвозмездного устранения недостатков товара в разумный срок;</w:t>
      </w:r>
    </w:p>
    <w:p w:rsidR="00000000" w:rsidRDefault="0009690C">
      <w:pPr>
        <w:pStyle w:val="ConsPlusNormal"/>
        <w:spacing w:before="200"/>
        <w:ind w:firstLine="540"/>
        <w:jc w:val="both"/>
      </w:pPr>
      <w:r>
        <w:t>3) возмещения своих расходов на устранение недостатков товара.</w:t>
      </w:r>
    </w:p>
    <w:p w:rsidR="00000000" w:rsidRDefault="0009690C">
      <w:pPr>
        <w:pStyle w:val="ConsPlusNormal"/>
        <w:spacing w:before="200"/>
        <w:ind w:firstLine="540"/>
        <w:jc w:val="both"/>
      </w:pPr>
      <w:bookmarkStart w:id="340" w:name="Par4242"/>
      <w:bookmarkEnd w:id="340"/>
      <w: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w:t>
      </w:r>
      <w:r>
        <w:t xml:space="preserve">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000000" w:rsidRDefault="0009690C">
      <w:pPr>
        <w:pStyle w:val="ConsPlusNormal"/>
        <w:spacing w:before="200"/>
        <w:ind w:firstLine="540"/>
        <w:jc w:val="both"/>
      </w:pPr>
      <w:r>
        <w:t>1) отказаться от исполнения договора купли-продажи и потребовать возврата уплаченной за товар денежно</w:t>
      </w:r>
      <w:r>
        <w:t>й суммы;</w:t>
      </w:r>
    </w:p>
    <w:p w:rsidR="00000000" w:rsidRDefault="0009690C">
      <w:pPr>
        <w:pStyle w:val="ConsPlusNormal"/>
        <w:spacing w:before="200"/>
        <w:ind w:firstLine="540"/>
        <w:jc w:val="both"/>
      </w:pPr>
      <w:r>
        <w:t>2) потребовать замены товара ненадлежащего качества на товар, соответствующий договору.</w:t>
      </w:r>
    </w:p>
    <w:p w:rsidR="00000000" w:rsidRDefault="0009690C">
      <w:pPr>
        <w:pStyle w:val="ConsPlusNormal"/>
        <w:spacing w:before="200"/>
        <w:ind w:firstLine="540"/>
        <w:jc w:val="both"/>
      </w:pPr>
      <w:r>
        <w:lastRenderedPageBreak/>
        <w:t>3. Требования об устранении недостатков или замене товара, указанные в пунктах 1 и 2 настоящей статьи, могут быть предъявлены покупателем, если иное не вытекае</w:t>
      </w:r>
      <w:r>
        <w:t>т из характера товара или существа обязательства.</w:t>
      </w:r>
    </w:p>
    <w:p w:rsidR="00000000" w:rsidRDefault="0009690C">
      <w:pPr>
        <w:pStyle w:val="ConsPlusNormal"/>
        <w:spacing w:before="200"/>
        <w:ind w:firstLine="540"/>
        <w:jc w:val="both"/>
      </w:pPr>
      <w:r>
        <w:t>4. В случае ненадлежащего качества части товаров, входящих в комплект (статья 449), покупатель вправе в отношении этих товаров осуществить права, предусмотренные пунктами 1 и 2 настоящей статьи.</w:t>
      </w:r>
    </w:p>
    <w:p w:rsidR="00000000" w:rsidRDefault="0009690C">
      <w:pPr>
        <w:pStyle w:val="ConsPlusNormal"/>
        <w:spacing w:before="200"/>
        <w:ind w:firstLine="540"/>
        <w:jc w:val="both"/>
      </w:pPr>
      <w:r>
        <w:t>5. Правила,</w:t>
      </w:r>
      <w:r>
        <w:t xml:space="preserve"> предусмотренные настоящей статьей, применяются, если настоящим Кодексом и иными актами законодательства не установлено иное.</w:t>
      </w:r>
    </w:p>
    <w:p w:rsidR="00000000" w:rsidRDefault="0009690C">
      <w:pPr>
        <w:pStyle w:val="ConsPlusNormal"/>
      </w:pPr>
    </w:p>
    <w:p w:rsidR="00000000" w:rsidRDefault="0009690C">
      <w:pPr>
        <w:pStyle w:val="ConsPlusNormal"/>
        <w:ind w:firstLine="540"/>
        <w:jc w:val="both"/>
        <w:outlineLvl w:val="3"/>
      </w:pPr>
      <w:bookmarkStart w:id="341" w:name="Par4249"/>
      <w:bookmarkEnd w:id="341"/>
      <w:r>
        <w:rPr>
          <w:b/>
          <w:bCs/>
        </w:rPr>
        <w:t>Статья 446. Недостатки товара, за которые отвечает продавец</w:t>
      </w:r>
    </w:p>
    <w:p w:rsidR="00000000" w:rsidRDefault="0009690C">
      <w:pPr>
        <w:pStyle w:val="ConsPlusNormal"/>
      </w:pPr>
    </w:p>
    <w:p w:rsidR="00000000" w:rsidRDefault="0009690C">
      <w:pPr>
        <w:pStyle w:val="ConsPlusNormal"/>
        <w:ind w:firstLine="540"/>
        <w:jc w:val="both"/>
      </w:pPr>
      <w:r>
        <w:t>1. Продавец отвечает за недостатки товара, если покупа</w:t>
      </w:r>
      <w:r>
        <w:t>тель докажет, что недостатки товара возникли до его передачи покупателю или по причинам, возникшим до этого момента.</w:t>
      </w:r>
    </w:p>
    <w:p w:rsidR="00000000" w:rsidRDefault="0009690C">
      <w:pPr>
        <w:pStyle w:val="ConsPlusNormal"/>
        <w:spacing w:before="200"/>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w:t>
      </w:r>
      <w:r>
        <w:t>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000000" w:rsidRDefault="0009690C">
      <w:pPr>
        <w:pStyle w:val="ConsPlusNormal"/>
      </w:pPr>
    </w:p>
    <w:p w:rsidR="00000000" w:rsidRDefault="0009690C">
      <w:pPr>
        <w:pStyle w:val="ConsPlusNormal"/>
        <w:ind w:firstLine="540"/>
        <w:jc w:val="both"/>
        <w:outlineLvl w:val="3"/>
      </w:pPr>
      <w:r>
        <w:rPr>
          <w:b/>
          <w:bCs/>
        </w:rPr>
        <w:t>Статья 447. Сроки обнаружения недостатков в переданном товаре</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w:t>
            </w:r>
            <w:r>
              <w:rPr>
                <w:color w:val="392C69"/>
              </w:rPr>
              <w:t>ьтантПлюс: примечание.</w:t>
            </w:r>
          </w:p>
          <w:p w:rsidR="00000000" w:rsidRDefault="0009690C">
            <w:pPr>
              <w:pStyle w:val="ConsPlusNormal"/>
              <w:jc w:val="both"/>
              <w:rPr>
                <w:color w:val="392C69"/>
              </w:rPr>
            </w:pPr>
            <w:r>
              <w:rPr>
                <w:color w:val="392C69"/>
              </w:rPr>
              <w:t>Срок для предъявления требований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уста</w:t>
            </w:r>
            <w:r>
              <w:rPr>
                <w:color w:val="392C69"/>
              </w:rPr>
              <w:t>новлен Законом Республики Беларусь от 09.01.2002 N 90-З.</w:t>
            </w:r>
          </w:p>
        </w:tc>
      </w:tr>
    </w:tbl>
    <w:p w:rsidR="00000000" w:rsidRDefault="0009690C">
      <w:pPr>
        <w:pStyle w:val="ConsPlusNormal"/>
        <w:spacing w:before="260"/>
        <w:ind w:firstLine="540"/>
        <w:jc w:val="both"/>
      </w:pPr>
      <w:r>
        <w:t>1. Если иное не установлено законодательством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000000" w:rsidRDefault="0009690C">
      <w:pPr>
        <w:pStyle w:val="ConsPlusNormal"/>
        <w:spacing w:before="200"/>
        <w:ind w:firstLine="540"/>
        <w:jc w:val="both"/>
      </w:pPr>
      <w:r>
        <w:t>2. Если на товары не установлен г</w:t>
      </w:r>
      <w:r>
        <w:t>арантийный срок или срок годности, требования, связанные с недостатками товара, могут быть предъявлены покупателем при условии, что недостатки в проданном товаре были обнаружены в разумный срок, но в пределах двух лет со дня передачи товара покупателю либо</w:t>
      </w:r>
      <w:r>
        <w:t xml:space="preserve"> в пределах более длительного срока, когда такой срок установлен законодательством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000000" w:rsidRDefault="0009690C">
      <w:pPr>
        <w:pStyle w:val="ConsPlusNormal"/>
        <w:spacing w:before="200"/>
        <w:ind w:firstLine="540"/>
        <w:jc w:val="both"/>
      </w:pPr>
      <w:r>
        <w:t>3</w:t>
      </w:r>
      <w:r>
        <w:t>.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000000" w:rsidRDefault="0009690C">
      <w:pPr>
        <w:pStyle w:val="ConsPlusNormal"/>
        <w:spacing w:before="200"/>
        <w:ind w:firstLine="540"/>
        <w:jc w:val="both"/>
      </w:pPr>
      <w:r>
        <w:t>В случаях, когда на комплектующее изделие в договоре купли-продажи установлен г</w:t>
      </w:r>
      <w:r>
        <w:t>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000000" w:rsidRDefault="0009690C">
      <w:pPr>
        <w:pStyle w:val="ConsPlusNormal"/>
        <w:spacing w:before="200"/>
        <w:ind w:firstLine="540"/>
        <w:jc w:val="both"/>
      </w:pPr>
      <w:r>
        <w:t>Если на комплектующее изделие</w:t>
      </w:r>
      <w:r>
        <w:t xml:space="preserve">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w:t>
      </w:r>
      <w:r>
        <w:t>срока на него, независимо от истечения гарантийного срока на основное изделие.</w:t>
      </w:r>
    </w:p>
    <w:p w:rsidR="00000000" w:rsidRDefault="0009690C">
      <w:pPr>
        <w:pStyle w:val="ConsPlusNormal"/>
        <w:spacing w:before="20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w:t>
      </w:r>
      <w:r>
        <w:t>и товара.</w:t>
      </w:r>
    </w:p>
    <w:p w:rsidR="00000000" w:rsidRDefault="0009690C">
      <w:pPr>
        <w:pStyle w:val="ConsPlusNormal"/>
        <w:spacing w:before="20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w:t>
      </w:r>
      <w:r>
        <w:t>енность, если покупатель докажет, что недостатки товара возникли до передачи товара покупателю или по причинам, возникшим до этого момента.</w:t>
      </w:r>
    </w:p>
    <w:p w:rsidR="00000000" w:rsidRDefault="0009690C">
      <w:pPr>
        <w:pStyle w:val="ConsPlusNormal"/>
      </w:pPr>
    </w:p>
    <w:p w:rsidR="00000000" w:rsidRDefault="0009690C">
      <w:pPr>
        <w:pStyle w:val="ConsPlusNormal"/>
        <w:ind w:firstLine="540"/>
        <w:jc w:val="both"/>
        <w:outlineLvl w:val="3"/>
      </w:pPr>
      <w:bookmarkStart w:id="342" w:name="Par4266"/>
      <w:bookmarkEnd w:id="342"/>
      <w:r>
        <w:rPr>
          <w:b/>
          <w:bCs/>
        </w:rPr>
        <w:t>Статья 448. Комплектность товара</w:t>
      </w:r>
    </w:p>
    <w:p w:rsidR="00000000" w:rsidRDefault="0009690C">
      <w:pPr>
        <w:pStyle w:val="ConsPlusNormal"/>
      </w:pPr>
    </w:p>
    <w:p w:rsidR="00000000" w:rsidRDefault="0009690C">
      <w:pPr>
        <w:pStyle w:val="ConsPlusNormal"/>
        <w:ind w:firstLine="540"/>
        <w:jc w:val="both"/>
      </w:pPr>
      <w:r>
        <w:t>1. Продавец обязан передать покупателю товар, соответствующий услов</w:t>
      </w:r>
      <w:r>
        <w:t>иям договора купли-продажи о комплектности.</w:t>
      </w:r>
    </w:p>
    <w:p w:rsidR="00000000" w:rsidRDefault="0009690C">
      <w:pPr>
        <w:pStyle w:val="ConsPlusNormal"/>
        <w:spacing w:before="20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обычно предъявляемыми требованиями.</w:t>
      </w:r>
    </w:p>
    <w:p w:rsidR="00000000" w:rsidRDefault="0009690C">
      <w:pPr>
        <w:pStyle w:val="ConsPlusNormal"/>
      </w:pPr>
    </w:p>
    <w:p w:rsidR="00000000" w:rsidRDefault="0009690C">
      <w:pPr>
        <w:pStyle w:val="ConsPlusNormal"/>
        <w:ind w:firstLine="540"/>
        <w:jc w:val="both"/>
        <w:outlineLvl w:val="3"/>
      </w:pPr>
      <w:bookmarkStart w:id="343" w:name="Par4271"/>
      <w:bookmarkEnd w:id="343"/>
      <w:r>
        <w:rPr>
          <w:b/>
          <w:bCs/>
        </w:rPr>
        <w:t>Ста</w:t>
      </w:r>
      <w:r>
        <w:rPr>
          <w:b/>
          <w:bCs/>
        </w:rPr>
        <w:t>тья 449. Комплект товаров</w:t>
      </w:r>
    </w:p>
    <w:p w:rsidR="00000000" w:rsidRDefault="0009690C">
      <w:pPr>
        <w:pStyle w:val="ConsPlusNormal"/>
      </w:pPr>
    </w:p>
    <w:p w:rsidR="00000000" w:rsidRDefault="0009690C">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w:t>
      </w:r>
      <w:r>
        <w:t>омплект.</w:t>
      </w:r>
    </w:p>
    <w:p w:rsidR="00000000" w:rsidRDefault="0009690C">
      <w:pPr>
        <w:pStyle w:val="ConsPlusNormal"/>
        <w:spacing w:before="200"/>
        <w:ind w:firstLine="540"/>
        <w:jc w:val="both"/>
      </w:pPr>
      <w:r>
        <w:t>2. Если иное не предусмотрено договором и не вытекает из существа обязательства, продавец обязан передать покупателю все товары, входящие в комплект, одновременно.</w:t>
      </w:r>
    </w:p>
    <w:p w:rsidR="00000000" w:rsidRDefault="0009690C">
      <w:pPr>
        <w:pStyle w:val="ConsPlusNormal"/>
      </w:pPr>
    </w:p>
    <w:p w:rsidR="00000000" w:rsidRDefault="0009690C">
      <w:pPr>
        <w:pStyle w:val="ConsPlusNormal"/>
        <w:ind w:firstLine="540"/>
        <w:jc w:val="both"/>
        <w:outlineLvl w:val="3"/>
      </w:pPr>
      <w:bookmarkStart w:id="344" w:name="Par4276"/>
      <w:bookmarkEnd w:id="344"/>
      <w:r>
        <w:rPr>
          <w:b/>
          <w:bCs/>
        </w:rPr>
        <w:t>Статья 450. Последствия передачи некомплектных товаров</w:t>
      </w:r>
    </w:p>
    <w:p w:rsidR="00000000" w:rsidRDefault="0009690C">
      <w:pPr>
        <w:pStyle w:val="ConsPlusNormal"/>
      </w:pPr>
    </w:p>
    <w:p w:rsidR="00000000" w:rsidRDefault="0009690C">
      <w:pPr>
        <w:pStyle w:val="ConsPlusNormal"/>
        <w:ind w:firstLine="540"/>
        <w:jc w:val="both"/>
      </w:pPr>
      <w:bookmarkStart w:id="345" w:name="Par4278"/>
      <w:bookmarkEnd w:id="345"/>
      <w:r>
        <w:t>1. В случае передачи некомплектного товара (статья 448) покупатель вправе по своему выбору потребовать от продавца:</w:t>
      </w:r>
    </w:p>
    <w:p w:rsidR="00000000" w:rsidRDefault="0009690C">
      <w:pPr>
        <w:pStyle w:val="ConsPlusNormal"/>
        <w:spacing w:before="200"/>
        <w:ind w:firstLine="540"/>
        <w:jc w:val="both"/>
      </w:pPr>
      <w:r>
        <w:t>1) соразмерного уменьшения покупной цены;</w:t>
      </w:r>
    </w:p>
    <w:p w:rsidR="00000000" w:rsidRDefault="0009690C">
      <w:pPr>
        <w:pStyle w:val="ConsPlusNormal"/>
        <w:spacing w:before="200"/>
        <w:ind w:firstLine="540"/>
        <w:jc w:val="both"/>
      </w:pPr>
      <w:r>
        <w:t>2) доукомплектования товара в разумный срок.</w:t>
      </w:r>
    </w:p>
    <w:p w:rsidR="00000000" w:rsidRDefault="0009690C">
      <w:pPr>
        <w:pStyle w:val="ConsPlusNormal"/>
        <w:spacing w:before="200"/>
        <w:ind w:firstLine="540"/>
        <w:jc w:val="both"/>
      </w:pPr>
      <w:bookmarkStart w:id="346" w:name="Par4281"/>
      <w:bookmarkEnd w:id="346"/>
      <w:r>
        <w:t>2. Если продавец в разумный срок</w:t>
      </w:r>
      <w:r>
        <w:t xml:space="preserve"> не выполнил требования покупателя о доукомплектовании товара, покупатель вправе по своему выбору:</w:t>
      </w:r>
    </w:p>
    <w:p w:rsidR="00000000" w:rsidRDefault="0009690C">
      <w:pPr>
        <w:pStyle w:val="ConsPlusNormal"/>
        <w:spacing w:before="200"/>
        <w:ind w:firstLine="540"/>
        <w:jc w:val="both"/>
      </w:pPr>
      <w:r>
        <w:t>1) потребовать замены некомплектного товара на комплектный;</w:t>
      </w:r>
    </w:p>
    <w:p w:rsidR="00000000" w:rsidRDefault="0009690C">
      <w:pPr>
        <w:pStyle w:val="ConsPlusNormal"/>
        <w:spacing w:before="200"/>
        <w:ind w:firstLine="540"/>
        <w:jc w:val="both"/>
      </w:pPr>
      <w:r>
        <w:t>2) отказаться от исполнения договора купли-продажи и потребовать возврата уплаченной денежной сум</w:t>
      </w:r>
      <w:r>
        <w:t>мы.</w:t>
      </w:r>
    </w:p>
    <w:p w:rsidR="00000000" w:rsidRDefault="0009690C">
      <w:pPr>
        <w:pStyle w:val="ConsPlusNormal"/>
        <w:spacing w:before="200"/>
        <w:ind w:firstLine="540"/>
        <w:jc w:val="both"/>
      </w:pPr>
      <w:r>
        <w:t>3. Последствия, предусмотренные пунктами 1 и 2 настоящей статьи, применяются и в случае нарушения продавцом обязанности передать покупателю комплект товаров (статья 449), если иное не предусмотрено договором купли-продажи и не вытекает из существа обяз</w:t>
      </w:r>
      <w:r>
        <w:t>ательства.</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Особенности бухгалтерского учета тары установлены пунктом 2 постановления Министерства финансов Республики Беларусь от 28.12.2022 N 64.</w:t>
            </w:r>
          </w:p>
        </w:tc>
      </w:tr>
    </w:tbl>
    <w:p w:rsidR="00000000" w:rsidRDefault="0009690C">
      <w:pPr>
        <w:pStyle w:val="ConsPlusNormal"/>
        <w:spacing w:before="260"/>
        <w:ind w:firstLine="540"/>
        <w:jc w:val="both"/>
        <w:outlineLvl w:val="3"/>
      </w:pPr>
      <w:r>
        <w:rPr>
          <w:b/>
          <w:bCs/>
        </w:rPr>
        <w:t>Статья 451. Тара и упаковка</w:t>
      </w:r>
    </w:p>
    <w:p w:rsidR="00000000" w:rsidRDefault="0009690C">
      <w:pPr>
        <w:pStyle w:val="ConsPlusNormal"/>
      </w:pPr>
    </w:p>
    <w:p w:rsidR="00000000" w:rsidRDefault="0009690C">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000000" w:rsidRDefault="0009690C">
      <w:pPr>
        <w:pStyle w:val="ConsPlusNormal"/>
        <w:spacing w:before="200"/>
        <w:ind w:firstLine="540"/>
        <w:jc w:val="both"/>
      </w:pPr>
      <w:r>
        <w:t>2.</w:t>
      </w:r>
      <w:r>
        <w:t xml:space="preserve"> Если договором не определены требования к таре и упаковке, то товар должен быть затарен и (или) упакован обычным для такого товара способом, а при отсутствии такового - способом, обеспечивающим сохранность товаров такого рода при обычных условиях хранения</w:t>
      </w:r>
      <w:r>
        <w:t xml:space="preserve"> и транспортирования.</w:t>
      </w:r>
    </w:p>
    <w:p w:rsidR="00000000" w:rsidRDefault="0009690C">
      <w:pPr>
        <w:pStyle w:val="ConsPlusNormal"/>
        <w:spacing w:before="200"/>
        <w:ind w:firstLine="540"/>
        <w:jc w:val="both"/>
      </w:pPr>
      <w:r>
        <w:t xml:space="preserve">3. Если в установленном  законодательством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w:t>
      </w:r>
      <w:r>
        <w:t>соответствующих этим обязательным требованиям.</w:t>
      </w:r>
    </w:p>
    <w:p w:rsidR="00000000" w:rsidRDefault="0009690C">
      <w:pPr>
        <w:pStyle w:val="ConsPlusNormal"/>
      </w:pPr>
    </w:p>
    <w:p w:rsidR="00000000" w:rsidRDefault="0009690C">
      <w:pPr>
        <w:pStyle w:val="ConsPlusNormal"/>
        <w:ind w:firstLine="540"/>
        <w:jc w:val="both"/>
        <w:outlineLvl w:val="3"/>
      </w:pPr>
      <w:r>
        <w:rPr>
          <w:b/>
          <w:bCs/>
        </w:rPr>
        <w:t>Статья 452. Последствия передачи товара без тары и (или) упаковки либо в ненадлежащей таре и (или) упаковке</w:t>
      </w:r>
    </w:p>
    <w:p w:rsidR="00000000" w:rsidRDefault="0009690C">
      <w:pPr>
        <w:pStyle w:val="ConsPlusNormal"/>
      </w:pPr>
    </w:p>
    <w:p w:rsidR="00000000" w:rsidRDefault="0009690C">
      <w:pPr>
        <w:pStyle w:val="ConsPlusNormal"/>
        <w:ind w:firstLine="540"/>
        <w:jc w:val="both"/>
      </w:pPr>
      <w:bookmarkStart w:id="347" w:name="Par4296"/>
      <w:bookmarkEnd w:id="347"/>
      <w:r>
        <w:t>1. В случаях, когда подлежащий затариванию и (или) упаковке товар передается покупате</w:t>
      </w:r>
      <w:r>
        <w:t>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существа обязательства или характе</w:t>
      </w:r>
      <w:r>
        <w:t>ра товара.</w:t>
      </w:r>
    </w:p>
    <w:p w:rsidR="00000000" w:rsidRDefault="0009690C">
      <w:pPr>
        <w:pStyle w:val="ConsPlusNormal"/>
        <w:spacing w:before="200"/>
        <w:ind w:firstLine="540"/>
        <w:jc w:val="both"/>
      </w:pPr>
      <w:r>
        <w:t>2. В случаях, предусмотренных пунктом 1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(статья 445).</w:t>
      </w:r>
    </w:p>
    <w:p w:rsidR="00000000" w:rsidRDefault="0009690C">
      <w:pPr>
        <w:pStyle w:val="ConsPlusNormal"/>
      </w:pPr>
    </w:p>
    <w:p w:rsidR="00000000" w:rsidRDefault="0009690C">
      <w:pPr>
        <w:pStyle w:val="ConsPlusNormal"/>
        <w:ind w:firstLine="540"/>
        <w:jc w:val="both"/>
        <w:outlineLvl w:val="3"/>
      </w:pPr>
      <w:bookmarkStart w:id="348" w:name="Par4299"/>
      <w:bookmarkEnd w:id="348"/>
      <w:r>
        <w:rPr>
          <w:b/>
          <w:bCs/>
        </w:rPr>
        <w:t>Статья 453. Извещение продавца о ненадлежащем исполнении договора</w:t>
      </w:r>
    </w:p>
    <w:p w:rsidR="00000000" w:rsidRDefault="0009690C">
      <w:pPr>
        <w:pStyle w:val="ConsPlusNormal"/>
      </w:pPr>
    </w:p>
    <w:p w:rsidR="00000000" w:rsidRDefault="0009690C">
      <w:pPr>
        <w:pStyle w:val="ConsPlusNormal"/>
        <w:ind w:firstLine="540"/>
        <w:jc w:val="both"/>
      </w:pPr>
      <w:bookmarkStart w:id="349" w:name="Par4301"/>
      <w:bookmarkEnd w:id="349"/>
      <w:r>
        <w:t>1. Покупатель обязан известить продавца о нарушении условий договора купли-продажи о количестве, об ассортименте, о качестве, комплектности, таре и (или) упаковке тов</w:t>
      </w:r>
      <w:r>
        <w:t>ара в срок, предусмотренный законодательством или договором, а если такой срок не установлен, -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000000" w:rsidRDefault="0009690C">
      <w:pPr>
        <w:pStyle w:val="ConsPlusNormal"/>
        <w:spacing w:before="200"/>
        <w:ind w:firstLine="540"/>
        <w:jc w:val="both"/>
      </w:pPr>
      <w:bookmarkStart w:id="350" w:name="Par4302"/>
      <w:bookmarkEnd w:id="350"/>
      <w:r>
        <w:t>2. В случае невыполнения правила, предусмотренного пунктом 1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w:t>
      </w:r>
      <w:r>
        <w:t>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на комплектный, о затаривании и (или) упаковке товара либо о замене ненадлежащей тары и (или) упаковк</w:t>
      </w:r>
      <w:r>
        <w:t>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усло</w:t>
      </w:r>
      <w:r>
        <w:t>вий договора.</w:t>
      </w:r>
    </w:p>
    <w:p w:rsidR="00000000" w:rsidRDefault="0009690C">
      <w:pPr>
        <w:pStyle w:val="ConsPlusNormal"/>
        <w:spacing w:before="200"/>
        <w:ind w:firstLine="540"/>
        <w:jc w:val="both"/>
      </w:pPr>
      <w:r>
        <w:t>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пунктами 1 и 2 настоящей статьи.</w:t>
      </w:r>
    </w:p>
    <w:p w:rsidR="00000000" w:rsidRDefault="0009690C">
      <w:pPr>
        <w:pStyle w:val="ConsPlusNormal"/>
      </w:pPr>
    </w:p>
    <w:p w:rsidR="00000000" w:rsidRDefault="0009690C">
      <w:pPr>
        <w:pStyle w:val="ConsPlusNormal"/>
        <w:ind w:firstLine="540"/>
        <w:jc w:val="both"/>
        <w:outlineLvl w:val="3"/>
      </w:pPr>
      <w:r>
        <w:rPr>
          <w:b/>
          <w:bCs/>
        </w:rPr>
        <w:t>Статья 454. Обязанност</w:t>
      </w:r>
      <w:r>
        <w:rPr>
          <w:b/>
          <w:bCs/>
        </w:rPr>
        <w:t>ь покупателя принять товар</w:t>
      </w:r>
    </w:p>
    <w:p w:rsidR="00000000" w:rsidRDefault="0009690C">
      <w:pPr>
        <w:pStyle w:val="ConsPlusNormal"/>
      </w:pPr>
    </w:p>
    <w:p w:rsidR="00000000" w:rsidRDefault="0009690C">
      <w:pPr>
        <w:pStyle w:val="ConsPlusNormal"/>
        <w:ind w:firstLine="540"/>
        <w:jc w:val="both"/>
      </w:pPr>
      <w:r>
        <w:t>1. Покупатель обязан принять переданный ему товар, за исключением случаев, когда он в силу акта законодательства или договора вправе потребовать замены товара или отказаться от исполнения договора купли-продажи.</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w:t>
            </w:r>
            <w:r>
              <w:rPr>
                <w:color w:val="392C69"/>
              </w:rPr>
              <w:t>: примечание.</w:t>
            </w:r>
          </w:p>
          <w:p w:rsidR="00000000" w:rsidRDefault="0009690C">
            <w:pPr>
              <w:pStyle w:val="ConsPlusNormal"/>
              <w:jc w:val="both"/>
              <w:rPr>
                <w:color w:val="392C69"/>
              </w:rPr>
            </w:pPr>
            <w:r>
              <w:rPr>
                <w:color w:val="392C69"/>
              </w:rPr>
              <w:t>Положение о приемке товаров по количеству и качеству утверждено постановлением Совета Министров Республики Беларусь от 03.09.2008 N 1290.</w:t>
            </w:r>
          </w:p>
        </w:tc>
      </w:tr>
    </w:tbl>
    <w:p w:rsidR="00000000" w:rsidRDefault="0009690C">
      <w:pPr>
        <w:pStyle w:val="ConsPlusNormal"/>
        <w:spacing w:before="260"/>
        <w:ind w:firstLine="540"/>
        <w:jc w:val="both"/>
      </w:pPr>
      <w:r>
        <w:t>2. Если иное не предусмотрено законодательством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w:t>
      </w:r>
      <w:r>
        <w:t>вара.</w:t>
      </w:r>
    </w:p>
    <w:p w:rsidR="00000000" w:rsidRDefault="0009690C">
      <w:pPr>
        <w:pStyle w:val="ConsPlusNormal"/>
        <w:spacing w:before="200"/>
        <w:ind w:firstLine="540"/>
        <w:jc w:val="both"/>
      </w:pPr>
      <w:r>
        <w:t>3. В случаях, когда покупатель в нарушение законодательства или договора не принимает или отказывается принять товар, продавец вправе отказаться от исполнения договора.</w:t>
      </w:r>
    </w:p>
    <w:p w:rsidR="00000000" w:rsidRDefault="0009690C">
      <w:pPr>
        <w:pStyle w:val="ConsPlusNormal"/>
      </w:pPr>
    </w:p>
    <w:p w:rsidR="00000000" w:rsidRDefault="0009690C">
      <w:pPr>
        <w:pStyle w:val="ConsPlusNormal"/>
        <w:ind w:firstLine="540"/>
        <w:jc w:val="both"/>
        <w:outlineLvl w:val="3"/>
      </w:pPr>
      <w:r>
        <w:rPr>
          <w:b/>
          <w:bCs/>
        </w:rPr>
        <w:t>Статья 455. Цена товара</w:t>
      </w:r>
    </w:p>
    <w:p w:rsidR="00000000" w:rsidRDefault="0009690C">
      <w:pPr>
        <w:pStyle w:val="ConsPlusNormal"/>
      </w:pPr>
    </w:p>
    <w:p w:rsidR="00000000" w:rsidRDefault="0009690C">
      <w:pPr>
        <w:pStyle w:val="ConsPlusNormal"/>
        <w:ind w:firstLine="540"/>
        <w:jc w:val="both"/>
      </w:pPr>
      <w:r>
        <w:t>1. Покупатель обязан оплатить товар по цене, предусмотр</w:t>
      </w:r>
      <w:r>
        <w:t>енной договором купли-продажи (если иное не предусмотрено законодательством), либо, если она договором не предусмотрена и не может быть определена исходя из его условий, - по цене, определяемой в соответствии с пунктом 3 статьи 394 настоящего Кодекса, а та</w:t>
      </w:r>
      <w:r>
        <w:t>кже совершить за свой счет действия, которые в соответствии с законодательством, договором или обычно предъявляемыми требованиями необходимы для осуществления платежа.</w:t>
      </w:r>
    </w:p>
    <w:p w:rsidR="00000000" w:rsidRDefault="0009690C">
      <w:pPr>
        <w:pStyle w:val="ConsPlusNormal"/>
        <w:spacing w:before="200"/>
        <w:ind w:firstLine="540"/>
        <w:jc w:val="both"/>
      </w:pPr>
      <w:r>
        <w:t xml:space="preserve">2. Когда цена установлена в зависимости от веса товара, она определяется по весу нетто, </w:t>
      </w:r>
      <w:r>
        <w:t>если иное не предусмотрено договором купли-продажи.</w:t>
      </w:r>
    </w:p>
    <w:p w:rsidR="00000000" w:rsidRDefault="0009690C">
      <w:pPr>
        <w:pStyle w:val="ConsPlusNormal"/>
        <w:spacing w:before="200"/>
        <w:ind w:firstLine="540"/>
        <w:jc w:val="both"/>
      </w:pPr>
      <w:r>
        <w:lastRenderedPageBreak/>
        <w:t>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w:t>
      </w:r>
      <w:r>
        <w:t xml:space="preserve">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w:t>
      </w:r>
      <w:r>
        <w:t>момент заключения договора и на момент передачи товара, предусмотренный договором, а если он договором не предусмотрен, - на момент, определенный в соответствии со статьей 295 настоящего Кодекса.</w:t>
      </w:r>
    </w:p>
    <w:p w:rsidR="00000000" w:rsidRDefault="0009690C">
      <w:pPr>
        <w:pStyle w:val="ConsPlusNormal"/>
        <w:spacing w:before="200"/>
        <w:ind w:firstLine="540"/>
        <w:jc w:val="both"/>
      </w:pPr>
      <w:r>
        <w:t>Правила, предусмотренные настоящим пунктом, применяются, есл</w:t>
      </w:r>
      <w:r>
        <w:t>и иное не установлено настоящим Кодексом, иными актами законодательства или договором либо не вытекает из существа обязательства.</w:t>
      </w:r>
    </w:p>
    <w:p w:rsidR="00000000" w:rsidRDefault="0009690C">
      <w:pPr>
        <w:pStyle w:val="ConsPlusNormal"/>
      </w:pPr>
    </w:p>
    <w:p w:rsidR="00000000" w:rsidRDefault="0009690C">
      <w:pPr>
        <w:pStyle w:val="ConsPlusNormal"/>
        <w:ind w:firstLine="540"/>
        <w:jc w:val="both"/>
        <w:outlineLvl w:val="3"/>
      </w:pPr>
      <w:r>
        <w:rPr>
          <w:b/>
          <w:bCs/>
        </w:rPr>
        <w:t>Статья 456. Оплата товара</w:t>
      </w:r>
    </w:p>
    <w:p w:rsidR="00000000" w:rsidRDefault="0009690C">
      <w:pPr>
        <w:pStyle w:val="ConsPlusNormal"/>
      </w:pPr>
    </w:p>
    <w:p w:rsidR="00000000" w:rsidRDefault="0009690C">
      <w:pPr>
        <w:pStyle w:val="ConsPlusNormal"/>
        <w:ind w:firstLine="540"/>
        <w:jc w:val="both"/>
      </w:pPr>
      <w:r>
        <w:t>1. Покупатель обязан оплатить товар непосредственно до или после передачи ему продавцом товара, ес</w:t>
      </w:r>
      <w:r>
        <w:t>ли иное не предусмотрено настоящим Кодексом, иными актами законодательства или договором купли-продажи либо не вытекает из существа обязательства.</w:t>
      </w:r>
    </w:p>
    <w:p w:rsidR="00000000" w:rsidRDefault="0009690C">
      <w:pPr>
        <w:pStyle w:val="ConsPlusNormal"/>
        <w:spacing w:before="200"/>
        <w:ind w:firstLine="540"/>
        <w:jc w:val="both"/>
      </w:pPr>
      <w:r>
        <w:t>2. Если договором не предусмотрена рассрочка в оплате переданного товара, покупатель обязан уплатить продавцу</w:t>
      </w:r>
      <w:r>
        <w:t xml:space="preserve"> цену переданного товара полностью.</w:t>
      </w:r>
    </w:p>
    <w:p w:rsidR="00000000" w:rsidRDefault="0009690C">
      <w:pPr>
        <w:pStyle w:val="ConsPlusNormal"/>
        <w:spacing w:before="200"/>
        <w:ind w:firstLine="540"/>
        <w:jc w:val="both"/>
      </w:pPr>
      <w:r>
        <w:t>3. Если покупатель своевременно не оплачивает переданный в соответствии с договором товар, продавец вправе потребовать оплаты товара и уплаты процентов в соответствии со статьей 366 настоящего Кодекса.</w:t>
      </w:r>
    </w:p>
    <w:p w:rsidR="00000000" w:rsidRDefault="0009690C">
      <w:pPr>
        <w:pStyle w:val="ConsPlusNormal"/>
        <w:spacing w:before="200"/>
        <w:ind w:firstLine="540"/>
        <w:jc w:val="both"/>
      </w:pPr>
      <w:r>
        <w:t>4. Если покупатель</w:t>
      </w:r>
      <w:r>
        <w:t xml:space="preserve"> в нарушение договора отказывается принять и оплатить товар, продавец вправе по своему выбору потребовать оплаты товара либо отказаться от исполнения договора.</w:t>
      </w:r>
    </w:p>
    <w:p w:rsidR="00000000" w:rsidRDefault="0009690C">
      <w:pPr>
        <w:pStyle w:val="ConsPlusNormal"/>
        <w:spacing w:before="200"/>
        <w:ind w:firstLine="540"/>
        <w:jc w:val="both"/>
      </w:pPr>
      <w:r>
        <w:t>5. В случаях, когда продавец в соответствии с договором обязан передать покупателю не только тов</w:t>
      </w:r>
      <w:r>
        <w:t>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законодательством или договором.</w:t>
      </w:r>
    </w:p>
    <w:p w:rsidR="00000000" w:rsidRDefault="0009690C">
      <w:pPr>
        <w:pStyle w:val="ConsPlusNormal"/>
      </w:pPr>
    </w:p>
    <w:p w:rsidR="00000000" w:rsidRDefault="0009690C">
      <w:pPr>
        <w:pStyle w:val="ConsPlusNormal"/>
        <w:ind w:firstLine="540"/>
        <w:jc w:val="both"/>
        <w:outlineLvl w:val="3"/>
      </w:pPr>
      <w:bookmarkStart w:id="351" w:name="Par4328"/>
      <w:bookmarkEnd w:id="351"/>
      <w:r>
        <w:rPr>
          <w:b/>
          <w:bCs/>
        </w:rPr>
        <w:t>Статья 457. Предварительная оплата товара</w:t>
      </w:r>
    </w:p>
    <w:p w:rsidR="00000000" w:rsidRDefault="0009690C">
      <w:pPr>
        <w:pStyle w:val="ConsPlusNormal"/>
      </w:pPr>
    </w:p>
    <w:p w:rsidR="00000000" w:rsidRDefault="0009690C">
      <w:pPr>
        <w:pStyle w:val="ConsPlusNormal"/>
        <w:ind w:firstLine="540"/>
        <w:jc w:val="both"/>
      </w:pPr>
      <w:r>
        <w:t>1. В случаях, когда договором купли-продажи предусмотрена обязанность покупателя уплатить цену полностью или частично до передачи продавцом товара (предварительная оплата), покупатель должен произвести оплату в ср</w:t>
      </w:r>
      <w:r>
        <w:t>ок, предусмотренный договором, а если такой срок договором не предусмотрен, - в срок, определенный в соответствии со статьей 295 настоящего Кодекса.</w:t>
      </w:r>
    </w:p>
    <w:p w:rsidR="00000000" w:rsidRDefault="0009690C">
      <w:pPr>
        <w:pStyle w:val="ConsPlusNormal"/>
        <w:spacing w:before="200"/>
        <w:ind w:firstLine="540"/>
        <w:jc w:val="both"/>
      </w:pPr>
      <w:r>
        <w:t>2. В случае неисполнения покупателем обязанности предварительно оплатить товар применяются правила, предусм</w:t>
      </w:r>
      <w:r>
        <w:t>отренные статьей 309 настоящего Кодекса.</w:t>
      </w:r>
    </w:p>
    <w:p w:rsidR="00000000" w:rsidRDefault="0009690C">
      <w:pPr>
        <w:pStyle w:val="ConsPlusNormal"/>
        <w:spacing w:before="200"/>
        <w:ind w:firstLine="540"/>
        <w:jc w:val="both"/>
      </w:pPr>
      <w:r>
        <w:t>3. В случаях, когда продавец, получивший сумму предварительной оплаты, не исполняет свои обязанности по передаче товара в установленный срок (статья 427), покупатель вправе потребовать передачи оплаченного товара ил</w:t>
      </w:r>
      <w:r>
        <w:t>и возврата суммы предварительной оплаты за товар, не переданный продавцом.</w:t>
      </w:r>
    </w:p>
    <w:p w:rsidR="00000000" w:rsidRDefault="0009690C">
      <w:pPr>
        <w:pStyle w:val="ConsPlusNormal"/>
        <w:spacing w:before="200"/>
        <w:ind w:firstLine="540"/>
        <w:jc w:val="both"/>
      </w:pPr>
      <w:r>
        <w:t>4. В случае, когда продавец не исполняет обязанность по передаче предварительно оплаченного товара и иное не предусмотрено договором купли-продажи, на сумму предварительной оплаты п</w:t>
      </w:r>
      <w:r>
        <w:t>одлежат уплате проценты в соответствии со статьей 366 настоящего Кодекса со дня, когда по договору передача товара должна была быть произведена, по день передачи товара покупателю или возврата ему предварительно уплаченной им суммы. Договором может быть пр</w:t>
      </w:r>
      <w:r>
        <w:t>едусмотрена обязанность продавца уплачивать проценты на сумму предварительной оплаты начиная со дня получения этой суммы от покупателя.</w:t>
      </w:r>
    </w:p>
    <w:p w:rsidR="00000000" w:rsidRDefault="0009690C">
      <w:pPr>
        <w:pStyle w:val="ConsPlusNormal"/>
        <w:jc w:val="both"/>
      </w:pPr>
      <w:r>
        <w:t>(в ред. Закона Республики Беларусь от 09.07.2012 N 388-З)</w:t>
      </w:r>
    </w:p>
    <w:p w:rsidR="00000000" w:rsidRDefault="0009690C">
      <w:pPr>
        <w:pStyle w:val="ConsPlusNormal"/>
      </w:pPr>
    </w:p>
    <w:p w:rsidR="00000000" w:rsidRDefault="0009690C">
      <w:pPr>
        <w:pStyle w:val="ConsPlusNormal"/>
        <w:ind w:firstLine="540"/>
        <w:jc w:val="both"/>
        <w:outlineLvl w:val="3"/>
      </w:pPr>
      <w:r>
        <w:rPr>
          <w:b/>
          <w:bCs/>
        </w:rPr>
        <w:t>Статья 458. Оплата товара, проданного в кредит</w:t>
      </w:r>
    </w:p>
    <w:p w:rsidR="00000000" w:rsidRDefault="0009690C">
      <w:pPr>
        <w:pStyle w:val="ConsPlusNormal"/>
      </w:pPr>
    </w:p>
    <w:p w:rsidR="00000000" w:rsidRDefault="0009690C">
      <w:pPr>
        <w:pStyle w:val="ConsPlusNormal"/>
        <w:ind w:firstLine="540"/>
        <w:jc w:val="both"/>
      </w:pPr>
      <w:r>
        <w:t>1. В случаях,</w:t>
      </w:r>
      <w:r>
        <w:t xml:space="preserve">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если иное не предусмотрено законодательством</w:t>
      </w:r>
      <w:r>
        <w:t xml:space="preserve">, а если такой срок </w:t>
      </w:r>
      <w:r>
        <w:lastRenderedPageBreak/>
        <w:t>договором или законодательством не предусмотрен, - в срок, определенный в соответствии со статьей 295 настоящего Кодекса.</w:t>
      </w:r>
    </w:p>
    <w:p w:rsidR="00000000" w:rsidRDefault="0009690C">
      <w:pPr>
        <w:pStyle w:val="ConsPlusNormal"/>
        <w:jc w:val="both"/>
      </w:pPr>
      <w:r>
        <w:t>(в ред. Закона Республики Беларусь от 08.01.2014 N 128-З)</w:t>
      </w:r>
    </w:p>
    <w:p w:rsidR="00000000" w:rsidRDefault="0009690C">
      <w:pPr>
        <w:pStyle w:val="ConsPlusNormal"/>
        <w:spacing w:before="200"/>
        <w:ind w:firstLine="540"/>
        <w:jc w:val="both"/>
      </w:pPr>
      <w:bookmarkStart w:id="352" w:name="Par4340"/>
      <w:bookmarkEnd w:id="352"/>
      <w:r>
        <w:t>2. В случае неисполнения продавцом обязанн</w:t>
      </w:r>
      <w:r>
        <w:t>ости по передаче товара применяются правила, предусмотренные статьей 309 настоящего Кодекса.</w:t>
      </w:r>
    </w:p>
    <w:p w:rsidR="00000000" w:rsidRDefault="0009690C">
      <w:pPr>
        <w:pStyle w:val="ConsPlusNormal"/>
        <w:spacing w:before="200"/>
        <w:ind w:firstLine="540"/>
        <w:jc w:val="both"/>
      </w:pPr>
      <w:r>
        <w:t>3. В случаях, когда покупатель, получивший товар, не исполняет обязанность по его оплате в установленный договором срок, продавец вправе потребовать оплаты передан</w:t>
      </w:r>
      <w:r>
        <w:t>ного товара или возврата неоплаченных товаров.</w:t>
      </w:r>
    </w:p>
    <w:p w:rsidR="00000000" w:rsidRDefault="0009690C">
      <w:pPr>
        <w:pStyle w:val="ConsPlusNormal"/>
        <w:spacing w:before="200"/>
        <w:ind w:firstLine="540"/>
        <w:jc w:val="both"/>
      </w:pPr>
      <w:bookmarkStart w:id="353" w:name="Par4342"/>
      <w:bookmarkEnd w:id="353"/>
      <w:r>
        <w:t>4. В случаях, когда покупатель не исполняет обязанность по оплате переданного товара в установленный договором срок и иное не предусмотрено настоящим Кодексом, иными актами законодательства или д</w:t>
      </w:r>
      <w:r>
        <w:t>оговором купли-продажи, на просроченную сумму подлежат уплате проценты в соответствии со статьей 366 настоящего Кодекса со дня, когда по договору товар должен был быть оплачен, по день оплаты товара покупателем. Договором может быть предусмотрена обязаннос</w:t>
      </w:r>
      <w:r>
        <w:t>ть покупателя уплачивать проценты на сумму, соответствующую цене товара, начиная со дня передачи товара продавцом.</w:t>
      </w:r>
    </w:p>
    <w:p w:rsidR="00000000" w:rsidRDefault="0009690C">
      <w:pPr>
        <w:pStyle w:val="ConsPlusNormal"/>
        <w:jc w:val="both"/>
      </w:pPr>
      <w:r>
        <w:t>(в ред. Закона Республики Беларусь от 09.07.2012 N 388-З)</w:t>
      </w:r>
    </w:p>
    <w:p w:rsidR="00000000" w:rsidRDefault="0009690C">
      <w:pPr>
        <w:pStyle w:val="ConsPlusNormal"/>
        <w:spacing w:before="200"/>
        <w:ind w:firstLine="540"/>
        <w:jc w:val="both"/>
      </w:pPr>
      <w:bookmarkStart w:id="354" w:name="Par4344"/>
      <w:bookmarkEnd w:id="354"/>
      <w:r>
        <w:t>5. Если иное не предусмотрено договором, с момента передачи товара по</w:t>
      </w:r>
      <w:r>
        <w:t>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000000" w:rsidRDefault="0009690C">
      <w:pPr>
        <w:pStyle w:val="ConsPlusNormal"/>
      </w:pPr>
    </w:p>
    <w:p w:rsidR="00000000" w:rsidRDefault="0009690C">
      <w:pPr>
        <w:pStyle w:val="ConsPlusNormal"/>
        <w:ind w:firstLine="540"/>
        <w:jc w:val="both"/>
        <w:outlineLvl w:val="3"/>
      </w:pPr>
      <w:r>
        <w:rPr>
          <w:b/>
          <w:bCs/>
        </w:rPr>
        <w:t>Статья 459. Оплата товара в рассрочку</w:t>
      </w:r>
    </w:p>
    <w:p w:rsidR="00000000" w:rsidRDefault="0009690C">
      <w:pPr>
        <w:pStyle w:val="ConsPlusNormal"/>
      </w:pPr>
    </w:p>
    <w:p w:rsidR="00000000" w:rsidRDefault="0009690C">
      <w:pPr>
        <w:pStyle w:val="ConsPlusNormal"/>
        <w:ind w:firstLine="540"/>
        <w:jc w:val="both"/>
      </w:pPr>
      <w:r>
        <w:t>1. Договором о продаже товара в кредит может быть предусмотрена оплата товара в рассрочку.</w:t>
      </w:r>
    </w:p>
    <w:p w:rsidR="00000000" w:rsidRDefault="0009690C">
      <w:pPr>
        <w:pStyle w:val="ConsPlusNormal"/>
        <w:spacing w:before="20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w:t>
      </w:r>
      <w:r>
        <w:t>азаны цена товара, порядок, сроки и размеры платежей.</w:t>
      </w:r>
    </w:p>
    <w:p w:rsidR="00000000" w:rsidRDefault="0009690C">
      <w:pPr>
        <w:pStyle w:val="ConsPlusNormal"/>
        <w:spacing w:before="20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отказаться от исполнения договора и потребовать возврат</w:t>
      </w:r>
      <w:r>
        <w:t>а проданного товара, за исключением случаев, когда сумма платежей, полученных от покупателя, превышает половину цены товара.</w:t>
      </w:r>
    </w:p>
    <w:p w:rsidR="00000000" w:rsidRDefault="0009690C">
      <w:pPr>
        <w:pStyle w:val="ConsPlusNormal"/>
        <w:spacing w:before="200"/>
        <w:ind w:firstLine="540"/>
        <w:jc w:val="both"/>
      </w:pPr>
      <w:r>
        <w:t>3. К договору о продаже товара с условием о рассрочке платежа применяются правила, предусмотренные пунктами 2, 4 и 5 статьи 458 нас</w:t>
      </w:r>
      <w:r>
        <w:t>тоящего Кодекса.</w:t>
      </w:r>
    </w:p>
    <w:p w:rsidR="00000000" w:rsidRDefault="0009690C">
      <w:pPr>
        <w:pStyle w:val="ConsPlusNormal"/>
      </w:pPr>
    </w:p>
    <w:p w:rsidR="00000000" w:rsidRDefault="0009690C">
      <w:pPr>
        <w:pStyle w:val="ConsPlusNormal"/>
        <w:ind w:firstLine="540"/>
        <w:jc w:val="both"/>
        <w:outlineLvl w:val="3"/>
      </w:pPr>
      <w:r>
        <w:rPr>
          <w:b/>
          <w:bCs/>
        </w:rPr>
        <w:t>Статья 460. Страхование товара</w:t>
      </w:r>
    </w:p>
    <w:p w:rsidR="00000000" w:rsidRDefault="0009690C">
      <w:pPr>
        <w:pStyle w:val="ConsPlusNormal"/>
      </w:pPr>
    </w:p>
    <w:p w:rsidR="00000000" w:rsidRDefault="0009690C">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000000" w:rsidRDefault="0009690C">
      <w:pPr>
        <w:pStyle w:val="ConsPlusNormal"/>
        <w:spacing w:before="200"/>
        <w:ind w:firstLine="540"/>
        <w:jc w:val="both"/>
      </w:pPr>
      <w:r>
        <w:t>В случаях, когда сторона, обязанная страховать товар, не осуществляет страхования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w:t>
      </w:r>
      <w:r>
        <w:t>ния договора.</w:t>
      </w:r>
    </w:p>
    <w:p w:rsidR="00000000" w:rsidRDefault="0009690C">
      <w:pPr>
        <w:pStyle w:val="ConsPlusNormal"/>
      </w:pPr>
    </w:p>
    <w:p w:rsidR="00000000" w:rsidRDefault="0009690C">
      <w:pPr>
        <w:pStyle w:val="ConsPlusNormal"/>
        <w:ind w:firstLine="540"/>
        <w:jc w:val="both"/>
        <w:outlineLvl w:val="3"/>
      </w:pPr>
      <w:bookmarkStart w:id="355" w:name="Par4358"/>
      <w:bookmarkEnd w:id="355"/>
      <w:r>
        <w:rPr>
          <w:b/>
          <w:bCs/>
        </w:rPr>
        <w:t>Статья 461. Сохранение права собственности за продавцом</w:t>
      </w:r>
    </w:p>
    <w:p w:rsidR="00000000" w:rsidRDefault="0009690C">
      <w:pPr>
        <w:pStyle w:val="ConsPlusNormal"/>
      </w:pPr>
    </w:p>
    <w:p w:rsidR="00000000" w:rsidRDefault="0009690C">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w:t>
      </w:r>
      <w:r>
        <w:t>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законодательством или договором либо не вытекает из назначения и свойств товара.</w:t>
      </w:r>
    </w:p>
    <w:p w:rsidR="00000000" w:rsidRDefault="0009690C">
      <w:pPr>
        <w:pStyle w:val="ConsPlusNormal"/>
        <w:spacing w:before="200"/>
        <w:ind w:firstLine="540"/>
        <w:jc w:val="both"/>
      </w:pPr>
      <w:r>
        <w:t>В случаях, когда в</w:t>
      </w:r>
      <w:r>
        <w:t xml:space="preserve">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w:t>
      </w:r>
      <w:r>
        <w:t>вором.</w:t>
      </w:r>
    </w:p>
    <w:p w:rsidR="00000000" w:rsidRDefault="0009690C">
      <w:pPr>
        <w:pStyle w:val="ConsPlusNormal"/>
      </w:pPr>
    </w:p>
    <w:p w:rsidR="00000000" w:rsidRDefault="0009690C">
      <w:pPr>
        <w:pStyle w:val="ConsPlusNormal"/>
        <w:jc w:val="center"/>
        <w:outlineLvl w:val="2"/>
      </w:pPr>
      <w:r>
        <w:rPr>
          <w:b/>
          <w:bCs/>
        </w:rPr>
        <w:lastRenderedPageBreak/>
        <w:t>§ 2. Розничная купля-продажа</w:t>
      </w:r>
    </w:p>
    <w:p w:rsidR="00000000" w:rsidRDefault="0009690C">
      <w:pPr>
        <w:pStyle w:val="ConsPlusNormal"/>
      </w:pPr>
    </w:p>
    <w:p w:rsidR="00000000" w:rsidRDefault="0009690C">
      <w:pPr>
        <w:pStyle w:val="ConsPlusNormal"/>
        <w:ind w:firstLine="540"/>
        <w:jc w:val="both"/>
        <w:outlineLvl w:val="3"/>
      </w:pPr>
      <w:r>
        <w:rPr>
          <w:b/>
          <w:bCs/>
        </w:rPr>
        <w:t>Статья 462. Договор розничной купли-продажи</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См. Путеводитель "Розничная купля-продажа. Формы документов".</w:t>
            </w:r>
          </w:p>
        </w:tc>
      </w:tr>
    </w:tbl>
    <w:p w:rsidR="00000000" w:rsidRDefault="0009690C">
      <w:pPr>
        <w:pStyle w:val="ConsPlusNormal"/>
        <w:spacing w:before="260"/>
        <w:ind w:firstLine="540"/>
        <w:jc w:val="both"/>
      </w:pPr>
      <w:r>
        <w:t>1. По договору розничной купли-продажи продавец, осуществляющий предпринимательскую деятельность по продаже товаров в розницу, либо лицо, осуществляющее ремесленную деятельность или реализацию товаров на рынках или в иных установленных местными исполнитель</w:t>
      </w:r>
      <w:r>
        <w:t>ными и распорядительными органами местах, в том числе разовую реализацию,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000000" w:rsidRDefault="0009690C">
      <w:pPr>
        <w:pStyle w:val="ConsPlusNormal"/>
        <w:jc w:val="both"/>
      </w:pPr>
      <w:r>
        <w:t>(в ред. Законов Рес</w:t>
      </w:r>
      <w:r>
        <w:t>публики Беларусь от 18.05.2007 N 233-З, от 29.10.2015 N 313-З)</w:t>
      </w:r>
    </w:p>
    <w:p w:rsidR="00000000" w:rsidRDefault="0009690C">
      <w:pPr>
        <w:pStyle w:val="ConsPlusNormal"/>
        <w:spacing w:before="200"/>
        <w:ind w:firstLine="540"/>
        <w:jc w:val="both"/>
      </w:pPr>
      <w:r>
        <w:t>2. Договор розничной купли-продажи является публичным договором (статья 396).</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 практике применения судами законодательства при рассмотрении дел о защите прав потр</w:t>
            </w:r>
            <w:r>
              <w:rPr>
                <w:color w:val="392C69"/>
              </w:rPr>
              <w:t>ебителей, см. постановление Пленума Верховного Суда Республики Беларусь от 24.06.2010 N 4.</w:t>
            </w:r>
          </w:p>
        </w:tc>
      </w:tr>
    </w:tbl>
    <w:p w:rsidR="00000000" w:rsidRDefault="0009690C">
      <w:pPr>
        <w:pStyle w:val="ConsPlusNormal"/>
        <w:spacing w:before="26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применяется  законодательство о защите </w:t>
      </w:r>
      <w:r>
        <w:t>прав потребителей.</w:t>
      </w:r>
    </w:p>
    <w:p w:rsidR="00000000" w:rsidRDefault="0009690C">
      <w:pPr>
        <w:pStyle w:val="ConsPlusNormal"/>
      </w:pPr>
    </w:p>
    <w:p w:rsidR="00000000" w:rsidRDefault="0009690C">
      <w:pPr>
        <w:pStyle w:val="ConsPlusNormal"/>
        <w:ind w:firstLine="540"/>
        <w:jc w:val="both"/>
        <w:outlineLvl w:val="3"/>
      </w:pPr>
      <w:r>
        <w:rPr>
          <w:b/>
          <w:bCs/>
        </w:rPr>
        <w:t>Статья 463. Форма договора розничной купли-продажи</w:t>
      </w:r>
    </w:p>
    <w:p w:rsidR="00000000" w:rsidRDefault="0009690C">
      <w:pPr>
        <w:pStyle w:val="ConsPlusNormal"/>
      </w:pPr>
    </w:p>
    <w:p w:rsidR="00000000" w:rsidRDefault="0009690C">
      <w:pPr>
        <w:pStyle w:val="ConsPlusNormal"/>
        <w:ind w:firstLine="540"/>
        <w:jc w:val="both"/>
      </w:pPr>
      <w:r>
        <w:t>Если иное не предусмотрено законодательством или договором розничной купли-продажи, в том числе условиями формуляров или иных стандартных форм, к которым присоединяется покупатель (ста</w:t>
      </w:r>
      <w:r>
        <w:t>тья 398), договор розничной купли-продажи считается заключенным в надлежащей форме с момента выдачи продавцом покупателю кассового или товарного чека либо иного документа, подтверждающего оплату товара. Отсутствие у покупателя указанных документов не лишае</w:t>
      </w:r>
      <w:r>
        <w:t>т его возможности ссылаться на свидетельские показания в подтверждение факта заключения договора и его условий.</w:t>
      </w:r>
    </w:p>
    <w:p w:rsidR="00000000" w:rsidRDefault="0009690C">
      <w:pPr>
        <w:pStyle w:val="ConsPlusNormal"/>
      </w:pPr>
    </w:p>
    <w:p w:rsidR="00000000" w:rsidRDefault="0009690C">
      <w:pPr>
        <w:pStyle w:val="ConsPlusNormal"/>
        <w:ind w:firstLine="540"/>
        <w:jc w:val="both"/>
        <w:outlineLvl w:val="3"/>
      </w:pPr>
      <w:r>
        <w:rPr>
          <w:b/>
          <w:bCs/>
        </w:rPr>
        <w:t>Статья 464. Публичная оферта товара</w:t>
      </w:r>
    </w:p>
    <w:p w:rsidR="00000000" w:rsidRDefault="0009690C">
      <w:pPr>
        <w:pStyle w:val="ConsPlusNormal"/>
      </w:pPr>
    </w:p>
    <w:p w:rsidR="00000000" w:rsidRDefault="0009690C">
      <w:pPr>
        <w:pStyle w:val="ConsPlusNormal"/>
        <w:ind w:firstLine="540"/>
        <w:jc w:val="both"/>
      </w:pPr>
      <w:r>
        <w:t>1. Предложение товара в его рекламе, каталогах и описаниях товаров, обращенных к неоп</w:t>
      </w:r>
      <w:r>
        <w:t>ределенному кругу лиц, признается публичной офертой (пункт 2 статьи 407), если оно содержит все существенные условия договора розничной купли-продажи.</w:t>
      </w:r>
    </w:p>
    <w:p w:rsidR="00000000" w:rsidRDefault="0009690C">
      <w:pPr>
        <w:pStyle w:val="ConsPlusNormal"/>
        <w:spacing w:before="200"/>
        <w:ind w:firstLine="540"/>
        <w:jc w:val="both"/>
      </w:pPr>
      <w:r>
        <w:t>2. Выставление в месте продажи (на прилавках, в витринах и т.п.) товаров, демонстрация их образцов или пр</w:t>
      </w:r>
      <w:r>
        <w:t>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w:t>
      </w:r>
      <w:r>
        <w:t xml:space="preserve"> случая, когда продавец явно определил, что соответствующие товары не предназначены для продажи.</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Уголовная ответственность за распространение ложной информации о товарах и услугах установлена статьей 250 Уголовного кодекса Рес</w:t>
            </w:r>
            <w:r>
              <w:rPr>
                <w:color w:val="392C69"/>
              </w:rPr>
              <w:t>публики Беларусь.</w:t>
            </w:r>
          </w:p>
        </w:tc>
      </w:tr>
    </w:tbl>
    <w:p w:rsidR="00000000" w:rsidRDefault="0009690C">
      <w:pPr>
        <w:pStyle w:val="ConsPlusNormal"/>
        <w:spacing w:before="260"/>
        <w:ind w:firstLine="540"/>
        <w:jc w:val="both"/>
        <w:outlineLvl w:val="3"/>
      </w:pPr>
      <w:r>
        <w:rPr>
          <w:b/>
          <w:bCs/>
        </w:rPr>
        <w:t>Статья 465. Предоставление покупателю информации о товаре</w:t>
      </w:r>
    </w:p>
    <w:p w:rsidR="00000000" w:rsidRDefault="0009690C">
      <w:pPr>
        <w:pStyle w:val="ConsPlusNormal"/>
      </w:pPr>
    </w:p>
    <w:p w:rsidR="00000000" w:rsidRDefault="0009690C">
      <w:pPr>
        <w:pStyle w:val="ConsPlusNormal"/>
        <w:ind w:firstLine="540"/>
        <w:jc w:val="both"/>
      </w:pPr>
      <w:bookmarkStart w:id="356" w:name="Par4389"/>
      <w:bookmarkEnd w:id="356"/>
      <w:r>
        <w:t>1. Продавец обязан предоставить покупателю необходимую и достоверную информацию о предлагаемом к продаже товаре, соответствующую установленным законодательством и о</w:t>
      </w:r>
      <w:r>
        <w:t>бычно предъявляемым в розничной торговле требованиям к содержанию и способам предоставления такой информации.</w:t>
      </w:r>
    </w:p>
    <w:p w:rsidR="00000000" w:rsidRDefault="0009690C">
      <w:pPr>
        <w:pStyle w:val="ConsPlusNormal"/>
        <w:spacing w:before="200"/>
        <w:ind w:firstLine="540"/>
        <w:jc w:val="both"/>
      </w:pPr>
      <w:bookmarkStart w:id="357" w:name="Par4390"/>
      <w:bookmarkEnd w:id="357"/>
      <w:r>
        <w:t xml:space="preserve">2. Покупатель вправе до заключения договора розничной купли-продажи осмотреть товар, </w:t>
      </w:r>
      <w:r>
        <w:lastRenderedPageBreak/>
        <w:t>потребовать проведения в его присутствии провер</w:t>
      </w:r>
      <w:r>
        <w:t>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При рассмотрении требований потребителя о возмещении убытков, причиненны</w:t>
            </w:r>
            <w:r>
              <w:rPr>
                <w:color w:val="392C69"/>
              </w:rPr>
              <w:t xml:space="preserve">х непредоставлением необходимой и достоверной информации о товаре (работе, услуге), следует исходить из предположения об отсутствии у потребителя специальных знаний о свойствах и характеристиках товара (работы, услуги) (пункт 4 статьи 16 Закона Республики </w:t>
            </w:r>
            <w:r>
              <w:rPr>
                <w:color w:val="392C69"/>
              </w:rPr>
              <w:t>Беларусь от 09.01.2002 N 90-З).</w:t>
            </w:r>
          </w:p>
        </w:tc>
      </w:tr>
    </w:tbl>
    <w:p w:rsidR="00000000" w:rsidRDefault="0009690C">
      <w:pPr>
        <w:pStyle w:val="ConsPlusNormal"/>
        <w:spacing w:before="260"/>
        <w:ind w:firstLine="540"/>
        <w:jc w:val="both"/>
      </w:pPr>
      <w:r>
        <w:t>3. Если покупателю не предоставлена возможность незамедлительно получить в месте продажи информацию о товаре, указанную в пунктах 1 и 2 настоящей статьи, он вправе потребовать от продавца возмещения убытков, вызванных необо</w:t>
      </w:r>
      <w:r>
        <w:t>снованным уклонением от заключения договора розничной купли-продажи (пункт 4 статьи 415), а если договор заключен, - в разумный срок отказаться от исполнения договора, потребовать возврата уплаченной за товар суммы и возмещения других убытков.</w:t>
      </w:r>
    </w:p>
    <w:p w:rsidR="00000000" w:rsidRDefault="0009690C">
      <w:pPr>
        <w:pStyle w:val="ConsPlusNormal"/>
        <w:spacing w:before="200"/>
        <w:ind w:firstLine="540"/>
        <w:jc w:val="both"/>
      </w:pPr>
      <w:r>
        <w:t>4. Продавец,</w:t>
      </w:r>
      <w:r>
        <w:t xml:space="preserve"> не предоставивший покупателю возможности получения соответствующей информации о товаре, несет ответственность и за те недостатки товара, возникшие после его передачи покупателю, в отношении которых покупатель докажет, что они возникли в связи с отсутствие</w:t>
      </w:r>
      <w:r>
        <w:t>м у него такой информации.</w:t>
      </w:r>
    </w:p>
    <w:p w:rsidR="00000000" w:rsidRDefault="0009690C">
      <w:pPr>
        <w:pStyle w:val="ConsPlusNormal"/>
      </w:pPr>
    </w:p>
    <w:p w:rsidR="00000000" w:rsidRDefault="0009690C">
      <w:pPr>
        <w:pStyle w:val="ConsPlusNormal"/>
        <w:ind w:firstLine="540"/>
        <w:jc w:val="both"/>
        <w:outlineLvl w:val="3"/>
      </w:pPr>
      <w:r>
        <w:rPr>
          <w:b/>
          <w:bCs/>
        </w:rPr>
        <w:t>Статья 466. Договор розничной купли-продажи с условием о принятии покупателем товара в определенный срок</w:t>
      </w:r>
    </w:p>
    <w:p w:rsidR="00000000" w:rsidRDefault="0009690C">
      <w:pPr>
        <w:pStyle w:val="ConsPlusNormal"/>
      </w:pPr>
    </w:p>
    <w:p w:rsidR="00000000" w:rsidRDefault="0009690C">
      <w:pPr>
        <w:pStyle w:val="ConsPlusNormal"/>
        <w:ind w:firstLine="540"/>
        <w:jc w:val="both"/>
      </w:pPr>
      <w:r>
        <w:t>Сторонами может быть заключен договор розничной купли-продажи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000000" w:rsidRDefault="0009690C">
      <w:pPr>
        <w:pStyle w:val="ConsPlusNormal"/>
        <w:spacing w:before="200"/>
        <w:ind w:firstLine="540"/>
        <w:jc w:val="both"/>
      </w:pPr>
      <w:r>
        <w:t>Если иное не предусмотрено договором, неявка покупа</w:t>
      </w:r>
      <w:r>
        <w:t>теля или несовершение иных необходимых действий для принятия товара в определенный договором срок может рассматриваться продавцом в качестве отказа покупателя от исполнения договора.</w:t>
      </w:r>
    </w:p>
    <w:p w:rsidR="00000000" w:rsidRDefault="0009690C">
      <w:pPr>
        <w:pStyle w:val="ConsPlusNormal"/>
        <w:spacing w:before="200"/>
        <w:ind w:firstLine="540"/>
        <w:jc w:val="both"/>
      </w:pPr>
      <w:r>
        <w:t>Дополнительные расходы продавца по обеспечению передачи товара покупателю</w:t>
      </w:r>
      <w:r>
        <w:t xml:space="preserve"> в определенный договором срок включаются в цену товара, если иное не предусмотрено законодательством или договором.</w:t>
      </w:r>
    </w:p>
    <w:p w:rsidR="00000000" w:rsidRDefault="0009690C">
      <w:pPr>
        <w:pStyle w:val="ConsPlusNormal"/>
      </w:pPr>
    </w:p>
    <w:p w:rsidR="00000000" w:rsidRDefault="0009690C">
      <w:pPr>
        <w:pStyle w:val="ConsPlusNormal"/>
        <w:ind w:firstLine="540"/>
        <w:jc w:val="both"/>
        <w:outlineLvl w:val="3"/>
      </w:pPr>
      <w:r>
        <w:rPr>
          <w:b/>
          <w:bCs/>
        </w:rPr>
        <w:t>Статья 467. Продажа товаров по образцам</w:t>
      </w:r>
    </w:p>
    <w:p w:rsidR="00000000" w:rsidRDefault="0009690C">
      <w:pPr>
        <w:pStyle w:val="ConsPlusNormal"/>
      </w:pPr>
    </w:p>
    <w:p w:rsidR="00000000" w:rsidRDefault="0009690C">
      <w:pPr>
        <w:pStyle w:val="ConsPlusNormal"/>
        <w:ind w:firstLine="540"/>
        <w:jc w:val="both"/>
      </w:pPr>
      <w:r>
        <w:t>1. Договор розничной купли-продажи может быть заключен на основании ознакомления покупателя с обр</w:t>
      </w:r>
      <w:r>
        <w:t>азцом товара (его описанием, каталогом товаров и т.п.), предложенным продавцом.</w:t>
      </w:r>
    </w:p>
    <w:p w:rsidR="00000000" w:rsidRDefault="0009690C">
      <w:pPr>
        <w:pStyle w:val="ConsPlusNormal"/>
        <w:spacing w:before="200"/>
        <w:ind w:firstLine="540"/>
        <w:jc w:val="both"/>
      </w:pPr>
      <w:r>
        <w:t>2. Если иное не предусмотрено законодательством или договором, договор розничной  купли-продажи товара по образцу считается исполненным с момента доставки товара в место, указа</w:t>
      </w:r>
      <w:r>
        <w:t>нное в договоре, а если место передачи товара договором не определено, - с момента доставки товара покупателю по месту жительства гражданина или месту нахождения юридического лица.</w:t>
      </w:r>
    </w:p>
    <w:p w:rsidR="00000000" w:rsidRDefault="0009690C">
      <w:pPr>
        <w:pStyle w:val="ConsPlusNormal"/>
        <w:spacing w:before="200"/>
        <w:ind w:firstLine="540"/>
        <w:jc w:val="both"/>
      </w:pPr>
      <w:r>
        <w:t>3. Покупатель вправе отказаться от исполнения договора розничной купли-прод</w:t>
      </w:r>
      <w:r>
        <w:t>ажи до передачи товара при условии возмещения продавцу необходимых расходов, понесенных в связи с совершением действий по выполнению договора.</w:t>
      </w:r>
    </w:p>
    <w:p w:rsidR="00000000" w:rsidRDefault="0009690C">
      <w:pPr>
        <w:pStyle w:val="ConsPlusNormal"/>
      </w:pPr>
    </w:p>
    <w:p w:rsidR="00000000" w:rsidRDefault="0009690C">
      <w:pPr>
        <w:pStyle w:val="ConsPlusNormal"/>
        <w:ind w:firstLine="540"/>
        <w:jc w:val="both"/>
        <w:outlineLvl w:val="3"/>
      </w:pPr>
      <w:r>
        <w:rPr>
          <w:b/>
          <w:bCs/>
        </w:rPr>
        <w:t>Статья 468. Продажа товаров с использованием автоматов</w:t>
      </w:r>
    </w:p>
    <w:p w:rsidR="00000000" w:rsidRDefault="0009690C">
      <w:pPr>
        <w:pStyle w:val="ConsPlusNormal"/>
      </w:pPr>
    </w:p>
    <w:p w:rsidR="00000000" w:rsidRDefault="0009690C">
      <w:pPr>
        <w:pStyle w:val="ConsPlusNormal"/>
        <w:ind w:firstLine="540"/>
        <w:jc w:val="both"/>
      </w:pPr>
      <w:r>
        <w:t>1. В случаях, когда продажа товаров производится с испол</w:t>
      </w:r>
      <w:r>
        <w:t>ьзованием автоматов, владелец автоматов обязан довести до покупателей информацию о продавце товаров путем помещения ее на автомате или предоставления покупателям иным способом сведений о наименовании (фирменном наименовании) продавца, месте его нахождения,</w:t>
      </w:r>
      <w:r>
        <w:t xml:space="preserve"> режиме работы, а также о действиях, которые необходимо совершить покупателю для получения товара.</w:t>
      </w:r>
    </w:p>
    <w:p w:rsidR="00000000" w:rsidRDefault="0009690C">
      <w:pPr>
        <w:pStyle w:val="ConsPlusNormal"/>
        <w:spacing w:before="200"/>
        <w:ind w:firstLine="540"/>
        <w:jc w:val="both"/>
      </w:pPr>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w:t>
      </w:r>
      <w:r>
        <w:t>ра.</w:t>
      </w:r>
    </w:p>
    <w:p w:rsidR="00000000" w:rsidRDefault="0009690C">
      <w:pPr>
        <w:pStyle w:val="ConsPlusNormal"/>
        <w:spacing w:before="200"/>
        <w:ind w:firstLine="540"/>
        <w:jc w:val="both"/>
      </w:pPr>
      <w:r>
        <w:t xml:space="preserve">3. Если покупателю не предоставляется оплаченный товар, продавец обязан по требованию </w:t>
      </w:r>
      <w:r>
        <w:lastRenderedPageBreak/>
        <w:t>покупателя незамедлительно предоставить покупателю товар или возвратить уплаченную им сумму.</w:t>
      </w:r>
    </w:p>
    <w:p w:rsidR="00000000" w:rsidRDefault="0009690C">
      <w:pPr>
        <w:pStyle w:val="ConsPlusNormal"/>
        <w:spacing w:before="200"/>
        <w:ind w:firstLine="540"/>
        <w:jc w:val="both"/>
      </w:pPr>
      <w:r>
        <w:t xml:space="preserve">4. В случаях, когда автомат используется для размена денег, приобретения </w:t>
      </w:r>
      <w:r>
        <w:t>знаков оплаты или обмена валюты, применяются правила о розничной купле-продаже, если иное не вытекает из существа обязательства.</w:t>
      </w:r>
    </w:p>
    <w:p w:rsidR="00000000" w:rsidRDefault="0009690C">
      <w:pPr>
        <w:pStyle w:val="ConsPlusNormal"/>
      </w:pPr>
    </w:p>
    <w:p w:rsidR="00000000" w:rsidRDefault="0009690C">
      <w:pPr>
        <w:pStyle w:val="ConsPlusNormal"/>
        <w:ind w:firstLine="540"/>
        <w:jc w:val="both"/>
        <w:outlineLvl w:val="3"/>
      </w:pPr>
      <w:r>
        <w:rPr>
          <w:b/>
          <w:bCs/>
        </w:rPr>
        <w:t>Статья 469. Продажа товара с условием его доставки покупателю</w:t>
      </w:r>
    </w:p>
    <w:p w:rsidR="00000000" w:rsidRDefault="0009690C">
      <w:pPr>
        <w:pStyle w:val="ConsPlusNormal"/>
      </w:pPr>
    </w:p>
    <w:p w:rsidR="00000000" w:rsidRDefault="0009690C">
      <w:pPr>
        <w:pStyle w:val="ConsPlusNormal"/>
        <w:ind w:firstLine="540"/>
        <w:jc w:val="both"/>
      </w:pPr>
      <w:r>
        <w:t>1. В случае, когда договор розничной купли-продажи заключен с у</w:t>
      </w:r>
      <w:r>
        <w:t xml:space="preserve">словием доставки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 в место жительства гражданина или место нахождения юридического лица, </w:t>
      </w:r>
      <w:r>
        <w:t>являющегося покупателем.</w:t>
      </w:r>
    </w:p>
    <w:p w:rsidR="00000000" w:rsidRDefault="0009690C">
      <w:pPr>
        <w:pStyle w:val="ConsPlusNormal"/>
        <w:spacing w:before="200"/>
        <w:ind w:firstLine="540"/>
        <w:jc w:val="both"/>
      </w:pPr>
      <w:r>
        <w:t>2. Договор розничной купли-продажи считается исполненным с момента вручения товара покупателю, а при его отсутствии - любому лицу, предъявившему квитанцию или иной документ, свидетельствующий о заключении договора или об оформлении</w:t>
      </w:r>
      <w:r>
        <w:t xml:space="preserve"> доставки товара, если иное не предусмотрено законодательством или договором либо не вытекает из существа обязательства.</w:t>
      </w:r>
    </w:p>
    <w:p w:rsidR="00000000" w:rsidRDefault="0009690C">
      <w:pPr>
        <w:pStyle w:val="ConsPlusNormal"/>
        <w:spacing w:before="200"/>
        <w:ind w:firstLine="540"/>
        <w:jc w:val="both"/>
      </w:pPr>
      <w:r>
        <w:t>3. В случаях, когда договором розничной купли-продажи не определено время доставки товара для вручения его покупателю, товар должен быт</w:t>
      </w:r>
      <w:r>
        <w:t>ь доставлен в разумный срок после получения требования покупателя.</w:t>
      </w:r>
    </w:p>
    <w:p w:rsidR="00000000" w:rsidRDefault="0009690C">
      <w:pPr>
        <w:pStyle w:val="ConsPlusNormal"/>
      </w:pPr>
    </w:p>
    <w:p w:rsidR="00000000" w:rsidRDefault="0009690C">
      <w:pPr>
        <w:pStyle w:val="ConsPlusNormal"/>
        <w:ind w:firstLine="540"/>
        <w:jc w:val="both"/>
        <w:outlineLvl w:val="3"/>
      </w:pPr>
      <w:r>
        <w:rPr>
          <w:b/>
          <w:bCs/>
        </w:rPr>
        <w:t>Статья 470. Цена и оплата товара</w:t>
      </w:r>
    </w:p>
    <w:p w:rsidR="00000000" w:rsidRDefault="0009690C">
      <w:pPr>
        <w:pStyle w:val="ConsPlusNormal"/>
      </w:pPr>
    </w:p>
    <w:p w:rsidR="00000000" w:rsidRDefault="0009690C">
      <w:pPr>
        <w:pStyle w:val="ConsPlusNormal"/>
        <w:ind w:firstLine="540"/>
        <w:jc w:val="both"/>
      </w:pPr>
      <w:r>
        <w:t>1. Покупатель обязан оплатить</w:t>
      </w:r>
      <w:r>
        <w:t xml:space="preserve"> товар по цене, объявленной продавцом в момент заключения договора розничной купли-продажи, если иное не предусмотрено законодательством или не вытекает из существа обязательства.</w:t>
      </w:r>
    </w:p>
    <w:p w:rsidR="00000000" w:rsidRDefault="0009690C">
      <w:pPr>
        <w:pStyle w:val="ConsPlusNormal"/>
        <w:spacing w:before="200"/>
        <w:ind w:firstLine="540"/>
        <w:jc w:val="both"/>
      </w:pPr>
      <w:r>
        <w:t>2. В случае, когда договором розничной купли-продажи предусмотрена предварит</w:t>
      </w:r>
      <w:r>
        <w:t>ельная оплата товара (статья 457),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000000" w:rsidRDefault="0009690C">
      <w:pPr>
        <w:pStyle w:val="ConsPlusNormal"/>
        <w:spacing w:before="200"/>
        <w:ind w:firstLine="540"/>
        <w:jc w:val="both"/>
      </w:pPr>
      <w:r>
        <w:t>3. К договорам розничной купли-продажи товаров в кредит, в то</w:t>
      </w:r>
      <w:r>
        <w:t>м числе с условием оплаты покупателем товаров в рассрочку, не подлежат применению правила, предусмотренные пунктом 4 статьи 458 настоящего Кодекса.</w:t>
      </w:r>
    </w:p>
    <w:p w:rsidR="00000000" w:rsidRDefault="0009690C">
      <w:pPr>
        <w:pStyle w:val="ConsPlusNormal"/>
        <w:spacing w:before="200"/>
        <w:ind w:firstLine="540"/>
        <w:jc w:val="both"/>
      </w:pPr>
      <w:r>
        <w:t xml:space="preserve">Покупатель вправе оплатить товар в любое время в пределах установленного договором периода рассрочки оплаты </w:t>
      </w:r>
      <w:r>
        <w:t>товара.</w:t>
      </w:r>
    </w:p>
    <w:p w:rsidR="00000000" w:rsidRDefault="0009690C">
      <w:pPr>
        <w:pStyle w:val="ConsPlusNormal"/>
      </w:pPr>
    </w:p>
    <w:p w:rsidR="00000000" w:rsidRDefault="0009690C">
      <w:pPr>
        <w:pStyle w:val="ConsPlusNormal"/>
        <w:ind w:firstLine="540"/>
        <w:jc w:val="both"/>
        <w:outlineLvl w:val="3"/>
      </w:pPr>
      <w:r>
        <w:rPr>
          <w:b/>
          <w:bCs/>
        </w:rPr>
        <w:t>Статья 471. Договор найма-продажи</w:t>
      </w:r>
    </w:p>
    <w:p w:rsidR="00000000" w:rsidRDefault="0009690C">
      <w:pPr>
        <w:pStyle w:val="ConsPlusNormal"/>
      </w:pPr>
    </w:p>
    <w:p w:rsidR="00000000" w:rsidRDefault="0009690C">
      <w:pPr>
        <w:pStyle w:val="ConsPlusNormal"/>
        <w:ind w:firstLine="540"/>
        <w:jc w:val="both"/>
      </w:pPr>
      <w:r>
        <w:t>Договором может быть предусмотрено, что до перехода права собственности на товар к покупателю (статья 461) покупатель является нанимателем (арендатором) переданного ему товара (договор найма-продажи).</w:t>
      </w:r>
    </w:p>
    <w:p w:rsidR="00000000" w:rsidRDefault="0009690C">
      <w:pPr>
        <w:pStyle w:val="ConsPlusNormal"/>
        <w:spacing w:before="200"/>
        <w:ind w:firstLine="540"/>
        <w:jc w:val="both"/>
      </w:pPr>
      <w:r>
        <w:t>Если иное н</w:t>
      </w:r>
      <w:r>
        <w:t>е предусмотрено договором, покупатель становится собственником товара с момента его оплаты.</w:t>
      </w:r>
    </w:p>
    <w:p w:rsidR="00000000" w:rsidRDefault="0009690C">
      <w:pPr>
        <w:pStyle w:val="ConsPlusNormal"/>
      </w:pPr>
    </w:p>
    <w:p w:rsidR="00000000" w:rsidRDefault="0009690C">
      <w:pPr>
        <w:pStyle w:val="ConsPlusNormal"/>
        <w:ind w:firstLine="540"/>
        <w:jc w:val="both"/>
        <w:outlineLvl w:val="3"/>
      </w:pPr>
      <w:r>
        <w:rPr>
          <w:b/>
          <w:bCs/>
        </w:rPr>
        <w:t>Статья 472. Обмен товаров надлежащего качества</w:t>
      </w:r>
    </w:p>
    <w:p w:rsidR="00000000" w:rsidRDefault="0009690C">
      <w:pPr>
        <w:pStyle w:val="ConsPlusNormal"/>
      </w:pPr>
    </w:p>
    <w:p w:rsidR="00000000" w:rsidRDefault="0009690C">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w:t>
      </w:r>
      <w:r>
        <w:t>тельный срок не объявлен продавцом, обменять купленный товар в месте покупки и иных местах, объявленных продавцом, на аналогичный товар другого размера, формы, габарита, фасона, расцветки или комплектации, произведя в случае разницы в цене необходимый пере</w:t>
      </w:r>
      <w:r>
        <w:t>расчет с продавцом.</w:t>
      </w:r>
    </w:p>
    <w:p w:rsidR="00000000" w:rsidRDefault="0009690C">
      <w:pPr>
        <w:pStyle w:val="ConsPlusNormal"/>
        <w:spacing w:before="200"/>
        <w:ind w:firstLine="540"/>
        <w:jc w:val="both"/>
      </w:pPr>
      <w: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w:t>
      </w:r>
    </w:p>
    <w:p w:rsidR="00000000" w:rsidRDefault="0009690C">
      <w:pPr>
        <w:pStyle w:val="ConsPlusNormal"/>
        <w:spacing w:before="200"/>
        <w:ind w:firstLine="540"/>
        <w:jc w:val="both"/>
      </w:pPr>
      <w:r>
        <w:t>Требование покупателя об обмене либо возврате товара подлежит удовлетворени</w:t>
      </w:r>
      <w:r>
        <w:t>ю, если товар не был в употреблении, сохранены его потребительские свойства и имеются доказательства приобретения его у данного продавца.</w:t>
      </w:r>
    </w:p>
    <w:p w:rsidR="00000000" w:rsidRDefault="0009690C">
      <w:pPr>
        <w:pStyle w:val="ConsPlusNormal"/>
        <w:spacing w:before="200"/>
        <w:ind w:firstLine="540"/>
        <w:jc w:val="both"/>
      </w:pPr>
      <w:r>
        <w:lastRenderedPageBreak/>
        <w:t>Правила настоящего пункта применяются к отношениям по договору розничной купли-продажи с участием покупателя-гражданин</w:t>
      </w:r>
      <w:r>
        <w:t>а, если законодательством о защите прав потребителей не установлены иные правила.</w:t>
      </w:r>
    </w:p>
    <w:p w:rsidR="00000000" w:rsidRDefault="0009690C">
      <w:pPr>
        <w:pStyle w:val="ConsPlusNormal"/>
        <w:jc w:val="both"/>
      </w:pPr>
      <w:r>
        <w:t>(часть четвертая п. 1 статьи 472 введена Законом Республики Беларусь от 09.07.2012 N 388-З)</w:t>
      </w:r>
    </w:p>
    <w:p w:rsidR="00000000" w:rsidRDefault="0009690C">
      <w:pPr>
        <w:pStyle w:val="ConsPlusNormal"/>
        <w:spacing w:before="200"/>
        <w:ind w:firstLine="540"/>
        <w:jc w:val="both"/>
      </w:pPr>
      <w:r>
        <w:t>2. Перечень товаров, которые не подлежат обмену или возврату по указанным в настоя</w:t>
      </w:r>
      <w:r>
        <w:t>щей статье основаниям, определяется в порядке, установленном законодательством.</w:t>
      </w:r>
    </w:p>
    <w:p w:rsidR="00000000" w:rsidRDefault="0009690C">
      <w:pPr>
        <w:pStyle w:val="ConsPlusNormal"/>
      </w:pPr>
    </w:p>
    <w:p w:rsidR="00000000" w:rsidRDefault="0009690C">
      <w:pPr>
        <w:pStyle w:val="ConsPlusNormal"/>
        <w:ind w:firstLine="540"/>
        <w:jc w:val="both"/>
        <w:outlineLvl w:val="3"/>
      </w:pPr>
      <w:bookmarkStart w:id="358" w:name="Par4442"/>
      <w:bookmarkEnd w:id="358"/>
      <w:r>
        <w:rPr>
          <w:b/>
          <w:bCs/>
        </w:rPr>
        <w:t>Статья 473. Права покупателя в случае продажи ему товара ненадлежащего качества</w:t>
      </w:r>
    </w:p>
    <w:p w:rsidR="00000000" w:rsidRDefault="0009690C">
      <w:pPr>
        <w:pStyle w:val="ConsPlusNormal"/>
        <w:ind w:firstLine="540"/>
        <w:jc w:val="both"/>
      </w:pPr>
      <w:r>
        <w:t>(в ред. Закона Республики Беларусь от 17.07.2018 N 135-З)</w:t>
      </w:r>
    </w:p>
    <w:p w:rsidR="00000000" w:rsidRDefault="0009690C">
      <w:pPr>
        <w:pStyle w:val="ConsPlusNormal"/>
      </w:pPr>
    </w:p>
    <w:p w:rsidR="00000000" w:rsidRDefault="0009690C">
      <w:pPr>
        <w:pStyle w:val="ConsPlusNormal"/>
        <w:ind w:firstLine="540"/>
        <w:jc w:val="both"/>
      </w:pPr>
      <w:bookmarkStart w:id="359" w:name="Par4445"/>
      <w:bookmarkEnd w:id="359"/>
      <w:r>
        <w:t>1. Покуп</w:t>
      </w:r>
      <w:r>
        <w:t>атель, которому продан товар ненадлежащего качества, если его недостатки не были оговорены продавцом, вправе по своему выбору потребовать:</w:t>
      </w:r>
    </w:p>
    <w:p w:rsidR="00000000" w:rsidRDefault="0009690C">
      <w:pPr>
        <w:pStyle w:val="ConsPlusNormal"/>
        <w:spacing w:before="200"/>
        <w:ind w:firstLine="540"/>
        <w:jc w:val="both"/>
      </w:pPr>
      <w:bookmarkStart w:id="360" w:name="Par4446"/>
      <w:bookmarkEnd w:id="360"/>
      <w:r>
        <w:t>1) замены недоброкачественного товара товаром надлежащего качества;</w:t>
      </w:r>
    </w:p>
    <w:p w:rsidR="00000000" w:rsidRDefault="0009690C">
      <w:pPr>
        <w:pStyle w:val="ConsPlusNormal"/>
        <w:spacing w:before="200"/>
        <w:ind w:firstLine="540"/>
        <w:jc w:val="both"/>
      </w:pPr>
      <w:r>
        <w:t>2) соразмерного уменьшения покупной цены товара;</w:t>
      </w:r>
    </w:p>
    <w:p w:rsidR="00000000" w:rsidRDefault="0009690C">
      <w:pPr>
        <w:pStyle w:val="ConsPlusNormal"/>
        <w:spacing w:before="200"/>
        <w:ind w:firstLine="540"/>
        <w:jc w:val="both"/>
      </w:pPr>
      <w:r>
        <w:t>3) незамедлительного безвозмездного устранения недостатков товара;</w:t>
      </w:r>
    </w:p>
    <w:p w:rsidR="00000000" w:rsidRDefault="0009690C">
      <w:pPr>
        <w:pStyle w:val="ConsPlusNormal"/>
        <w:spacing w:before="200"/>
        <w:ind w:firstLine="540"/>
        <w:jc w:val="both"/>
      </w:pPr>
      <w:r>
        <w:t>4) возмещения расходов по устранению недостатков товара.</w:t>
      </w:r>
    </w:p>
    <w:p w:rsidR="00000000" w:rsidRDefault="0009690C">
      <w:pPr>
        <w:pStyle w:val="ConsPlusNormal"/>
        <w:spacing w:before="200"/>
        <w:ind w:firstLine="540"/>
        <w:jc w:val="both"/>
      </w:pPr>
      <w:bookmarkStart w:id="361" w:name="Par4450"/>
      <w:bookmarkEnd w:id="361"/>
      <w:r>
        <w:t>2. В случае обнаружения недостатков товара, свойства которого не позв</w:t>
      </w:r>
      <w:r>
        <w:t>оляют устранить эти недостатки (пищевые продукты, товары бытовой химии и т.п.),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000000" w:rsidRDefault="0009690C">
      <w:pPr>
        <w:pStyle w:val="ConsPlusNormal"/>
        <w:spacing w:before="200"/>
        <w:ind w:firstLine="540"/>
        <w:jc w:val="both"/>
      </w:pPr>
      <w:bookmarkStart w:id="362" w:name="Par4451"/>
      <w:bookmarkEnd w:id="362"/>
      <w:r>
        <w:t>3. Вместо предъявлени</w:t>
      </w:r>
      <w:r>
        <w:t>я указанных в пунктах 1 и 2 настоящей статьи требований покупатель вправе отказаться от исполнения договора розничной купли-продажи и потребовать возврата уплаченной за товар денежной суммы.</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Потребитель вправе возвратить такой</w:t>
            </w:r>
            <w:r>
              <w:rPr>
                <w:color w:val="392C69"/>
              </w:rPr>
              <w:t xml:space="preserve"> товар без потребительской упаковки (пункт 3 статьи 20 Закона Республики Беларусь от 09.01.2002 N 90-З).</w:t>
            </w:r>
          </w:p>
        </w:tc>
      </w:tr>
    </w:tbl>
    <w:p w:rsidR="00000000" w:rsidRDefault="0009690C">
      <w:pPr>
        <w:pStyle w:val="ConsPlusNormal"/>
        <w:spacing w:before="260"/>
        <w:ind w:firstLine="540"/>
        <w:jc w:val="both"/>
      </w:pPr>
      <w:r>
        <w:t>При этом покупатель по требованию продавца и за его счет должен возвратить полученный товар ненадлежащего качества.</w:t>
      </w:r>
    </w:p>
    <w:p w:rsidR="00000000" w:rsidRDefault="0009690C">
      <w:pPr>
        <w:pStyle w:val="ConsPlusNormal"/>
        <w:spacing w:before="200"/>
        <w:ind w:firstLine="540"/>
        <w:jc w:val="both"/>
      </w:pPr>
      <w:r>
        <w:t>При возврате покупателю уплаченной</w:t>
      </w:r>
      <w:r>
        <w:t xml:space="preserve">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Перечен</w:t>
            </w:r>
            <w:r>
              <w:rPr>
                <w:color w:val="392C69"/>
              </w:rPr>
              <w:t xml:space="preserve">ь 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w:t>
            </w:r>
            <w:r>
              <w:rPr>
                <w:color w:val="392C69"/>
              </w:rPr>
              <w:t>или нарушении сроков безвозмездного устранения недостатков товара, утвержден постановлением Совета Министров Республики Беларусь от 14.06.2002 N 778.</w:t>
            </w:r>
          </w:p>
        </w:tc>
      </w:tr>
    </w:tbl>
    <w:p w:rsidR="00000000" w:rsidRDefault="0009690C">
      <w:pPr>
        <w:pStyle w:val="ConsPlusNormal"/>
        <w:spacing w:before="260"/>
        <w:ind w:firstLine="540"/>
        <w:jc w:val="both"/>
      </w:pPr>
      <w:r>
        <w:t>4. В случае обнаружения недостатков технически сложного товара, определяемого законодательством, или доро</w:t>
      </w:r>
      <w:r>
        <w:t>гостоящего товара покупатель вправе предъявить требования, указанные в подпункте 1 пункта 1 и пункте 3 настоящей статьи, в течение тридцати дней со дня передачи ему товара. По истечении указанного срока такие требования могут быть предъявлены покупателем т</w:t>
      </w:r>
      <w:r>
        <w:t>олько в случае существенного нарушения требований к качеству товара (пункт 2 статьи 445) или нарушения предусмотренных законодательством сроков безвозмездного устранения недостатков товара.</w:t>
      </w:r>
    </w:p>
    <w:p w:rsidR="00000000" w:rsidRDefault="0009690C">
      <w:pPr>
        <w:pStyle w:val="ConsPlusNormal"/>
      </w:pPr>
    </w:p>
    <w:p w:rsidR="00000000" w:rsidRDefault="0009690C">
      <w:pPr>
        <w:pStyle w:val="ConsPlusNormal"/>
        <w:ind w:firstLine="540"/>
        <w:jc w:val="both"/>
        <w:outlineLvl w:val="3"/>
      </w:pPr>
      <w:r>
        <w:rPr>
          <w:b/>
          <w:bCs/>
        </w:rPr>
        <w:t>Статья 474. Возмещение разницы в цене при замене товара, уменьшении покупной цены и возврате товара ненадлежащего качества</w:t>
      </w:r>
    </w:p>
    <w:p w:rsidR="00000000" w:rsidRDefault="0009690C">
      <w:pPr>
        <w:pStyle w:val="ConsPlusNormal"/>
      </w:pPr>
    </w:p>
    <w:p w:rsidR="00000000" w:rsidRDefault="0009690C">
      <w:pPr>
        <w:pStyle w:val="ConsPlusNormal"/>
        <w:ind w:firstLine="540"/>
        <w:jc w:val="both"/>
      </w:pPr>
      <w:r>
        <w:lastRenderedPageBreak/>
        <w:t>1. При замене недоброкачественного товара на соответствующий договору розничной купли-продажи товар надлежащего качества продавец не</w:t>
      </w:r>
      <w:r>
        <w:t xml:space="preserve">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000000" w:rsidRDefault="0009690C">
      <w:pPr>
        <w:pStyle w:val="ConsPlusNormal"/>
        <w:spacing w:before="200"/>
        <w:ind w:firstLine="540"/>
        <w:jc w:val="both"/>
      </w:pPr>
      <w:r>
        <w:t>2. При замене недоброкачественного товара на аналогичный, но иной по размеру,</w:t>
      </w:r>
      <w:r>
        <w:t xml:space="preserve">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000000" w:rsidRDefault="0009690C">
      <w:pPr>
        <w:pStyle w:val="ConsPlusNormal"/>
        <w:spacing w:before="200"/>
        <w:ind w:firstLine="540"/>
        <w:jc w:val="both"/>
      </w:pPr>
      <w:r>
        <w:t>Если требование покупателя не удовлетворено продав</w:t>
      </w:r>
      <w:r>
        <w:t>цом, цена заменяемого товара и цена товара, передаваемого взамен его, определяются на момент вынесения судом решения о замене товара.</w:t>
      </w:r>
    </w:p>
    <w:p w:rsidR="00000000" w:rsidRDefault="0009690C">
      <w:pPr>
        <w:pStyle w:val="ConsPlusNormal"/>
        <w:spacing w:before="200"/>
        <w:ind w:firstLine="540"/>
        <w:jc w:val="both"/>
      </w:pPr>
      <w:r>
        <w:t>3. В случае предъявления требования о соразмерном уменьшении покупной цены товара в расчет принимается цена товара на моме</w:t>
      </w:r>
      <w:r>
        <w:t>нт предъявления требования об уценке, а если требование покупателя добровольно не удовлетворено, - на момент вынесения судом решения о соразмерном уменьшении цены.</w:t>
      </w:r>
    </w:p>
    <w:p w:rsidR="00000000" w:rsidRDefault="0009690C">
      <w:pPr>
        <w:pStyle w:val="ConsPlusNormal"/>
        <w:spacing w:before="200"/>
        <w:ind w:firstLine="540"/>
        <w:jc w:val="both"/>
      </w:pPr>
      <w:r>
        <w:t>4. При возврате продавцу товара ненадлежащего качества покупатель вправе потребовать возмеще</w:t>
      </w:r>
      <w:r>
        <w:t>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
    <w:p w:rsidR="00000000" w:rsidRDefault="0009690C">
      <w:pPr>
        <w:pStyle w:val="ConsPlusNormal"/>
      </w:pPr>
    </w:p>
    <w:p w:rsidR="00000000" w:rsidRDefault="0009690C">
      <w:pPr>
        <w:pStyle w:val="ConsPlusNormal"/>
        <w:ind w:firstLine="540"/>
        <w:jc w:val="both"/>
        <w:outlineLvl w:val="3"/>
      </w:pPr>
      <w:bookmarkStart w:id="363" w:name="Par4468"/>
      <w:bookmarkEnd w:id="363"/>
      <w:r>
        <w:rPr>
          <w:b/>
          <w:bCs/>
        </w:rPr>
        <w:t>Статья 475. Ответственность продавца и исполнение обязательства в натуре</w:t>
      </w:r>
    </w:p>
    <w:p w:rsidR="00000000" w:rsidRDefault="0009690C">
      <w:pPr>
        <w:pStyle w:val="ConsPlusNormal"/>
      </w:pPr>
    </w:p>
    <w:p w:rsidR="00000000" w:rsidRDefault="0009690C">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w:t>
      </w:r>
      <w:r>
        <w:t>а в натуре.</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 некоторых вопросах рассмотрения дел, возникающих из договоров поставки товаров, см. постановление Пленума Высшего Хозяйственного Суда Республики Беларусь от 05.12.2012 N 12.</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 вопросу, касающемуся договоров купли-продажи товаров между сторонами, коммерческие предприятия которых находятся в разных государствах, см. Конвенции от 11.04.1980, от 14.06.1974, от 22.12.1986.</w:t>
            </w:r>
          </w:p>
        </w:tc>
      </w:tr>
    </w:tbl>
    <w:p w:rsidR="00000000" w:rsidRDefault="0009690C">
      <w:pPr>
        <w:pStyle w:val="ConsPlusNormal"/>
        <w:spacing w:before="260"/>
        <w:jc w:val="center"/>
        <w:outlineLvl w:val="2"/>
      </w:pPr>
      <w:r>
        <w:rPr>
          <w:b/>
          <w:bCs/>
        </w:rPr>
        <w:t>§ 3. Поставка товаров</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См. П</w:t>
            </w:r>
            <w:r>
              <w:rPr>
                <w:color w:val="392C69"/>
              </w:rPr>
              <w:t>утеводитель "Поставка. Формы документов".</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С 1 сентября 2014 года существенным условием договора купли-продажи (поставки) имущества, приобретаемого для последующей передачи в качестве предмета договора финансовой аренды (лизин</w:t>
            </w:r>
            <w:r>
              <w:rPr>
                <w:color w:val="392C69"/>
              </w:rPr>
              <w:t>га), помимо существенных условий, установленных в соответствии с законодательством, является указание на то, что такое имущество предназначено для передачи по договору финансовой аренды (лизинга) определенному лизингополучателю (подпункт 1.8 пункта 1 Указа</w:t>
            </w:r>
            <w:r>
              <w:rPr>
                <w:color w:val="392C69"/>
              </w:rPr>
              <w:t xml:space="preserve"> Президента Республики Беларусь от 25.02.2014 N 99).</w:t>
            </w:r>
          </w:p>
        </w:tc>
      </w:tr>
    </w:tbl>
    <w:p w:rsidR="00000000" w:rsidRDefault="0009690C">
      <w:pPr>
        <w:pStyle w:val="ConsPlusNormal"/>
        <w:spacing w:before="260"/>
        <w:ind w:firstLine="540"/>
        <w:jc w:val="both"/>
        <w:outlineLvl w:val="3"/>
      </w:pPr>
      <w:bookmarkStart w:id="364" w:name="Par4482"/>
      <w:bookmarkEnd w:id="364"/>
      <w:r>
        <w:rPr>
          <w:b/>
          <w:bCs/>
        </w:rPr>
        <w:t>Статья 476. Договор поставки</w:t>
      </w:r>
    </w:p>
    <w:p w:rsidR="00000000" w:rsidRDefault="0009690C">
      <w:pPr>
        <w:pStyle w:val="ConsPlusNormal"/>
      </w:pPr>
    </w:p>
    <w:p w:rsidR="00000000" w:rsidRDefault="0009690C">
      <w:pPr>
        <w:pStyle w:val="ConsPlusNormal"/>
        <w:ind w:firstLine="540"/>
        <w:jc w:val="both"/>
      </w:pPr>
      <w: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w:t>
      </w:r>
      <w:r>
        <w:t>акупаемые им товары покупателю для использования их в предпринимательской деятельности или в иных целях, не связанных с личным, семейным, домашним и иным подобным использованием.</w:t>
      </w:r>
    </w:p>
    <w:p w:rsidR="00000000" w:rsidRDefault="0009690C">
      <w:pPr>
        <w:pStyle w:val="ConsPlusNormal"/>
      </w:pPr>
    </w:p>
    <w:p w:rsidR="00000000" w:rsidRDefault="0009690C">
      <w:pPr>
        <w:pStyle w:val="ConsPlusNormal"/>
        <w:ind w:firstLine="540"/>
        <w:jc w:val="both"/>
        <w:outlineLvl w:val="3"/>
      </w:pPr>
      <w:r>
        <w:rPr>
          <w:b/>
          <w:bCs/>
        </w:rPr>
        <w:t>Статья 477. Урегулирование разногласий при заключении договора поставки</w:t>
      </w:r>
    </w:p>
    <w:p w:rsidR="00000000" w:rsidRDefault="0009690C">
      <w:pPr>
        <w:pStyle w:val="ConsPlusNormal"/>
      </w:pPr>
    </w:p>
    <w:p w:rsidR="00000000" w:rsidRDefault="0009690C">
      <w:pPr>
        <w:pStyle w:val="ConsPlusNormal"/>
        <w:ind w:firstLine="540"/>
        <w:jc w:val="both"/>
      </w:pPr>
      <w:bookmarkStart w:id="365" w:name="Par4488"/>
      <w:bookmarkEnd w:id="365"/>
      <w:r>
        <w:t xml:space="preserve">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предложения о согласовании этих условий, должна в </w:t>
      </w:r>
      <w:r>
        <w:t>течение тридцати дней со дня получения этого предложения, если иной срок не установлен законодательством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w:t>
      </w:r>
      <w:r>
        <w:t>лючения.</w:t>
      </w:r>
    </w:p>
    <w:p w:rsidR="00000000" w:rsidRDefault="0009690C">
      <w:pPr>
        <w:pStyle w:val="ConsPlusNormal"/>
        <w:spacing w:before="200"/>
        <w:ind w:firstLine="540"/>
        <w:jc w:val="both"/>
      </w:pPr>
      <w:r>
        <w:t xml:space="preserve">2. Сторона, получившая предложение по соответствующим условиям договора поставки, но не принявшая мер по согласованию условий договора и не уведомившая другую сторону об отказе от его заключения в срок, предусмотренный пунктом 1 настоящей статьи, </w:t>
      </w:r>
      <w:r>
        <w:t>обязана возместить убытки, вызванные уклонением от согласования условий договора.</w:t>
      </w:r>
    </w:p>
    <w:p w:rsidR="00000000" w:rsidRDefault="0009690C">
      <w:pPr>
        <w:pStyle w:val="ConsPlusNormal"/>
      </w:pPr>
    </w:p>
    <w:p w:rsidR="00000000" w:rsidRDefault="0009690C">
      <w:pPr>
        <w:pStyle w:val="ConsPlusNormal"/>
        <w:ind w:firstLine="540"/>
        <w:jc w:val="both"/>
        <w:outlineLvl w:val="3"/>
      </w:pPr>
      <w:r>
        <w:rPr>
          <w:b/>
          <w:bCs/>
        </w:rPr>
        <w:t>Статья 478. Периоды поставки товаров</w:t>
      </w:r>
    </w:p>
    <w:p w:rsidR="00000000" w:rsidRDefault="0009690C">
      <w:pPr>
        <w:pStyle w:val="ConsPlusNormal"/>
      </w:pPr>
    </w:p>
    <w:p w:rsidR="00000000" w:rsidRDefault="0009690C">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w:t>
      </w:r>
      <w:r>
        <w:t>авки отдельных партий (периоды поставки) в нем не определены, товары должны поставляться равномерными партиями помесячно, если иное не вытекает из законодательства или существа обязательства.</w:t>
      </w:r>
    </w:p>
    <w:p w:rsidR="00000000" w:rsidRDefault="0009690C">
      <w:pPr>
        <w:pStyle w:val="ConsPlusNormal"/>
        <w:spacing w:before="200"/>
        <w:ind w:firstLine="540"/>
        <w:jc w:val="both"/>
      </w:pPr>
      <w:r>
        <w:t>2. Наряду с определением периодов поставки в договоре может быть</w:t>
      </w:r>
      <w:r>
        <w:t xml:space="preserve"> установлен график поставки товаров (декадный, суточный, часовой и т.п.).</w:t>
      </w:r>
    </w:p>
    <w:p w:rsidR="00000000" w:rsidRDefault="0009690C">
      <w:pPr>
        <w:pStyle w:val="ConsPlusNormal"/>
        <w:spacing w:before="200"/>
        <w:ind w:firstLine="540"/>
        <w:jc w:val="both"/>
      </w:pPr>
      <w:r>
        <w:t>3. Досрочная поставка товаров может производиться с согласия покупателя.</w:t>
      </w:r>
    </w:p>
    <w:p w:rsidR="00000000" w:rsidRDefault="0009690C">
      <w:pPr>
        <w:pStyle w:val="ConsPlusNormal"/>
        <w:spacing w:before="200"/>
        <w:ind w:firstLine="540"/>
        <w:jc w:val="both"/>
      </w:pPr>
      <w:r>
        <w:t>Товары, поставленные досрочно и принятые покупателем, засчитываются в счет количества товаров, подлежащих пос</w:t>
      </w:r>
      <w:r>
        <w:t>тавке в следующем периоде.</w:t>
      </w:r>
    </w:p>
    <w:p w:rsidR="00000000" w:rsidRDefault="0009690C">
      <w:pPr>
        <w:pStyle w:val="ConsPlusNormal"/>
      </w:pPr>
    </w:p>
    <w:p w:rsidR="00000000" w:rsidRDefault="0009690C">
      <w:pPr>
        <w:pStyle w:val="ConsPlusNormal"/>
        <w:ind w:firstLine="540"/>
        <w:jc w:val="both"/>
        <w:outlineLvl w:val="3"/>
      </w:pPr>
      <w:r>
        <w:rPr>
          <w:b/>
          <w:bCs/>
        </w:rPr>
        <w:t>Статья 479. Порядок поставки товаров</w:t>
      </w:r>
    </w:p>
    <w:p w:rsidR="00000000" w:rsidRDefault="0009690C">
      <w:pPr>
        <w:pStyle w:val="ConsPlusNormal"/>
      </w:pPr>
    </w:p>
    <w:p w:rsidR="00000000" w:rsidRDefault="0009690C">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000000" w:rsidRDefault="0009690C">
      <w:pPr>
        <w:pStyle w:val="ConsPlusNormal"/>
        <w:spacing w:before="200"/>
        <w:ind w:firstLine="540"/>
        <w:jc w:val="both"/>
      </w:pPr>
      <w:r>
        <w:t>2.</w:t>
      </w:r>
      <w:r>
        <w:t xml:space="preserve">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w:t>
      </w:r>
      <w:r>
        <w:t>азнарядке.</w:t>
      </w:r>
    </w:p>
    <w:p w:rsidR="00000000" w:rsidRDefault="0009690C">
      <w:pPr>
        <w:pStyle w:val="ConsPlusNormal"/>
        <w:spacing w:before="200"/>
        <w:ind w:firstLine="540"/>
        <w:jc w:val="both"/>
      </w:pPr>
      <w:r>
        <w:t xml:space="preserve">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w:t>
      </w:r>
      <w:r>
        <w:t>до наступления периода поставки.</w:t>
      </w:r>
    </w:p>
    <w:p w:rsidR="00000000" w:rsidRDefault="0009690C">
      <w:pPr>
        <w:pStyle w:val="ConsPlusNormal"/>
        <w:spacing w:before="20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либо потребовать от покупателя оплаты товаров. Кроме того, поставщик вправе потребоват</w:t>
      </w:r>
      <w:r>
        <w:t>ь возмещения убытков, причиненных в связи с непредставлением отгрузочной разнарядки.</w:t>
      </w:r>
    </w:p>
    <w:p w:rsidR="00000000" w:rsidRDefault="0009690C">
      <w:pPr>
        <w:pStyle w:val="ConsPlusNormal"/>
      </w:pPr>
    </w:p>
    <w:p w:rsidR="00000000" w:rsidRDefault="0009690C">
      <w:pPr>
        <w:pStyle w:val="ConsPlusNormal"/>
        <w:ind w:firstLine="540"/>
        <w:jc w:val="both"/>
        <w:outlineLvl w:val="3"/>
      </w:pPr>
      <w:r>
        <w:rPr>
          <w:b/>
          <w:bCs/>
        </w:rPr>
        <w:t>Статья 480. Доставка товаров</w:t>
      </w:r>
    </w:p>
    <w:p w:rsidR="00000000" w:rsidRDefault="0009690C">
      <w:pPr>
        <w:pStyle w:val="ConsPlusNormal"/>
      </w:pPr>
    </w:p>
    <w:p w:rsidR="00000000" w:rsidRDefault="0009690C">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w:t>
      </w:r>
      <w:r>
        <w:t>ре условиях.</w:t>
      </w:r>
    </w:p>
    <w:p w:rsidR="00000000" w:rsidRDefault="0009690C">
      <w:pPr>
        <w:pStyle w:val="ConsPlusNormal"/>
        <w:spacing w:before="20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товара принадлежит поставщику, если иное не вытекает из законодатель</w:t>
      </w:r>
      <w:r>
        <w:t>ства или существа обязательства.</w:t>
      </w:r>
    </w:p>
    <w:p w:rsidR="00000000" w:rsidRDefault="0009690C">
      <w:pPr>
        <w:pStyle w:val="ConsPlusNormal"/>
        <w:spacing w:before="200"/>
        <w:ind w:firstLine="540"/>
        <w:jc w:val="both"/>
      </w:pPr>
      <w:bookmarkStart w:id="366" w:name="Par4509"/>
      <w:bookmarkEnd w:id="366"/>
      <w:r>
        <w:t>2. Договором поставки может быть предусмотрено получение товаров покупателем (получателем) в месте нахождения поставщика (выборка).</w:t>
      </w:r>
    </w:p>
    <w:p w:rsidR="00000000" w:rsidRDefault="0009690C">
      <w:pPr>
        <w:pStyle w:val="ConsPlusNormal"/>
        <w:spacing w:before="200"/>
        <w:ind w:firstLine="540"/>
        <w:jc w:val="both"/>
      </w:pPr>
      <w:r>
        <w:t>Если срок выборки не предусмотрен договором, выборка товаров покупателем (пол</w:t>
      </w:r>
      <w:r>
        <w:t>учателем) должна производиться в разумный срок после получения уведомления поставщика о готовности товаров.</w:t>
      </w:r>
    </w:p>
    <w:p w:rsidR="00000000" w:rsidRDefault="0009690C">
      <w:pPr>
        <w:pStyle w:val="ConsPlusNormal"/>
      </w:pPr>
    </w:p>
    <w:p w:rsidR="00000000" w:rsidRDefault="0009690C">
      <w:pPr>
        <w:pStyle w:val="ConsPlusNormal"/>
        <w:ind w:firstLine="540"/>
        <w:jc w:val="both"/>
        <w:outlineLvl w:val="3"/>
      </w:pPr>
      <w:r>
        <w:rPr>
          <w:b/>
          <w:bCs/>
        </w:rPr>
        <w:lastRenderedPageBreak/>
        <w:t>Статья 481. Восполнение недопоставки товаров</w:t>
      </w:r>
    </w:p>
    <w:p w:rsidR="00000000" w:rsidRDefault="0009690C">
      <w:pPr>
        <w:pStyle w:val="ConsPlusNormal"/>
      </w:pPr>
    </w:p>
    <w:p w:rsidR="00000000" w:rsidRDefault="0009690C">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000000" w:rsidRDefault="0009690C">
      <w:pPr>
        <w:pStyle w:val="ConsPlusNormal"/>
        <w:spacing w:before="200"/>
        <w:ind w:firstLine="540"/>
        <w:jc w:val="both"/>
      </w:pPr>
      <w:r>
        <w:t>2. В случае</w:t>
      </w:r>
      <w:r>
        <w:t>,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w:t>
      </w:r>
      <w:r>
        <w:t>аются в покрытие недопоставки другим получателям, если иное не предусмотрено в договоре.</w:t>
      </w:r>
    </w:p>
    <w:p w:rsidR="00000000" w:rsidRDefault="0009690C">
      <w:pPr>
        <w:pStyle w:val="ConsPlusNormal"/>
        <w:spacing w:before="20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w:t>
      </w:r>
      <w:r>
        <w:t>енные до получения поставщиком уведомления, покупатель обязан принять и оплатить.</w:t>
      </w:r>
    </w:p>
    <w:p w:rsidR="00000000" w:rsidRDefault="0009690C">
      <w:pPr>
        <w:pStyle w:val="ConsPlusNormal"/>
      </w:pPr>
    </w:p>
    <w:p w:rsidR="00000000" w:rsidRDefault="0009690C">
      <w:pPr>
        <w:pStyle w:val="ConsPlusNormal"/>
        <w:ind w:firstLine="540"/>
        <w:jc w:val="both"/>
        <w:outlineLvl w:val="3"/>
      </w:pPr>
      <w:r>
        <w:rPr>
          <w:b/>
          <w:bCs/>
        </w:rPr>
        <w:t>Статья 482. Ассортимент товаров при восполнении недопоставки</w:t>
      </w:r>
    </w:p>
    <w:p w:rsidR="00000000" w:rsidRDefault="0009690C">
      <w:pPr>
        <w:pStyle w:val="ConsPlusNormal"/>
      </w:pPr>
    </w:p>
    <w:p w:rsidR="00000000" w:rsidRDefault="0009690C">
      <w:pPr>
        <w:pStyle w:val="ConsPlusNormal"/>
        <w:ind w:firstLine="540"/>
        <w:jc w:val="both"/>
      </w:pPr>
      <w:r>
        <w:t>1. Ассортимент товаров, недопоставка которых подлежит восполнению, определяется соглашением сторон. При отсутст</w:t>
      </w:r>
      <w:r>
        <w:t>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000000" w:rsidRDefault="0009690C">
      <w:pPr>
        <w:pStyle w:val="ConsPlusNormal"/>
        <w:spacing w:before="200"/>
        <w:ind w:firstLine="540"/>
        <w:jc w:val="both"/>
      </w:pPr>
      <w:r>
        <w:t>2. Поставка товаров одного наименования в большем количестве, чем предусмотрено договором</w:t>
      </w:r>
      <w:r>
        <w:t xml:space="preserve">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000000" w:rsidRDefault="0009690C">
      <w:pPr>
        <w:pStyle w:val="ConsPlusNormal"/>
      </w:pPr>
    </w:p>
    <w:p w:rsidR="00000000" w:rsidRDefault="0009690C">
      <w:pPr>
        <w:pStyle w:val="ConsPlusNormal"/>
        <w:ind w:firstLine="540"/>
        <w:jc w:val="both"/>
        <w:outlineLvl w:val="3"/>
      </w:pPr>
      <w:r>
        <w:rPr>
          <w:b/>
          <w:bCs/>
        </w:rPr>
        <w:t>Статья 483. Принят</w:t>
      </w:r>
      <w:r>
        <w:rPr>
          <w:b/>
          <w:bCs/>
        </w:rPr>
        <w:t>ие товаров покупателем</w:t>
      </w:r>
    </w:p>
    <w:p w:rsidR="00000000" w:rsidRDefault="0009690C">
      <w:pPr>
        <w:pStyle w:val="ConsPlusNormal"/>
      </w:pPr>
    </w:p>
    <w:p w:rsidR="00000000" w:rsidRDefault="0009690C">
      <w:pPr>
        <w:pStyle w:val="ConsPlusNormal"/>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000000" w:rsidRDefault="0009690C">
      <w:pPr>
        <w:pStyle w:val="ConsPlusNormal"/>
        <w:spacing w:before="200"/>
        <w:ind w:firstLine="540"/>
        <w:jc w:val="both"/>
      </w:pPr>
      <w:r>
        <w:t>2. Принятый покупателем (получателем) товар должен быть им осмотрен в срок, опр</w:t>
      </w:r>
      <w:r>
        <w:t>еделенный законодательством, договором поставки.</w:t>
      </w:r>
    </w:p>
    <w:p w:rsidR="00000000" w:rsidRDefault="0009690C">
      <w:pPr>
        <w:pStyle w:val="ConsPlusNormal"/>
        <w:spacing w:before="200"/>
        <w:ind w:firstLine="540"/>
        <w:jc w:val="both"/>
      </w:pPr>
      <w:r>
        <w:t>Покупатель (получатель) обязан в этот же срок проверить количество и качество принятых товаров в порядке, установленном законодательством или договором поставки, и о выявленных несоответствиях или недостатка</w:t>
      </w:r>
      <w:r>
        <w:t>х товаров незамедлительно письменно уведомить поставщика.</w:t>
      </w:r>
    </w:p>
    <w:p w:rsidR="00000000" w:rsidRDefault="0009690C">
      <w:pPr>
        <w:pStyle w:val="ConsPlusNormal"/>
        <w:spacing w:before="20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w:t>
      </w:r>
      <w:r>
        <w:t>х, а также принять эти товары от транспортной организации с соблюдением правил, предусмотренных законодательством, регулирующим деятельность транспорта.</w:t>
      </w:r>
    </w:p>
    <w:p w:rsidR="00000000" w:rsidRDefault="0009690C">
      <w:pPr>
        <w:pStyle w:val="ConsPlusNormal"/>
      </w:pPr>
    </w:p>
    <w:p w:rsidR="00000000" w:rsidRDefault="0009690C">
      <w:pPr>
        <w:pStyle w:val="ConsPlusNormal"/>
        <w:ind w:firstLine="540"/>
        <w:jc w:val="both"/>
        <w:outlineLvl w:val="3"/>
      </w:pPr>
      <w:r>
        <w:rPr>
          <w:b/>
          <w:bCs/>
        </w:rPr>
        <w:t>Статья 484. Ответственное хранение товара, не принятого покупателем</w:t>
      </w:r>
    </w:p>
    <w:p w:rsidR="00000000" w:rsidRDefault="0009690C">
      <w:pPr>
        <w:pStyle w:val="ConsPlusNormal"/>
      </w:pPr>
    </w:p>
    <w:p w:rsidR="00000000" w:rsidRDefault="0009690C">
      <w:pPr>
        <w:pStyle w:val="ConsPlusNormal"/>
        <w:ind w:firstLine="540"/>
        <w:jc w:val="both"/>
      </w:pPr>
      <w:r>
        <w:t xml:space="preserve">1. Когда покупатель (получатель) </w:t>
      </w:r>
      <w:r>
        <w:t>в соответствии с законодательством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000000" w:rsidRDefault="0009690C">
      <w:pPr>
        <w:pStyle w:val="ConsPlusNormal"/>
        <w:spacing w:before="200"/>
        <w:ind w:firstLine="540"/>
        <w:jc w:val="both"/>
      </w:pPr>
      <w:r>
        <w:t>2. Поставщик обязан вывезти товар, прин</w:t>
      </w:r>
      <w:r>
        <w:t>ятый покупателем (получателем) на ответственное хранение, или распорядиться им в разумный срок.</w:t>
      </w:r>
    </w:p>
    <w:p w:rsidR="00000000" w:rsidRDefault="0009690C">
      <w:pPr>
        <w:pStyle w:val="ConsPlusNormal"/>
        <w:spacing w:before="20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000000" w:rsidRDefault="0009690C">
      <w:pPr>
        <w:pStyle w:val="ConsPlusNormal"/>
        <w:spacing w:before="200"/>
        <w:ind w:firstLine="540"/>
        <w:jc w:val="both"/>
      </w:pPr>
      <w:r>
        <w:t>3. Необходимые расходы, понесенные покупа</w:t>
      </w:r>
      <w:r>
        <w:t>телем в связи с принятием товара на ответственное хранение, реализацией товара или его возвратом продавцу, подлежат возмещению поставщиком.</w:t>
      </w:r>
    </w:p>
    <w:p w:rsidR="00000000" w:rsidRDefault="0009690C">
      <w:pPr>
        <w:pStyle w:val="ConsPlusNormal"/>
        <w:spacing w:before="200"/>
        <w:ind w:firstLine="540"/>
        <w:jc w:val="both"/>
      </w:pPr>
      <w:r>
        <w:t>При этом вырученное от реализации товара передается поставщику за вычетом причитающегося покупателю.</w:t>
      </w:r>
    </w:p>
    <w:p w:rsidR="00000000" w:rsidRDefault="0009690C">
      <w:pPr>
        <w:pStyle w:val="ConsPlusNormal"/>
        <w:spacing w:before="200"/>
        <w:ind w:firstLine="540"/>
        <w:jc w:val="both"/>
      </w:pPr>
      <w:r>
        <w:t>4. В случаях, к</w:t>
      </w:r>
      <w:r>
        <w:t xml:space="preserve">огда покупатель без установленных законодательством или договором поставки </w:t>
      </w:r>
      <w:r>
        <w:lastRenderedPageBreak/>
        <w:t>оснований не принимает товар от поставщика или отказывается от его принятия, поставщик вправе потребовать от покупателя оплаты товара.</w:t>
      </w:r>
    </w:p>
    <w:p w:rsidR="00000000" w:rsidRDefault="0009690C">
      <w:pPr>
        <w:pStyle w:val="ConsPlusNormal"/>
      </w:pPr>
    </w:p>
    <w:p w:rsidR="00000000" w:rsidRDefault="0009690C">
      <w:pPr>
        <w:pStyle w:val="ConsPlusNormal"/>
        <w:ind w:firstLine="540"/>
        <w:jc w:val="both"/>
        <w:outlineLvl w:val="3"/>
      </w:pPr>
      <w:r>
        <w:rPr>
          <w:b/>
          <w:bCs/>
        </w:rPr>
        <w:t>Статья 485. Выборка товаров</w:t>
      </w:r>
    </w:p>
    <w:p w:rsidR="00000000" w:rsidRDefault="0009690C">
      <w:pPr>
        <w:pStyle w:val="ConsPlusNormal"/>
      </w:pPr>
    </w:p>
    <w:p w:rsidR="00000000" w:rsidRDefault="0009690C">
      <w:pPr>
        <w:pStyle w:val="ConsPlusNormal"/>
        <w:ind w:firstLine="540"/>
        <w:jc w:val="both"/>
      </w:pPr>
      <w:r>
        <w:t>1. Когда договором поставки предусмотрена выборка товаров покупателем (получателем) в месте нахождения поставщика (пункт 2 статьи 480), покупатель обязан осуществить осмотр передаваемых товаров в месте их передачи, если иное не предусмотрено законодательст</w:t>
      </w:r>
      <w:r>
        <w:t>вом, договором поставки или не вытекает из существа обязательства.</w:t>
      </w:r>
    </w:p>
    <w:p w:rsidR="00000000" w:rsidRDefault="0009690C">
      <w:pPr>
        <w:pStyle w:val="ConsPlusNormal"/>
        <w:spacing w:before="200"/>
        <w:ind w:firstLine="540"/>
        <w:jc w:val="both"/>
      </w:pPr>
      <w:r>
        <w:t>2. Невыборка покупателем (получателем) товаров в установленный договором поставки срок, а при его отсутствии - в разумный срок после получения уведомления поставщика о готовности товаров да</w:t>
      </w:r>
      <w:r>
        <w:t>ет поставщику право отказаться от исполнения договора либо потребовать от покупателя оплаты товаров.</w:t>
      </w:r>
    </w:p>
    <w:p w:rsidR="00000000" w:rsidRDefault="0009690C">
      <w:pPr>
        <w:pStyle w:val="ConsPlusNormal"/>
      </w:pPr>
    </w:p>
    <w:p w:rsidR="00000000" w:rsidRDefault="0009690C">
      <w:pPr>
        <w:pStyle w:val="ConsPlusNormal"/>
        <w:ind w:firstLine="540"/>
        <w:jc w:val="both"/>
        <w:outlineLvl w:val="3"/>
      </w:pPr>
      <w:r>
        <w:rPr>
          <w:b/>
          <w:bCs/>
        </w:rPr>
        <w:t>Статья 486. Расчеты за поставляемые товары</w:t>
      </w:r>
    </w:p>
    <w:p w:rsidR="00000000" w:rsidRDefault="0009690C">
      <w:pPr>
        <w:pStyle w:val="ConsPlusNormal"/>
      </w:pPr>
    </w:p>
    <w:p w:rsidR="00000000" w:rsidRDefault="0009690C">
      <w:pPr>
        <w:pStyle w:val="ConsPlusNormal"/>
        <w:ind w:firstLine="540"/>
        <w:jc w:val="both"/>
      </w:pPr>
      <w:r>
        <w:t>1. Покупатель оплачивает поставляемые товары с соблюдением порядка и формы расчетов, предусмотренных договором</w:t>
      </w:r>
      <w:r>
        <w:t xml:space="preserve"> поставки. Если соглашением сторон порядок и форма расчетов не определены, то расчеты осуществляются платежными поручениями.</w:t>
      </w:r>
    </w:p>
    <w:p w:rsidR="00000000" w:rsidRDefault="0009690C">
      <w:pPr>
        <w:pStyle w:val="ConsPlusNormal"/>
        <w:spacing w:before="200"/>
        <w:ind w:firstLine="540"/>
        <w:jc w:val="both"/>
      </w:pPr>
      <w:r>
        <w:t>2. Если договором поставки предусмотрено, что оплата товаров осуществляется получателем (плательщиком), и последний необоснованно о</w:t>
      </w:r>
      <w:r>
        <w:t>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000000" w:rsidRDefault="0009690C">
      <w:pPr>
        <w:pStyle w:val="ConsPlusNormal"/>
        <w:spacing w:before="200"/>
        <w:ind w:firstLine="540"/>
        <w:jc w:val="both"/>
      </w:pPr>
      <w:r>
        <w:t>3. В случае, когда в договоре поставки предусмотрена поставка товаров отдельными частями, входящими в комплект</w:t>
      </w:r>
      <w:r>
        <w:t>, оплата товаров покупателем производится после отгрузки (выборки) последней части, входящей в комплект, если иное не установлено договором.</w:t>
      </w:r>
    </w:p>
    <w:p w:rsidR="00000000" w:rsidRDefault="0009690C">
      <w:pPr>
        <w:pStyle w:val="ConsPlusNormal"/>
      </w:pPr>
    </w:p>
    <w:p w:rsidR="00000000" w:rsidRDefault="0009690C">
      <w:pPr>
        <w:pStyle w:val="ConsPlusNormal"/>
        <w:ind w:firstLine="540"/>
        <w:jc w:val="both"/>
        <w:outlineLvl w:val="3"/>
      </w:pPr>
      <w:r>
        <w:rPr>
          <w:b/>
          <w:bCs/>
        </w:rPr>
        <w:t>Статья 487. Тара и упаковка</w:t>
      </w:r>
    </w:p>
    <w:p w:rsidR="00000000" w:rsidRDefault="0009690C">
      <w:pPr>
        <w:pStyle w:val="ConsPlusNormal"/>
      </w:pPr>
    </w:p>
    <w:p w:rsidR="00000000" w:rsidRDefault="0009690C">
      <w:pPr>
        <w:pStyle w:val="ConsPlusNormal"/>
        <w:ind w:firstLine="540"/>
        <w:jc w:val="both"/>
      </w:pPr>
      <w:r>
        <w:t>Если иное не установлено договором поставки, покупатель (получатель) обязан возвратит</w:t>
      </w:r>
      <w:r>
        <w:t>ь поставщику многооборотную тару и средства пакетирования, в которых поступил товар, в порядке и сроки, установленные законодательством.</w:t>
      </w:r>
    </w:p>
    <w:p w:rsidR="00000000" w:rsidRDefault="0009690C">
      <w:pPr>
        <w:pStyle w:val="ConsPlusNormal"/>
        <w:spacing w:before="200"/>
        <w:ind w:firstLine="540"/>
        <w:jc w:val="both"/>
      </w:pPr>
      <w:r>
        <w:t>Прочая тара, а также упаковка товара подлежат возврату поставщику лишь в случаях, предусмотренных договором.</w:t>
      </w:r>
    </w:p>
    <w:p w:rsidR="00000000" w:rsidRDefault="0009690C">
      <w:pPr>
        <w:pStyle w:val="ConsPlusNormal"/>
      </w:pPr>
    </w:p>
    <w:p w:rsidR="00000000" w:rsidRDefault="0009690C">
      <w:pPr>
        <w:pStyle w:val="ConsPlusNormal"/>
        <w:ind w:firstLine="540"/>
        <w:jc w:val="both"/>
        <w:outlineLvl w:val="3"/>
      </w:pPr>
      <w:r>
        <w:rPr>
          <w:b/>
          <w:bCs/>
        </w:rPr>
        <w:t>Статья 48</w:t>
      </w:r>
      <w:r>
        <w:rPr>
          <w:b/>
          <w:bCs/>
        </w:rPr>
        <w:t>8. Последствия поставки товаров ненадлежащего качества</w:t>
      </w:r>
    </w:p>
    <w:p w:rsidR="00000000" w:rsidRDefault="0009690C">
      <w:pPr>
        <w:pStyle w:val="ConsPlusNormal"/>
      </w:pPr>
    </w:p>
    <w:p w:rsidR="00000000" w:rsidRDefault="0009690C">
      <w:pPr>
        <w:pStyle w:val="ConsPlusNormal"/>
        <w:ind w:firstLine="540"/>
        <w:jc w:val="both"/>
      </w:pPr>
      <w:r>
        <w:t>1. Покупатель (получатель), которому поставлен товар ненадлежащего качества, вправе предъявить поставщику требования, предусмотренные статьей 445 настоящего Кодекса, за исключением случая, когда поста</w:t>
      </w:r>
      <w:r>
        <w:t>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000000" w:rsidRDefault="0009690C">
      <w:pPr>
        <w:pStyle w:val="ConsPlusNormal"/>
        <w:spacing w:before="200"/>
        <w:ind w:firstLine="540"/>
        <w:jc w:val="both"/>
      </w:pPr>
      <w:r>
        <w:t>2. Покупатель (получатель), осуществляющий продажу поставленных ему товаров в розницу, вправе требовать з</w:t>
      </w:r>
      <w:r>
        <w:t>амены в разумный срок товара ненадлежащего качества, возвращенного потребителем, если иное не предусмотрено договором поставки.</w:t>
      </w:r>
    </w:p>
    <w:p w:rsidR="00000000" w:rsidRDefault="0009690C">
      <w:pPr>
        <w:pStyle w:val="ConsPlusNormal"/>
        <w:spacing w:before="200"/>
        <w:ind w:firstLine="540"/>
        <w:jc w:val="both"/>
      </w:pPr>
      <w:bookmarkStart w:id="367" w:name="Par4559"/>
      <w:bookmarkEnd w:id="367"/>
      <w:r>
        <w:t>3. Срок исковой давности для требований, предъявляемых в связи с поставкой товаров ненадлежащего качества, составл</w:t>
      </w:r>
      <w:r>
        <w:t>яет один год со дня принятия товара покупателем (получателем).</w:t>
      </w:r>
    </w:p>
    <w:p w:rsidR="00000000" w:rsidRDefault="0009690C">
      <w:pPr>
        <w:pStyle w:val="ConsPlusNormal"/>
        <w:spacing w:before="200"/>
        <w:ind w:firstLine="540"/>
        <w:jc w:val="both"/>
      </w:pPr>
      <w:r>
        <w:t>Если договором поставки предусмотрено предоставление поставщиком гарантии качества товара (статья 440) и заявление по поводу недостатков товара сделано в пределах установленного гарантийного ср</w:t>
      </w:r>
      <w:r>
        <w:t>ока, течение срока исковой давности, указанного в части первой настоящего пункта, начинается со дня заявления о недостатках.</w:t>
      </w:r>
    </w:p>
    <w:p w:rsidR="00000000" w:rsidRDefault="0009690C">
      <w:pPr>
        <w:pStyle w:val="ConsPlusNormal"/>
        <w:jc w:val="both"/>
      </w:pPr>
      <w:r>
        <w:t>(п. 3 статьи 488 введен Законом Республики Беларусь от 09.07.2012 N 388-З)</w:t>
      </w:r>
    </w:p>
    <w:p w:rsidR="00000000" w:rsidRDefault="0009690C">
      <w:pPr>
        <w:pStyle w:val="ConsPlusNormal"/>
      </w:pPr>
    </w:p>
    <w:p w:rsidR="00000000" w:rsidRDefault="0009690C">
      <w:pPr>
        <w:pStyle w:val="ConsPlusNormal"/>
        <w:ind w:firstLine="540"/>
        <w:jc w:val="both"/>
        <w:outlineLvl w:val="3"/>
      </w:pPr>
      <w:r>
        <w:rPr>
          <w:b/>
          <w:bCs/>
        </w:rPr>
        <w:t>Статья 489. Последствия поставки некомплектных товаров</w:t>
      </w:r>
    </w:p>
    <w:p w:rsidR="00000000" w:rsidRDefault="0009690C">
      <w:pPr>
        <w:pStyle w:val="ConsPlusNormal"/>
      </w:pPr>
    </w:p>
    <w:p w:rsidR="00000000" w:rsidRDefault="0009690C">
      <w:pPr>
        <w:pStyle w:val="ConsPlusNormal"/>
        <w:ind w:firstLine="540"/>
        <w:jc w:val="both"/>
      </w:pPr>
      <w:r>
        <w:t xml:space="preserve">1. Покупатель (получатель), которому поставлены товары с нарушением условий договора поставки, </w:t>
      </w:r>
      <w:r>
        <w:lastRenderedPageBreak/>
        <w:t>требований законодательства либо обычно предъявляемых требований к комплектности, вправе предъявить поставщику требования, предусмотренные статьей 450 настоящег</w:t>
      </w:r>
      <w:r>
        <w:t>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000000" w:rsidRDefault="0009690C">
      <w:pPr>
        <w:pStyle w:val="ConsPlusNormal"/>
        <w:spacing w:before="200"/>
        <w:ind w:firstLine="540"/>
        <w:jc w:val="both"/>
      </w:pPr>
      <w:r>
        <w:t>2. Покупатель (получатель), осуществляющий продажу тов</w:t>
      </w:r>
      <w:r>
        <w:t>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000000" w:rsidRDefault="0009690C">
      <w:pPr>
        <w:pStyle w:val="ConsPlusNormal"/>
      </w:pPr>
    </w:p>
    <w:p w:rsidR="00000000" w:rsidRDefault="0009690C">
      <w:pPr>
        <w:pStyle w:val="ConsPlusNormal"/>
        <w:ind w:firstLine="540"/>
        <w:jc w:val="both"/>
        <w:outlineLvl w:val="3"/>
      </w:pPr>
      <w:r>
        <w:rPr>
          <w:b/>
          <w:bCs/>
        </w:rPr>
        <w:t>Статья 490. Права покупателя в случае недопоставки товаров, невыполнения требований об у</w:t>
      </w:r>
      <w:r>
        <w:rPr>
          <w:b/>
          <w:bCs/>
        </w:rPr>
        <w:t>странении недостатков товаров или о доукомплектовании товаров</w:t>
      </w:r>
    </w:p>
    <w:p w:rsidR="00000000" w:rsidRDefault="0009690C">
      <w:pPr>
        <w:pStyle w:val="ConsPlusNormal"/>
      </w:pPr>
    </w:p>
    <w:p w:rsidR="00000000" w:rsidRDefault="0009690C">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w:t>
      </w:r>
      <w:r>
        <w:t xml:space="preserve"> установленный срок, покупатель вправе приобрести непоставленные товары у других лиц с отнесением на счет поставщика всех необходимых и разумных расходов на их приобретение.</w:t>
      </w:r>
    </w:p>
    <w:p w:rsidR="00000000" w:rsidRDefault="0009690C">
      <w:pPr>
        <w:pStyle w:val="ConsPlusNormal"/>
        <w:spacing w:before="200"/>
        <w:ind w:firstLine="540"/>
        <w:jc w:val="both"/>
      </w:pPr>
      <w:r>
        <w:t>2. Исчисление расходов получателя на приобретение товаров у других лиц в случаях и</w:t>
      </w:r>
      <w:r>
        <w:t>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пунктом 1 статьи 494 настоящего Кодекса.</w:t>
      </w:r>
    </w:p>
    <w:p w:rsidR="00000000" w:rsidRDefault="0009690C">
      <w:pPr>
        <w:pStyle w:val="ConsPlusNormal"/>
        <w:spacing w:before="200"/>
        <w:ind w:firstLine="540"/>
        <w:jc w:val="both"/>
      </w:pPr>
      <w:r>
        <w:t>3. Покупатель (получатель) вправе отказа</w:t>
      </w:r>
      <w:r>
        <w:t>ться от оплаты товаров ненадлежащего качества и некомплектных товаров, а если такие товары оплачены, - потребовать возврата уплаченных сумм впредь до устранения недостатков и доукомплектования товаров либо их замены.</w:t>
      </w:r>
    </w:p>
    <w:p w:rsidR="00000000" w:rsidRDefault="0009690C">
      <w:pPr>
        <w:pStyle w:val="ConsPlusNormal"/>
      </w:pPr>
    </w:p>
    <w:p w:rsidR="00000000" w:rsidRDefault="0009690C">
      <w:pPr>
        <w:pStyle w:val="ConsPlusNormal"/>
        <w:ind w:firstLine="540"/>
        <w:jc w:val="both"/>
        <w:outlineLvl w:val="3"/>
      </w:pPr>
      <w:r>
        <w:rPr>
          <w:b/>
          <w:bCs/>
        </w:rPr>
        <w:t xml:space="preserve">Статья 491. Неустойка за недопоставку </w:t>
      </w:r>
      <w:r>
        <w:rPr>
          <w:b/>
          <w:bCs/>
        </w:rPr>
        <w:t>и просрочку поставки товаров</w:t>
      </w:r>
    </w:p>
    <w:p w:rsidR="00000000" w:rsidRDefault="0009690C">
      <w:pPr>
        <w:pStyle w:val="ConsPlusNormal"/>
      </w:pPr>
    </w:p>
    <w:p w:rsidR="00000000" w:rsidRDefault="0009690C">
      <w:pPr>
        <w:pStyle w:val="ConsPlusNormal"/>
        <w:ind w:firstLine="540"/>
        <w:jc w:val="both"/>
      </w:pPr>
      <w:r>
        <w:t>Установленная законодательством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w:t>
      </w:r>
      <w:r>
        <w:t>вленное количество товаров в последующих периодах поставки, если иной порядок уплаты неустойки не установлен законодательством или договором.</w:t>
      </w:r>
    </w:p>
    <w:p w:rsidR="00000000" w:rsidRDefault="0009690C">
      <w:pPr>
        <w:pStyle w:val="ConsPlusNormal"/>
      </w:pPr>
    </w:p>
    <w:p w:rsidR="00000000" w:rsidRDefault="0009690C">
      <w:pPr>
        <w:pStyle w:val="ConsPlusNormal"/>
        <w:ind w:firstLine="540"/>
        <w:jc w:val="both"/>
        <w:outlineLvl w:val="3"/>
      </w:pPr>
      <w:r>
        <w:rPr>
          <w:b/>
          <w:bCs/>
        </w:rPr>
        <w:t>Статья 492. Погашение однородных обязательств по нескольким договорам поставки</w:t>
      </w:r>
    </w:p>
    <w:p w:rsidR="00000000" w:rsidRDefault="0009690C">
      <w:pPr>
        <w:pStyle w:val="ConsPlusNormal"/>
      </w:pPr>
    </w:p>
    <w:p w:rsidR="00000000" w:rsidRDefault="0009690C">
      <w:pPr>
        <w:pStyle w:val="ConsPlusNormal"/>
        <w:ind w:firstLine="540"/>
        <w:jc w:val="both"/>
      </w:pPr>
      <w:bookmarkStart w:id="368" w:name="Par4580"/>
      <w:bookmarkEnd w:id="368"/>
      <w:r>
        <w:t>1. В случаях, когда</w:t>
      </w:r>
      <w:r>
        <w:t xml:space="preserve">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w:t>
      </w:r>
      <w:r>
        <w:t>ся в счет исполнения договора, указанного поставщиком при осуществлении поставки либо без промедления после поставки.</w:t>
      </w:r>
    </w:p>
    <w:p w:rsidR="00000000" w:rsidRDefault="0009690C">
      <w:pPr>
        <w:pStyle w:val="ConsPlusNormal"/>
        <w:spacing w:before="200"/>
        <w:ind w:firstLine="540"/>
        <w:jc w:val="both"/>
      </w:pPr>
      <w:bookmarkStart w:id="369" w:name="Par4581"/>
      <w:bookmarkEnd w:id="369"/>
      <w:r>
        <w:t>2. Если покупатель оплатил поставщику одноименные товары, полученные по нескольким договорам поставки, и суммы оплаты недост</w:t>
      </w:r>
      <w:r>
        <w:t>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000000" w:rsidRDefault="0009690C">
      <w:pPr>
        <w:pStyle w:val="ConsPlusNormal"/>
        <w:spacing w:before="200"/>
        <w:ind w:firstLine="540"/>
        <w:jc w:val="both"/>
      </w:pPr>
      <w:r>
        <w:t xml:space="preserve">3. Если поставщик или покупатель не </w:t>
      </w:r>
      <w:r>
        <w:t>воспользовались правами, предоставленными им соответственно пунктами 1 и 2 настоящей статьи, исполнение обязательств засчитывается в погашение обязательств по договору, срок исполнения которого наступил ранее. Если срок исполнения обязательства по нескольк</w:t>
      </w:r>
      <w:r>
        <w:t>им договорам наступил одновременно, предоставленное исполнение засчитывается пропорционально в погашение обязательств по всем договорам.</w:t>
      </w:r>
    </w:p>
    <w:p w:rsidR="00000000" w:rsidRDefault="0009690C">
      <w:pPr>
        <w:pStyle w:val="ConsPlusNormal"/>
      </w:pPr>
    </w:p>
    <w:p w:rsidR="00000000" w:rsidRDefault="0009690C">
      <w:pPr>
        <w:pStyle w:val="ConsPlusNormal"/>
        <w:ind w:firstLine="540"/>
        <w:jc w:val="both"/>
        <w:outlineLvl w:val="3"/>
      </w:pPr>
      <w:bookmarkStart w:id="370" w:name="Par4584"/>
      <w:bookmarkEnd w:id="370"/>
      <w:r>
        <w:rPr>
          <w:b/>
          <w:bCs/>
        </w:rPr>
        <w:t>Статья 493. Односторонний отказ от исполнения договора поставки</w:t>
      </w:r>
    </w:p>
    <w:p w:rsidR="00000000" w:rsidRDefault="0009690C">
      <w:pPr>
        <w:pStyle w:val="ConsPlusNormal"/>
      </w:pPr>
    </w:p>
    <w:p w:rsidR="00000000" w:rsidRDefault="0009690C">
      <w:pPr>
        <w:pStyle w:val="ConsPlusNormal"/>
        <w:ind w:firstLine="540"/>
        <w:jc w:val="both"/>
      </w:pPr>
      <w:r>
        <w:t>1. Односторонний отказ от исполнения до</w:t>
      </w:r>
      <w:r>
        <w:t>говора поставки (полностью или частично) или одностороннее его изменение допускаются в случае существенного нарушения договора одной из сторон (пункт 2 статьи 420).</w:t>
      </w:r>
    </w:p>
    <w:p w:rsidR="00000000" w:rsidRDefault="0009690C">
      <w:pPr>
        <w:pStyle w:val="ConsPlusNormal"/>
        <w:spacing w:before="200"/>
        <w:ind w:firstLine="540"/>
        <w:jc w:val="both"/>
      </w:pPr>
      <w:r>
        <w:t>2. Нарушение договора поставки поставщиком предполагается существенным в случае:</w:t>
      </w:r>
    </w:p>
    <w:p w:rsidR="00000000" w:rsidRDefault="0009690C">
      <w:pPr>
        <w:pStyle w:val="ConsPlusNormal"/>
        <w:spacing w:before="200"/>
        <w:ind w:firstLine="540"/>
        <w:jc w:val="both"/>
      </w:pPr>
      <w:r>
        <w:t>1) поставк</w:t>
      </w:r>
      <w:r>
        <w:t xml:space="preserve">и товаров ненадлежащего качества с недостатками, которые не могут быть устранены в </w:t>
      </w:r>
      <w:r>
        <w:lastRenderedPageBreak/>
        <w:t>приемлемый для покупателя срок;</w:t>
      </w:r>
    </w:p>
    <w:p w:rsidR="00000000" w:rsidRDefault="0009690C">
      <w:pPr>
        <w:pStyle w:val="ConsPlusNormal"/>
        <w:spacing w:before="200"/>
        <w:ind w:firstLine="540"/>
        <w:jc w:val="both"/>
      </w:pPr>
      <w:r>
        <w:t>2) неоднократного нарушения сроков поставки товаров.</w:t>
      </w:r>
    </w:p>
    <w:p w:rsidR="00000000" w:rsidRDefault="0009690C">
      <w:pPr>
        <w:pStyle w:val="ConsPlusNormal"/>
        <w:spacing w:before="200"/>
        <w:ind w:firstLine="540"/>
        <w:jc w:val="both"/>
      </w:pPr>
      <w:r>
        <w:t>3. Нарушение договора поставки покупателем предполагается существенным в случае:</w:t>
      </w:r>
    </w:p>
    <w:p w:rsidR="00000000" w:rsidRDefault="0009690C">
      <w:pPr>
        <w:pStyle w:val="ConsPlusNormal"/>
        <w:spacing w:before="200"/>
        <w:ind w:firstLine="540"/>
        <w:jc w:val="both"/>
      </w:pPr>
      <w:bookmarkStart w:id="371" w:name="Par4591"/>
      <w:bookmarkEnd w:id="371"/>
      <w:r>
        <w:t>1) неоднократного нарушения сроков оплаты товаров;</w:t>
      </w:r>
    </w:p>
    <w:p w:rsidR="00000000" w:rsidRDefault="0009690C">
      <w:pPr>
        <w:pStyle w:val="ConsPlusNormal"/>
        <w:spacing w:before="200"/>
        <w:ind w:firstLine="540"/>
        <w:jc w:val="both"/>
      </w:pPr>
      <w:r>
        <w:t>2) неоднократной невыборки товаров.</w:t>
      </w:r>
    </w:p>
    <w:p w:rsidR="00000000" w:rsidRDefault="0009690C">
      <w:pPr>
        <w:pStyle w:val="ConsPlusNormal"/>
        <w:spacing w:before="20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w:t>
      </w:r>
      <w:r>
        <w:t>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000000" w:rsidRDefault="0009690C">
      <w:pPr>
        <w:pStyle w:val="ConsPlusNormal"/>
      </w:pPr>
    </w:p>
    <w:p w:rsidR="00000000" w:rsidRDefault="0009690C">
      <w:pPr>
        <w:pStyle w:val="ConsPlusNormal"/>
        <w:ind w:firstLine="540"/>
        <w:jc w:val="both"/>
        <w:outlineLvl w:val="3"/>
      </w:pPr>
      <w:bookmarkStart w:id="372" w:name="Par4595"/>
      <w:bookmarkEnd w:id="372"/>
      <w:r>
        <w:rPr>
          <w:b/>
          <w:bCs/>
        </w:rPr>
        <w:t>Статья 494. Исчисление убытков при расторжении договора поставки</w:t>
      </w:r>
    </w:p>
    <w:p w:rsidR="00000000" w:rsidRDefault="0009690C">
      <w:pPr>
        <w:pStyle w:val="ConsPlusNormal"/>
      </w:pPr>
    </w:p>
    <w:p w:rsidR="00000000" w:rsidRDefault="0009690C">
      <w:pPr>
        <w:pStyle w:val="ConsPlusNormal"/>
        <w:ind w:firstLine="540"/>
        <w:jc w:val="both"/>
      </w:pPr>
      <w:bookmarkStart w:id="373" w:name="Par4597"/>
      <w:bookmarkEnd w:id="373"/>
      <w:r>
        <w:t>1. Если в разумный срок после расторжения договора поставки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w:t>
      </w:r>
      <w:r>
        <w:t>ание о возмещении убытков в виде разницы между установленной в договоре ценой и ценой по совершенной взамен сделке.</w:t>
      </w:r>
    </w:p>
    <w:p w:rsidR="00000000" w:rsidRDefault="0009690C">
      <w:pPr>
        <w:pStyle w:val="ConsPlusNormal"/>
        <w:spacing w:before="200"/>
        <w:ind w:firstLine="540"/>
        <w:jc w:val="both"/>
      </w:pPr>
      <w:bookmarkStart w:id="374" w:name="Par4598"/>
      <w:bookmarkEnd w:id="374"/>
      <w:r>
        <w:t>2. Если в разумный срок после расторжения договора поставки вследствие нарушения обязательства покупателем продавец продал тов</w:t>
      </w:r>
      <w:r>
        <w:t>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000000" w:rsidRDefault="0009690C">
      <w:pPr>
        <w:pStyle w:val="ConsPlusNormal"/>
        <w:spacing w:before="200"/>
        <w:ind w:firstLine="540"/>
        <w:jc w:val="both"/>
      </w:pPr>
      <w:bookmarkStart w:id="375" w:name="Par4599"/>
      <w:bookmarkEnd w:id="375"/>
      <w:r>
        <w:t>3</w:t>
      </w:r>
      <w:r>
        <w:t xml:space="preserve">. Если после расторжения договора поставки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w:t>
      </w:r>
      <w:r>
        <w:t>виде разницы между ценой, установленной в договоре, и текущей ценой на момент расторжения договора.</w:t>
      </w:r>
    </w:p>
    <w:p w:rsidR="00000000" w:rsidRDefault="0009690C">
      <w:pPr>
        <w:pStyle w:val="ConsPlusNormal"/>
        <w:spacing w:before="20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w:t>
      </w:r>
      <w:r>
        <w:t>ара. Если в этом месте не существует текущей цены, может быть использована цена, применявшаяся в другом месте, которое может служить разумной заменой, с учетом разницы в расходах по транспортировке товара.</w:t>
      </w:r>
    </w:p>
    <w:p w:rsidR="00000000" w:rsidRDefault="0009690C">
      <w:pPr>
        <w:pStyle w:val="ConsPlusNormal"/>
        <w:spacing w:before="200"/>
        <w:ind w:firstLine="540"/>
        <w:jc w:val="both"/>
      </w:pPr>
      <w:r>
        <w:t>4. Удовлетворение требований, предусмотренных пунк</w:t>
      </w:r>
      <w:r>
        <w:t>тами 1, 2 и 3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статьи 14 настоящего Кодекса.</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Отношения, во</w:t>
            </w:r>
            <w:r>
              <w:rPr>
                <w:color w:val="392C69"/>
              </w:rPr>
              <w:t>зникающие в связи с осуществлением государственных закупок на территории Республики Беларусь, урегулированы Законом Республики Беларусь от 13.07.2012 N 419-З.</w:t>
            </w:r>
          </w:p>
        </w:tc>
      </w:tr>
    </w:tbl>
    <w:p w:rsidR="00000000" w:rsidRDefault="0009690C">
      <w:pPr>
        <w:pStyle w:val="ConsPlusNormal"/>
        <w:spacing w:before="260"/>
        <w:jc w:val="center"/>
        <w:outlineLvl w:val="2"/>
      </w:pPr>
      <w:r>
        <w:rPr>
          <w:b/>
          <w:bCs/>
        </w:rPr>
        <w:t>§ 4. Поставка товаров для государственных нужд</w:t>
      </w:r>
    </w:p>
    <w:p w:rsidR="00000000" w:rsidRDefault="0009690C">
      <w:pPr>
        <w:pStyle w:val="ConsPlusNormal"/>
      </w:pPr>
    </w:p>
    <w:p w:rsidR="00000000" w:rsidRDefault="0009690C">
      <w:pPr>
        <w:pStyle w:val="ConsPlusNormal"/>
        <w:ind w:firstLine="540"/>
        <w:jc w:val="both"/>
        <w:outlineLvl w:val="3"/>
      </w:pPr>
      <w:r>
        <w:rPr>
          <w:b/>
          <w:bCs/>
        </w:rPr>
        <w:t>Статья 495. Основания поставки товаров для государственных нужд</w:t>
      </w:r>
    </w:p>
    <w:p w:rsidR="00000000" w:rsidRDefault="0009690C">
      <w:pPr>
        <w:pStyle w:val="ConsPlusNormal"/>
        <w:ind w:firstLine="540"/>
        <w:jc w:val="both"/>
      </w:pPr>
      <w:r>
        <w:t>(в ред. Закона Республики Беларусь от 13.07.2012 N 419-З)</w:t>
      </w:r>
    </w:p>
    <w:p w:rsidR="00000000" w:rsidRDefault="0009690C">
      <w:pPr>
        <w:pStyle w:val="ConsPlusNormal"/>
      </w:pPr>
    </w:p>
    <w:p w:rsidR="00000000" w:rsidRDefault="0009690C">
      <w:pPr>
        <w:pStyle w:val="ConsPlusNormal"/>
        <w:ind w:firstLine="540"/>
        <w:jc w:val="both"/>
      </w:pPr>
      <w:r>
        <w:t>1. Поставка  товаров для государственных нужд осуществляется на основе заключаемых договоров поставки товаров для государственных нуж</w:t>
      </w:r>
      <w:r>
        <w:t>д. Государственными нуждами признаются потребности Республики Беларусь, определяемые Правительством Республики Беларусь, потребности административно-территориальных единиц, определяемые областными и Минским городским Советами депутатов либо в порядке, опре</w:t>
      </w:r>
      <w:r>
        <w:t>деляемом ими, за исключением потребностей, обеспечиваемых путем осуществления государственных закупок.</w:t>
      </w:r>
    </w:p>
    <w:p w:rsidR="00000000" w:rsidRDefault="0009690C">
      <w:pPr>
        <w:pStyle w:val="ConsPlusNormal"/>
        <w:spacing w:before="200"/>
        <w:ind w:firstLine="540"/>
        <w:jc w:val="both"/>
      </w:pPr>
      <w:r>
        <w:t>2. К отношениям по поставке товаров для государственных нужд применяются правила о договоре поставки (статьи 476 - 493), если иное не предусмотрено насто</w:t>
      </w:r>
      <w:r>
        <w:t>ящим Кодексом и иными актами законодательства.</w:t>
      </w:r>
    </w:p>
    <w:p w:rsidR="00000000" w:rsidRDefault="0009690C">
      <w:pPr>
        <w:pStyle w:val="ConsPlusNormal"/>
      </w:pPr>
    </w:p>
    <w:p w:rsidR="00000000" w:rsidRDefault="0009690C">
      <w:pPr>
        <w:pStyle w:val="ConsPlusNormal"/>
        <w:ind w:firstLine="540"/>
        <w:jc w:val="both"/>
        <w:outlineLvl w:val="3"/>
      </w:pPr>
      <w:r>
        <w:rPr>
          <w:b/>
          <w:bCs/>
        </w:rPr>
        <w:t>Статья 496. Исключена</w:t>
      </w:r>
    </w:p>
    <w:p w:rsidR="00000000" w:rsidRDefault="0009690C">
      <w:pPr>
        <w:pStyle w:val="ConsPlusNormal"/>
        <w:jc w:val="both"/>
      </w:pPr>
      <w:r>
        <w:t>(статья 496 исключена с 1 января 2013 года. - Закон Республики Беларусь от 13.07.2012 N 419-З)</w:t>
      </w:r>
    </w:p>
    <w:p w:rsidR="00000000" w:rsidRDefault="0009690C">
      <w:pPr>
        <w:pStyle w:val="ConsPlusNormal"/>
      </w:pPr>
    </w:p>
    <w:p w:rsidR="00000000" w:rsidRDefault="0009690C">
      <w:pPr>
        <w:pStyle w:val="ConsPlusNormal"/>
        <w:ind w:firstLine="540"/>
        <w:jc w:val="both"/>
        <w:outlineLvl w:val="3"/>
      </w:pPr>
      <w:r>
        <w:rPr>
          <w:b/>
          <w:bCs/>
        </w:rPr>
        <w:t>Статья 497. Исключена</w:t>
      </w:r>
    </w:p>
    <w:p w:rsidR="00000000" w:rsidRDefault="0009690C">
      <w:pPr>
        <w:pStyle w:val="ConsPlusNormal"/>
        <w:jc w:val="both"/>
      </w:pPr>
      <w:r>
        <w:t>(статья 497 исключена с 1 января 2013 года. - Закон Республики Белар</w:t>
      </w:r>
      <w:r>
        <w:t>усь от 13.07.2012 N 419-З)</w:t>
      </w:r>
    </w:p>
    <w:p w:rsidR="00000000" w:rsidRDefault="0009690C">
      <w:pPr>
        <w:pStyle w:val="ConsPlusNormal"/>
      </w:pPr>
    </w:p>
    <w:p w:rsidR="00000000" w:rsidRDefault="0009690C">
      <w:pPr>
        <w:pStyle w:val="ConsPlusNormal"/>
        <w:ind w:firstLine="540"/>
        <w:jc w:val="both"/>
        <w:outlineLvl w:val="3"/>
      </w:pPr>
      <w:r>
        <w:rPr>
          <w:b/>
          <w:bCs/>
        </w:rPr>
        <w:t>Статья 498. Исключена</w:t>
      </w:r>
    </w:p>
    <w:p w:rsidR="00000000" w:rsidRDefault="0009690C">
      <w:pPr>
        <w:pStyle w:val="ConsPlusNormal"/>
        <w:jc w:val="both"/>
      </w:pPr>
      <w:r>
        <w:t>(статья 498 исключена с 1 января 2013 года. - Закон Республики Беларусь от 13.07.2012 N 419-З)</w:t>
      </w:r>
    </w:p>
    <w:p w:rsidR="00000000" w:rsidRDefault="0009690C">
      <w:pPr>
        <w:pStyle w:val="ConsPlusNormal"/>
      </w:pPr>
    </w:p>
    <w:p w:rsidR="00000000" w:rsidRDefault="0009690C">
      <w:pPr>
        <w:pStyle w:val="ConsPlusNormal"/>
        <w:ind w:firstLine="540"/>
        <w:jc w:val="both"/>
        <w:outlineLvl w:val="3"/>
      </w:pPr>
      <w:r>
        <w:rPr>
          <w:b/>
          <w:bCs/>
        </w:rPr>
        <w:t>Статья 499. Исключена</w:t>
      </w:r>
    </w:p>
    <w:p w:rsidR="00000000" w:rsidRDefault="0009690C">
      <w:pPr>
        <w:pStyle w:val="ConsPlusNormal"/>
        <w:jc w:val="both"/>
      </w:pPr>
      <w:r>
        <w:t>(статья 499 исключена с 1 января 2013 года. - Закон Республики Беларусь от 13.07.2012 N 419-З)</w:t>
      </w:r>
    </w:p>
    <w:p w:rsidR="00000000" w:rsidRDefault="0009690C">
      <w:pPr>
        <w:pStyle w:val="ConsPlusNormal"/>
      </w:pPr>
    </w:p>
    <w:p w:rsidR="00000000" w:rsidRDefault="0009690C">
      <w:pPr>
        <w:pStyle w:val="ConsPlusNormal"/>
        <w:ind w:firstLine="540"/>
        <w:jc w:val="both"/>
        <w:outlineLvl w:val="3"/>
      </w:pPr>
      <w:r>
        <w:rPr>
          <w:b/>
          <w:bCs/>
        </w:rPr>
        <w:t>Статья 500. Исключена</w:t>
      </w:r>
    </w:p>
    <w:p w:rsidR="00000000" w:rsidRDefault="0009690C">
      <w:pPr>
        <w:pStyle w:val="ConsPlusNormal"/>
        <w:jc w:val="both"/>
      </w:pPr>
      <w:r>
        <w:t>(статья 500 исключена с 1 января 2013 года. - Закон Республики Беларусь от 13.07.2012 N 419-З)</w:t>
      </w:r>
    </w:p>
    <w:p w:rsidR="00000000" w:rsidRDefault="0009690C">
      <w:pPr>
        <w:pStyle w:val="ConsPlusNormal"/>
      </w:pPr>
    </w:p>
    <w:p w:rsidR="00000000" w:rsidRDefault="0009690C">
      <w:pPr>
        <w:pStyle w:val="ConsPlusNormal"/>
        <w:ind w:firstLine="540"/>
        <w:jc w:val="both"/>
        <w:outlineLvl w:val="3"/>
      </w:pPr>
      <w:r>
        <w:rPr>
          <w:b/>
          <w:bCs/>
        </w:rPr>
        <w:t>Статья 501. Исключена</w:t>
      </w:r>
    </w:p>
    <w:p w:rsidR="00000000" w:rsidRDefault="0009690C">
      <w:pPr>
        <w:pStyle w:val="ConsPlusNormal"/>
        <w:jc w:val="both"/>
      </w:pPr>
      <w:r>
        <w:t>(статья 501 исключен</w:t>
      </w:r>
      <w:r>
        <w:t>а с 1 января 2013 года. - Закон Республики Беларусь от 13.07.2012 N 419-З)</w:t>
      </w:r>
    </w:p>
    <w:p w:rsidR="00000000" w:rsidRDefault="0009690C">
      <w:pPr>
        <w:pStyle w:val="ConsPlusNormal"/>
      </w:pPr>
    </w:p>
    <w:p w:rsidR="00000000" w:rsidRDefault="0009690C">
      <w:pPr>
        <w:pStyle w:val="ConsPlusNormal"/>
        <w:ind w:firstLine="540"/>
        <w:jc w:val="both"/>
        <w:outlineLvl w:val="3"/>
      </w:pPr>
      <w:r>
        <w:rPr>
          <w:b/>
          <w:bCs/>
        </w:rPr>
        <w:t>Статья 502. Исключена</w:t>
      </w:r>
    </w:p>
    <w:p w:rsidR="00000000" w:rsidRDefault="0009690C">
      <w:pPr>
        <w:pStyle w:val="ConsPlusNormal"/>
        <w:jc w:val="both"/>
      </w:pPr>
      <w:r>
        <w:t>(статья 502 исключена с 1 января 2013 года. - Закон Республики Беларусь от 13.07.2012 N 419-З)</w:t>
      </w:r>
    </w:p>
    <w:p w:rsidR="00000000" w:rsidRDefault="0009690C">
      <w:pPr>
        <w:pStyle w:val="ConsPlusNormal"/>
      </w:pPr>
    </w:p>
    <w:p w:rsidR="00000000" w:rsidRDefault="0009690C">
      <w:pPr>
        <w:pStyle w:val="ConsPlusNormal"/>
        <w:ind w:firstLine="540"/>
        <w:jc w:val="both"/>
        <w:outlineLvl w:val="3"/>
      </w:pPr>
      <w:r>
        <w:rPr>
          <w:b/>
          <w:bCs/>
        </w:rPr>
        <w:t>Статья 503. Исключена</w:t>
      </w:r>
    </w:p>
    <w:p w:rsidR="00000000" w:rsidRDefault="0009690C">
      <w:pPr>
        <w:pStyle w:val="ConsPlusNormal"/>
        <w:jc w:val="both"/>
      </w:pPr>
      <w:r>
        <w:t>(статья 503 исключена с 1 января 2013 го</w:t>
      </w:r>
      <w:r>
        <w:t>да. - Закон Республики Беларусь от 13.07.2012 N 419-З)</w:t>
      </w:r>
    </w:p>
    <w:p w:rsidR="00000000" w:rsidRDefault="0009690C">
      <w:pPr>
        <w:pStyle w:val="ConsPlusNormal"/>
      </w:pPr>
    </w:p>
    <w:p w:rsidR="00000000" w:rsidRDefault="0009690C">
      <w:pPr>
        <w:pStyle w:val="ConsPlusNormal"/>
        <w:ind w:firstLine="540"/>
        <w:jc w:val="both"/>
        <w:outlineLvl w:val="3"/>
      </w:pPr>
      <w:r>
        <w:rPr>
          <w:b/>
          <w:bCs/>
        </w:rPr>
        <w:t>Статья 504. Исключена</w:t>
      </w:r>
    </w:p>
    <w:p w:rsidR="00000000" w:rsidRDefault="0009690C">
      <w:pPr>
        <w:pStyle w:val="ConsPlusNormal"/>
        <w:jc w:val="both"/>
      </w:pPr>
      <w:r>
        <w:t>(статья 504 исключена с 1 января 2013 года. - Закон Республики Беларусь от 13.07.2012 N 419-З)</w:t>
      </w:r>
    </w:p>
    <w:p w:rsidR="00000000" w:rsidRDefault="0009690C">
      <w:pPr>
        <w:pStyle w:val="ConsPlusNormal"/>
      </w:pPr>
    </w:p>
    <w:p w:rsidR="00000000" w:rsidRDefault="0009690C">
      <w:pPr>
        <w:pStyle w:val="ConsPlusNormal"/>
        <w:jc w:val="center"/>
        <w:outlineLvl w:val="2"/>
      </w:pPr>
      <w:r>
        <w:rPr>
          <w:b/>
          <w:bCs/>
        </w:rPr>
        <w:t>§ 5. Контрактация</w:t>
      </w:r>
    </w:p>
    <w:p w:rsidR="00000000" w:rsidRDefault="0009690C">
      <w:pPr>
        <w:pStyle w:val="ConsPlusNormal"/>
      </w:pPr>
    </w:p>
    <w:p w:rsidR="00000000" w:rsidRDefault="0009690C">
      <w:pPr>
        <w:pStyle w:val="ConsPlusNormal"/>
        <w:ind w:firstLine="540"/>
        <w:jc w:val="both"/>
        <w:outlineLvl w:val="3"/>
      </w:pPr>
      <w:r>
        <w:rPr>
          <w:b/>
          <w:bCs/>
        </w:rPr>
        <w:t>Статья 505. Договор контрактации</w:t>
      </w:r>
    </w:p>
    <w:p w:rsidR="00000000" w:rsidRDefault="0009690C">
      <w:pPr>
        <w:pStyle w:val="ConsPlusNormal"/>
      </w:pPr>
    </w:p>
    <w:p w:rsidR="00000000" w:rsidRDefault="0009690C">
      <w:pPr>
        <w:pStyle w:val="ConsPlusNormal"/>
        <w:ind w:firstLine="540"/>
        <w:jc w:val="both"/>
      </w:pPr>
      <w:r>
        <w:t>1. По договору контрактации п</w:t>
      </w:r>
      <w:r>
        <w:t>роизводитель сельскохозяйственной продукции обязуется передать выращенную (произведенную) им сельскохозяйственную продукцию лицу, осуществляющему закупки такой продукции для переработки или продажи (заготовителю).</w:t>
      </w:r>
    </w:p>
    <w:p w:rsidR="00000000" w:rsidRDefault="0009690C">
      <w:pPr>
        <w:pStyle w:val="ConsPlusNormal"/>
        <w:spacing w:before="200"/>
        <w:ind w:firstLine="540"/>
        <w:jc w:val="both"/>
      </w:pPr>
      <w:r>
        <w:t xml:space="preserve">2. К отношениям по договору контрактации, </w:t>
      </w:r>
      <w:r>
        <w:t>не урегулированным правилами настоящего параграфа, применяются правила договора поставки товаров (статьи 476 - 494).</w:t>
      </w:r>
    </w:p>
    <w:p w:rsidR="00000000" w:rsidRDefault="0009690C">
      <w:pPr>
        <w:pStyle w:val="ConsPlusNormal"/>
        <w:jc w:val="both"/>
      </w:pPr>
      <w:r>
        <w:t>(в ред. Закона Республики Беларусь от 13.07.2012 N 419-З)</w:t>
      </w:r>
    </w:p>
    <w:p w:rsidR="00000000" w:rsidRDefault="0009690C">
      <w:pPr>
        <w:pStyle w:val="ConsPlusNormal"/>
      </w:pPr>
    </w:p>
    <w:p w:rsidR="00000000" w:rsidRDefault="0009690C">
      <w:pPr>
        <w:pStyle w:val="ConsPlusNormal"/>
        <w:ind w:firstLine="540"/>
        <w:jc w:val="both"/>
        <w:outlineLvl w:val="3"/>
      </w:pPr>
      <w:r>
        <w:rPr>
          <w:b/>
          <w:bCs/>
        </w:rPr>
        <w:t>Статья 506. Обязанности производителя сельскохозяйственной продукции</w:t>
      </w:r>
    </w:p>
    <w:p w:rsidR="00000000" w:rsidRDefault="0009690C">
      <w:pPr>
        <w:pStyle w:val="ConsPlusNormal"/>
      </w:pPr>
    </w:p>
    <w:p w:rsidR="00000000" w:rsidRDefault="0009690C">
      <w:pPr>
        <w:pStyle w:val="ConsPlusNormal"/>
        <w:ind w:firstLine="540"/>
        <w:jc w:val="both"/>
      </w:pPr>
      <w:r>
        <w:t>1. Производитель сельскохозяйственной продукции обязан произвести и передать в обусловленные сроки контрактанту определенное договором контрактации количество сельскохозяйственной продукции, соответствующей требованиям договора по ассортименту и качеству.</w:t>
      </w:r>
    </w:p>
    <w:p w:rsidR="00000000" w:rsidRDefault="0009690C">
      <w:pPr>
        <w:pStyle w:val="ConsPlusNormal"/>
        <w:spacing w:before="200"/>
        <w:ind w:firstLine="540"/>
        <w:jc w:val="both"/>
      </w:pPr>
      <w:r>
        <w:t>2. Договором контрактации может быть предусмотрена обязанность производителя сельскохозяйственной продукции организовать сельскохозяйственное производство, обеспечивающее получение сельскохозяйственной продукции необходимого ассортимента и качества.</w:t>
      </w:r>
    </w:p>
    <w:p w:rsidR="00000000" w:rsidRDefault="0009690C">
      <w:pPr>
        <w:pStyle w:val="ConsPlusNormal"/>
        <w:spacing w:before="200"/>
        <w:ind w:firstLine="540"/>
        <w:jc w:val="both"/>
      </w:pPr>
      <w:r>
        <w:t>3. Про</w:t>
      </w:r>
      <w:r>
        <w:t>изводитель сельскохозяйственной продукции обязан представить заготовителю по его требованию отчет об использовании полученных финансовых и материальных средств.</w:t>
      </w:r>
    </w:p>
    <w:p w:rsidR="00000000" w:rsidRDefault="0009690C">
      <w:pPr>
        <w:pStyle w:val="ConsPlusNormal"/>
      </w:pPr>
    </w:p>
    <w:p w:rsidR="00000000" w:rsidRDefault="0009690C">
      <w:pPr>
        <w:pStyle w:val="ConsPlusNormal"/>
        <w:ind w:firstLine="540"/>
        <w:jc w:val="both"/>
        <w:outlineLvl w:val="3"/>
      </w:pPr>
      <w:r>
        <w:rPr>
          <w:b/>
          <w:bCs/>
        </w:rPr>
        <w:t>Статья 507. Обязанности заготовителя</w:t>
      </w:r>
    </w:p>
    <w:p w:rsidR="00000000" w:rsidRDefault="0009690C">
      <w:pPr>
        <w:pStyle w:val="ConsPlusNormal"/>
      </w:pPr>
    </w:p>
    <w:p w:rsidR="00000000" w:rsidRDefault="0009690C">
      <w:pPr>
        <w:pStyle w:val="ConsPlusNormal"/>
        <w:ind w:firstLine="540"/>
        <w:jc w:val="both"/>
      </w:pPr>
      <w:r>
        <w:t>1. Заготовитель обязан предоставить производителю сельск</w:t>
      </w:r>
      <w:r>
        <w:t>охозяйственной продукции предусмотренные договором контрактации финансовые и материальные средства, оказать техническое содействие для осуществления производства сельскохозяйственной продукции.</w:t>
      </w:r>
    </w:p>
    <w:p w:rsidR="00000000" w:rsidRDefault="0009690C">
      <w:pPr>
        <w:pStyle w:val="ConsPlusNormal"/>
        <w:spacing w:before="200"/>
        <w:ind w:firstLine="540"/>
        <w:jc w:val="both"/>
      </w:pPr>
      <w:r>
        <w:t>2. Если иное не предусмотрено договором контрактации, заготови</w:t>
      </w:r>
      <w:r>
        <w:t xml:space="preserve">тель обязан принять сельскохозяйственную продукцию по месту нахождения производителя сельскохозяйственной продукции и </w:t>
      </w:r>
      <w:r>
        <w:lastRenderedPageBreak/>
        <w:t>обеспечить ее вывоз.</w:t>
      </w:r>
    </w:p>
    <w:p w:rsidR="00000000" w:rsidRDefault="0009690C">
      <w:pPr>
        <w:pStyle w:val="ConsPlusNormal"/>
        <w:spacing w:before="200"/>
        <w:ind w:firstLine="540"/>
        <w:jc w:val="both"/>
      </w:pPr>
      <w:r>
        <w:t>3. Договором контрактации может быть предусмотрена обязанность заготовителя принять на установленных в договоре услов</w:t>
      </w:r>
      <w:r>
        <w:t>иях всю сельскохозяйственную продукцию, произведенную ее производителем.</w:t>
      </w:r>
    </w:p>
    <w:p w:rsidR="00000000" w:rsidRDefault="0009690C">
      <w:pPr>
        <w:pStyle w:val="ConsPlusNormal"/>
        <w:spacing w:before="200"/>
        <w:ind w:firstLine="540"/>
        <w:jc w:val="both"/>
      </w:pPr>
      <w:r>
        <w:t xml:space="preserve">4.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сельскохозяйственной </w:t>
      </w:r>
      <w:r>
        <w:t>продукции отходы от переработки этой продукции с оплатой по цене, определенной договором контрактации.</w:t>
      </w:r>
    </w:p>
    <w:p w:rsidR="00000000" w:rsidRDefault="0009690C">
      <w:pPr>
        <w:pStyle w:val="ConsPlusNormal"/>
      </w:pPr>
    </w:p>
    <w:p w:rsidR="00000000" w:rsidRDefault="0009690C">
      <w:pPr>
        <w:pStyle w:val="ConsPlusNormal"/>
        <w:ind w:firstLine="540"/>
        <w:jc w:val="both"/>
        <w:outlineLvl w:val="3"/>
      </w:pPr>
      <w:r>
        <w:rPr>
          <w:b/>
          <w:bCs/>
        </w:rPr>
        <w:t>Статья 508. Исполнение договора контрактации</w:t>
      </w:r>
    </w:p>
    <w:p w:rsidR="00000000" w:rsidRDefault="0009690C">
      <w:pPr>
        <w:pStyle w:val="ConsPlusNormal"/>
      </w:pPr>
    </w:p>
    <w:p w:rsidR="00000000" w:rsidRDefault="0009690C">
      <w:pPr>
        <w:pStyle w:val="ConsPlusNormal"/>
        <w:ind w:firstLine="540"/>
        <w:jc w:val="both"/>
      </w:pPr>
      <w:r>
        <w:t>1. Срок исполнения договора контрактации определяется соглашением сторон с учетом сроков (периода) произво</w:t>
      </w:r>
      <w:r>
        <w:t>дства сельскохозяйственной продукции.</w:t>
      </w:r>
    </w:p>
    <w:p w:rsidR="00000000" w:rsidRDefault="0009690C">
      <w:pPr>
        <w:pStyle w:val="ConsPlusNormal"/>
        <w:spacing w:before="200"/>
        <w:ind w:firstLine="540"/>
        <w:jc w:val="both"/>
      </w:pPr>
      <w:r>
        <w:t>2. Если сельскохозяйственная продукция подлежит доставке в таре или упаковке, заготовитель обеспечивает производителя сельскохозяйственной продукции необходимой тарой и упаковочными материалами в количестве и сроки, ус</w:t>
      </w:r>
      <w:r>
        <w:t>тановленные договором контрактации.</w:t>
      </w:r>
    </w:p>
    <w:p w:rsidR="00000000" w:rsidRDefault="0009690C">
      <w:pPr>
        <w:pStyle w:val="ConsPlusNormal"/>
        <w:spacing w:before="200"/>
        <w:ind w:firstLine="540"/>
        <w:jc w:val="both"/>
      </w:pPr>
      <w:r>
        <w:t>3. Если иное не предусмотрено договором контрактации, заготовитель не вправе отказаться от принятия частичного исполнения по данному договору.</w:t>
      </w:r>
    </w:p>
    <w:p w:rsidR="00000000" w:rsidRDefault="0009690C">
      <w:pPr>
        <w:pStyle w:val="ConsPlusNormal"/>
        <w:spacing w:before="200"/>
        <w:ind w:firstLine="540"/>
        <w:jc w:val="both"/>
      </w:pPr>
      <w:r>
        <w:t>4. В случае, когда передача сельскохозяйственной продукции осуществляется в м</w:t>
      </w:r>
      <w:r>
        <w:t>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поставленной заготовителю в установленный договором срок.</w:t>
      </w:r>
    </w:p>
    <w:p w:rsidR="00000000" w:rsidRDefault="0009690C">
      <w:pPr>
        <w:pStyle w:val="ConsPlusNormal"/>
      </w:pPr>
    </w:p>
    <w:p w:rsidR="00000000" w:rsidRDefault="0009690C">
      <w:pPr>
        <w:pStyle w:val="ConsPlusNormal"/>
        <w:ind w:firstLine="540"/>
        <w:jc w:val="both"/>
        <w:outlineLvl w:val="3"/>
      </w:pPr>
      <w:r>
        <w:rPr>
          <w:b/>
          <w:bCs/>
        </w:rPr>
        <w:t>Статья 509. П</w:t>
      </w:r>
      <w:r>
        <w:rPr>
          <w:b/>
          <w:bCs/>
        </w:rPr>
        <w:t>оследствия неисполнения или ненадлежащего исполнения договора контрактации</w:t>
      </w:r>
    </w:p>
    <w:p w:rsidR="00000000" w:rsidRDefault="0009690C">
      <w:pPr>
        <w:pStyle w:val="ConsPlusNormal"/>
      </w:pPr>
    </w:p>
    <w:p w:rsidR="00000000" w:rsidRDefault="0009690C">
      <w:pPr>
        <w:pStyle w:val="ConsPlusNormal"/>
        <w:ind w:firstLine="540"/>
        <w:jc w:val="both"/>
      </w:pPr>
      <w:r>
        <w:t>1. В случае, когда заготовителю становится заведомо известно, что сельскохозяйственная продукция не может быть произведена и передана в количестве, ассортименте и качестве, предусм</w:t>
      </w:r>
      <w:r>
        <w:t>отренных договором контрактации, заготовитель вправе потребовать расторжения или изменения договора.</w:t>
      </w:r>
    </w:p>
    <w:p w:rsidR="00000000" w:rsidRDefault="0009690C">
      <w:pPr>
        <w:pStyle w:val="ConsPlusNormal"/>
        <w:spacing w:before="200"/>
        <w:ind w:firstLine="540"/>
        <w:jc w:val="both"/>
      </w:pPr>
      <w:r>
        <w:t xml:space="preserve">2. Производитель сельскохозяйственной продукции, не исполнивший либо ненадлежащим образом исполнивший обязательство, несет </w:t>
      </w:r>
      <w:r>
        <w:t>ответственность при наличии его вины.</w:t>
      </w:r>
    </w:p>
    <w:p w:rsidR="00000000" w:rsidRDefault="0009690C">
      <w:pPr>
        <w:pStyle w:val="ConsPlusNormal"/>
        <w:spacing w:before="200"/>
        <w:ind w:firstLine="540"/>
        <w:jc w:val="both"/>
      </w:pPr>
      <w:r>
        <w:t xml:space="preserve">3. Если вследствие обстоятельств, за которые ни одна из сторон не отвечает, производитель сельскохозяйственной продукции не может произвести и передать заготовителю сельскохозяйственную продукцию, он обязан возвратить </w:t>
      </w:r>
      <w:r>
        <w:t>полученный аванс.</w:t>
      </w:r>
    </w:p>
    <w:p w:rsidR="00000000" w:rsidRDefault="0009690C">
      <w:pPr>
        <w:pStyle w:val="ConsPlusNormal"/>
        <w:spacing w:before="200"/>
        <w:ind w:firstLine="540"/>
        <w:jc w:val="both"/>
      </w:pPr>
      <w:r>
        <w:t xml:space="preserve">4. Производитель сельскохозяйственной продукции обязан сообщить заготовителю о невозможности поставки сельскохозяйственной продукции вследствие обстоятельств, за которые он не отвечает. Неисполнение этой обязанности по вине производителя </w:t>
      </w:r>
      <w:r>
        <w:t>сельскохозяйственной продукции лишает его права ссылаться на эти обстоятельства.</w:t>
      </w:r>
    </w:p>
    <w:p w:rsidR="00000000" w:rsidRDefault="0009690C">
      <w:pPr>
        <w:pStyle w:val="ConsPlusNormal"/>
      </w:pPr>
    </w:p>
    <w:p w:rsidR="00000000" w:rsidRDefault="0009690C">
      <w:pPr>
        <w:pStyle w:val="ConsPlusNormal"/>
        <w:jc w:val="center"/>
        <w:outlineLvl w:val="2"/>
      </w:pPr>
      <w:r>
        <w:rPr>
          <w:b/>
          <w:bCs/>
        </w:rPr>
        <w:t>§ 6. Энергоснабжение</w:t>
      </w:r>
    </w:p>
    <w:p w:rsidR="00000000" w:rsidRDefault="0009690C">
      <w:pPr>
        <w:pStyle w:val="ConsPlusNormal"/>
      </w:pPr>
    </w:p>
    <w:p w:rsidR="00000000" w:rsidRDefault="0009690C">
      <w:pPr>
        <w:pStyle w:val="ConsPlusNormal"/>
        <w:ind w:firstLine="540"/>
        <w:jc w:val="both"/>
        <w:outlineLvl w:val="3"/>
      </w:pPr>
      <w:bookmarkStart w:id="376" w:name="Par4677"/>
      <w:bookmarkEnd w:id="376"/>
      <w:r>
        <w:rPr>
          <w:b/>
          <w:bCs/>
        </w:rPr>
        <w:t>Статья 510. Договор энергоснабжения</w:t>
      </w:r>
    </w:p>
    <w:p w:rsidR="00000000" w:rsidRDefault="0009690C">
      <w:pPr>
        <w:pStyle w:val="ConsPlusNormal"/>
      </w:pPr>
    </w:p>
    <w:p w:rsidR="00000000" w:rsidRDefault="0009690C">
      <w:pPr>
        <w:pStyle w:val="ConsPlusNormal"/>
        <w:ind w:firstLine="540"/>
        <w:jc w:val="both"/>
      </w:pPr>
      <w:r>
        <w:t>1. По договору энергоснабжения энергоснабжающая организация обязуется подавать абоненту (потребителю)</w:t>
      </w:r>
      <w:r>
        <w:t xml:space="preserve">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w:t>
      </w:r>
      <w:r>
        <w:t>ьзуемых им приборов и оборудования, связанных с потреблением энергии.</w:t>
      </w:r>
    </w:p>
    <w:p w:rsidR="00000000" w:rsidRDefault="0009690C">
      <w:pPr>
        <w:pStyle w:val="ConsPlusNormal"/>
        <w:spacing w:before="200"/>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w:t>
      </w:r>
      <w:r>
        <w:t>ающей организации, и другого необходимого оборудования, а также при обеспечении учета потребления энергии.</w:t>
      </w:r>
    </w:p>
    <w:p w:rsidR="00000000" w:rsidRDefault="0009690C">
      <w:pPr>
        <w:pStyle w:val="ConsPlusNormal"/>
      </w:pPr>
    </w:p>
    <w:p w:rsidR="00000000" w:rsidRDefault="0009690C">
      <w:pPr>
        <w:pStyle w:val="ConsPlusNormal"/>
        <w:ind w:firstLine="540"/>
        <w:jc w:val="both"/>
        <w:outlineLvl w:val="3"/>
      </w:pPr>
      <w:r>
        <w:rPr>
          <w:b/>
          <w:bCs/>
        </w:rPr>
        <w:t>Статья 511. Заключение и продление договора энергоснабжения</w:t>
      </w:r>
    </w:p>
    <w:p w:rsidR="00000000" w:rsidRDefault="0009690C">
      <w:pPr>
        <w:pStyle w:val="ConsPlusNormal"/>
      </w:pPr>
    </w:p>
    <w:p w:rsidR="00000000" w:rsidRDefault="0009690C">
      <w:pPr>
        <w:pStyle w:val="ConsPlusNormal"/>
        <w:ind w:firstLine="540"/>
        <w:jc w:val="both"/>
      </w:pPr>
      <w:r>
        <w:t>1. В случаях, когда абонентом по договору энергоснабжения выступает гражданин, использу</w:t>
      </w:r>
      <w:r>
        <w:t>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000000" w:rsidRDefault="0009690C">
      <w:pPr>
        <w:pStyle w:val="ConsPlusNormal"/>
        <w:spacing w:before="200"/>
        <w:ind w:firstLine="540"/>
        <w:jc w:val="both"/>
      </w:pPr>
      <w:r>
        <w:t>Если иное не предусмотрено соглашением сторон, такой договор считается заключенным на не</w:t>
      </w:r>
      <w:r>
        <w:t>определенный срок и может быть изменен или расторгнут по основаниям, предусмотренным статьей 517 настоящего Кодекса.</w:t>
      </w:r>
    </w:p>
    <w:p w:rsidR="00000000" w:rsidRDefault="0009690C">
      <w:pPr>
        <w:pStyle w:val="ConsPlusNormal"/>
        <w:spacing w:before="20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w:t>
      </w:r>
      <w:r>
        <w:t>рока его действия ни одна из сторон не заявит о его прекращении или изменении либо о заключении нового договора.</w:t>
      </w:r>
    </w:p>
    <w:p w:rsidR="00000000" w:rsidRDefault="0009690C">
      <w:pPr>
        <w:pStyle w:val="ConsPlusNormal"/>
        <w:spacing w:before="200"/>
        <w:ind w:firstLine="540"/>
        <w:jc w:val="both"/>
      </w:pPr>
      <w:r>
        <w:t>3. Если одной из сторон до окончания срока действия договора энергоснабжения внесено предложение о заключении нового договора, то отношения сто</w:t>
      </w:r>
      <w:r>
        <w:t>рон до заключения нового договора регулируются ранее заключенным договором.</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Правила учета природного газа утверждены постановлением Совета Министров Республики Беларусь от 15.12.2008 N 1934.</w:t>
            </w:r>
          </w:p>
        </w:tc>
      </w:tr>
    </w:tbl>
    <w:p w:rsidR="00000000" w:rsidRDefault="0009690C">
      <w:pPr>
        <w:pStyle w:val="ConsPlusNormal"/>
        <w:spacing w:before="260"/>
        <w:ind w:firstLine="540"/>
        <w:jc w:val="both"/>
        <w:outlineLvl w:val="3"/>
      </w:pPr>
      <w:r>
        <w:rPr>
          <w:b/>
          <w:bCs/>
        </w:rPr>
        <w:t>Статья 512. Количество энергии</w:t>
      </w:r>
    </w:p>
    <w:p w:rsidR="00000000" w:rsidRDefault="0009690C">
      <w:pPr>
        <w:pStyle w:val="ConsPlusNormal"/>
      </w:pPr>
    </w:p>
    <w:p w:rsidR="00000000" w:rsidRDefault="0009690C">
      <w:pPr>
        <w:pStyle w:val="ConsPlusNormal"/>
        <w:ind w:firstLine="540"/>
        <w:jc w:val="both"/>
      </w:pPr>
      <w:r>
        <w:t xml:space="preserve">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энергоснабжающей организацией </w:t>
      </w:r>
      <w:r>
        <w:t>и использованной абонентом энергии определяется в соответствии с данными учета о ее фактическом потреблении.</w:t>
      </w:r>
    </w:p>
    <w:p w:rsidR="00000000" w:rsidRDefault="0009690C">
      <w:pPr>
        <w:pStyle w:val="ConsPlusNormal"/>
        <w:spacing w:before="20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w:t>
      </w:r>
      <w:r>
        <w:t>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000000" w:rsidRDefault="0009690C">
      <w:pPr>
        <w:pStyle w:val="ConsPlusNormal"/>
        <w:spacing w:before="200"/>
        <w:ind w:firstLine="540"/>
        <w:jc w:val="both"/>
      </w:pPr>
      <w:r>
        <w:t>3. В случаях, когда абонентом по договору энергоснабжения выступает гражданин, использующий энергию для бытово</w:t>
      </w:r>
      <w:r>
        <w:t>го потребления, он вправе использовать энергию в необходимом ему количестве.</w:t>
      </w:r>
    </w:p>
    <w:p w:rsidR="00000000" w:rsidRDefault="0009690C">
      <w:pPr>
        <w:pStyle w:val="ConsPlusNormal"/>
      </w:pPr>
    </w:p>
    <w:p w:rsidR="00000000" w:rsidRDefault="0009690C">
      <w:pPr>
        <w:pStyle w:val="ConsPlusNormal"/>
        <w:ind w:firstLine="540"/>
        <w:jc w:val="both"/>
        <w:outlineLvl w:val="3"/>
      </w:pPr>
      <w:r>
        <w:rPr>
          <w:b/>
          <w:bCs/>
        </w:rPr>
        <w:t>Статья 513. Качество энергии</w:t>
      </w:r>
    </w:p>
    <w:p w:rsidR="00000000" w:rsidRDefault="0009690C">
      <w:pPr>
        <w:pStyle w:val="ConsPlusNormal"/>
      </w:pPr>
    </w:p>
    <w:p w:rsidR="00000000" w:rsidRDefault="0009690C">
      <w:pPr>
        <w:pStyle w:val="ConsPlusNormal"/>
        <w:ind w:firstLine="540"/>
        <w:jc w:val="both"/>
      </w:pPr>
      <w:r>
        <w:t xml:space="preserve">1. Качество подаваемой энергоснабжающей организацией энергии должно соответствовать обязательным для соблюдения требованиям технических нормативных </w:t>
      </w:r>
      <w:r>
        <w:t>правовых актов в области технического нормирования и стандартизации, требованиям, установленным иными актами республиканских органов государственного управления или предусмотренным договором энергоснабжения.</w:t>
      </w:r>
    </w:p>
    <w:p w:rsidR="00000000" w:rsidRDefault="0009690C">
      <w:pPr>
        <w:pStyle w:val="ConsPlusNormal"/>
        <w:jc w:val="both"/>
      </w:pPr>
      <w:r>
        <w:t>(в ред. Закона Республики Беларусь от 20.07.2006</w:t>
      </w:r>
      <w:r>
        <w:t xml:space="preserve"> N 162-З)</w:t>
      </w:r>
    </w:p>
    <w:p w:rsidR="00000000" w:rsidRDefault="0009690C">
      <w:pPr>
        <w:pStyle w:val="ConsPlusNormal"/>
        <w:spacing w:before="200"/>
        <w:ind w:firstLine="540"/>
        <w:jc w:val="both"/>
      </w:pPr>
      <w:r>
        <w:t>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w:t>
      </w:r>
      <w:r>
        <w:t>бонент неосновательно сберег вследствие использования этой энергии (пункт 2 статьи 974), если иное не предусмотрено законодательством.</w:t>
      </w:r>
    </w:p>
    <w:p w:rsidR="00000000" w:rsidRDefault="0009690C">
      <w:pPr>
        <w:pStyle w:val="ConsPlusNormal"/>
      </w:pPr>
    </w:p>
    <w:p w:rsidR="00000000" w:rsidRDefault="0009690C">
      <w:pPr>
        <w:pStyle w:val="ConsPlusNormal"/>
        <w:ind w:firstLine="540"/>
        <w:jc w:val="both"/>
        <w:outlineLvl w:val="3"/>
      </w:pPr>
      <w:r>
        <w:rPr>
          <w:b/>
          <w:bCs/>
        </w:rPr>
        <w:t>Статья 514. Обязанности абонента по содержанию и эксплуатации сетей, приборов и оборудования</w:t>
      </w:r>
    </w:p>
    <w:p w:rsidR="00000000" w:rsidRDefault="0009690C">
      <w:pPr>
        <w:pStyle w:val="ConsPlusNormal"/>
        <w:jc w:val="both"/>
      </w:pPr>
      <w:r>
        <w:t>(в ред. Закона Республики Б</w:t>
      </w:r>
      <w:r>
        <w:t>еларусь от 20.07.2006 N 160-З)</w:t>
      </w:r>
    </w:p>
    <w:p w:rsidR="00000000" w:rsidRDefault="0009690C">
      <w:pPr>
        <w:pStyle w:val="ConsPlusNormal"/>
      </w:pPr>
    </w:p>
    <w:p w:rsidR="00000000" w:rsidRDefault="0009690C">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w:t>
      </w:r>
      <w:r>
        <w:t>ргоснабжающей организации об авариях, пожарах, неисправностях приборов учета энергии и об иных нарушениях, возникающих при использовании энергии.</w:t>
      </w:r>
    </w:p>
    <w:p w:rsidR="00000000" w:rsidRDefault="0009690C">
      <w:pPr>
        <w:pStyle w:val="ConsPlusNormal"/>
        <w:spacing w:before="200"/>
        <w:ind w:firstLine="540"/>
        <w:jc w:val="both"/>
      </w:pPr>
      <w:r>
        <w:lastRenderedPageBreak/>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w:t>
      </w:r>
      <w:r>
        <w:t>нергии возлагается на энергоснабжающую организацию, если иное не установлено законодательством. При этом абонент обязан обеспечить доступ представителей энергоснабжающей организации к энергетическим сетям, приборам учета потребления энергии, если иное не у</w:t>
      </w:r>
      <w:r>
        <w:t>становлено законодательными актами.</w:t>
      </w:r>
    </w:p>
    <w:p w:rsidR="00000000" w:rsidRDefault="0009690C">
      <w:pPr>
        <w:pStyle w:val="ConsPlusNormal"/>
        <w:jc w:val="both"/>
      </w:pPr>
      <w:r>
        <w:t>(в ред. Закона Республики Беларусь от 20.07.2006 N 160-З)</w:t>
      </w:r>
    </w:p>
    <w:p w:rsidR="00000000" w:rsidRDefault="0009690C">
      <w:pPr>
        <w:pStyle w:val="ConsPlusNormal"/>
        <w:spacing w:before="200"/>
        <w:ind w:firstLine="540"/>
        <w:jc w:val="both"/>
      </w:pPr>
      <w:r>
        <w:t>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w:t>
      </w:r>
      <w:r>
        <w:t>деляются законодательством и принятыми в соответствии с ним актами республиканских органов государственного управления.</w:t>
      </w:r>
    </w:p>
    <w:p w:rsidR="00000000" w:rsidRDefault="0009690C">
      <w:pPr>
        <w:pStyle w:val="ConsPlusNormal"/>
      </w:pPr>
    </w:p>
    <w:p w:rsidR="00000000" w:rsidRDefault="0009690C">
      <w:pPr>
        <w:pStyle w:val="ConsPlusNormal"/>
        <w:ind w:firstLine="540"/>
        <w:jc w:val="both"/>
        <w:outlineLvl w:val="3"/>
      </w:pPr>
      <w:r>
        <w:rPr>
          <w:b/>
          <w:bCs/>
        </w:rPr>
        <w:t>Статья 515. Оплата энергии</w:t>
      </w:r>
    </w:p>
    <w:p w:rsidR="00000000" w:rsidRDefault="0009690C">
      <w:pPr>
        <w:pStyle w:val="ConsPlusNormal"/>
      </w:pPr>
    </w:p>
    <w:p w:rsidR="00000000" w:rsidRDefault="0009690C">
      <w:pPr>
        <w:pStyle w:val="ConsPlusNormal"/>
        <w:ind w:firstLine="540"/>
        <w:jc w:val="both"/>
      </w:pPr>
      <w:r>
        <w:t>1. Оплата энергии производится за фактически принятое абонентом количество энергии в соответствии с данными</w:t>
      </w:r>
      <w:r>
        <w:t xml:space="preserve"> учета энергии, если иное не предусмотрено законодательством или соглашением сторон.</w:t>
      </w:r>
    </w:p>
    <w:p w:rsidR="00000000" w:rsidRDefault="0009690C">
      <w:pPr>
        <w:pStyle w:val="ConsPlusNormal"/>
        <w:spacing w:before="200"/>
        <w:ind w:firstLine="540"/>
        <w:jc w:val="both"/>
      </w:pPr>
      <w:r>
        <w:t>2.  Порядок расчетов за энергию определяется законодательством или соглашением сторон.</w:t>
      </w:r>
    </w:p>
    <w:p w:rsidR="00000000" w:rsidRDefault="0009690C">
      <w:pPr>
        <w:pStyle w:val="ConsPlusNormal"/>
      </w:pPr>
    </w:p>
    <w:p w:rsidR="00000000" w:rsidRDefault="0009690C">
      <w:pPr>
        <w:pStyle w:val="ConsPlusNormal"/>
        <w:ind w:firstLine="540"/>
        <w:jc w:val="both"/>
        <w:outlineLvl w:val="3"/>
      </w:pPr>
      <w:r>
        <w:rPr>
          <w:b/>
          <w:bCs/>
        </w:rPr>
        <w:t>Статья 516. Субабонент</w:t>
      </w:r>
    </w:p>
    <w:p w:rsidR="00000000" w:rsidRDefault="0009690C">
      <w:pPr>
        <w:pStyle w:val="ConsPlusNormal"/>
        <w:ind w:firstLine="540"/>
        <w:jc w:val="both"/>
      </w:pPr>
      <w:r>
        <w:t>(в ред. Закона Республики Беларусь от 20.07.2006 N 160-З)</w:t>
      </w:r>
    </w:p>
    <w:p w:rsidR="00000000" w:rsidRDefault="0009690C">
      <w:pPr>
        <w:pStyle w:val="ConsPlusNormal"/>
      </w:pPr>
    </w:p>
    <w:p w:rsidR="00000000" w:rsidRDefault="0009690C">
      <w:pPr>
        <w:pStyle w:val="ConsPlusNormal"/>
        <w:ind w:firstLine="540"/>
        <w:jc w:val="both"/>
      </w:pPr>
      <w:r>
        <w:t>1</w:t>
      </w:r>
      <w:r>
        <w:t>. Абонент может передавать энергию, принятую им от энергоснабжающей организации через присоединенную сеть, другому лицу (субабоненту) на основании договора только с согласия энергоснабжающей организации.</w:t>
      </w:r>
    </w:p>
    <w:p w:rsidR="00000000" w:rsidRDefault="0009690C">
      <w:pPr>
        <w:pStyle w:val="ConsPlusNormal"/>
        <w:spacing w:before="200"/>
        <w:ind w:firstLine="540"/>
        <w:jc w:val="both"/>
      </w:pPr>
      <w:r>
        <w:t>2. К договору по передаче абонентом энергии субабоне</w:t>
      </w:r>
      <w:r>
        <w:t>нту применяются правила настоящего параграфа, если иное не предусмотрено законодательством или договором.</w:t>
      </w:r>
    </w:p>
    <w:p w:rsidR="00000000" w:rsidRDefault="0009690C">
      <w:pPr>
        <w:pStyle w:val="ConsPlusNormal"/>
        <w:spacing w:before="200"/>
        <w:ind w:firstLine="540"/>
        <w:jc w:val="both"/>
      </w:pPr>
      <w:r>
        <w:t>3. При передаче энергии субабоненту ответственным перед энергоснабжающей организацией остается абонент, если иное не установлено законодательными акта</w:t>
      </w:r>
      <w:r>
        <w:t>ми.</w:t>
      </w:r>
    </w:p>
    <w:p w:rsidR="00000000" w:rsidRDefault="0009690C">
      <w:pPr>
        <w:pStyle w:val="ConsPlusNormal"/>
      </w:pPr>
    </w:p>
    <w:p w:rsidR="00000000" w:rsidRDefault="0009690C">
      <w:pPr>
        <w:pStyle w:val="ConsPlusNormal"/>
        <w:ind w:firstLine="540"/>
        <w:jc w:val="both"/>
        <w:outlineLvl w:val="3"/>
      </w:pPr>
      <w:bookmarkStart w:id="377" w:name="Par4723"/>
      <w:bookmarkEnd w:id="377"/>
      <w:r>
        <w:rPr>
          <w:b/>
          <w:bCs/>
        </w:rPr>
        <w:t>Статья 517. Изменение и расторжение договора энергоснабжения</w:t>
      </w:r>
    </w:p>
    <w:p w:rsidR="00000000" w:rsidRDefault="0009690C">
      <w:pPr>
        <w:pStyle w:val="ConsPlusNormal"/>
      </w:pPr>
    </w:p>
    <w:p w:rsidR="00000000" w:rsidRDefault="0009690C">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w:t>
      </w:r>
      <w:r>
        <w:t>дке при условии письменного уведомления об этом энергоснабжающей организации и полной оплаты использованной энергии.</w:t>
      </w:r>
    </w:p>
    <w:p w:rsidR="00000000" w:rsidRDefault="0009690C">
      <w:pPr>
        <w:pStyle w:val="ConsPlusNormal"/>
        <w:jc w:val="both"/>
      </w:pPr>
      <w:r>
        <w:t>(в ред. Закона Республики Беларусь от 20.07.2006 N 160-З)</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Положение о порядке ограничения или прекращения под</w:t>
            </w:r>
            <w:r>
              <w:rPr>
                <w:color w:val="392C69"/>
              </w:rPr>
              <w:t>ачи природного газа, электрической и тепловой энергии потребителям, не обеспечившим своевременную их оплату, утверждено постановлением Совета Министров Республики Беларусь от 14.11.2002 N 1578.</w:t>
            </w:r>
          </w:p>
        </w:tc>
      </w:tr>
    </w:tbl>
    <w:p w:rsidR="00000000" w:rsidRDefault="0009690C">
      <w:pPr>
        <w:pStyle w:val="ConsPlusNormal"/>
        <w:spacing w:before="260"/>
        <w:ind w:firstLine="540"/>
        <w:jc w:val="both"/>
      </w:pPr>
      <w:r>
        <w:t>В случаях,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подпунктом 1 пункта 3 статьи 493 настоящего Коде</w:t>
      </w:r>
      <w:r>
        <w:t>кса, за исключением случаев, установленных законодательством.</w:t>
      </w:r>
    </w:p>
    <w:p w:rsidR="00000000" w:rsidRDefault="0009690C">
      <w:pPr>
        <w:pStyle w:val="ConsPlusNormal"/>
        <w:spacing w:before="20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w:t>
      </w:r>
      <w:r>
        <w:t>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ограничении подачи энергии энергоснабжающая организация должна предупредить абонента.</w:t>
      </w:r>
    </w:p>
    <w:p w:rsidR="00000000" w:rsidRDefault="0009690C">
      <w:pPr>
        <w:pStyle w:val="ConsPlusNormal"/>
        <w:spacing w:before="200"/>
        <w:ind w:firstLine="540"/>
        <w:jc w:val="both"/>
      </w:pPr>
      <w:r>
        <w:t>3. П</w:t>
      </w:r>
      <w:r>
        <w:t xml:space="preserve">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w:t>
      </w:r>
      <w:r>
        <w:lastRenderedPageBreak/>
        <w:t>меры по предотвращению или ликвидации аварии в системе энергоснабжающей</w:t>
      </w:r>
      <w:r>
        <w:t xml:space="preserve"> организации при условии немедленного уведомления об этом абонента.</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В соответствии с пунктом 1 Указа Президента Республики Беларусь от 17.09.1999 N 546 пеня, образовавшаяся за не выполненные в срок обязательства по оплате потр</w:t>
            </w:r>
            <w:r>
              <w:rPr>
                <w:color w:val="392C69"/>
              </w:rPr>
              <w:t>ебителями (кроме граждан) полученных природного газа, электрической и тепловой энергии, взыскивается в бесспорном порядке предприятиями газового хозяйства Белорусского концерна по топливу и газификации, производственными объединениями энергетики и электриф</w:t>
            </w:r>
            <w:r>
              <w:rPr>
                <w:color w:val="392C69"/>
              </w:rPr>
              <w:t>икации Белорусского государственного энергетического концерна и Белорусским государственным предприятием по транспортировке и поставке газа "Белтрансгаз".</w:t>
            </w:r>
          </w:p>
        </w:tc>
      </w:tr>
    </w:tbl>
    <w:p w:rsidR="00000000" w:rsidRDefault="0009690C">
      <w:pPr>
        <w:pStyle w:val="ConsPlusNormal"/>
        <w:spacing w:before="260"/>
        <w:ind w:firstLine="540"/>
        <w:jc w:val="both"/>
        <w:outlineLvl w:val="3"/>
      </w:pPr>
      <w:bookmarkStart w:id="378" w:name="Par4735"/>
      <w:bookmarkEnd w:id="378"/>
      <w:r>
        <w:rPr>
          <w:b/>
          <w:bCs/>
        </w:rPr>
        <w:t>Статья 518. Ответственность по договору энергоснабжения</w:t>
      </w:r>
    </w:p>
    <w:p w:rsidR="00000000" w:rsidRDefault="0009690C">
      <w:pPr>
        <w:pStyle w:val="ConsPlusNormal"/>
      </w:pPr>
    </w:p>
    <w:p w:rsidR="00000000" w:rsidRDefault="0009690C">
      <w:pPr>
        <w:pStyle w:val="ConsPlusNormal"/>
        <w:ind w:firstLine="540"/>
        <w:jc w:val="both"/>
      </w:pPr>
      <w:r>
        <w:t>1. В случаях неисполнения или</w:t>
      </w:r>
      <w:r>
        <w:t xml:space="preserve">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(пункт 2 статьи 14).</w:t>
      </w:r>
    </w:p>
    <w:p w:rsidR="00000000" w:rsidRDefault="0009690C">
      <w:pPr>
        <w:pStyle w:val="ConsPlusNormal"/>
        <w:spacing w:before="200"/>
        <w:ind w:firstLine="540"/>
        <w:jc w:val="both"/>
      </w:pPr>
      <w:r>
        <w:t xml:space="preserve">2. Если в результате регулирования режима потребления энергии, осуществленного на </w:t>
      </w:r>
      <w:r>
        <w:t>основании законодательства,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000000" w:rsidRDefault="0009690C">
      <w:pPr>
        <w:pStyle w:val="ConsPlusNormal"/>
      </w:pPr>
    </w:p>
    <w:p w:rsidR="00000000" w:rsidRDefault="0009690C">
      <w:pPr>
        <w:pStyle w:val="ConsPlusNormal"/>
        <w:ind w:firstLine="540"/>
        <w:jc w:val="both"/>
        <w:outlineLvl w:val="3"/>
      </w:pPr>
      <w:r>
        <w:rPr>
          <w:b/>
          <w:bCs/>
        </w:rPr>
        <w:t>Статья 519. Применение правил об энергоснабж</w:t>
      </w:r>
      <w:r>
        <w:rPr>
          <w:b/>
          <w:bCs/>
        </w:rPr>
        <w:t>ении к иным договорам</w:t>
      </w:r>
    </w:p>
    <w:p w:rsidR="00000000" w:rsidRDefault="0009690C">
      <w:pPr>
        <w:pStyle w:val="ConsPlusNormal"/>
      </w:pPr>
    </w:p>
    <w:p w:rsidR="00000000" w:rsidRDefault="0009690C">
      <w:pPr>
        <w:pStyle w:val="ConsPlusNormal"/>
        <w:ind w:firstLine="540"/>
        <w:jc w:val="both"/>
      </w:pPr>
      <w:r>
        <w:t>1. Правила, предусмотренные статьями 510 - 518 настоящего Кодекса, применяются к отношениям, связанным со снабжением тепловой энергией через присоединенную сеть, если иное не установлено законодательством.</w:t>
      </w:r>
    </w:p>
    <w:p w:rsidR="00000000" w:rsidRDefault="0009690C">
      <w:pPr>
        <w:pStyle w:val="ConsPlusNormal"/>
        <w:spacing w:before="20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(статьи 510 - 518) применяются, если иное не установлено законодательством или не вытекает из с</w:t>
      </w:r>
      <w:r>
        <w:t>ущества обязательства.</w:t>
      </w:r>
    </w:p>
    <w:p w:rsidR="00000000" w:rsidRDefault="0009690C">
      <w:pPr>
        <w:pStyle w:val="ConsPlusNormal"/>
      </w:pPr>
    </w:p>
    <w:p w:rsidR="00000000" w:rsidRDefault="0009690C">
      <w:pPr>
        <w:pStyle w:val="ConsPlusNormal"/>
        <w:jc w:val="center"/>
        <w:outlineLvl w:val="2"/>
      </w:pPr>
      <w:r>
        <w:rPr>
          <w:b/>
          <w:bCs/>
        </w:rPr>
        <w:t>§ 7. Продажа недвижимости</w:t>
      </w:r>
    </w:p>
    <w:p w:rsidR="00000000" w:rsidRDefault="0009690C">
      <w:pPr>
        <w:pStyle w:val="ConsPlusNormal"/>
      </w:pPr>
    </w:p>
    <w:p w:rsidR="00000000" w:rsidRDefault="0009690C">
      <w:pPr>
        <w:pStyle w:val="ConsPlusNormal"/>
        <w:ind w:firstLine="540"/>
        <w:jc w:val="both"/>
        <w:outlineLvl w:val="3"/>
      </w:pPr>
      <w:r>
        <w:rPr>
          <w:b/>
          <w:bCs/>
        </w:rPr>
        <w:t>Статья 520. Договор продажи недвижимости</w:t>
      </w:r>
    </w:p>
    <w:p w:rsidR="00000000" w:rsidRDefault="0009690C">
      <w:pPr>
        <w:pStyle w:val="ConsPlusNormal"/>
      </w:pPr>
    </w:p>
    <w:p w:rsidR="00000000" w:rsidRDefault="0009690C">
      <w:pPr>
        <w:pStyle w:val="ConsPlusNormal"/>
        <w:ind w:firstLine="540"/>
        <w:jc w:val="both"/>
      </w:pPr>
      <w:r>
        <w:t>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капита</w:t>
      </w:r>
      <w:r>
        <w:t>льное строение (здание, сооружение), квартиру или другое недвижимое имущество (пункт 1 статьи 130).</w:t>
      </w:r>
    </w:p>
    <w:p w:rsidR="00000000" w:rsidRDefault="0009690C">
      <w:pPr>
        <w:pStyle w:val="ConsPlusNormal"/>
        <w:jc w:val="both"/>
      </w:pPr>
      <w:r>
        <w:t>(в ред. Закона Республики Беларусь от 09.07.2012 N 388-З)</w:t>
      </w:r>
    </w:p>
    <w:p w:rsidR="00000000" w:rsidRDefault="0009690C">
      <w:pPr>
        <w:pStyle w:val="ConsPlusNormal"/>
        <w:spacing w:before="200"/>
        <w:ind w:firstLine="540"/>
        <w:jc w:val="both"/>
      </w:pPr>
      <w:r>
        <w:t>2. Правила настоящего параграфа применяются к продаже предприятий постольку, поскольку иное не пре</w:t>
      </w:r>
      <w:r>
        <w:t>дусмотрено настоящим Кодексом и иными актами законодательства о договоре продажи предприятия (статьи 530 - 537).</w:t>
      </w:r>
    </w:p>
    <w:p w:rsidR="00000000" w:rsidRDefault="0009690C">
      <w:pPr>
        <w:pStyle w:val="ConsPlusNormal"/>
      </w:pPr>
    </w:p>
    <w:p w:rsidR="00000000" w:rsidRDefault="0009690C">
      <w:pPr>
        <w:pStyle w:val="ConsPlusNormal"/>
        <w:ind w:firstLine="540"/>
        <w:jc w:val="both"/>
        <w:outlineLvl w:val="3"/>
      </w:pPr>
      <w:bookmarkStart w:id="379" w:name="Par4753"/>
      <w:bookmarkEnd w:id="379"/>
      <w:r>
        <w:rPr>
          <w:b/>
          <w:bCs/>
        </w:rPr>
        <w:t>Статья 521. Форма договора продажи недвижимости</w:t>
      </w:r>
    </w:p>
    <w:p w:rsidR="00000000" w:rsidRDefault="0009690C">
      <w:pPr>
        <w:pStyle w:val="ConsPlusNormal"/>
      </w:pPr>
    </w:p>
    <w:p w:rsidR="00000000" w:rsidRDefault="0009690C">
      <w:pPr>
        <w:pStyle w:val="ConsPlusNormal"/>
        <w:ind w:firstLine="540"/>
        <w:jc w:val="both"/>
      </w:pPr>
      <w:r>
        <w:t>Договор продажи недвижимости заключается в письменной форме путем составления о</w:t>
      </w:r>
      <w:r>
        <w:t>дного документа, подписанного сторонами (пункт 2 статьи 404).</w:t>
      </w:r>
    </w:p>
    <w:p w:rsidR="00000000" w:rsidRDefault="0009690C">
      <w:pPr>
        <w:pStyle w:val="ConsPlusNormal"/>
        <w:spacing w:before="200"/>
        <w:ind w:firstLine="540"/>
        <w:jc w:val="both"/>
      </w:pPr>
      <w:r>
        <w:t>Несоблюдение формы договора продажи недвижимости влечет его недействительность.</w:t>
      </w:r>
    </w:p>
    <w:p w:rsidR="00000000" w:rsidRDefault="0009690C">
      <w:pPr>
        <w:pStyle w:val="ConsPlusNormal"/>
      </w:pPr>
    </w:p>
    <w:p w:rsidR="00000000" w:rsidRDefault="0009690C">
      <w:pPr>
        <w:pStyle w:val="ConsPlusNormal"/>
        <w:ind w:firstLine="540"/>
        <w:jc w:val="both"/>
        <w:outlineLvl w:val="3"/>
      </w:pPr>
      <w:bookmarkStart w:id="380" w:name="Par4758"/>
      <w:bookmarkEnd w:id="380"/>
      <w:r>
        <w:rPr>
          <w:b/>
          <w:bCs/>
        </w:rPr>
        <w:t>Статья 522. Государственная регистрация перехода права собственности на недвижимость</w:t>
      </w:r>
    </w:p>
    <w:p w:rsidR="00000000" w:rsidRDefault="0009690C">
      <w:pPr>
        <w:pStyle w:val="ConsPlusNormal"/>
      </w:pPr>
    </w:p>
    <w:p w:rsidR="00000000" w:rsidRDefault="0009690C">
      <w:pPr>
        <w:pStyle w:val="ConsPlusNormal"/>
        <w:ind w:firstLine="540"/>
        <w:jc w:val="both"/>
      </w:pPr>
      <w:r>
        <w:t>1. Переход пр</w:t>
      </w:r>
      <w:r>
        <w:t>ава собственности на недвижимость по договору продажи недвижимости к покупателю подлежит государственной  регистрации.</w:t>
      </w:r>
    </w:p>
    <w:p w:rsidR="00000000" w:rsidRDefault="0009690C">
      <w:pPr>
        <w:pStyle w:val="ConsPlusNormal"/>
        <w:spacing w:before="200"/>
        <w:ind w:firstLine="540"/>
        <w:jc w:val="both"/>
      </w:pPr>
      <w:r>
        <w:t xml:space="preserve">2. Исполнение договора продажи недвижимости сторонами до государственной регистрации перехода права собственности не является основанием </w:t>
      </w:r>
      <w:r>
        <w:t>для изменения их отношений с третьими лицами.</w:t>
      </w:r>
    </w:p>
    <w:p w:rsidR="00000000" w:rsidRDefault="0009690C">
      <w:pPr>
        <w:pStyle w:val="ConsPlusNormal"/>
        <w:spacing w:before="200"/>
        <w:ind w:firstLine="540"/>
        <w:jc w:val="both"/>
      </w:pPr>
      <w:r>
        <w:lastRenderedPageBreak/>
        <w:t>3. В случаях, когда одна из сторон уклоняется от государственной регистрации перехода права собственности на недвижимость, суд вправе по требованию другой стороны вынести решение о государственной регистрации п</w:t>
      </w:r>
      <w:r>
        <w:t>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000000" w:rsidRDefault="0009690C">
      <w:pPr>
        <w:pStyle w:val="ConsPlusNormal"/>
      </w:pPr>
    </w:p>
    <w:p w:rsidR="00000000" w:rsidRDefault="0009690C">
      <w:pPr>
        <w:pStyle w:val="ConsPlusNormal"/>
        <w:ind w:firstLine="540"/>
        <w:jc w:val="both"/>
        <w:outlineLvl w:val="3"/>
      </w:pPr>
      <w:r>
        <w:rPr>
          <w:b/>
          <w:bCs/>
        </w:rPr>
        <w:t>Статья 523. Исключена</w:t>
      </w:r>
    </w:p>
    <w:p w:rsidR="00000000" w:rsidRDefault="0009690C">
      <w:pPr>
        <w:pStyle w:val="ConsPlusNormal"/>
        <w:jc w:val="both"/>
      </w:pPr>
      <w:r>
        <w:t>(статья 523 исключена. - Закон Ре</w:t>
      </w:r>
      <w:r>
        <w:t>спублики Беларусь от 28.12.2009 N 96-З)</w:t>
      </w:r>
    </w:p>
    <w:p w:rsidR="00000000" w:rsidRDefault="0009690C">
      <w:pPr>
        <w:pStyle w:val="ConsPlusNormal"/>
      </w:pPr>
    </w:p>
    <w:p w:rsidR="00000000" w:rsidRDefault="0009690C">
      <w:pPr>
        <w:pStyle w:val="ConsPlusNormal"/>
        <w:ind w:firstLine="540"/>
        <w:jc w:val="both"/>
        <w:outlineLvl w:val="3"/>
      </w:pPr>
      <w:r>
        <w:rPr>
          <w:b/>
          <w:bCs/>
        </w:rPr>
        <w:t>Статья 524. Исключена</w:t>
      </w:r>
    </w:p>
    <w:p w:rsidR="00000000" w:rsidRDefault="0009690C">
      <w:pPr>
        <w:pStyle w:val="ConsPlusNormal"/>
        <w:jc w:val="both"/>
      </w:pPr>
      <w:r>
        <w:t>(статья 524 исключена. - Закон Республики Беларусь от 28.12.2009 N 96-З)</w:t>
      </w:r>
    </w:p>
    <w:p w:rsidR="00000000" w:rsidRDefault="0009690C">
      <w:pPr>
        <w:pStyle w:val="ConsPlusNormal"/>
      </w:pPr>
    </w:p>
    <w:p w:rsidR="00000000" w:rsidRDefault="0009690C">
      <w:pPr>
        <w:pStyle w:val="ConsPlusNormal"/>
        <w:ind w:firstLine="540"/>
        <w:jc w:val="both"/>
        <w:outlineLvl w:val="3"/>
      </w:pPr>
      <w:r>
        <w:rPr>
          <w:b/>
          <w:bCs/>
        </w:rPr>
        <w:t>Статья 525. Определение предмета в договоре продажи недвижимости</w:t>
      </w:r>
    </w:p>
    <w:p w:rsidR="00000000" w:rsidRDefault="0009690C">
      <w:pPr>
        <w:pStyle w:val="ConsPlusNormal"/>
      </w:pPr>
    </w:p>
    <w:p w:rsidR="00000000" w:rsidRDefault="0009690C">
      <w:pPr>
        <w:pStyle w:val="ConsPlusNormal"/>
        <w:ind w:firstLine="540"/>
        <w:jc w:val="both"/>
      </w:pPr>
      <w: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w:t>
      </w:r>
      <w:r>
        <w:t xml:space="preserve"> либо в составе другого недвижимого имущества.</w:t>
      </w:r>
    </w:p>
    <w:p w:rsidR="00000000" w:rsidRDefault="0009690C">
      <w:pPr>
        <w:pStyle w:val="ConsPlusNormal"/>
        <w:spacing w:before="20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000000" w:rsidRDefault="0009690C">
      <w:pPr>
        <w:pStyle w:val="ConsPlusNormal"/>
      </w:pPr>
    </w:p>
    <w:p w:rsidR="00000000" w:rsidRDefault="0009690C">
      <w:pPr>
        <w:pStyle w:val="ConsPlusNormal"/>
        <w:ind w:firstLine="540"/>
        <w:jc w:val="both"/>
        <w:outlineLvl w:val="3"/>
      </w:pPr>
      <w:r>
        <w:rPr>
          <w:b/>
          <w:bCs/>
        </w:rPr>
        <w:t>Статья 526. Цена недвижимос</w:t>
      </w:r>
      <w:r>
        <w:rPr>
          <w:b/>
          <w:bCs/>
        </w:rPr>
        <w:t>ти в договоре</w:t>
      </w:r>
    </w:p>
    <w:p w:rsidR="00000000" w:rsidRDefault="0009690C">
      <w:pPr>
        <w:pStyle w:val="ConsPlusNormal"/>
      </w:pPr>
    </w:p>
    <w:p w:rsidR="00000000" w:rsidRDefault="0009690C">
      <w:pPr>
        <w:pStyle w:val="ConsPlusNormal"/>
        <w:ind w:firstLine="540"/>
        <w:jc w:val="both"/>
      </w:pPr>
      <w:r>
        <w:t>1. Договор продажи недвижимости должен предусматривать цену этой недвижимости.</w:t>
      </w:r>
    </w:p>
    <w:p w:rsidR="00000000" w:rsidRDefault="0009690C">
      <w:pPr>
        <w:pStyle w:val="ConsPlusNormal"/>
        <w:spacing w:before="200"/>
        <w:ind w:firstLine="540"/>
        <w:jc w:val="both"/>
      </w:pPr>
      <w:r>
        <w:t xml:space="preserve">При отсутствии согласованного сторонами в письменной форме условия о цене недвижимости договор о ее продаже считается незаключенным. При этом правила определения </w:t>
      </w:r>
      <w:r>
        <w:t>цены, предусмотренные пунктом 3 статьи 394 настоящего Кодекса, не применяются.</w:t>
      </w:r>
    </w:p>
    <w:p w:rsidR="00000000" w:rsidRDefault="0009690C">
      <w:pPr>
        <w:pStyle w:val="ConsPlusNormal"/>
        <w:spacing w:before="200"/>
        <w:ind w:firstLine="540"/>
        <w:jc w:val="both"/>
      </w:pPr>
      <w:r>
        <w:t>2. Если иное не предусмотрено законодательством или договором продажи недвижимости, установленная в нем цена здания, сооружения или другого недвижимого имущества, находящегося н</w:t>
      </w:r>
      <w:r>
        <w:t>а земельном участке, включает цену передаваемой с этим недвижимым имуществом соответствующей части земельного участка или права на нее.</w:t>
      </w:r>
    </w:p>
    <w:p w:rsidR="00000000" w:rsidRDefault="0009690C">
      <w:pPr>
        <w:pStyle w:val="ConsPlusNormal"/>
        <w:spacing w:before="200"/>
        <w:ind w:firstLine="540"/>
        <w:jc w:val="both"/>
      </w:pPr>
      <w:r>
        <w:t>3. В случаях, когда цена недвижимости установлена в договоре продажи недвижимости на единицу ее площади или иного показа</w:t>
      </w:r>
      <w:r>
        <w:t>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000000" w:rsidRDefault="0009690C">
      <w:pPr>
        <w:pStyle w:val="ConsPlusNormal"/>
      </w:pPr>
    </w:p>
    <w:p w:rsidR="00000000" w:rsidRDefault="0009690C">
      <w:pPr>
        <w:pStyle w:val="ConsPlusNormal"/>
        <w:ind w:firstLine="540"/>
        <w:jc w:val="both"/>
        <w:outlineLvl w:val="3"/>
      </w:pPr>
      <w:r>
        <w:rPr>
          <w:b/>
          <w:bCs/>
        </w:rPr>
        <w:t>Статья 527. Передача недвижимости</w:t>
      </w:r>
    </w:p>
    <w:p w:rsidR="00000000" w:rsidRDefault="0009690C">
      <w:pPr>
        <w:pStyle w:val="ConsPlusNormal"/>
      </w:pPr>
    </w:p>
    <w:p w:rsidR="00000000" w:rsidRDefault="0009690C">
      <w:pPr>
        <w:pStyle w:val="ConsPlusNormal"/>
        <w:ind w:firstLine="540"/>
        <w:jc w:val="both"/>
      </w:pPr>
      <w:r>
        <w:t>1. Передача недвижимости продавцом и принятие ее поку</w:t>
      </w:r>
      <w:r>
        <w:t>пателем осуществляются по подписываемому сторонами передаточному акту или иному документу о передаче.</w:t>
      </w:r>
    </w:p>
    <w:p w:rsidR="00000000" w:rsidRDefault="0009690C">
      <w:pPr>
        <w:pStyle w:val="ConsPlusNormal"/>
        <w:spacing w:before="200"/>
        <w:ind w:firstLine="540"/>
        <w:jc w:val="both"/>
      </w:pPr>
      <w:r>
        <w:t>Если иное не предусмотрено законодательством или договором, обязательство продавца передать недвижимость покупателю считается исполненным после передачи э</w:t>
      </w:r>
      <w:r>
        <w:t>того имущества покупателю и подписания сторонами соответствующего документа о передаче.</w:t>
      </w:r>
    </w:p>
    <w:p w:rsidR="00000000" w:rsidRDefault="0009690C">
      <w:pPr>
        <w:pStyle w:val="ConsPlusNormal"/>
        <w:spacing w:before="20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w:t>
      </w:r>
      <w:r>
        <w:t>я обязанности передать имущество, а покупателя - от обязанности принять имущество.</w:t>
      </w:r>
    </w:p>
    <w:p w:rsidR="00000000" w:rsidRDefault="0009690C">
      <w:pPr>
        <w:pStyle w:val="ConsPlusNormal"/>
        <w:spacing w:before="20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w:t>
      </w:r>
      <w:r>
        <w:t>едаче недвижимости, не является основанием для освобождения продавца от ответственности за ненадлежащее исполнение договора.</w:t>
      </w:r>
    </w:p>
    <w:p w:rsidR="00000000" w:rsidRDefault="0009690C">
      <w:pPr>
        <w:pStyle w:val="ConsPlusNormal"/>
      </w:pPr>
    </w:p>
    <w:p w:rsidR="00000000" w:rsidRDefault="0009690C">
      <w:pPr>
        <w:pStyle w:val="ConsPlusNormal"/>
        <w:ind w:firstLine="540"/>
        <w:jc w:val="both"/>
        <w:outlineLvl w:val="3"/>
      </w:pPr>
      <w:r>
        <w:rPr>
          <w:b/>
          <w:bCs/>
        </w:rPr>
        <w:t>Статья 528. Последствия передачи недвижимости ненадлежащего качества</w:t>
      </w:r>
    </w:p>
    <w:p w:rsidR="00000000" w:rsidRDefault="0009690C">
      <w:pPr>
        <w:pStyle w:val="ConsPlusNormal"/>
      </w:pPr>
    </w:p>
    <w:p w:rsidR="00000000" w:rsidRDefault="0009690C">
      <w:pPr>
        <w:pStyle w:val="ConsPlusNormal"/>
        <w:ind w:firstLine="540"/>
        <w:jc w:val="both"/>
      </w:pPr>
      <w:r>
        <w:t xml:space="preserve">В случае </w:t>
      </w:r>
      <w:r>
        <w:t xml:space="preserve">передачи продавцом покупателю недвижимости, не соответствующей условиям договора продажи недвижимости о ее качестве, применяются правила статьи 445 настоящего Кодекса, за </w:t>
      </w:r>
      <w:r>
        <w:lastRenderedPageBreak/>
        <w:t>исключением положений о праве покупателя потребовать замены товара ненадлежащего каче</w:t>
      </w:r>
      <w:r>
        <w:t>ства на товар, соответствующий условиям договора.</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Об отдельных вопросах купли-продажи жилых домов (квартир) сельскохозяйственных организаций см. Указ Президента Республики Беларусь от 17.06.2011 N 253.</w:t>
            </w:r>
          </w:p>
        </w:tc>
      </w:tr>
    </w:tbl>
    <w:p w:rsidR="00000000" w:rsidRDefault="0009690C">
      <w:pPr>
        <w:pStyle w:val="ConsPlusNormal"/>
        <w:spacing w:before="260"/>
        <w:ind w:firstLine="540"/>
        <w:jc w:val="both"/>
        <w:outlineLvl w:val="3"/>
      </w:pPr>
      <w:r>
        <w:rPr>
          <w:b/>
          <w:bCs/>
        </w:rPr>
        <w:t>Статья 529. Особенности</w:t>
      </w:r>
      <w:r>
        <w:rPr>
          <w:b/>
          <w:bCs/>
        </w:rPr>
        <w:t xml:space="preserve"> продажи жилых помещений</w:t>
      </w:r>
    </w:p>
    <w:p w:rsidR="00000000" w:rsidRDefault="0009690C">
      <w:pPr>
        <w:pStyle w:val="ConsPlusNormal"/>
      </w:pPr>
    </w:p>
    <w:p w:rsidR="00000000" w:rsidRDefault="0009690C">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законодательными актами право пользования этим жилым помещением после его прио</w:t>
      </w:r>
      <w:r>
        <w:t>бретения покупателем, является перечень этих лиц с указанием их прав на пользование продаваемым жилым помещением.</w:t>
      </w:r>
    </w:p>
    <w:p w:rsidR="00000000" w:rsidRDefault="0009690C">
      <w:pPr>
        <w:pStyle w:val="ConsPlusNormal"/>
        <w:spacing w:before="20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w:t>
      </w:r>
      <w:r>
        <w:t>та такой регистрации.</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 xml:space="preserve">По вопросу, касающемуся государственной регистрации создания, изменения, прекращения существования предприятия как имущественного комплекса, возникновения, перехода, прекращения прав, в том числе долей в </w:t>
            </w:r>
            <w:r>
              <w:rPr>
                <w:color w:val="392C69"/>
              </w:rPr>
              <w:t>праве, ограничений (обременений) прав на него, сделок с ним, см. постановление Совета Министров Республики Беларусь от 24.09.2021 N 548.</w:t>
            </w:r>
          </w:p>
        </w:tc>
      </w:tr>
    </w:tbl>
    <w:p w:rsidR="00000000" w:rsidRDefault="0009690C">
      <w:pPr>
        <w:pStyle w:val="ConsPlusNormal"/>
        <w:spacing w:before="260"/>
        <w:jc w:val="center"/>
        <w:outlineLvl w:val="2"/>
      </w:pPr>
      <w:r>
        <w:rPr>
          <w:b/>
          <w:bCs/>
        </w:rPr>
        <w:t>§ 8. Продажа предприятия</w:t>
      </w:r>
    </w:p>
    <w:p w:rsidR="00000000" w:rsidRDefault="0009690C">
      <w:pPr>
        <w:pStyle w:val="ConsPlusNormal"/>
      </w:pPr>
    </w:p>
    <w:p w:rsidR="00000000" w:rsidRDefault="0009690C">
      <w:pPr>
        <w:pStyle w:val="ConsPlusNormal"/>
        <w:ind w:firstLine="540"/>
        <w:jc w:val="both"/>
        <w:outlineLvl w:val="3"/>
      </w:pPr>
      <w:bookmarkStart w:id="381" w:name="Par4804"/>
      <w:bookmarkEnd w:id="381"/>
      <w:r>
        <w:rPr>
          <w:b/>
          <w:bCs/>
        </w:rPr>
        <w:t>Статья 530. Договор продажи предприятия</w:t>
      </w:r>
    </w:p>
    <w:p w:rsidR="00000000" w:rsidRDefault="0009690C">
      <w:pPr>
        <w:pStyle w:val="ConsPlusNormal"/>
      </w:pPr>
    </w:p>
    <w:p w:rsidR="00000000" w:rsidRDefault="0009690C">
      <w:pPr>
        <w:pStyle w:val="ConsPlusNormal"/>
        <w:ind w:firstLine="540"/>
        <w:jc w:val="both"/>
      </w:pPr>
      <w:r>
        <w:t>1. По договору продажи предприятия продавец обязуется передать в собственность покупателя предприятие в целом как имущественный комплекс (статья 132), за исключением прав и обязанностей, которые продавец не вправе передавать другим лицам.</w:t>
      </w:r>
    </w:p>
    <w:p w:rsidR="00000000" w:rsidRDefault="0009690C">
      <w:pPr>
        <w:pStyle w:val="ConsPlusNormal"/>
        <w:spacing w:before="200"/>
        <w:ind w:firstLine="540"/>
        <w:jc w:val="both"/>
      </w:pPr>
      <w:r>
        <w:t>2. Права на фирме</w:t>
      </w:r>
      <w:r>
        <w:t xml:space="preserve">нное наименование, товарный знак, знак обслуживания и другие средства индивидуализации продавца и его товаров, работ или услуг, а также принадлежащие ему на основании лицензии права использования таких средств индивидуализации переходят к покупателю, если </w:t>
      </w:r>
      <w:r>
        <w:t>иное не предусмотрено договором.</w:t>
      </w:r>
    </w:p>
    <w:p w:rsidR="00000000" w:rsidRDefault="0009690C">
      <w:pPr>
        <w:pStyle w:val="ConsPlusNormal"/>
        <w:spacing w:before="200"/>
        <w:ind w:firstLine="540"/>
        <w:jc w:val="both"/>
      </w:pPr>
      <w:r>
        <w:t>3. Права продавца, полученные им на основании специального разрешения (лицензии) на занятие соответствующей деятельностью, не подлежат передаче покупателю предприятия, если иное не установлено законодательством. Передача по</w:t>
      </w:r>
      <w:r>
        <w:t>купателю в составе предприятия обязательств, исполнение которых покупателем невозможно при отсутствии у него такого специального разрешения (лицензии), не освобождает продавца от соответствующих обязательств перед кредиторами.</w:t>
      </w:r>
    </w:p>
    <w:p w:rsidR="00000000" w:rsidRDefault="0009690C">
      <w:pPr>
        <w:pStyle w:val="ConsPlusNormal"/>
        <w:jc w:val="both"/>
      </w:pPr>
      <w:r>
        <w:t>(в ред. Закона Республики Бел</w:t>
      </w:r>
      <w:r>
        <w:t>арусь от 29.06.2006 N 137-З)</w:t>
      </w:r>
    </w:p>
    <w:p w:rsidR="00000000" w:rsidRDefault="0009690C">
      <w:pPr>
        <w:pStyle w:val="ConsPlusNormal"/>
      </w:pPr>
    </w:p>
    <w:p w:rsidR="00000000" w:rsidRDefault="0009690C">
      <w:pPr>
        <w:pStyle w:val="ConsPlusNormal"/>
        <w:ind w:firstLine="540"/>
        <w:jc w:val="both"/>
        <w:outlineLvl w:val="3"/>
      </w:pPr>
      <w:bookmarkStart w:id="382" w:name="Par4811"/>
      <w:bookmarkEnd w:id="382"/>
      <w:r>
        <w:rPr>
          <w:b/>
          <w:bCs/>
        </w:rPr>
        <w:t>Статья 531. Форма и государственная регистрация договора продажи предприятия</w:t>
      </w:r>
    </w:p>
    <w:p w:rsidR="00000000" w:rsidRDefault="0009690C">
      <w:pPr>
        <w:pStyle w:val="ConsPlusNormal"/>
      </w:pPr>
    </w:p>
    <w:p w:rsidR="00000000" w:rsidRDefault="0009690C">
      <w:pPr>
        <w:pStyle w:val="ConsPlusNormal"/>
        <w:ind w:firstLine="540"/>
        <w:jc w:val="both"/>
      </w:pPr>
      <w:r>
        <w:t>1. Договор продажи предприятия заключается в письменной форме путем составления одного документа, подписанного сторонами (пункт 2 стат</w:t>
      </w:r>
      <w:r>
        <w:t>ьи 404), с обязательным приложением к нему документов, указанных в пункте 2 статьи 532 настоящего Кодекса.</w:t>
      </w:r>
    </w:p>
    <w:p w:rsidR="00000000" w:rsidRDefault="0009690C">
      <w:pPr>
        <w:pStyle w:val="ConsPlusNormal"/>
        <w:spacing w:before="200"/>
        <w:ind w:firstLine="540"/>
        <w:jc w:val="both"/>
      </w:pPr>
      <w:r>
        <w:t>2. Несоблюдение формы договора продажи предприятия влечет его недействительность.</w:t>
      </w:r>
    </w:p>
    <w:p w:rsidR="00000000" w:rsidRDefault="0009690C">
      <w:pPr>
        <w:pStyle w:val="ConsPlusNormal"/>
        <w:spacing w:before="200"/>
        <w:ind w:firstLine="540"/>
        <w:jc w:val="both"/>
      </w:pPr>
      <w:r>
        <w:t>3. Договор продажи предприятия подлежит государственной  регистраци</w:t>
      </w:r>
      <w:r>
        <w:t>и и считается заключенным с момента такой регистрации.</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 xml:space="preserve">Форма перечня имущества и имущественных прав, входящих в состав предприятия как имущественного комплекса, утверждена постановлением Государственного комитета по имуществу </w:t>
            </w:r>
            <w:r>
              <w:rPr>
                <w:color w:val="392C69"/>
              </w:rPr>
              <w:t>Республики Беларусь от 10.11.2009 N 63.</w:t>
            </w:r>
          </w:p>
        </w:tc>
      </w:tr>
    </w:tbl>
    <w:p w:rsidR="00000000" w:rsidRDefault="0009690C">
      <w:pPr>
        <w:pStyle w:val="ConsPlusNormal"/>
        <w:spacing w:before="260"/>
        <w:ind w:firstLine="540"/>
        <w:jc w:val="both"/>
        <w:outlineLvl w:val="3"/>
      </w:pPr>
      <w:r>
        <w:rPr>
          <w:b/>
          <w:bCs/>
        </w:rPr>
        <w:lastRenderedPageBreak/>
        <w:t>Статья 532. Удостоверение состава продаваемого предприятия</w:t>
      </w:r>
    </w:p>
    <w:p w:rsidR="00000000" w:rsidRDefault="0009690C">
      <w:pPr>
        <w:pStyle w:val="ConsPlusNormal"/>
      </w:pPr>
    </w:p>
    <w:p w:rsidR="00000000" w:rsidRDefault="0009690C">
      <w:pPr>
        <w:pStyle w:val="ConsPlusNormal"/>
        <w:ind w:firstLine="540"/>
        <w:jc w:val="both"/>
      </w:pPr>
      <w:r>
        <w:t>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правилами такой инвентаризации.</w:t>
      </w:r>
    </w:p>
    <w:p w:rsidR="00000000" w:rsidRDefault="0009690C">
      <w:pPr>
        <w:pStyle w:val="ConsPlusNormal"/>
        <w:spacing w:before="200"/>
        <w:ind w:firstLine="540"/>
        <w:jc w:val="both"/>
      </w:pPr>
      <w:bookmarkStart w:id="383" w:name="Par4822"/>
      <w:bookmarkEnd w:id="383"/>
      <w:r>
        <w:t>2. До подписания договора прода</w:t>
      </w:r>
      <w:r>
        <w:t>жи предприятия должны быть составлены и рассмотрены сторонами документ, которым оформлены результаты инвентаризации, бухгалтерский баланс ( книга учета доходов и расходов организаций и индивидуальных предпринимателей, применяющих упрощенную систему налогоо</w:t>
      </w:r>
      <w:r>
        <w:t>бложения), аудиторское заключение о составе и стоимости предприятия как имущественного комплекса, а также перечень всех долгов (обязательств), включаемых в состав предприятия, с указанием кредиторов, характера, размера и сроков их требований.</w:t>
      </w:r>
    </w:p>
    <w:p w:rsidR="00000000" w:rsidRDefault="0009690C">
      <w:pPr>
        <w:pStyle w:val="ConsPlusNormal"/>
        <w:jc w:val="both"/>
      </w:pPr>
      <w:r>
        <w:t>(в ред. Закон</w:t>
      </w:r>
      <w:r>
        <w:t>ов Республики Беларусь от 20.07.2006 N 160-З, от 20.06.2008 N 347-З, от 28.12.2009 N 97-З, от 15.07.2015 N 308-З)</w:t>
      </w:r>
    </w:p>
    <w:p w:rsidR="00000000" w:rsidRDefault="0009690C">
      <w:pPr>
        <w:pStyle w:val="ConsPlusNormal"/>
        <w:spacing w:before="200"/>
        <w:ind w:firstLine="540"/>
        <w:jc w:val="both"/>
      </w:pPr>
      <w:r>
        <w:t>Имущество, права и обязанности, указанные в названных документах, подлежат передаче продавцом покупателю, если иное не следует из правил стать</w:t>
      </w:r>
      <w:r>
        <w:t>и 530 настоящего Кодекса и не установлено соглашением сторон.</w:t>
      </w:r>
    </w:p>
    <w:p w:rsidR="00000000" w:rsidRDefault="0009690C">
      <w:pPr>
        <w:pStyle w:val="ConsPlusNormal"/>
      </w:pPr>
    </w:p>
    <w:p w:rsidR="00000000" w:rsidRDefault="0009690C">
      <w:pPr>
        <w:pStyle w:val="ConsPlusNormal"/>
        <w:ind w:firstLine="540"/>
        <w:jc w:val="both"/>
        <w:outlineLvl w:val="3"/>
      </w:pPr>
      <w:r>
        <w:rPr>
          <w:b/>
          <w:bCs/>
        </w:rPr>
        <w:t>Статья 533. Права кредиторов при продаже предприятия</w:t>
      </w:r>
    </w:p>
    <w:p w:rsidR="00000000" w:rsidRDefault="0009690C">
      <w:pPr>
        <w:pStyle w:val="ConsPlusNormal"/>
      </w:pPr>
    </w:p>
    <w:p w:rsidR="00000000" w:rsidRDefault="0009690C">
      <w:pPr>
        <w:pStyle w:val="ConsPlusNormal"/>
        <w:ind w:firstLine="540"/>
        <w:jc w:val="both"/>
      </w:pPr>
      <w:bookmarkStart w:id="384" w:name="Par4828"/>
      <w:bookmarkEnd w:id="384"/>
      <w:r>
        <w:t>1. Кредиторы по обязательствам, включенным в состав продаваемого предприятия, должны быть до его передачи покупателю письменн</w:t>
      </w:r>
      <w:r>
        <w:t>о уведомлены о его продаже одной из сторон договора продажи предприятия.</w:t>
      </w:r>
    </w:p>
    <w:p w:rsidR="00000000" w:rsidRDefault="0009690C">
      <w:pPr>
        <w:pStyle w:val="ConsPlusNormal"/>
        <w:spacing w:before="200"/>
        <w:ind w:firstLine="540"/>
        <w:jc w:val="both"/>
      </w:pPr>
      <w:bookmarkStart w:id="385" w:name="Par4829"/>
      <w:bookmarkEnd w:id="385"/>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w:t>
      </w:r>
      <w:r>
        <w:t xml:space="preserve"> предприятия потребовать прекращения или досрочного исполнения обязательства и возмещения продавцом причиненных этим убытков.</w:t>
      </w:r>
    </w:p>
    <w:p w:rsidR="00000000" w:rsidRDefault="0009690C">
      <w:pPr>
        <w:pStyle w:val="ConsPlusNormal"/>
        <w:spacing w:before="200"/>
        <w:ind w:firstLine="540"/>
        <w:jc w:val="both"/>
      </w:pPr>
      <w:r>
        <w:t>3. Кредитор, который не был уведомлен о продаже предприятия в порядке, предусмотренном пунктом 1 настоящей статьи, может предъявит</w:t>
      </w:r>
      <w:r>
        <w:t>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продавцом покупателю.</w:t>
      </w:r>
    </w:p>
    <w:p w:rsidR="00000000" w:rsidRDefault="0009690C">
      <w:pPr>
        <w:pStyle w:val="ConsPlusNormal"/>
        <w:spacing w:before="200"/>
        <w:ind w:firstLine="540"/>
        <w:jc w:val="both"/>
      </w:pPr>
      <w:r>
        <w:t>4. После передачи предприятия покупателю продавец и покупатель несут со</w:t>
      </w:r>
      <w:r>
        <w:t>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000000" w:rsidRDefault="0009690C">
      <w:pPr>
        <w:pStyle w:val="ConsPlusNormal"/>
      </w:pPr>
    </w:p>
    <w:p w:rsidR="00000000" w:rsidRDefault="0009690C">
      <w:pPr>
        <w:pStyle w:val="ConsPlusNormal"/>
        <w:ind w:firstLine="540"/>
        <w:jc w:val="both"/>
        <w:outlineLvl w:val="3"/>
      </w:pPr>
      <w:bookmarkStart w:id="386" w:name="Par4833"/>
      <w:bookmarkEnd w:id="386"/>
      <w:r>
        <w:rPr>
          <w:b/>
          <w:bCs/>
        </w:rPr>
        <w:t>Статья 534. Передача предприятия</w:t>
      </w:r>
    </w:p>
    <w:p w:rsidR="00000000" w:rsidRDefault="0009690C">
      <w:pPr>
        <w:pStyle w:val="ConsPlusNormal"/>
      </w:pPr>
    </w:p>
    <w:p w:rsidR="00000000" w:rsidRDefault="0009690C">
      <w:pPr>
        <w:pStyle w:val="ConsPlusNormal"/>
        <w:ind w:firstLine="540"/>
        <w:jc w:val="both"/>
      </w:pPr>
      <w:bookmarkStart w:id="387" w:name="Par4835"/>
      <w:bookmarkEnd w:id="387"/>
      <w:r>
        <w:t>1. Передача предприятия продавцом покупателю осущес</w:t>
      </w:r>
      <w:r>
        <w:t xml:space="preserve">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w:t>
      </w:r>
      <w:r>
        <w:t>исполнены продавцом ввиду его утраты.</w:t>
      </w:r>
    </w:p>
    <w:p w:rsidR="00000000" w:rsidRDefault="0009690C">
      <w:pPr>
        <w:pStyle w:val="ConsPlusNormal"/>
        <w:spacing w:before="20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000000" w:rsidRDefault="0009690C">
      <w:pPr>
        <w:pStyle w:val="ConsPlusNormal"/>
        <w:spacing w:before="200"/>
        <w:ind w:firstLine="540"/>
        <w:jc w:val="both"/>
      </w:pPr>
      <w:r>
        <w:t>2. Предприятие</w:t>
      </w:r>
      <w:r>
        <w:t xml:space="preserve"> считается переданным покупателю со дня подписания передаточного акта обеими сторонами.</w:t>
      </w:r>
    </w:p>
    <w:p w:rsidR="00000000" w:rsidRDefault="0009690C">
      <w:pPr>
        <w:pStyle w:val="ConsPlusNormal"/>
        <w:spacing w:before="20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000000" w:rsidRDefault="0009690C">
      <w:pPr>
        <w:pStyle w:val="ConsPlusNormal"/>
      </w:pPr>
    </w:p>
    <w:p w:rsidR="00000000" w:rsidRDefault="0009690C">
      <w:pPr>
        <w:pStyle w:val="ConsPlusNormal"/>
        <w:ind w:firstLine="540"/>
        <w:jc w:val="both"/>
        <w:outlineLvl w:val="3"/>
      </w:pPr>
      <w:r>
        <w:rPr>
          <w:b/>
          <w:bCs/>
        </w:rPr>
        <w:t>Статья 535. Переход права собств</w:t>
      </w:r>
      <w:r>
        <w:rPr>
          <w:b/>
          <w:bCs/>
        </w:rPr>
        <w:t>енности на предприятие</w:t>
      </w:r>
    </w:p>
    <w:p w:rsidR="00000000" w:rsidRDefault="0009690C">
      <w:pPr>
        <w:pStyle w:val="ConsPlusNormal"/>
      </w:pPr>
    </w:p>
    <w:p w:rsidR="00000000" w:rsidRDefault="0009690C">
      <w:pPr>
        <w:pStyle w:val="ConsPlusNormal"/>
        <w:ind w:firstLine="540"/>
        <w:jc w:val="both"/>
      </w:pPr>
      <w:r>
        <w:t>1. Право собственности на предприятие переходит к покупателю с момента государственной  регистрации этого права.</w:t>
      </w:r>
    </w:p>
    <w:p w:rsidR="00000000" w:rsidRDefault="0009690C">
      <w:pPr>
        <w:pStyle w:val="ConsPlusNormal"/>
        <w:spacing w:before="200"/>
        <w:ind w:firstLine="540"/>
        <w:jc w:val="both"/>
      </w:pPr>
      <w:r>
        <w:lastRenderedPageBreak/>
        <w:t xml:space="preserve">2. Если иное не предусмотрено договором продажи предприятия, право собственности на предприятие переходит к покупателю </w:t>
      </w:r>
      <w:r>
        <w:t>и подлежит государственной регистрации непосредственно после передачи предприятия покупателю (статья 534).</w:t>
      </w:r>
    </w:p>
    <w:p w:rsidR="00000000" w:rsidRDefault="0009690C">
      <w:pPr>
        <w:pStyle w:val="ConsPlusNormal"/>
        <w:spacing w:before="20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w:t>
      </w:r>
      <w:r>
        <w:t>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000000" w:rsidRDefault="0009690C">
      <w:pPr>
        <w:pStyle w:val="ConsPlusNormal"/>
      </w:pPr>
    </w:p>
    <w:p w:rsidR="00000000" w:rsidRDefault="0009690C">
      <w:pPr>
        <w:pStyle w:val="ConsPlusNormal"/>
        <w:ind w:firstLine="540"/>
        <w:jc w:val="both"/>
        <w:outlineLvl w:val="3"/>
      </w:pPr>
      <w:r>
        <w:rPr>
          <w:b/>
          <w:bCs/>
        </w:rPr>
        <w:t>Статья 536. Последствия передачи и принятия предприятия с недостатками</w:t>
      </w:r>
    </w:p>
    <w:p w:rsidR="00000000" w:rsidRDefault="0009690C">
      <w:pPr>
        <w:pStyle w:val="ConsPlusNormal"/>
      </w:pPr>
    </w:p>
    <w:p w:rsidR="00000000" w:rsidRDefault="0009690C">
      <w:pPr>
        <w:pStyle w:val="ConsPlusNormal"/>
        <w:ind w:firstLine="540"/>
        <w:jc w:val="both"/>
      </w:pPr>
      <w:r>
        <w:t>1. Последствия передачи пр</w:t>
      </w:r>
      <w:r>
        <w:t>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ста</w:t>
      </w:r>
      <w:r>
        <w:t>тьями 430 - 432, 436, 439, 445, 449 настоящего Кодекса, если иное не вытекает из договора и не предусмотрено пунктами 2 - 4 настоящей статьи.</w:t>
      </w:r>
    </w:p>
    <w:p w:rsidR="00000000" w:rsidRDefault="0009690C">
      <w:pPr>
        <w:pStyle w:val="ConsPlusNormal"/>
        <w:spacing w:before="200"/>
        <w:ind w:firstLine="540"/>
        <w:jc w:val="both"/>
      </w:pPr>
      <w:bookmarkStart w:id="388" w:name="Par4849"/>
      <w:bookmarkEnd w:id="388"/>
      <w:r>
        <w:t xml:space="preserve">2. В случае, когда предприятие передано и принято по передаточному акту, в котором указаны сведения </w:t>
      </w:r>
      <w:r>
        <w:t>о выявленных недостатках предприятия и об утраченном имуществе (пункт 1 статьи 534),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w:t>
      </w:r>
      <w:r>
        <w:t>одажи предприятия.</w:t>
      </w:r>
    </w:p>
    <w:p w:rsidR="00000000" w:rsidRDefault="0009690C">
      <w:pPr>
        <w:pStyle w:val="ConsPlusNormal"/>
        <w:spacing w:before="20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w:t>
      </w:r>
      <w:r>
        <w:t>то покупатель знал о таких долгах (обязательствах) во время заключения договора и передачи предприятия.</w:t>
      </w:r>
    </w:p>
    <w:p w:rsidR="00000000" w:rsidRDefault="0009690C">
      <w:pPr>
        <w:pStyle w:val="ConsPlusNormal"/>
        <w:spacing w:before="200"/>
        <w:ind w:firstLine="540"/>
        <w:jc w:val="both"/>
      </w:pPr>
      <w:bookmarkStart w:id="389" w:name="Par4851"/>
      <w:bookmarkEnd w:id="389"/>
      <w:r>
        <w:t>4. Продавец в случае получения уведомления покупателя о недостатках имущества, переданного в составе предприятия, или отсутствия в этом со</w:t>
      </w:r>
      <w:r>
        <w:t>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000000" w:rsidRDefault="0009690C">
      <w:pPr>
        <w:pStyle w:val="ConsPlusNormal"/>
        <w:spacing w:before="200"/>
        <w:ind w:firstLine="540"/>
        <w:jc w:val="both"/>
      </w:pPr>
      <w:r>
        <w:t>5. Покупатель вправе в судебном порядке требовать расторжения или изменения договора пр</w:t>
      </w:r>
      <w:r>
        <w:t>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непригодно для целей, названных в договоре продажи, и эти недостатки не устранены продавцом на усл</w:t>
      </w:r>
      <w:r>
        <w:t>овиях, в порядке и сроки, которые установлены в соответствии с законодательством или договором, либо устранение таких недостатков невозможно.</w:t>
      </w:r>
    </w:p>
    <w:p w:rsidR="00000000" w:rsidRDefault="0009690C">
      <w:pPr>
        <w:pStyle w:val="ConsPlusNormal"/>
      </w:pPr>
    </w:p>
    <w:p w:rsidR="00000000" w:rsidRDefault="0009690C">
      <w:pPr>
        <w:pStyle w:val="ConsPlusNormal"/>
        <w:ind w:firstLine="540"/>
        <w:jc w:val="both"/>
        <w:outlineLvl w:val="3"/>
      </w:pPr>
      <w:bookmarkStart w:id="390" w:name="Par4854"/>
      <w:bookmarkEnd w:id="390"/>
      <w:r>
        <w:rPr>
          <w:b/>
          <w:bCs/>
        </w:rPr>
        <w:t>Статья 537. Применение к договору продажи предприятия правил о последствиях недействительности сдел</w:t>
      </w:r>
      <w:r>
        <w:rPr>
          <w:b/>
          <w:bCs/>
        </w:rPr>
        <w:t>ок и об изменении или расторжении договора</w:t>
      </w:r>
    </w:p>
    <w:p w:rsidR="00000000" w:rsidRDefault="0009690C">
      <w:pPr>
        <w:pStyle w:val="ConsPlusNormal"/>
      </w:pPr>
    </w:p>
    <w:p w:rsidR="00000000" w:rsidRDefault="0009690C">
      <w:pPr>
        <w:pStyle w:val="ConsPlusNormal"/>
        <w:ind w:firstLine="540"/>
        <w:jc w:val="both"/>
      </w:pPr>
      <w:r>
        <w:t>Правила настоящего Кодекса и иных актов законодательства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w:t>
      </w:r>
      <w:r>
        <w:t>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законодательством интересы кредиторов продавца и покупателя, других лиц и не противоречат госу</w:t>
      </w:r>
      <w:r>
        <w:t>дарственным и общественным интересам.</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Запрещается заключение договоров мены, предусматривающих передачу акций открытого акционерного общества Республики Беларусь, за исключением случаев обмена именных приватизационных чеков "И</w:t>
            </w:r>
            <w:r>
              <w:rPr>
                <w:color w:val="392C69"/>
              </w:rPr>
              <w:t>мущество" на акции открытых акционерных обществ, созданных в процессе преобразования государственных унитарных предприятий в открытые акционерные общества, а также иных случаев, установленных Президентом Республики Беларусь (абзац второй части второй подпу</w:t>
            </w:r>
            <w:r>
              <w:rPr>
                <w:color w:val="392C69"/>
              </w:rPr>
              <w:t>нкта 1.15 пункта 1 Указа Президента Республики Беларусь от 28.04.2006 N 277).</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lastRenderedPageBreak/>
              <w:t>По вопросу, касающемуся заключения договоров мены при оптовой торговле алкогольной, непищевой спиртосодержащей продукцией и непищевым этиловым спиртом, см. Закон Республики Беларусь от 27.08.2008 N 429-З.</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Согласно Декрету Пре</w:t>
            </w:r>
            <w:r>
              <w:rPr>
                <w:color w:val="392C69"/>
              </w:rPr>
              <w:t>зидента Республики Беларусь 17.12.2002 N 28 в отношении табачного сырья и табачных изделий запрещаются сделки, предусматривающие мену, за исключением сделок мены, которые осуществляются производителями данных изделий в счет оплаты поставок сырья по согласо</w:t>
            </w:r>
            <w:r>
              <w:rPr>
                <w:color w:val="392C69"/>
              </w:rPr>
              <w:t>ванию с Белорусским государственным концерном пищевой промышленности "Белгоспищепром".</w:t>
            </w:r>
          </w:p>
        </w:tc>
      </w:tr>
    </w:tbl>
    <w:p w:rsidR="00000000" w:rsidRDefault="0009690C">
      <w:pPr>
        <w:pStyle w:val="ConsPlusTitle"/>
        <w:spacing w:before="260"/>
        <w:jc w:val="center"/>
        <w:outlineLvl w:val="1"/>
      </w:pPr>
      <w:r>
        <w:t>ГЛАВА 31</w:t>
      </w:r>
    </w:p>
    <w:p w:rsidR="00000000" w:rsidRDefault="0009690C">
      <w:pPr>
        <w:pStyle w:val="ConsPlusTitle"/>
        <w:jc w:val="center"/>
      </w:pPr>
      <w:r>
        <w:t>МЕНА</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См. Путеводитель "Мена. Формы документов".</w:t>
            </w:r>
          </w:p>
        </w:tc>
      </w:tr>
    </w:tbl>
    <w:p w:rsidR="00000000" w:rsidRDefault="0009690C">
      <w:pPr>
        <w:pStyle w:val="ConsPlusNormal"/>
        <w:spacing w:before="260"/>
        <w:ind w:firstLine="540"/>
        <w:jc w:val="both"/>
        <w:outlineLvl w:val="2"/>
      </w:pPr>
      <w:r>
        <w:rPr>
          <w:b/>
          <w:bCs/>
        </w:rPr>
        <w:t>Статья 538. Договор мены</w:t>
      </w:r>
    </w:p>
    <w:p w:rsidR="00000000" w:rsidRDefault="0009690C">
      <w:pPr>
        <w:pStyle w:val="ConsPlusNormal"/>
      </w:pPr>
    </w:p>
    <w:p w:rsidR="00000000" w:rsidRDefault="0009690C">
      <w:pPr>
        <w:pStyle w:val="ConsPlusNormal"/>
        <w:ind w:firstLine="540"/>
        <w:jc w:val="both"/>
      </w:pPr>
      <w:r>
        <w:t>1. По договору мены каждая из сторон обязуется передат</w:t>
      </w:r>
      <w:r>
        <w:t>ь в собственность другой стороны один товар в обмен на другой.</w:t>
      </w:r>
    </w:p>
    <w:p w:rsidR="00000000" w:rsidRDefault="0009690C">
      <w:pPr>
        <w:pStyle w:val="ConsPlusNormal"/>
        <w:spacing w:before="200"/>
        <w:ind w:firstLine="540"/>
        <w:jc w:val="both"/>
      </w:pPr>
      <w:r>
        <w:t>2. К дог</w:t>
      </w:r>
      <w:r>
        <w:t>овору мены применяются соответственно правила о купле-продаже (глава 30),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w:t>
      </w:r>
      <w:r>
        <w:t>й она обязуется принять в обмен.</w:t>
      </w:r>
    </w:p>
    <w:p w:rsidR="00000000" w:rsidRDefault="0009690C">
      <w:pPr>
        <w:pStyle w:val="ConsPlusNormal"/>
      </w:pPr>
    </w:p>
    <w:p w:rsidR="00000000" w:rsidRDefault="0009690C">
      <w:pPr>
        <w:pStyle w:val="ConsPlusNormal"/>
        <w:ind w:firstLine="540"/>
        <w:jc w:val="both"/>
        <w:outlineLvl w:val="2"/>
      </w:pPr>
      <w:r>
        <w:rPr>
          <w:b/>
          <w:bCs/>
        </w:rPr>
        <w:t>Статья 539. Цены и расходы по договору мены</w:t>
      </w:r>
    </w:p>
    <w:p w:rsidR="00000000" w:rsidRDefault="0009690C">
      <w:pPr>
        <w:pStyle w:val="ConsPlusNormal"/>
      </w:pPr>
    </w:p>
    <w:p w:rsidR="00000000" w:rsidRDefault="0009690C">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w:t>
      </w:r>
      <w:r>
        <w:t>й, которая несет соответствующие обязанности.</w:t>
      </w:r>
    </w:p>
    <w:p w:rsidR="00000000" w:rsidRDefault="0009690C">
      <w:pPr>
        <w:pStyle w:val="ConsPlusNormal"/>
        <w:spacing w:before="20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w:t>
      </w:r>
      <w:r>
        <w:t>ницу в ценах непосредственно до или после исполнения ее обязанности передать товар, если иной порядок оплаты не предусмотрен законодательством или договором.</w:t>
      </w:r>
    </w:p>
    <w:p w:rsidR="00000000" w:rsidRDefault="0009690C">
      <w:pPr>
        <w:pStyle w:val="ConsPlusNormal"/>
      </w:pPr>
    </w:p>
    <w:p w:rsidR="00000000" w:rsidRDefault="0009690C">
      <w:pPr>
        <w:pStyle w:val="ConsPlusNormal"/>
        <w:ind w:firstLine="540"/>
        <w:jc w:val="both"/>
        <w:outlineLvl w:val="2"/>
      </w:pPr>
      <w:r>
        <w:rPr>
          <w:b/>
          <w:bCs/>
        </w:rPr>
        <w:t>Статья 540. Встречное исполнение обязательства передать товар по договору мены</w:t>
      </w:r>
    </w:p>
    <w:p w:rsidR="00000000" w:rsidRDefault="0009690C">
      <w:pPr>
        <w:pStyle w:val="ConsPlusNormal"/>
      </w:pPr>
    </w:p>
    <w:p w:rsidR="00000000" w:rsidRDefault="0009690C">
      <w:pPr>
        <w:pStyle w:val="ConsPlusNormal"/>
        <w:ind w:firstLine="540"/>
        <w:jc w:val="both"/>
      </w:pPr>
      <w:r>
        <w:t>В случае, когда в</w:t>
      </w:r>
      <w:r>
        <w:t xml:space="preserve">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w:t>
      </w:r>
      <w:r>
        <w:t>в (статья 309).</w:t>
      </w:r>
    </w:p>
    <w:p w:rsidR="00000000" w:rsidRDefault="0009690C">
      <w:pPr>
        <w:pStyle w:val="ConsPlusNormal"/>
      </w:pPr>
    </w:p>
    <w:p w:rsidR="00000000" w:rsidRDefault="0009690C">
      <w:pPr>
        <w:pStyle w:val="ConsPlusNormal"/>
        <w:ind w:firstLine="540"/>
        <w:jc w:val="both"/>
        <w:outlineLvl w:val="2"/>
      </w:pPr>
      <w:r>
        <w:rPr>
          <w:b/>
          <w:bCs/>
        </w:rPr>
        <w:t>Статья 541. Переход права собственности на обмениваемые товары</w:t>
      </w:r>
    </w:p>
    <w:p w:rsidR="00000000" w:rsidRDefault="0009690C">
      <w:pPr>
        <w:pStyle w:val="ConsPlusNormal"/>
      </w:pPr>
    </w:p>
    <w:p w:rsidR="00000000" w:rsidRDefault="0009690C">
      <w:pPr>
        <w:pStyle w:val="ConsPlusNormal"/>
        <w:ind w:firstLine="540"/>
        <w:jc w:val="both"/>
      </w:pPr>
      <w:r>
        <w:t>Если законодательством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w:t>
      </w:r>
      <w:r>
        <w:t>ателей, одновременно после исполнения обязательств передать соответствующие товары обеими сторонами.</w:t>
      </w:r>
    </w:p>
    <w:p w:rsidR="00000000" w:rsidRDefault="0009690C">
      <w:pPr>
        <w:pStyle w:val="ConsPlusNormal"/>
      </w:pPr>
    </w:p>
    <w:p w:rsidR="00000000" w:rsidRDefault="0009690C">
      <w:pPr>
        <w:pStyle w:val="ConsPlusNormal"/>
        <w:ind w:firstLine="540"/>
        <w:jc w:val="both"/>
        <w:outlineLvl w:val="2"/>
      </w:pPr>
      <w:r>
        <w:rPr>
          <w:b/>
          <w:bCs/>
        </w:rPr>
        <w:t>Статья 542. Ответственность за изъятие товара, приобретенного по договору мены</w:t>
      </w:r>
    </w:p>
    <w:p w:rsidR="00000000" w:rsidRDefault="0009690C">
      <w:pPr>
        <w:pStyle w:val="ConsPlusNormal"/>
      </w:pPr>
    </w:p>
    <w:p w:rsidR="00000000" w:rsidRDefault="0009690C">
      <w:pPr>
        <w:pStyle w:val="ConsPlusNormal"/>
        <w:ind w:firstLine="540"/>
        <w:jc w:val="both"/>
      </w:pPr>
      <w:r>
        <w:t>Сторона, у которой третьим лицом изъят товар, приобретенный по договору ме</w:t>
      </w:r>
      <w:r>
        <w:t>ны, вправе при наличии оснований, предусмотренных статьей 431 настоящего Кодекса, потребовать от другой стороны возврата товара, полученного последней в обмен, и (или) возмещения убытков.</w:t>
      </w:r>
    </w:p>
    <w:p w:rsidR="00000000" w:rsidRDefault="0009690C">
      <w:pPr>
        <w:pStyle w:val="ConsPlusNormal"/>
      </w:pPr>
    </w:p>
    <w:p w:rsidR="00000000" w:rsidRDefault="0009690C">
      <w:pPr>
        <w:pStyle w:val="ConsPlusTitle"/>
        <w:jc w:val="center"/>
        <w:outlineLvl w:val="1"/>
      </w:pPr>
      <w:bookmarkStart w:id="391" w:name="Par4891"/>
      <w:bookmarkEnd w:id="391"/>
      <w:r>
        <w:t>ГЛАВА 32</w:t>
      </w:r>
    </w:p>
    <w:p w:rsidR="00000000" w:rsidRDefault="0009690C">
      <w:pPr>
        <w:pStyle w:val="ConsPlusTitle"/>
        <w:jc w:val="center"/>
      </w:pPr>
      <w:r>
        <w:lastRenderedPageBreak/>
        <w:t>ДАРЕНИЕ</w:t>
      </w:r>
    </w:p>
    <w:p w:rsidR="00000000" w:rsidRDefault="0009690C">
      <w:pPr>
        <w:pStyle w:val="ConsPlusNormal"/>
      </w:pPr>
    </w:p>
    <w:p w:rsidR="00000000" w:rsidRDefault="0009690C">
      <w:pPr>
        <w:pStyle w:val="ConsPlusNormal"/>
        <w:ind w:firstLine="540"/>
        <w:jc w:val="both"/>
        <w:outlineLvl w:val="2"/>
      </w:pPr>
      <w:r>
        <w:rPr>
          <w:b/>
          <w:bCs/>
        </w:rPr>
        <w:t>Статья 543. Договор дарения</w:t>
      </w:r>
    </w:p>
    <w:p w:rsidR="00000000" w:rsidRDefault="0009690C">
      <w:pPr>
        <w:pStyle w:val="ConsPlusNormal"/>
      </w:pPr>
    </w:p>
    <w:p w:rsidR="00000000" w:rsidRDefault="0009690C">
      <w:pPr>
        <w:pStyle w:val="ConsPlusNormal"/>
        <w:ind w:firstLine="540"/>
        <w:jc w:val="both"/>
      </w:pPr>
      <w:r>
        <w:t xml:space="preserve">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w:t>
      </w:r>
      <w:r>
        <w:t>имущественной обязанности перед собой или перед третьим лицом.</w:t>
      </w:r>
    </w:p>
    <w:p w:rsidR="00000000" w:rsidRDefault="0009690C">
      <w:pPr>
        <w:pStyle w:val="ConsPlusNormal"/>
        <w:spacing w:before="200"/>
        <w:ind w:firstLine="540"/>
        <w:jc w:val="both"/>
      </w:pPr>
      <w:r>
        <w:t>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пунктом 2 статьи 171 настоящег</w:t>
      </w:r>
      <w:r>
        <w:t>о Кодекса.</w:t>
      </w:r>
    </w:p>
    <w:p w:rsidR="00000000" w:rsidRDefault="0009690C">
      <w:pPr>
        <w:pStyle w:val="ConsPlusNormal"/>
        <w:spacing w:before="200"/>
        <w:ind w:firstLine="540"/>
        <w:jc w:val="both"/>
      </w:pPr>
      <w:r>
        <w:t>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w:t>
      </w:r>
      <w:r>
        <w:t>кт 2 статьи 545)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000000" w:rsidRDefault="0009690C">
      <w:pPr>
        <w:pStyle w:val="ConsPlusNormal"/>
        <w:spacing w:before="200"/>
        <w:ind w:firstLine="540"/>
        <w:jc w:val="both"/>
      </w:pPr>
      <w:r>
        <w:t xml:space="preserve">Обещание подарить все свое имущество или часть своего имущества без указания </w:t>
      </w:r>
      <w:r>
        <w:t>на конкретный предмет дарения в виде вещи, права или освобождения от обязанности ничтожно.</w:t>
      </w:r>
    </w:p>
    <w:p w:rsidR="00000000" w:rsidRDefault="0009690C">
      <w:pPr>
        <w:pStyle w:val="ConsPlusNormal"/>
        <w:spacing w:before="200"/>
        <w:ind w:firstLine="540"/>
        <w:jc w:val="both"/>
      </w:pPr>
      <w:r>
        <w:t>3. Договор, предусматривающий передачу дара одаряемому после смерти дарителя, ничтожен.</w:t>
      </w:r>
    </w:p>
    <w:p w:rsidR="00000000" w:rsidRDefault="0009690C">
      <w:pPr>
        <w:pStyle w:val="ConsPlusNormal"/>
        <w:spacing w:before="200"/>
        <w:ind w:firstLine="540"/>
        <w:jc w:val="both"/>
      </w:pPr>
      <w:r>
        <w:t>К такого рода дарению применяются правила гражданского законодательства о нас</w:t>
      </w:r>
      <w:r>
        <w:t>ледовании.</w:t>
      </w:r>
    </w:p>
    <w:p w:rsidR="00000000" w:rsidRDefault="0009690C">
      <w:pPr>
        <w:pStyle w:val="ConsPlusNormal"/>
        <w:spacing w:before="200"/>
        <w:ind w:firstLine="540"/>
        <w:jc w:val="both"/>
      </w:pPr>
      <w:r>
        <w:t>4. Существенным условием договора дарения жилого дома, квартиры, части жилого дома или квартиры, в которых проживают лица, сохраняющие в соответствии с законодательными актами право пользования этим жилым помещением после перехода права собствен</w:t>
      </w:r>
      <w:r>
        <w:t>ности на него, является перечень этих лиц с указанием их прав на пользование передаваемым в дар жилым помещением.</w:t>
      </w:r>
    </w:p>
    <w:p w:rsidR="00000000" w:rsidRDefault="0009690C">
      <w:pPr>
        <w:pStyle w:val="ConsPlusNormal"/>
        <w:jc w:val="both"/>
      </w:pPr>
      <w:r>
        <w:t>(п. 4 статьи 543 введен Законом Республики Беларусь от 20.07.2006 N 160-З)</w:t>
      </w:r>
    </w:p>
    <w:p w:rsidR="00000000" w:rsidRDefault="0009690C">
      <w:pPr>
        <w:pStyle w:val="ConsPlusNormal"/>
      </w:pPr>
    </w:p>
    <w:p w:rsidR="00000000" w:rsidRDefault="0009690C">
      <w:pPr>
        <w:pStyle w:val="ConsPlusNormal"/>
        <w:ind w:firstLine="540"/>
        <w:jc w:val="both"/>
        <w:outlineLvl w:val="2"/>
      </w:pPr>
      <w:r>
        <w:rPr>
          <w:b/>
          <w:bCs/>
        </w:rPr>
        <w:t>Статья 544. Отказ одаряемого принять дар</w:t>
      </w:r>
    </w:p>
    <w:p w:rsidR="00000000" w:rsidRDefault="0009690C">
      <w:pPr>
        <w:pStyle w:val="ConsPlusNormal"/>
      </w:pPr>
    </w:p>
    <w:p w:rsidR="00000000" w:rsidRDefault="0009690C">
      <w:pPr>
        <w:pStyle w:val="ConsPlusNormal"/>
        <w:ind w:firstLine="540"/>
        <w:jc w:val="both"/>
      </w:pPr>
      <w:r>
        <w:t>1. Одаряемый вправе в лю</w:t>
      </w:r>
      <w:r>
        <w:t>бое время до передачи ему дара от него отказаться. В этом случае договор дарения считается расторгнутым.</w:t>
      </w:r>
    </w:p>
    <w:p w:rsidR="00000000" w:rsidRDefault="0009690C">
      <w:pPr>
        <w:pStyle w:val="ConsPlusNormal"/>
        <w:spacing w:before="200"/>
        <w:ind w:firstLine="540"/>
        <w:jc w:val="both"/>
      </w:pPr>
      <w:r>
        <w:t>2. Если договор дарения заключен в письменной форме, отказ от дара должен быть совершен также в письменной форме. В случае, когда договор дарения зарег</w:t>
      </w:r>
      <w:r>
        <w:t>истрирован (пункт 3 статьи 545), отказ от принятия дара также подлежит государственной регистрации.</w:t>
      </w:r>
    </w:p>
    <w:p w:rsidR="00000000" w:rsidRDefault="0009690C">
      <w:pPr>
        <w:pStyle w:val="ConsPlusNormal"/>
        <w:spacing w:before="20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w:t>
      </w:r>
      <w:r>
        <w:t>ар.</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См. Путеводитель "Дарение. Формы документов".</w:t>
            </w:r>
          </w:p>
        </w:tc>
      </w:tr>
    </w:tbl>
    <w:p w:rsidR="00000000" w:rsidRDefault="0009690C">
      <w:pPr>
        <w:pStyle w:val="ConsPlusNormal"/>
        <w:spacing w:before="260"/>
        <w:ind w:firstLine="540"/>
        <w:jc w:val="both"/>
        <w:outlineLvl w:val="2"/>
      </w:pPr>
      <w:r>
        <w:rPr>
          <w:b/>
          <w:bCs/>
        </w:rPr>
        <w:t>Статья 545. Форма договора дарения</w:t>
      </w:r>
    </w:p>
    <w:p w:rsidR="00000000" w:rsidRDefault="0009690C">
      <w:pPr>
        <w:pStyle w:val="ConsPlusNormal"/>
      </w:pPr>
    </w:p>
    <w:p w:rsidR="00000000" w:rsidRDefault="0009690C">
      <w:pPr>
        <w:pStyle w:val="ConsPlusNormal"/>
        <w:ind w:firstLine="540"/>
        <w:jc w:val="both"/>
      </w:pPr>
      <w:r>
        <w:t>1. Дарение, сопровождаемое передачей дара одаряемому, может быть совершено устно, за исключением случаев, предусмотренных пунктами 2 и 3 настоящей статьи.</w:t>
      </w:r>
    </w:p>
    <w:p w:rsidR="00000000" w:rsidRDefault="0009690C">
      <w:pPr>
        <w:pStyle w:val="ConsPlusNormal"/>
        <w:spacing w:before="200"/>
        <w:ind w:firstLine="540"/>
        <w:jc w:val="both"/>
      </w:pPr>
      <w:r>
        <w:t>Передача дара осуществляется посредством его вручения, символической передачи (вручение ключей и т.п.</w:t>
      </w:r>
      <w:r>
        <w:t>) либо вручения правоустанавливающих документов.</w:t>
      </w:r>
    </w:p>
    <w:p w:rsidR="00000000" w:rsidRDefault="0009690C">
      <w:pPr>
        <w:pStyle w:val="ConsPlusNormal"/>
        <w:spacing w:before="200"/>
        <w:ind w:firstLine="540"/>
        <w:jc w:val="both"/>
      </w:pPr>
      <w:bookmarkStart w:id="392" w:name="Par4917"/>
      <w:bookmarkEnd w:id="392"/>
      <w:r>
        <w:t>2. Договор дарения движимого имущества должен быть совершен в письменной форме в случаях, когда:</w:t>
      </w:r>
    </w:p>
    <w:p w:rsidR="00000000" w:rsidRDefault="0009690C">
      <w:pPr>
        <w:pStyle w:val="ConsPlusNormal"/>
        <w:spacing w:before="200"/>
        <w:ind w:firstLine="540"/>
        <w:jc w:val="both"/>
      </w:pPr>
      <w:r>
        <w:t>1) дарителем является юридическое лицо и стоимость дара превышает более чем в пять раз установле</w:t>
      </w:r>
      <w:r>
        <w:t>нный законодательством размер базовой величины;</w:t>
      </w:r>
    </w:p>
    <w:p w:rsidR="00000000" w:rsidRDefault="0009690C">
      <w:pPr>
        <w:pStyle w:val="ConsPlusNormal"/>
        <w:jc w:val="both"/>
      </w:pPr>
      <w:r>
        <w:t>(в ред. Закона Республики Беларусь от 04.01.2003 N 183-З)</w:t>
      </w:r>
    </w:p>
    <w:p w:rsidR="00000000" w:rsidRDefault="0009690C">
      <w:pPr>
        <w:pStyle w:val="ConsPlusNormal"/>
        <w:spacing w:before="200"/>
        <w:ind w:firstLine="540"/>
        <w:jc w:val="both"/>
      </w:pPr>
      <w:r>
        <w:lastRenderedPageBreak/>
        <w:t>2) договор содержит обещание дарения в будущем.</w:t>
      </w:r>
    </w:p>
    <w:p w:rsidR="00000000" w:rsidRDefault="0009690C">
      <w:pPr>
        <w:pStyle w:val="ConsPlusNormal"/>
        <w:spacing w:before="200"/>
        <w:ind w:firstLine="540"/>
        <w:jc w:val="both"/>
      </w:pPr>
      <w:r>
        <w:t>В случаях, предусмотренных в настоящем пункте, договор дарения, совершенный устно, ничтожен.</w:t>
      </w:r>
    </w:p>
    <w:p w:rsidR="00000000" w:rsidRDefault="0009690C">
      <w:pPr>
        <w:pStyle w:val="ConsPlusNormal"/>
        <w:spacing w:before="200"/>
        <w:ind w:firstLine="540"/>
        <w:jc w:val="both"/>
      </w:pPr>
      <w:bookmarkStart w:id="393" w:name="Par4922"/>
      <w:bookmarkEnd w:id="393"/>
      <w:r>
        <w:t>3. Договор дарения недвижимого имущества подлежит государственной  регистрации.</w:t>
      </w:r>
    </w:p>
    <w:p w:rsidR="00000000" w:rsidRDefault="0009690C">
      <w:pPr>
        <w:pStyle w:val="ConsPlusNormal"/>
      </w:pPr>
    </w:p>
    <w:p w:rsidR="00000000" w:rsidRDefault="0009690C">
      <w:pPr>
        <w:pStyle w:val="ConsPlusNormal"/>
        <w:ind w:firstLine="540"/>
        <w:jc w:val="both"/>
        <w:outlineLvl w:val="2"/>
      </w:pPr>
      <w:bookmarkStart w:id="394" w:name="Par4924"/>
      <w:bookmarkEnd w:id="394"/>
      <w:r>
        <w:rPr>
          <w:b/>
          <w:bCs/>
        </w:rPr>
        <w:t>Статья 546. Запрещение дарения</w:t>
      </w:r>
    </w:p>
    <w:p w:rsidR="00000000" w:rsidRDefault="0009690C">
      <w:pPr>
        <w:pStyle w:val="ConsPlusNormal"/>
      </w:pPr>
    </w:p>
    <w:p w:rsidR="00000000" w:rsidRDefault="0009690C">
      <w:pPr>
        <w:pStyle w:val="ConsPlusNormal"/>
        <w:ind w:firstLine="540"/>
        <w:jc w:val="both"/>
      </w:pPr>
      <w:r>
        <w:t>Не допускается дарение, за исключением обычных подарков, стоимость которых не превышает установленного законодательством два</w:t>
      </w:r>
      <w:r>
        <w:t>дцатикратного размера базовой величины:</w:t>
      </w:r>
    </w:p>
    <w:p w:rsidR="00000000" w:rsidRDefault="0009690C">
      <w:pPr>
        <w:pStyle w:val="ConsPlusNormal"/>
        <w:jc w:val="both"/>
      </w:pPr>
      <w:r>
        <w:t>(в ред. Законов Республики Беларусь от 04.01.2003 N 183-З, от 30.12.2022 N 232-З)</w:t>
      </w:r>
    </w:p>
    <w:p w:rsidR="00000000" w:rsidRDefault="0009690C">
      <w:pPr>
        <w:pStyle w:val="ConsPlusNormal"/>
        <w:spacing w:before="200"/>
        <w:ind w:firstLine="540"/>
        <w:jc w:val="both"/>
      </w:pPr>
      <w:r>
        <w:t>1) от имени малолетних и граждан, признанных недееспособными, - их законными представителями;</w:t>
      </w:r>
    </w:p>
    <w:p w:rsidR="00000000" w:rsidRDefault="0009690C">
      <w:pPr>
        <w:pStyle w:val="ConsPlusNormal"/>
        <w:spacing w:before="200"/>
        <w:ind w:firstLine="540"/>
        <w:jc w:val="both"/>
      </w:pPr>
      <w:r>
        <w:t>2) работникам организаций здравоохранения, учреждений образования, учреждений социального обслуживания, иных аналогичных организаций - гражданами, находящимися в них на лечении, содержании, получающими в них образование, супругами и родственниками этих гра</w:t>
      </w:r>
      <w:r>
        <w:t>ждан;</w:t>
      </w:r>
    </w:p>
    <w:p w:rsidR="00000000" w:rsidRDefault="0009690C">
      <w:pPr>
        <w:pStyle w:val="ConsPlusNormal"/>
        <w:jc w:val="both"/>
      </w:pPr>
      <w:r>
        <w:t>(в ред. Законов Республики Беларусь от 09.07.2012 N 388-З, от 11.07.2014 N 191-З)</w:t>
      </w:r>
    </w:p>
    <w:p w:rsidR="00000000" w:rsidRDefault="0009690C">
      <w:pPr>
        <w:pStyle w:val="ConsPlusNormal"/>
        <w:spacing w:before="200"/>
        <w:ind w:firstLine="540"/>
        <w:jc w:val="both"/>
      </w:pPr>
      <w:r>
        <w:t>3) исключен;</w:t>
      </w:r>
    </w:p>
    <w:p w:rsidR="00000000" w:rsidRDefault="0009690C">
      <w:pPr>
        <w:pStyle w:val="ConsPlusNormal"/>
        <w:jc w:val="both"/>
      </w:pPr>
      <w:r>
        <w:t>(пп. 3 исключен. - Закон Республики Беларусь от 20.06.2008 N 347-З)</w:t>
      </w:r>
    </w:p>
    <w:p w:rsidR="00000000" w:rsidRDefault="0009690C">
      <w:pPr>
        <w:pStyle w:val="ConsPlusNormal"/>
        <w:spacing w:before="200"/>
        <w:ind w:firstLine="540"/>
        <w:jc w:val="both"/>
      </w:pPr>
      <w:r>
        <w:t>4) в отношениях между коммерческими организациями, за исключением внесения в соответств</w:t>
      </w:r>
      <w:r>
        <w:t>ии с законодательством о хозяйственных обществах участниками хозяйственного общества вкладов в имущество такого общества, не приводящих к увеличению уставного фонда хозяйственного общества и изменению размера долей (номинальной стоимости акций), принадлежа</w:t>
      </w:r>
      <w:r>
        <w:t>щих его участникам, а также за исключением иных случаев, установленных законодательными актами.</w:t>
      </w:r>
    </w:p>
    <w:p w:rsidR="00000000" w:rsidRDefault="0009690C">
      <w:pPr>
        <w:pStyle w:val="ConsPlusNormal"/>
        <w:jc w:val="both"/>
      </w:pPr>
      <w:r>
        <w:t>(пп. 4 части первой статьи 546 в ред. Закона Республики Беларусь от 05.01.2021 N 95-З)</w:t>
      </w:r>
    </w:p>
    <w:p w:rsidR="00000000" w:rsidRDefault="0009690C">
      <w:pPr>
        <w:pStyle w:val="ConsPlusNormal"/>
        <w:spacing w:before="200"/>
        <w:ind w:firstLine="540"/>
        <w:jc w:val="both"/>
      </w:pPr>
      <w:r>
        <w:t>Законодательными актами могут быть установлены иные запреты дарения.</w:t>
      </w:r>
    </w:p>
    <w:p w:rsidR="00000000" w:rsidRDefault="0009690C">
      <w:pPr>
        <w:pStyle w:val="ConsPlusNormal"/>
        <w:jc w:val="both"/>
      </w:pPr>
      <w:r>
        <w:t>(час</w:t>
      </w:r>
      <w:r>
        <w:t>ть вторая статьи 546 в ред. Закона Республики Беларусь от 30.12.2022 N 232-З)</w:t>
      </w:r>
    </w:p>
    <w:p w:rsidR="00000000" w:rsidRDefault="0009690C">
      <w:pPr>
        <w:pStyle w:val="ConsPlusNormal"/>
      </w:pPr>
    </w:p>
    <w:p w:rsidR="00000000" w:rsidRDefault="0009690C">
      <w:pPr>
        <w:pStyle w:val="ConsPlusNormal"/>
        <w:ind w:firstLine="540"/>
        <w:jc w:val="both"/>
        <w:outlineLvl w:val="2"/>
      </w:pPr>
      <w:r>
        <w:rPr>
          <w:b/>
          <w:bCs/>
        </w:rPr>
        <w:t>Статья 547. Ограничения дарения</w:t>
      </w:r>
    </w:p>
    <w:p w:rsidR="00000000" w:rsidRDefault="0009690C">
      <w:pPr>
        <w:pStyle w:val="ConsPlusNormal"/>
      </w:pPr>
    </w:p>
    <w:p w:rsidR="00000000" w:rsidRDefault="0009690C">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w:t>
      </w:r>
      <w:r>
        <w:t>енника, если законодательством не предусмотрено иное. Это ограничение не распространяется на обычные подарки небольшой стоимости (статья 546).</w:t>
      </w:r>
    </w:p>
    <w:p w:rsidR="00000000" w:rsidRDefault="0009690C">
      <w:pPr>
        <w:pStyle w:val="ConsPlusNormal"/>
        <w:spacing w:before="200"/>
        <w:ind w:firstLine="540"/>
        <w:jc w:val="both"/>
      </w:pPr>
      <w:r>
        <w:t>2. Дарение имущества, находящегося в общей совместной собственности, допускается по согласию всех участников совм</w:t>
      </w:r>
      <w:r>
        <w:t>естной собственности с соблюдением правил, предусмотренных статьей 256 настоящего Кодекса.</w:t>
      </w:r>
    </w:p>
    <w:p w:rsidR="00000000" w:rsidRDefault="0009690C">
      <w:pPr>
        <w:pStyle w:val="ConsPlusNormal"/>
        <w:spacing w:before="200"/>
        <w:ind w:firstLine="540"/>
        <w:jc w:val="both"/>
      </w:pPr>
      <w:r>
        <w:t>3. Доверенность на совершение дарения представителем, в которой не назван одаряемый и не указан предмет дарения, ничтожна.</w:t>
      </w:r>
    </w:p>
    <w:p w:rsidR="00000000" w:rsidRDefault="0009690C">
      <w:pPr>
        <w:pStyle w:val="ConsPlusNormal"/>
      </w:pPr>
    </w:p>
    <w:p w:rsidR="00000000" w:rsidRDefault="0009690C">
      <w:pPr>
        <w:pStyle w:val="ConsPlusNormal"/>
        <w:ind w:firstLine="540"/>
        <w:jc w:val="both"/>
        <w:outlineLvl w:val="2"/>
      </w:pPr>
      <w:bookmarkStart w:id="395" w:name="Par4944"/>
      <w:bookmarkEnd w:id="395"/>
      <w:r>
        <w:rPr>
          <w:b/>
          <w:bCs/>
        </w:rPr>
        <w:t>Статья 548. Отказ от исполн</w:t>
      </w:r>
      <w:r>
        <w:rPr>
          <w:b/>
          <w:bCs/>
        </w:rPr>
        <w:t>ения договора дарения</w:t>
      </w:r>
    </w:p>
    <w:p w:rsidR="00000000" w:rsidRDefault="0009690C">
      <w:pPr>
        <w:pStyle w:val="ConsPlusNormal"/>
      </w:pPr>
    </w:p>
    <w:p w:rsidR="00000000" w:rsidRDefault="0009690C">
      <w:pPr>
        <w:pStyle w:val="ConsPlusNormal"/>
        <w:ind w:firstLine="540"/>
        <w:jc w:val="both"/>
      </w:pPr>
      <w:bookmarkStart w:id="396" w:name="Par4946"/>
      <w:bookmarkEnd w:id="396"/>
      <w:r>
        <w:t>1. Даритель вправе отказаться от исполнения договора, содержащего обещание передать в будущем одаряемому вещь или право, если после заключения договора имущественное или семейное положение либо состояние здоровья дарите</w:t>
      </w:r>
      <w:r>
        <w:t>ля ухудшилось.</w:t>
      </w:r>
    </w:p>
    <w:p w:rsidR="00000000" w:rsidRDefault="0009690C">
      <w:pPr>
        <w:pStyle w:val="ConsPlusNormal"/>
        <w:spacing w:before="200"/>
        <w:ind w:firstLine="540"/>
        <w:jc w:val="both"/>
      </w:pPr>
      <w:bookmarkStart w:id="397" w:name="Par4947"/>
      <w:bookmarkEnd w:id="397"/>
      <w:r>
        <w:t>2. Даритель вправе отказаться от исполнения договора, содержащего обещание передать в будущем одаряемому вещь или право, по основаниям, дающим ему право отменить дарение (пункт 1 статьи 549).</w:t>
      </w:r>
    </w:p>
    <w:p w:rsidR="00000000" w:rsidRDefault="0009690C">
      <w:pPr>
        <w:pStyle w:val="ConsPlusNormal"/>
        <w:spacing w:before="200"/>
        <w:ind w:firstLine="540"/>
        <w:jc w:val="both"/>
      </w:pPr>
      <w:r>
        <w:t>3. Отказ дарителя от исполнения дог</w:t>
      </w:r>
      <w:r>
        <w:t>овора дарения по основаниям, предусмотренным пунктами 1 и 2 настоящей статьи, не дает одаряемому права требовать возмещения убытков.</w:t>
      </w:r>
    </w:p>
    <w:p w:rsidR="00000000" w:rsidRDefault="0009690C">
      <w:pPr>
        <w:pStyle w:val="ConsPlusNormal"/>
      </w:pPr>
    </w:p>
    <w:p w:rsidR="00000000" w:rsidRDefault="0009690C">
      <w:pPr>
        <w:pStyle w:val="ConsPlusNormal"/>
        <w:ind w:firstLine="540"/>
        <w:jc w:val="both"/>
        <w:outlineLvl w:val="2"/>
      </w:pPr>
      <w:bookmarkStart w:id="398" w:name="Par4950"/>
      <w:bookmarkEnd w:id="398"/>
      <w:r>
        <w:rPr>
          <w:b/>
          <w:bCs/>
        </w:rPr>
        <w:t>Статья 549. Отмена дарения</w:t>
      </w:r>
    </w:p>
    <w:p w:rsidR="00000000" w:rsidRDefault="0009690C">
      <w:pPr>
        <w:pStyle w:val="ConsPlusNormal"/>
      </w:pPr>
    </w:p>
    <w:p w:rsidR="00000000" w:rsidRDefault="0009690C">
      <w:pPr>
        <w:pStyle w:val="ConsPlusNormal"/>
        <w:ind w:firstLine="540"/>
        <w:jc w:val="both"/>
      </w:pPr>
      <w:bookmarkStart w:id="399" w:name="Par4952"/>
      <w:bookmarkEnd w:id="399"/>
      <w:r>
        <w:t>1. Даритель вправе отменить дарение, если одаряемый совершил покуш</w:t>
      </w:r>
      <w:r>
        <w:t xml:space="preserve">ение на его жизнь, жизнь кого-либо из членов его семьи или близких родственников либо умышленно причинил дарителю телесные </w:t>
      </w:r>
      <w:r>
        <w:lastRenderedPageBreak/>
        <w:t>повреждения.</w:t>
      </w:r>
    </w:p>
    <w:p w:rsidR="00000000" w:rsidRDefault="0009690C">
      <w:pPr>
        <w:pStyle w:val="ConsPlusNormal"/>
        <w:spacing w:before="200"/>
        <w:ind w:firstLine="540"/>
        <w:jc w:val="both"/>
      </w:pPr>
      <w:r>
        <w:t>В случае умышленного лишения жизни дарителя одаряемым право требовать в суде отмены дарения принадлежит наследникам дари</w:t>
      </w:r>
      <w:r>
        <w:t>теля.</w:t>
      </w:r>
    </w:p>
    <w:p w:rsidR="00000000" w:rsidRDefault="0009690C">
      <w:pPr>
        <w:pStyle w:val="ConsPlusNormal"/>
        <w:spacing w:before="200"/>
        <w:ind w:firstLine="540"/>
        <w:jc w:val="both"/>
      </w:pPr>
      <w:r>
        <w:t>2. По требованию заинтересованного лица суд может отменить дарение, совершенное индивидуальным предпринимателем или юридическим лицом с нарушением положений акта законодательства об экономической несостоятельности (банкротстве) за счет средств, связанных с</w:t>
      </w:r>
      <w:r>
        <w:t xml:space="preserve"> его предпринимательской деятельностью, в течение шести месяцев, предшествовавших объявлению такого лица экономически несостоятельным (банкротом).</w:t>
      </w:r>
    </w:p>
    <w:p w:rsidR="00000000" w:rsidRDefault="0009690C">
      <w:pPr>
        <w:pStyle w:val="ConsPlusNormal"/>
        <w:spacing w:before="200"/>
        <w:ind w:firstLine="540"/>
        <w:jc w:val="both"/>
      </w:pPr>
      <w:r>
        <w:t>3. В договоре дарения может быть обусловлено право дарителя отменить дарение в случае, если он переживет одар</w:t>
      </w:r>
      <w:r>
        <w:t>яемого.</w:t>
      </w:r>
    </w:p>
    <w:p w:rsidR="00000000" w:rsidRDefault="0009690C">
      <w:pPr>
        <w:pStyle w:val="ConsPlusNormal"/>
        <w:spacing w:before="200"/>
        <w:ind w:firstLine="540"/>
        <w:jc w:val="both"/>
      </w:pPr>
      <w:r>
        <w:t>4. В случае отмены дарения одаряемый обязан возвратить подаренную вещь, если она сохранилась в натуре к моменту отмены дарения.</w:t>
      </w:r>
    </w:p>
    <w:p w:rsidR="00000000" w:rsidRDefault="0009690C">
      <w:pPr>
        <w:pStyle w:val="ConsPlusNormal"/>
      </w:pPr>
    </w:p>
    <w:p w:rsidR="00000000" w:rsidRDefault="0009690C">
      <w:pPr>
        <w:pStyle w:val="ConsPlusNormal"/>
        <w:ind w:firstLine="540"/>
        <w:jc w:val="both"/>
        <w:outlineLvl w:val="2"/>
      </w:pPr>
      <w:r>
        <w:rPr>
          <w:b/>
          <w:bCs/>
        </w:rPr>
        <w:t>Статья 550. Случаи, в которых отказ от исполнения договора дарения и отмена дарения невозможны</w:t>
      </w:r>
    </w:p>
    <w:p w:rsidR="00000000" w:rsidRDefault="0009690C">
      <w:pPr>
        <w:pStyle w:val="ConsPlusNormal"/>
      </w:pPr>
    </w:p>
    <w:p w:rsidR="00000000" w:rsidRDefault="0009690C">
      <w:pPr>
        <w:pStyle w:val="ConsPlusNormal"/>
        <w:ind w:firstLine="540"/>
        <w:jc w:val="both"/>
      </w:pPr>
      <w:r>
        <w:t>Правила об отказе от ис</w:t>
      </w:r>
      <w:r>
        <w:t>полнения договора дарения (статья 548) и об отмене дарения (статья 549) не применяются к обычным подаркам небольшой стоимости (статья 546).</w:t>
      </w:r>
    </w:p>
    <w:p w:rsidR="00000000" w:rsidRDefault="0009690C">
      <w:pPr>
        <w:pStyle w:val="ConsPlusNormal"/>
      </w:pPr>
    </w:p>
    <w:p w:rsidR="00000000" w:rsidRDefault="0009690C">
      <w:pPr>
        <w:pStyle w:val="ConsPlusNormal"/>
        <w:ind w:firstLine="540"/>
        <w:jc w:val="both"/>
        <w:outlineLvl w:val="2"/>
      </w:pPr>
      <w:r>
        <w:rPr>
          <w:b/>
          <w:bCs/>
        </w:rPr>
        <w:t>Статья 551. Последствия причинения вреда вследствие недостатков подаренной вещи</w:t>
      </w:r>
    </w:p>
    <w:p w:rsidR="00000000" w:rsidRDefault="0009690C">
      <w:pPr>
        <w:pStyle w:val="ConsPlusNormal"/>
      </w:pPr>
    </w:p>
    <w:p w:rsidR="00000000" w:rsidRDefault="0009690C">
      <w:pPr>
        <w:pStyle w:val="ConsPlusNormal"/>
        <w:ind w:firstLine="540"/>
        <w:jc w:val="both"/>
      </w:pPr>
      <w:r>
        <w:t xml:space="preserve">Вред, причиненный жизни, здоровью </w:t>
      </w:r>
      <w:r>
        <w:t>или имуществу одаряемого гражданина вследствие недостатков подаренной вещи, подлежит возмещению дарителем в соответствии с правилами главы 58 настоящего Кодекса, если доказано, что эти недостатки возникли до передачи вещи одаряемому, не относятся к числу я</w:t>
      </w:r>
      <w:r>
        <w:t>вных и даритель, хотя и знал о них, не предупредил о них одаряемого.</w:t>
      </w:r>
    </w:p>
    <w:p w:rsidR="00000000" w:rsidRDefault="0009690C">
      <w:pPr>
        <w:pStyle w:val="ConsPlusNormal"/>
      </w:pPr>
    </w:p>
    <w:p w:rsidR="00000000" w:rsidRDefault="0009690C">
      <w:pPr>
        <w:pStyle w:val="ConsPlusNormal"/>
        <w:ind w:firstLine="540"/>
        <w:jc w:val="both"/>
        <w:outlineLvl w:val="2"/>
      </w:pPr>
      <w:bookmarkStart w:id="400" w:name="Par4966"/>
      <w:bookmarkEnd w:id="400"/>
      <w:r>
        <w:rPr>
          <w:b/>
          <w:bCs/>
        </w:rPr>
        <w:t>Статья 552. Правопреемство при обещании дарения</w:t>
      </w:r>
    </w:p>
    <w:p w:rsidR="00000000" w:rsidRDefault="0009690C">
      <w:pPr>
        <w:pStyle w:val="ConsPlusNormal"/>
      </w:pPr>
    </w:p>
    <w:p w:rsidR="00000000" w:rsidRDefault="0009690C">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w:t>
      </w:r>
      <w:r>
        <w:t>е предусмотрено договором дарения.</w:t>
      </w:r>
    </w:p>
    <w:p w:rsidR="00000000" w:rsidRDefault="0009690C">
      <w:pPr>
        <w:pStyle w:val="ConsPlusNormal"/>
        <w:spacing w:before="20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000000" w:rsidRDefault="0009690C">
      <w:pPr>
        <w:pStyle w:val="ConsPlusNormal"/>
      </w:pPr>
    </w:p>
    <w:p w:rsidR="00000000" w:rsidRDefault="0009690C">
      <w:pPr>
        <w:pStyle w:val="ConsPlusNormal"/>
        <w:ind w:firstLine="540"/>
        <w:jc w:val="both"/>
        <w:outlineLvl w:val="2"/>
      </w:pPr>
      <w:r>
        <w:rPr>
          <w:b/>
          <w:bCs/>
        </w:rPr>
        <w:t>Статья 553. Пожертвования</w:t>
      </w:r>
    </w:p>
    <w:p w:rsidR="00000000" w:rsidRDefault="0009690C">
      <w:pPr>
        <w:pStyle w:val="ConsPlusNormal"/>
      </w:pPr>
    </w:p>
    <w:p w:rsidR="00000000" w:rsidRDefault="0009690C">
      <w:pPr>
        <w:pStyle w:val="ConsPlusNormal"/>
        <w:ind w:firstLine="540"/>
        <w:jc w:val="both"/>
      </w:pPr>
      <w:r>
        <w:t>1. Пожертвованием признается дарение вещи или права в о</w:t>
      </w:r>
      <w:r>
        <w:t>бщеполезных целях.</w:t>
      </w:r>
    </w:p>
    <w:p w:rsidR="00000000" w:rsidRDefault="0009690C">
      <w:pPr>
        <w:pStyle w:val="ConsPlusNormal"/>
        <w:spacing w:before="200"/>
        <w:ind w:firstLine="540"/>
        <w:jc w:val="both"/>
      </w:pPr>
      <w:r>
        <w:t xml:space="preserve">Пожертвования могут делаться гражданам, организациям здравоохранения, учреждениям образования, учреждениям социального обслуживания, иным аналогичным организациям, благотворительным, научным организациям, фондам, организациям культуры и </w:t>
      </w:r>
      <w:r>
        <w:t>иным организациям, осуществляющим культурную деятельность, общественным, религиозным и иным некоммерческим организациям, а также Республике Беларусь и ее административно-территориальным единицам.</w:t>
      </w:r>
    </w:p>
    <w:p w:rsidR="00000000" w:rsidRDefault="0009690C">
      <w:pPr>
        <w:pStyle w:val="ConsPlusNormal"/>
        <w:jc w:val="both"/>
      </w:pPr>
      <w:r>
        <w:t>(в ред. Законов Республики Беларусь от 09.07.2012 N 388-З, о</w:t>
      </w:r>
      <w:r>
        <w:t>т 11.07.2014 N 191-З, Кодекса Республики Беларусь от 20.07.2016 N 413-З)</w:t>
      </w:r>
    </w:p>
    <w:p w:rsidR="00000000" w:rsidRDefault="0009690C">
      <w:pPr>
        <w:pStyle w:val="ConsPlusNormal"/>
        <w:spacing w:before="200"/>
        <w:ind w:firstLine="540"/>
        <w:jc w:val="both"/>
      </w:pPr>
      <w:r>
        <w:t>2. На принятие пожертвований не требуется чьего-либо разрешения или согласия.</w:t>
      </w:r>
    </w:p>
    <w:p w:rsidR="00000000" w:rsidRDefault="0009690C">
      <w:pPr>
        <w:pStyle w:val="ConsPlusNormal"/>
        <w:spacing w:before="200"/>
        <w:ind w:firstLine="540"/>
        <w:jc w:val="both"/>
      </w:pPr>
      <w:r>
        <w:t>3. Пожертвование имущества гражданину должно быть, а юридическим лицам может быть обусловлено жертвовател</w:t>
      </w:r>
      <w:r>
        <w:t>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w:t>
      </w:r>
      <w:r>
        <w:t>мущества.</w:t>
      </w:r>
    </w:p>
    <w:p w:rsidR="00000000" w:rsidRDefault="0009690C">
      <w:pPr>
        <w:pStyle w:val="ConsPlusNormal"/>
        <w:spacing w:before="20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000000" w:rsidRDefault="0009690C">
      <w:pPr>
        <w:pStyle w:val="ConsPlusNormal"/>
        <w:spacing w:before="200"/>
        <w:ind w:firstLine="540"/>
        <w:jc w:val="both"/>
      </w:pPr>
      <w:bookmarkStart w:id="401" w:name="Par4979"/>
      <w:bookmarkEnd w:id="401"/>
      <w:r>
        <w:lastRenderedPageBreak/>
        <w:t>4. Если использование пожертвованн</w:t>
      </w:r>
      <w:r>
        <w:t>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w:t>
      </w:r>
      <w:r>
        <w:t>иквидации юридического лица - жертвователя - по решению суда.</w:t>
      </w:r>
    </w:p>
    <w:p w:rsidR="00000000" w:rsidRDefault="0009690C">
      <w:pPr>
        <w:pStyle w:val="ConsPlusNormal"/>
        <w:spacing w:before="200"/>
        <w:ind w:firstLine="540"/>
        <w:jc w:val="both"/>
      </w:pPr>
      <w:r>
        <w:t>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пункта 4 настоящей статьи дает право жертвов</w:t>
      </w:r>
      <w:r>
        <w:t>ателю, его наследникам или иному правопреемнику требовать отмены пожертвования.</w:t>
      </w:r>
    </w:p>
    <w:p w:rsidR="00000000" w:rsidRDefault="0009690C">
      <w:pPr>
        <w:pStyle w:val="ConsPlusNormal"/>
        <w:spacing w:before="200"/>
        <w:ind w:firstLine="540"/>
        <w:jc w:val="both"/>
      </w:pPr>
      <w:r>
        <w:t>6. К пожертвованиям не применяются статьи 549 и 552 настоящего Кодекса.</w:t>
      </w:r>
    </w:p>
    <w:p w:rsidR="00000000" w:rsidRDefault="0009690C">
      <w:pPr>
        <w:pStyle w:val="ConsPlusNormal"/>
      </w:pPr>
    </w:p>
    <w:p w:rsidR="00000000" w:rsidRDefault="0009690C">
      <w:pPr>
        <w:pStyle w:val="ConsPlusTitle"/>
        <w:jc w:val="center"/>
        <w:outlineLvl w:val="1"/>
      </w:pPr>
      <w:r>
        <w:t>ГЛАВА 33</w:t>
      </w:r>
    </w:p>
    <w:p w:rsidR="00000000" w:rsidRDefault="0009690C">
      <w:pPr>
        <w:pStyle w:val="ConsPlusTitle"/>
        <w:jc w:val="center"/>
      </w:pPr>
      <w:r>
        <w:t>РЕНТА И ПОЖИЗНЕННОЕ СОДЕРЖАНИЕ С ИЖДИВЕНИЕМ</w:t>
      </w:r>
    </w:p>
    <w:p w:rsidR="00000000" w:rsidRDefault="0009690C">
      <w:pPr>
        <w:pStyle w:val="ConsPlusNormal"/>
      </w:pPr>
    </w:p>
    <w:p w:rsidR="00000000" w:rsidRDefault="0009690C">
      <w:pPr>
        <w:pStyle w:val="ConsPlusNormal"/>
        <w:jc w:val="center"/>
        <w:outlineLvl w:val="2"/>
      </w:pPr>
      <w:r>
        <w:rPr>
          <w:b/>
          <w:bCs/>
        </w:rPr>
        <w:t>§ 1. Общие положения о ренте и пожизненном содерж</w:t>
      </w:r>
      <w:r>
        <w:rPr>
          <w:b/>
          <w:bCs/>
        </w:rPr>
        <w:t>ании с иждивением</w:t>
      </w:r>
    </w:p>
    <w:p w:rsidR="00000000" w:rsidRDefault="0009690C">
      <w:pPr>
        <w:pStyle w:val="ConsPlusNormal"/>
      </w:pPr>
    </w:p>
    <w:p w:rsidR="00000000" w:rsidRDefault="0009690C">
      <w:pPr>
        <w:pStyle w:val="ConsPlusNormal"/>
        <w:ind w:firstLine="540"/>
        <w:jc w:val="both"/>
        <w:outlineLvl w:val="3"/>
      </w:pPr>
      <w:r>
        <w:rPr>
          <w:b/>
          <w:bCs/>
        </w:rPr>
        <w:t>Статья 554. Договор ренты</w:t>
      </w:r>
    </w:p>
    <w:p w:rsidR="00000000" w:rsidRDefault="0009690C">
      <w:pPr>
        <w:pStyle w:val="ConsPlusNormal"/>
      </w:pPr>
    </w:p>
    <w:p w:rsidR="00000000" w:rsidRDefault="0009690C">
      <w:pPr>
        <w:pStyle w:val="ConsPlusNormal"/>
        <w:ind w:firstLine="540"/>
        <w:jc w:val="both"/>
      </w:pPr>
      <w:r>
        <w:t xml:space="preserve">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w:t>
      </w:r>
      <w:r>
        <w:t>получателю ренту в виде определенной денежной суммы либо предоставления средств на его содержание в иной форме.</w:t>
      </w:r>
    </w:p>
    <w:p w:rsidR="00000000" w:rsidRDefault="0009690C">
      <w:pPr>
        <w:pStyle w:val="ConsPlusNormal"/>
        <w:spacing w:before="20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w:t>
      </w:r>
      <w:r>
        <w:t>изненная рента). Пожизненная рента может быть установлена на условиях пожизненного содержания гражданина с иждивением.</w:t>
      </w:r>
    </w:p>
    <w:p w:rsidR="00000000" w:rsidRDefault="0009690C">
      <w:pPr>
        <w:pStyle w:val="ConsPlusNormal"/>
      </w:pPr>
    </w:p>
    <w:p w:rsidR="00000000" w:rsidRDefault="0009690C">
      <w:pPr>
        <w:pStyle w:val="ConsPlusNormal"/>
        <w:ind w:firstLine="540"/>
        <w:jc w:val="both"/>
        <w:outlineLvl w:val="3"/>
      </w:pPr>
      <w:r>
        <w:rPr>
          <w:b/>
          <w:bCs/>
        </w:rPr>
        <w:t>Статья 555. Форма договора ренты</w:t>
      </w:r>
    </w:p>
    <w:p w:rsidR="00000000" w:rsidRDefault="0009690C">
      <w:pPr>
        <w:pStyle w:val="ConsPlusNormal"/>
      </w:pPr>
    </w:p>
    <w:p w:rsidR="00000000" w:rsidRDefault="0009690C">
      <w:pPr>
        <w:pStyle w:val="ConsPlusNormal"/>
        <w:ind w:firstLine="540"/>
        <w:jc w:val="both"/>
      </w:pPr>
      <w:r>
        <w:t>Договор ренты подлежит нотариальному удостоверению, а договор, предусматривающий отчуждение недвижимог</w:t>
      </w:r>
      <w:r>
        <w:t>о имущества под выплату ренты, подлежит также государственной  регистрации.</w:t>
      </w:r>
    </w:p>
    <w:p w:rsidR="00000000" w:rsidRDefault="0009690C">
      <w:pPr>
        <w:pStyle w:val="ConsPlusNormal"/>
      </w:pPr>
    </w:p>
    <w:p w:rsidR="00000000" w:rsidRDefault="0009690C">
      <w:pPr>
        <w:pStyle w:val="ConsPlusNormal"/>
        <w:ind w:firstLine="540"/>
        <w:jc w:val="both"/>
        <w:outlineLvl w:val="3"/>
      </w:pPr>
      <w:r>
        <w:rPr>
          <w:b/>
          <w:bCs/>
        </w:rPr>
        <w:t>Статья 556. Отчуждение имущества под выплату ренты</w:t>
      </w:r>
    </w:p>
    <w:p w:rsidR="00000000" w:rsidRDefault="0009690C">
      <w:pPr>
        <w:pStyle w:val="ConsPlusNormal"/>
      </w:pPr>
    </w:p>
    <w:p w:rsidR="00000000" w:rsidRDefault="0009690C">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w:t>
      </w:r>
      <w:r>
        <w:t xml:space="preserve"> плату или бесплатно.</w:t>
      </w:r>
    </w:p>
    <w:p w:rsidR="00000000" w:rsidRDefault="0009690C">
      <w:pPr>
        <w:pStyle w:val="ConsPlusNormal"/>
        <w:spacing w:before="200"/>
        <w:ind w:firstLine="540"/>
        <w:jc w:val="both"/>
      </w:pPr>
      <w:r>
        <w:t>2. В случаях, когда договором ренты предусматривается передача имущества за плату, к отношениям сторон по передаче и оплате применяются правила о купле-продаже (глава 30), а в случаях, когда такое имущество передается бесплатно, - пра</w:t>
      </w:r>
      <w:r>
        <w:t>вила о договоре дарения (глава 32) постольку, поскольку иное не установлено правилами настоящей главы и не противоречит существу договора ренты.</w:t>
      </w:r>
    </w:p>
    <w:p w:rsidR="00000000" w:rsidRDefault="0009690C">
      <w:pPr>
        <w:pStyle w:val="ConsPlusNormal"/>
      </w:pPr>
    </w:p>
    <w:p w:rsidR="00000000" w:rsidRDefault="0009690C">
      <w:pPr>
        <w:pStyle w:val="ConsPlusNormal"/>
        <w:ind w:firstLine="540"/>
        <w:jc w:val="both"/>
        <w:outlineLvl w:val="3"/>
      </w:pPr>
      <w:r>
        <w:rPr>
          <w:b/>
          <w:bCs/>
        </w:rPr>
        <w:t>Статья 557. Обременение рентой недвижимого имущества</w:t>
      </w:r>
    </w:p>
    <w:p w:rsidR="00000000" w:rsidRDefault="0009690C">
      <w:pPr>
        <w:pStyle w:val="ConsPlusNormal"/>
      </w:pPr>
    </w:p>
    <w:p w:rsidR="00000000" w:rsidRDefault="0009690C">
      <w:pPr>
        <w:pStyle w:val="ConsPlusNormal"/>
        <w:ind w:firstLine="540"/>
        <w:jc w:val="both"/>
      </w:pPr>
      <w:r>
        <w:t>1. Рента обременяет предприятие, капитальное строение (здание, сооружение) или другое недвижимое имущество, расположенное на земельном участке и переданное под ее выплату. В случае отчуждения такого имущества плательщиком ренты его обязательства по договор</w:t>
      </w:r>
      <w:r>
        <w:t>у ренты переходят на приобретателя имущества, в том числе с учетом требований законодательства об охране и использовании земель в отношении земельного участка, на котором расположено это имущество.</w:t>
      </w:r>
    </w:p>
    <w:p w:rsidR="00000000" w:rsidRDefault="0009690C">
      <w:pPr>
        <w:pStyle w:val="ConsPlusNormal"/>
        <w:jc w:val="both"/>
      </w:pPr>
      <w:r>
        <w:t xml:space="preserve">(в ред. Законов Республики Беларусь от 28.12.2009 N 96-З, </w:t>
      </w:r>
      <w:r>
        <w:t>от 09.07.2012 N 388-З)</w:t>
      </w:r>
    </w:p>
    <w:p w:rsidR="00000000" w:rsidRDefault="0009690C">
      <w:pPr>
        <w:pStyle w:val="ConsPlusNormal"/>
        <w:spacing w:before="200"/>
        <w:ind w:firstLine="540"/>
        <w:jc w:val="both"/>
      </w:pPr>
      <w:r>
        <w:t>2. Лицо, передавшее обремененное рентой недвижимое имущество в собственность другого лица, несет субсидиарную с ним ответственность (статья 370) по требованиям получателя ренты, возникшим в связи с нарушением договора ренты, если нас</w:t>
      </w:r>
      <w:r>
        <w:t>тоящим Кодексом, иными актами законодательства или договором не предусмотрена солидарная ответственность по этому обязательству.</w:t>
      </w:r>
    </w:p>
    <w:p w:rsidR="00000000" w:rsidRDefault="0009690C">
      <w:pPr>
        <w:pStyle w:val="ConsPlusNormal"/>
      </w:pPr>
    </w:p>
    <w:p w:rsidR="00000000" w:rsidRDefault="0009690C">
      <w:pPr>
        <w:pStyle w:val="ConsPlusNormal"/>
        <w:ind w:firstLine="540"/>
        <w:jc w:val="both"/>
        <w:outlineLvl w:val="3"/>
      </w:pPr>
      <w:bookmarkStart w:id="402" w:name="Par5008"/>
      <w:bookmarkEnd w:id="402"/>
      <w:r>
        <w:rPr>
          <w:b/>
          <w:bCs/>
        </w:rPr>
        <w:t>Статья 558. Обеспечение выплаты ренты</w:t>
      </w:r>
    </w:p>
    <w:p w:rsidR="00000000" w:rsidRDefault="0009690C">
      <w:pPr>
        <w:pStyle w:val="ConsPlusNormal"/>
      </w:pPr>
    </w:p>
    <w:p w:rsidR="00000000" w:rsidRDefault="0009690C">
      <w:pPr>
        <w:pStyle w:val="ConsPlusNormal"/>
        <w:ind w:firstLine="540"/>
        <w:jc w:val="both"/>
      </w:pPr>
      <w:r>
        <w:t>1. При передаче под выплату ренты недвижимого имущества, за исключением з</w:t>
      </w:r>
      <w:r>
        <w:t xml:space="preserve">емельного участка, получатель ренты в обеспечение обязательства плательщика ренты приобретает право залога на это имущество. При этом земельный участок передается под выплату ренты в соответствии с </w:t>
      </w:r>
      <w:r>
        <w:lastRenderedPageBreak/>
        <w:t>законодательством об охране и использовании земель.</w:t>
      </w:r>
    </w:p>
    <w:p w:rsidR="00000000" w:rsidRDefault="0009690C">
      <w:pPr>
        <w:pStyle w:val="ConsPlusNormal"/>
        <w:jc w:val="both"/>
      </w:pPr>
      <w:r>
        <w:t>(в ред</w:t>
      </w:r>
      <w:r>
        <w:t>. Закона Республики Беларусь от 28.12.2009 N 96-З)</w:t>
      </w:r>
    </w:p>
    <w:p w:rsidR="00000000" w:rsidRDefault="0009690C">
      <w:pPr>
        <w:pStyle w:val="ConsPlusNormal"/>
        <w:spacing w:before="200"/>
        <w:ind w:firstLine="540"/>
        <w:jc w:val="both"/>
      </w:pPr>
      <w:bookmarkStart w:id="403" w:name="Par5012"/>
      <w:bookmarkEnd w:id="403"/>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w:t>
      </w:r>
      <w:r>
        <w:t>предоставить обеспечение исполнения его обязательств (статья 310) либо застраховать в пользу получателя ренты ответственность по договору (статья 824) за неисполнение либо ненадлежащее исполнение этих обязательств.</w:t>
      </w:r>
    </w:p>
    <w:p w:rsidR="00000000" w:rsidRDefault="0009690C">
      <w:pPr>
        <w:pStyle w:val="ConsPlusNormal"/>
        <w:jc w:val="both"/>
      </w:pPr>
      <w:r>
        <w:t>(в ред. Закона Республики Беларусь от 26.</w:t>
      </w:r>
      <w:r>
        <w:t>12.2007 N 300-З)</w:t>
      </w:r>
    </w:p>
    <w:p w:rsidR="00000000" w:rsidRDefault="0009690C">
      <w:pPr>
        <w:pStyle w:val="ConsPlusNormal"/>
        <w:spacing w:before="200"/>
        <w:ind w:firstLine="540"/>
        <w:jc w:val="both"/>
      </w:pPr>
      <w:r>
        <w:t>3. При невыполнении плательщиком ренты обязанностей, предусмотренных пунктом 2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w:t>
      </w:r>
      <w:r>
        <w:t>раве расторгнуть договор ренты и потребовать возмещения убытков, вызванных расторжением договора.</w:t>
      </w:r>
    </w:p>
    <w:p w:rsidR="00000000" w:rsidRDefault="0009690C">
      <w:pPr>
        <w:pStyle w:val="ConsPlusNormal"/>
      </w:pPr>
    </w:p>
    <w:p w:rsidR="00000000" w:rsidRDefault="0009690C">
      <w:pPr>
        <w:pStyle w:val="ConsPlusNormal"/>
        <w:ind w:firstLine="540"/>
        <w:jc w:val="both"/>
        <w:outlineLvl w:val="3"/>
      </w:pPr>
      <w:r>
        <w:rPr>
          <w:b/>
          <w:bCs/>
        </w:rPr>
        <w:t>Статья 559. Ответственность за просрочку выплаты ренты</w:t>
      </w:r>
    </w:p>
    <w:p w:rsidR="00000000" w:rsidRDefault="0009690C">
      <w:pPr>
        <w:pStyle w:val="ConsPlusNormal"/>
      </w:pPr>
    </w:p>
    <w:p w:rsidR="00000000" w:rsidRDefault="0009690C">
      <w:pPr>
        <w:pStyle w:val="ConsPlusNormal"/>
        <w:ind w:firstLine="540"/>
        <w:jc w:val="both"/>
      </w:pPr>
      <w:r>
        <w:t>За просрочку выплаты ренты плательщик ренты уплачивает получателю ренты проценты, предусмотренные ста</w:t>
      </w:r>
      <w:r>
        <w:t>тьей 366 настоящего Кодекса, если иной размер процентов не установлен договором ренты.</w:t>
      </w:r>
    </w:p>
    <w:p w:rsidR="00000000" w:rsidRDefault="0009690C">
      <w:pPr>
        <w:pStyle w:val="ConsPlusNormal"/>
      </w:pPr>
    </w:p>
    <w:p w:rsidR="00000000" w:rsidRDefault="0009690C">
      <w:pPr>
        <w:pStyle w:val="ConsPlusNormal"/>
        <w:jc w:val="center"/>
        <w:outlineLvl w:val="2"/>
      </w:pPr>
      <w:r>
        <w:rPr>
          <w:b/>
          <w:bCs/>
        </w:rPr>
        <w:t>§ 2. Постоянная рента</w:t>
      </w:r>
    </w:p>
    <w:p w:rsidR="00000000" w:rsidRDefault="0009690C">
      <w:pPr>
        <w:pStyle w:val="ConsPlusNormal"/>
      </w:pPr>
    </w:p>
    <w:p w:rsidR="00000000" w:rsidRDefault="0009690C">
      <w:pPr>
        <w:pStyle w:val="ConsPlusNormal"/>
        <w:ind w:firstLine="540"/>
        <w:jc w:val="both"/>
        <w:outlineLvl w:val="3"/>
      </w:pPr>
      <w:r>
        <w:rPr>
          <w:b/>
          <w:bCs/>
        </w:rPr>
        <w:t>Статья 560. Получатель постоянной ренты</w:t>
      </w:r>
    </w:p>
    <w:p w:rsidR="00000000" w:rsidRDefault="0009690C">
      <w:pPr>
        <w:pStyle w:val="ConsPlusNormal"/>
      </w:pPr>
    </w:p>
    <w:p w:rsidR="00000000" w:rsidRDefault="0009690C">
      <w:pPr>
        <w:pStyle w:val="ConsPlusNormal"/>
        <w:ind w:firstLine="540"/>
        <w:jc w:val="both"/>
      </w:pPr>
      <w:bookmarkStart w:id="404" w:name="Par5024"/>
      <w:bookmarkEnd w:id="404"/>
      <w:r>
        <w:t>1. Получателями постоянной ренты могут быть только граждане, а также некоммерческие органи</w:t>
      </w:r>
      <w:r>
        <w:t>зации, если это не противоречит законодательству и соответствует целям их деятельности.</w:t>
      </w:r>
    </w:p>
    <w:p w:rsidR="00000000" w:rsidRDefault="0009690C">
      <w:pPr>
        <w:pStyle w:val="ConsPlusNormal"/>
        <w:spacing w:before="200"/>
        <w:ind w:firstLine="540"/>
        <w:jc w:val="both"/>
      </w:pPr>
      <w:r>
        <w:t>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w:t>
      </w:r>
      <w:r>
        <w:t>тву либо в порядке правопреемства при реорганизации юридических лиц, если иное не предусмотрено законодательством или договором.</w:t>
      </w:r>
    </w:p>
    <w:p w:rsidR="00000000" w:rsidRDefault="0009690C">
      <w:pPr>
        <w:pStyle w:val="ConsPlusNormal"/>
      </w:pPr>
    </w:p>
    <w:p w:rsidR="00000000" w:rsidRDefault="0009690C">
      <w:pPr>
        <w:pStyle w:val="ConsPlusNormal"/>
        <w:ind w:firstLine="540"/>
        <w:jc w:val="both"/>
        <w:outlineLvl w:val="3"/>
      </w:pPr>
      <w:r>
        <w:rPr>
          <w:b/>
          <w:bCs/>
        </w:rPr>
        <w:t>Статья 561. Форма и размер постоянной ренты</w:t>
      </w:r>
    </w:p>
    <w:p w:rsidR="00000000" w:rsidRDefault="0009690C">
      <w:pPr>
        <w:pStyle w:val="ConsPlusNormal"/>
      </w:pPr>
    </w:p>
    <w:p w:rsidR="00000000" w:rsidRDefault="0009690C">
      <w:pPr>
        <w:pStyle w:val="ConsPlusNormal"/>
        <w:ind w:firstLine="540"/>
        <w:jc w:val="both"/>
      </w:pPr>
      <w:r>
        <w:t>1. Постоянная рента выплачивается в денежной форме в размере, устанавливаемом договором.</w:t>
      </w:r>
    </w:p>
    <w:p w:rsidR="00000000" w:rsidRDefault="0009690C">
      <w:pPr>
        <w:pStyle w:val="ConsPlusNormal"/>
        <w:spacing w:before="20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w:t>
      </w:r>
      <w:r>
        <w:t>й сумме ренты.</w:t>
      </w:r>
    </w:p>
    <w:p w:rsidR="00000000" w:rsidRDefault="0009690C">
      <w:pPr>
        <w:pStyle w:val="ConsPlusNormal"/>
        <w:spacing w:before="200"/>
        <w:ind w:firstLine="540"/>
        <w:jc w:val="both"/>
      </w:pPr>
      <w:r>
        <w:t>2. Если иное не предусмотрено договором, размер выплачиваемой ренты увеличивается пропорционально увеличению установленного законодательством размера базовой величины.</w:t>
      </w:r>
    </w:p>
    <w:p w:rsidR="00000000" w:rsidRDefault="0009690C">
      <w:pPr>
        <w:pStyle w:val="ConsPlusNormal"/>
        <w:jc w:val="both"/>
      </w:pPr>
      <w:r>
        <w:t>(в ред. Закона Республики Беларусь от 04.01.2003 N 183-З)</w:t>
      </w:r>
    </w:p>
    <w:p w:rsidR="00000000" w:rsidRDefault="0009690C">
      <w:pPr>
        <w:pStyle w:val="ConsPlusNormal"/>
      </w:pPr>
    </w:p>
    <w:p w:rsidR="00000000" w:rsidRDefault="0009690C">
      <w:pPr>
        <w:pStyle w:val="ConsPlusNormal"/>
        <w:ind w:firstLine="540"/>
        <w:jc w:val="both"/>
        <w:outlineLvl w:val="3"/>
      </w:pPr>
      <w:r>
        <w:rPr>
          <w:b/>
          <w:bCs/>
        </w:rPr>
        <w:t>Статья 562. Ср</w:t>
      </w:r>
      <w:r>
        <w:rPr>
          <w:b/>
          <w:bCs/>
        </w:rPr>
        <w:t>оки выплаты постоянной ренты</w:t>
      </w:r>
    </w:p>
    <w:p w:rsidR="00000000" w:rsidRDefault="0009690C">
      <w:pPr>
        <w:pStyle w:val="ConsPlusNormal"/>
      </w:pPr>
    </w:p>
    <w:p w:rsidR="00000000" w:rsidRDefault="0009690C">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000000" w:rsidRDefault="0009690C">
      <w:pPr>
        <w:pStyle w:val="ConsPlusNormal"/>
      </w:pPr>
    </w:p>
    <w:p w:rsidR="00000000" w:rsidRDefault="0009690C">
      <w:pPr>
        <w:pStyle w:val="ConsPlusNormal"/>
        <w:ind w:firstLine="540"/>
        <w:jc w:val="both"/>
        <w:outlineLvl w:val="3"/>
      </w:pPr>
      <w:bookmarkStart w:id="405" w:name="Par5038"/>
      <w:bookmarkEnd w:id="405"/>
      <w:r>
        <w:rPr>
          <w:b/>
          <w:bCs/>
        </w:rPr>
        <w:t>Статья 563. Право плательщика на выкуп постоянной ренты</w:t>
      </w:r>
    </w:p>
    <w:p w:rsidR="00000000" w:rsidRDefault="0009690C">
      <w:pPr>
        <w:pStyle w:val="ConsPlusNormal"/>
      </w:pPr>
    </w:p>
    <w:p w:rsidR="00000000" w:rsidRDefault="0009690C">
      <w:pPr>
        <w:pStyle w:val="ConsPlusNormal"/>
        <w:ind w:firstLine="540"/>
        <w:jc w:val="both"/>
      </w:pPr>
      <w:r>
        <w:t>1. Плательщик постоянной</w:t>
      </w:r>
      <w:r>
        <w:t xml:space="preserve"> ренты вправе отказаться от дальнейшей выплаты ренты путем ее выкупа.</w:t>
      </w:r>
    </w:p>
    <w:p w:rsidR="00000000" w:rsidRDefault="0009690C">
      <w:pPr>
        <w:pStyle w:val="ConsPlusNormal"/>
        <w:spacing w:before="20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w:t>
      </w:r>
      <w:r>
        <w:t>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000000" w:rsidRDefault="0009690C">
      <w:pPr>
        <w:pStyle w:val="ConsPlusNormal"/>
        <w:spacing w:before="200"/>
        <w:ind w:firstLine="540"/>
        <w:jc w:val="both"/>
      </w:pPr>
      <w:r>
        <w:t>3. Условие договора об отказе плательщика постоянной ренты</w:t>
      </w:r>
      <w:r>
        <w:t xml:space="preserve"> от права на ее выкуп ничтожно.</w:t>
      </w:r>
    </w:p>
    <w:p w:rsidR="00000000" w:rsidRDefault="0009690C">
      <w:pPr>
        <w:pStyle w:val="ConsPlusNormal"/>
        <w:spacing w:before="200"/>
        <w:ind w:firstLine="540"/>
        <w:jc w:val="both"/>
      </w:pPr>
      <w:r>
        <w:lastRenderedPageBreak/>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000000" w:rsidRDefault="0009690C">
      <w:pPr>
        <w:pStyle w:val="ConsPlusNormal"/>
      </w:pPr>
    </w:p>
    <w:p w:rsidR="00000000" w:rsidRDefault="0009690C">
      <w:pPr>
        <w:pStyle w:val="ConsPlusNormal"/>
        <w:ind w:firstLine="540"/>
        <w:jc w:val="both"/>
        <w:outlineLvl w:val="3"/>
      </w:pPr>
      <w:bookmarkStart w:id="406" w:name="Par5045"/>
      <w:bookmarkEnd w:id="406"/>
      <w:r>
        <w:rPr>
          <w:b/>
          <w:bCs/>
        </w:rPr>
        <w:t>Статья 564. Выкуп постоянной ренты по требованию получателя ренты</w:t>
      </w:r>
    </w:p>
    <w:p w:rsidR="00000000" w:rsidRDefault="0009690C">
      <w:pPr>
        <w:pStyle w:val="ConsPlusNormal"/>
      </w:pPr>
    </w:p>
    <w:p w:rsidR="00000000" w:rsidRDefault="0009690C">
      <w:pPr>
        <w:pStyle w:val="ConsPlusNormal"/>
        <w:ind w:firstLine="540"/>
        <w:jc w:val="both"/>
      </w:pPr>
      <w:r>
        <w:t>Получатель ренты вправе требовать выкупа ренты плательщиком в случаях, когда:</w:t>
      </w:r>
    </w:p>
    <w:p w:rsidR="00000000" w:rsidRDefault="0009690C">
      <w:pPr>
        <w:pStyle w:val="ConsPlusNormal"/>
        <w:spacing w:before="200"/>
        <w:ind w:firstLine="540"/>
        <w:jc w:val="both"/>
      </w:pPr>
      <w:r>
        <w:t>1) плательщик ренты просрочил ее выплату более чем на один год, если иное не предусмотрено договором посто</w:t>
      </w:r>
      <w:r>
        <w:t>янной ренты;</w:t>
      </w:r>
    </w:p>
    <w:p w:rsidR="00000000" w:rsidRDefault="0009690C">
      <w:pPr>
        <w:pStyle w:val="ConsPlusNormal"/>
        <w:spacing w:before="200"/>
        <w:ind w:firstLine="540"/>
        <w:jc w:val="both"/>
      </w:pPr>
      <w:r>
        <w:t>2) плательщик ренты нарушил свои обязательства по обеспечению выплаты ренты (статья 558);</w:t>
      </w:r>
    </w:p>
    <w:p w:rsidR="00000000" w:rsidRDefault="0009690C">
      <w:pPr>
        <w:pStyle w:val="ConsPlusNormal"/>
        <w:spacing w:before="200"/>
        <w:ind w:firstLine="540"/>
        <w:jc w:val="both"/>
      </w:pPr>
      <w:r>
        <w:t>3) плательщик ренты признан банкротом либо возникли иные обстоятельства, очевидно свидетельствующие, что рента не будет выплачиваться им в размере и срок</w:t>
      </w:r>
      <w:r>
        <w:t>и, установленные договором;</w:t>
      </w:r>
    </w:p>
    <w:p w:rsidR="00000000" w:rsidRDefault="0009690C">
      <w:pPr>
        <w:pStyle w:val="ConsPlusNormal"/>
        <w:jc w:val="both"/>
      </w:pPr>
      <w:r>
        <w:t>(в ред. Закона Республики Беларусь от 13.12.2022 N 227-З)</w:t>
      </w:r>
    </w:p>
    <w:p w:rsidR="00000000" w:rsidRDefault="0009690C">
      <w:pPr>
        <w:pStyle w:val="ConsPlusNormal"/>
        <w:spacing w:before="200"/>
        <w:ind w:firstLine="540"/>
        <w:jc w:val="both"/>
      </w:pPr>
      <w:r>
        <w:t>4) недвижимое имущество, переданное под выплату ренты, поступило в общую собственность или разделено между несколькими лицами;</w:t>
      </w:r>
    </w:p>
    <w:p w:rsidR="00000000" w:rsidRDefault="0009690C">
      <w:pPr>
        <w:pStyle w:val="ConsPlusNormal"/>
        <w:spacing w:before="200"/>
        <w:ind w:firstLine="540"/>
        <w:jc w:val="both"/>
      </w:pPr>
      <w:r>
        <w:t>5) в других случаях, предусмотренных договором.</w:t>
      </w:r>
    </w:p>
    <w:p w:rsidR="00000000" w:rsidRDefault="0009690C">
      <w:pPr>
        <w:pStyle w:val="ConsPlusNormal"/>
      </w:pPr>
    </w:p>
    <w:p w:rsidR="00000000" w:rsidRDefault="0009690C">
      <w:pPr>
        <w:pStyle w:val="ConsPlusNormal"/>
        <w:ind w:firstLine="540"/>
        <w:jc w:val="both"/>
        <w:outlineLvl w:val="3"/>
      </w:pPr>
      <w:bookmarkStart w:id="407" w:name="Par5055"/>
      <w:bookmarkEnd w:id="407"/>
      <w:r>
        <w:rPr>
          <w:b/>
          <w:bCs/>
        </w:rPr>
        <w:t>Статья 565. Выкупная цена постоянной ренты</w:t>
      </w:r>
    </w:p>
    <w:p w:rsidR="00000000" w:rsidRDefault="0009690C">
      <w:pPr>
        <w:pStyle w:val="ConsPlusNormal"/>
      </w:pPr>
    </w:p>
    <w:p w:rsidR="00000000" w:rsidRDefault="0009690C">
      <w:pPr>
        <w:pStyle w:val="ConsPlusNormal"/>
        <w:ind w:firstLine="540"/>
        <w:jc w:val="both"/>
      </w:pPr>
      <w:r>
        <w:t>1. Выкуп постоянной ренты в случаях, предусмотренных статьями 563 и 564 настоящего Кодекса, производится по цене, определенной договором постоянной р</w:t>
      </w:r>
      <w:r>
        <w:t>енты.</w:t>
      </w:r>
    </w:p>
    <w:p w:rsidR="00000000" w:rsidRDefault="0009690C">
      <w:pPr>
        <w:pStyle w:val="ConsPlusNormal"/>
        <w:spacing w:before="200"/>
        <w:ind w:firstLine="540"/>
        <w:jc w:val="both"/>
      </w:pPr>
      <w:r>
        <w:t>2. При отсутствии условия о выкупной цене в договоре, по которому имущество передано под выплату ренты с оплатой, выкуп осуществляется по цене, соответствующей годовой сумме подлежащей выплате ренты.</w:t>
      </w:r>
    </w:p>
    <w:p w:rsidR="00000000" w:rsidRDefault="0009690C">
      <w:pPr>
        <w:pStyle w:val="ConsPlusNormal"/>
        <w:spacing w:before="200"/>
        <w:ind w:firstLine="540"/>
        <w:jc w:val="both"/>
      </w:pPr>
      <w:r>
        <w:t>3. При отсутствии условия о выкупной цене в догово</w:t>
      </w:r>
      <w:r>
        <w:t>ре,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пунктом 3 статьи 394 настоящего Кодекса.</w:t>
      </w:r>
    </w:p>
    <w:p w:rsidR="00000000" w:rsidRDefault="0009690C">
      <w:pPr>
        <w:pStyle w:val="ConsPlusNormal"/>
      </w:pPr>
    </w:p>
    <w:p w:rsidR="00000000" w:rsidRDefault="0009690C">
      <w:pPr>
        <w:pStyle w:val="ConsPlusNormal"/>
        <w:ind w:firstLine="540"/>
        <w:jc w:val="both"/>
        <w:outlineLvl w:val="3"/>
      </w:pPr>
      <w:r>
        <w:rPr>
          <w:b/>
          <w:bCs/>
        </w:rPr>
        <w:t xml:space="preserve">Статья 566. </w:t>
      </w:r>
      <w:r>
        <w:rPr>
          <w:b/>
          <w:bCs/>
        </w:rPr>
        <w:t>Риск случайной гибели имущества, переданного под выплату постоянной ренты</w:t>
      </w:r>
    </w:p>
    <w:p w:rsidR="00000000" w:rsidRDefault="0009690C">
      <w:pPr>
        <w:pStyle w:val="ConsPlusNormal"/>
      </w:pPr>
    </w:p>
    <w:p w:rsidR="00000000" w:rsidRDefault="0009690C">
      <w:pPr>
        <w:pStyle w:val="ConsPlusNormal"/>
        <w:ind w:firstLine="540"/>
        <w:jc w:val="both"/>
      </w:pPr>
      <w:r>
        <w:t>1. Риск случайной гибели или случайной порчи, повреждения имущества, переданного бесплатно под выплату постоянной ренты, несет плательщик ренты.</w:t>
      </w:r>
    </w:p>
    <w:p w:rsidR="00000000" w:rsidRDefault="0009690C">
      <w:pPr>
        <w:pStyle w:val="ConsPlusNormal"/>
        <w:spacing w:before="200"/>
        <w:ind w:firstLine="540"/>
        <w:jc w:val="both"/>
      </w:pPr>
      <w:r>
        <w:t>2. При случайной гибели или случайно</w:t>
      </w:r>
      <w:r>
        <w:t>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000000" w:rsidRDefault="0009690C">
      <w:pPr>
        <w:pStyle w:val="ConsPlusNormal"/>
      </w:pPr>
    </w:p>
    <w:p w:rsidR="00000000" w:rsidRDefault="0009690C">
      <w:pPr>
        <w:pStyle w:val="ConsPlusNormal"/>
        <w:jc w:val="center"/>
        <w:outlineLvl w:val="2"/>
      </w:pPr>
      <w:r>
        <w:rPr>
          <w:b/>
          <w:bCs/>
        </w:rPr>
        <w:t>§ 3. Пожизненная рента</w:t>
      </w:r>
    </w:p>
    <w:p w:rsidR="00000000" w:rsidRDefault="0009690C">
      <w:pPr>
        <w:pStyle w:val="ConsPlusNormal"/>
      </w:pPr>
    </w:p>
    <w:p w:rsidR="00000000" w:rsidRDefault="0009690C">
      <w:pPr>
        <w:pStyle w:val="ConsPlusNormal"/>
        <w:ind w:firstLine="540"/>
        <w:jc w:val="both"/>
        <w:outlineLvl w:val="3"/>
      </w:pPr>
      <w:r>
        <w:rPr>
          <w:b/>
          <w:bCs/>
        </w:rPr>
        <w:t>Статья 567. Получатель пожизненной</w:t>
      </w:r>
      <w:r>
        <w:rPr>
          <w:b/>
          <w:bCs/>
        </w:rPr>
        <w:t xml:space="preserve"> ренты</w:t>
      </w:r>
    </w:p>
    <w:p w:rsidR="00000000" w:rsidRDefault="0009690C">
      <w:pPr>
        <w:pStyle w:val="ConsPlusNormal"/>
      </w:pPr>
    </w:p>
    <w:p w:rsidR="00000000" w:rsidRDefault="0009690C">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000000" w:rsidRDefault="0009690C">
      <w:pPr>
        <w:pStyle w:val="ConsPlusNormal"/>
        <w:spacing w:before="200"/>
        <w:ind w:firstLine="540"/>
        <w:jc w:val="both"/>
      </w:pPr>
      <w:r>
        <w:t xml:space="preserve">2. Допускается установление пожизненной ренты в пользу нескольких граждан, доли </w:t>
      </w:r>
      <w:r>
        <w:t>которых в праве на получение ренты считаются равными, если иное не предусмотрено договором пожизненной ренты.</w:t>
      </w:r>
    </w:p>
    <w:p w:rsidR="00000000" w:rsidRDefault="0009690C">
      <w:pPr>
        <w:pStyle w:val="ConsPlusNormal"/>
        <w:spacing w:before="20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w:t>
      </w:r>
      <w:r>
        <w:t>ненной ренты не предусмотрено иное, а в случае смерти последнего получателя ренты обязательство выплаты ренты прекращается.</w:t>
      </w:r>
    </w:p>
    <w:p w:rsidR="00000000" w:rsidRDefault="0009690C">
      <w:pPr>
        <w:pStyle w:val="ConsPlusNormal"/>
        <w:spacing w:before="200"/>
        <w:ind w:firstLine="540"/>
        <w:jc w:val="both"/>
      </w:pPr>
      <w:r>
        <w:t>3. Договор, устанавливающий пожизненную ренту в пользу гражданина, который умер к моменту заключения договора, ничтожен.</w:t>
      </w:r>
    </w:p>
    <w:p w:rsidR="00000000" w:rsidRDefault="0009690C">
      <w:pPr>
        <w:pStyle w:val="ConsPlusNormal"/>
      </w:pPr>
    </w:p>
    <w:p w:rsidR="00000000" w:rsidRDefault="0009690C">
      <w:pPr>
        <w:pStyle w:val="ConsPlusNormal"/>
        <w:ind w:firstLine="540"/>
        <w:jc w:val="both"/>
        <w:outlineLvl w:val="3"/>
      </w:pPr>
      <w:r>
        <w:rPr>
          <w:b/>
          <w:bCs/>
        </w:rPr>
        <w:lastRenderedPageBreak/>
        <w:t>Статья 568</w:t>
      </w:r>
      <w:r>
        <w:rPr>
          <w:b/>
          <w:bCs/>
        </w:rPr>
        <w:t>. Размер пожизненной ренты</w:t>
      </w:r>
    </w:p>
    <w:p w:rsidR="00000000" w:rsidRDefault="0009690C">
      <w:pPr>
        <w:pStyle w:val="ConsPlusNormal"/>
      </w:pPr>
    </w:p>
    <w:p w:rsidR="00000000" w:rsidRDefault="0009690C">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 В случаях, когда сторонами заключен договор о пожизненном содержании с иждивением, в договоре должна быть определена стоимость</w:t>
      </w:r>
      <w:r>
        <w:t xml:space="preserve"> такого содержания.</w:t>
      </w:r>
    </w:p>
    <w:p w:rsidR="00000000" w:rsidRDefault="0009690C">
      <w:pPr>
        <w:pStyle w:val="ConsPlusNormal"/>
        <w:jc w:val="both"/>
      </w:pPr>
      <w:r>
        <w:t>(в ред. Закона Республики Беларусь от 20.06.2008 N 347-З)</w:t>
      </w:r>
    </w:p>
    <w:p w:rsidR="00000000" w:rsidRDefault="0009690C">
      <w:pPr>
        <w:pStyle w:val="ConsPlusNormal"/>
        <w:spacing w:before="200"/>
        <w:ind w:firstLine="540"/>
        <w:jc w:val="both"/>
      </w:pPr>
      <w:r>
        <w:t>2. Размер пожизненной ренты, определяемый в договоре, в расчете на месяц должен быть не менее размера базовой величины, установленного законодательством, а в случаях, предусмотре</w:t>
      </w:r>
      <w:r>
        <w:t>нных статьей 299 настоящего Кодекса, подлежит увеличению.</w:t>
      </w:r>
    </w:p>
    <w:p w:rsidR="00000000" w:rsidRDefault="0009690C">
      <w:pPr>
        <w:pStyle w:val="ConsPlusNormal"/>
        <w:jc w:val="both"/>
      </w:pPr>
      <w:r>
        <w:t>(в ред. Закона Республики Беларусь от 04.01.2003 N 183-З)</w:t>
      </w:r>
    </w:p>
    <w:p w:rsidR="00000000" w:rsidRDefault="0009690C">
      <w:pPr>
        <w:pStyle w:val="ConsPlusNormal"/>
      </w:pPr>
    </w:p>
    <w:p w:rsidR="00000000" w:rsidRDefault="0009690C">
      <w:pPr>
        <w:pStyle w:val="ConsPlusNormal"/>
        <w:ind w:firstLine="540"/>
        <w:jc w:val="both"/>
        <w:outlineLvl w:val="3"/>
      </w:pPr>
      <w:r>
        <w:rPr>
          <w:b/>
          <w:bCs/>
        </w:rPr>
        <w:t>Статья 569. Сроки выплаты пожизненной ренты</w:t>
      </w:r>
    </w:p>
    <w:p w:rsidR="00000000" w:rsidRDefault="0009690C">
      <w:pPr>
        <w:pStyle w:val="ConsPlusNormal"/>
      </w:pPr>
    </w:p>
    <w:p w:rsidR="00000000" w:rsidRDefault="0009690C">
      <w:pPr>
        <w:pStyle w:val="ConsPlusNormal"/>
        <w:ind w:firstLine="540"/>
        <w:jc w:val="both"/>
      </w:pPr>
      <w:r>
        <w:t>Если иное не предусмотрено договором пожизненной ренты, пожизненная рента выплачивается по око</w:t>
      </w:r>
      <w:r>
        <w:t>нчании каждого календарного месяца.</w:t>
      </w:r>
    </w:p>
    <w:p w:rsidR="00000000" w:rsidRDefault="0009690C">
      <w:pPr>
        <w:pStyle w:val="ConsPlusNormal"/>
      </w:pPr>
    </w:p>
    <w:p w:rsidR="00000000" w:rsidRDefault="0009690C">
      <w:pPr>
        <w:pStyle w:val="ConsPlusNormal"/>
        <w:ind w:firstLine="540"/>
        <w:jc w:val="both"/>
        <w:outlineLvl w:val="3"/>
      </w:pPr>
      <w:r>
        <w:rPr>
          <w:b/>
          <w:bCs/>
        </w:rPr>
        <w:t>Статья 570. Расторжение договора пожизненной ренты по требованию получателя ренты</w:t>
      </w:r>
    </w:p>
    <w:p w:rsidR="00000000" w:rsidRDefault="0009690C">
      <w:pPr>
        <w:pStyle w:val="ConsPlusNormal"/>
      </w:pPr>
    </w:p>
    <w:p w:rsidR="00000000" w:rsidRDefault="0009690C">
      <w:pPr>
        <w:pStyle w:val="ConsPlusNormal"/>
        <w:ind w:firstLine="540"/>
        <w:jc w:val="both"/>
      </w:pPr>
      <w:r>
        <w:t>1. В случаях существенного нарушения договора пожизненной ренты плательщиком ренты получатель ренты вправе требовать от плательщика рент</w:t>
      </w:r>
      <w:r>
        <w:t>ы выкупа ренты на условиях, предусмотренных статьей 565 настоящего Кодекса, либо расторжения договора и возмещения убытков.</w:t>
      </w:r>
    </w:p>
    <w:p w:rsidR="00000000" w:rsidRDefault="0009690C">
      <w:pPr>
        <w:pStyle w:val="ConsPlusNormal"/>
        <w:spacing w:before="200"/>
        <w:ind w:firstLine="540"/>
        <w:jc w:val="both"/>
      </w:pPr>
      <w:r>
        <w:t>2. Если под выплату пожизненной ренты квартира, жилой дом или иное имущество отчуждено бесплатно, получатель ренты вправе при сущест</w:t>
      </w:r>
      <w:r>
        <w:t>венном нарушении договора плательщиком ренты потребовать возврата этого имущества с зачетом его стоимости в счет выкупной цены ренты.</w:t>
      </w:r>
    </w:p>
    <w:p w:rsidR="00000000" w:rsidRDefault="0009690C">
      <w:pPr>
        <w:pStyle w:val="ConsPlusNormal"/>
      </w:pPr>
    </w:p>
    <w:p w:rsidR="00000000" w:rsidRDefault="0009690C">
      <w:pPr>
        <w:pStyle w:val="ConsPlusNormal"/>
        <w:ind w:firstLine="540"/>
        <w:jc w:val="both"/>
        <w:outlineLvl w:val="3"/>
      </w:pPr>
      <w:r>
        <w:rPr>
          <w:b/>
          <w:bCs/>
        </w:rPr>
        <w:t>Статья 571. Риск случайной гибели имущества, переданного под выплату ренты</w:t>
      </w:r>
    </w:p>
    <w:p w:rsidR="00000000" w:rsidRDefault="0009690C">
      <w:pPr>
        <w:pStyle w:val="ConsPlusNormal"/>
      </w:pPr>
    </w:p>
    <w:p w:rsidR="00000000" w:rsidRDefault="0009690C">
      <w:pPr>
        <w:pStyle w:val="ConsPlusNormal"/>
        <w:ind w:firstLine="540"/>
        <w:jc w:val="both"/>
      </w:pPr>
      <w:r>
        <w:t>Случайная гибель или случайное повреждение им</w:t>
      </w:r>
      <w:r>
        <w:t>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 xml:space="preserve">Положение о порядке и условиях оказания социальных </w:t>
            </w:r>
            <w:r>
              <w:rPr>
                <w:color w:val="392C69"/>
              </w:rPr>
              <w:t>услуг на основании договоров пожизненного содержания с иждивением за счет средств местных бюджетов утверждено постановлением Совета Министров Республики Беларусь от 09.02.2017 N 112.</w:t>
            </w:r>
          </w:p>
        </w:tc>
      </w:tr>
    </w:tbl>
    <w:p w:rsidR="00000000" w:rsidRDefault="0009690C">
      <w:pPr>
        <w:pStyle w:val="ConsPlusNormal"/>
        <w:spacing w:before="260"/>
        <w:jc w:val="center"/>
        <w:outlineLvl w:val="2"/>
      </w:pPr>
      <w:r>
        <w:rPr>
          <w:b/>
          <w:bCs/>
        </w:rPr>
        <w:t>§ 4. Пожизненное содержание с иждивением</w:t>
      </w:r>
    </w:p>
    <w:p w:rsidR="00000000" w:rsidRDefault="0009690C">
      <w:pPr>
        <w:pStyle w:val="ConsPlusNormal"/>
      </w:pPr>
    </w:p>
    <w:p w:rsidR="00000000" w:rsidRDefault="0009690C">
      <w:pPr>
        <w:pStyle w:val="ConsPlusNormal"/>
        <w:ind w:firstLine="540"/>
        <w:jc w:val="both"/>
        <w:outlineLvl w:val="3"/>
      </w:pPr>
      <w:r>
        <w:rPr>
          <w:b/>
          <w:bCs/>
        </w:rPr>
        <w:t>Статья 572. Договор пожизненного содержания с иждивением</w:t>
      </w:r>
    </w:p>
    <w:p w:rsidR="00000000" w:rsidRDefault="0009690C">
      <w:pPr>
        <w:pStyle w:val="ConsPlusNormal"/>
      </w:pPr>
    </w:p>
    <w:p w:rsidR="00000000" w:rsidRDefault="0009690C">
      <w:pPr>
        <w:pStyle w:val="ConsPlusNormal"/>
        <w:ind w:firstLine="540"/>
        <w:jc w:val="both"/>
      </w:pPr>
      <w:r>
        <w:t>1. По договору пожизненного содержания с иждивением получатель ренты - гражданин передает принадлежащее ему недвижимое имущество, за исключением земельного участка, в собственность плательщика ренты</w:t>
      </w:r>
      <w:r>
        <w:t>, который обязуется осуществлять пожизненное содержание с иждивением гражданина и (или) указанного им третьего лица (лиц). При этом земельный участок передается под выплату ренты в соответствии с законодательством об охране и использовании земель.</w:t>
      </w:r>
    </w:p>
    <w:p w:rsidR="00000000" w:rsidRDefault="0009690C">
      <w:pPr>
        <w:pStyle w:val="ConsPlusNormal"/>
        <w:jc w:val="both"/>
      </w:pPr>
      <w:r>
        <w:t xml:space="preserve">(в ред. </w:t>
      </w:r>
      <w:r>
        <w:t>Закона Республики Беларусь от 28.12.2009 N 96-З)</w:t>
      </w:r>
    </w:p>
    <w:p w:rsidR="00000000" w:rsidRDefault="0009690C">
      <w:pPr>
        <w:pStyle w:val="ConsPlusNormal"/>
        <w:spacing w:before="20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000000" w:rsidRDefault="0009690C">
      <w:pPr>
        <w:pStyle w:val="ConsPlusNormal"/>
      </w:pPr>
    </w:p>
    <w:p w:rsidR="00000000" w:rsidRDefault="0009690C">
      <w:pPr>
        <w:pStyle w:val="ConsPlusNormal"/>
        <w:ind w:firstLine="540"/>
        <w:jc w:val="both"/>
        <w:outlineLvl w:val="3"/>
      </w:pPr>
      <w:r>
        <w:rPr>
          <w:b/>
          <w:bCs/>
        </w:rPr>
        <w:t xml:space="preserve">Статья 573. Обязанность по предоставлению содержания с </w:t>
      </w:r>
      <w:r>
        <w:rPr>
          <w:b/>
          <w:bCs/>
        </w:rPr>
        <w:t>иждивением</w:t>
      </w:r>
    </w:p>
    <w:p w:rsidR="00000000" w:rsidRDefault="0009690C">
      <w:pPr>
        <w:pStyle w:val="ConsPlusNormal"/>
      </w:pPr>
    </w:p>
    <w:p w:rsidR="00000000" w:rsidRDefault="0009690C">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то и уход за ним. Договором пожизненного содержан</w:t>
      </w:r>
      <w:r>
        <w:t>ия с иждивением может быть также предусмотрена оплата плательщиком ренты ритуальных услуг.</w:t>
      </w:r>
    </w:p>
    <w:p w:rsidR="00000000" w:rsidRDefault="0009690C">
      <w:pPr>
        <w:pStyle w:val="ConsPlusNormal"/>
        <w:spacing w:before="200"/>
        <w:ind w:firstLine="540"/>
        <w:jc w:val="both"/>
      </w:pPr>
      <w:r>
        <w:t xml:space="preserve">2. В договоре пожизненного содержания с иждивением должна быть определена стоимость всего </w:t>
      </w:r>
      <w:r>
        <w:lastRenderedPageBreak/>
        <w:t>объема содержания с иждивением. При этом стоимость общего объема содержания</w:t>
      </w:r>
      <w:r>
        <w:t xml:space="preserve"> в месяц не может быть менее двукратного размера базовой величины, установленного законодательством.</w:t>
      </w:r>
    </w:p>
    <w:p w:rsidR="00000000" w:rsidRDefault="0009690C">
      <w:pPr>
        <w:pStyle w:val="ConsPlusNormal"/>
        <w:jc w:val="both"/>
      </w:pPr>
      <w:r>
        <w:t>(в ред. Закона Республики Беларусь от 04.01.2003 N 183-З)</w:t>
      </w:r>
    </w:p>
    <w:p w:rsidR="00000000" w:rsidRDefault="0009690C">
      <w:pPr>
        <w:pStyle w:val="ConsPlusNormal"/>
        <w:spacing w:before="200"/>
        <w:ind w:firstLine="540"/>
        <w:jc w:val="both"/>
      </w:pPr>
      <w:r>
        <w:t xml:space="preserve">3. При разрешении спора между сторонами об объеме содержания, которое предоставляется или должно </w:t>
      </w:r>
      <w:r>
        <w:t>предоставляться гражданину, суд должен руководствоваться принципами добросовестности и разумности.</w:t>
      </w:r>
    </w:p>
    <w:p w:rsidR="00000000" w:rsidRDefault="0009690C">
      <w:pPr>
        <w:pStyle w:val="ConsPlusNormal"/>
      </w:pPr>
    </w:p>
    <w:p w:rsidR="00000000" w:rsidRDefault="0009690C">
      <w:pPr>
        <w:pStyle w:val="ConsPlusNormal"/>
        <w:ind w:firstLine="540"/>
        <w:jc w:val="both"/>
        <w:outlineLvl w:val="3"/>
      </w:pPr>
      <w:r>
        <w:rPr>
          <w:b/>
          <w:bCs/>
        </w:rPr>
        <w:t>Статья 574. Замена пожизненного содержания периодическими платежами</w:t>
      </w:r>
    </w:p>
    <w:p w:rsidR="00000000" w:rsidRDefault="0009690C">
      <w:pPr>
        <w:pStyle w:val="ConsPlusNormal"/>
      </w:pPr>
    </w:p>
    <w:p w:rsidR="00000000" w:rsidRDefault="0009690C">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000000" w:rsidRDefault="0009690C">
      <w:pPr>
        <w:pStyle w:val="ConsPlusNormal"/>
      </w:pPr>
    </w:p>
    <w:p w:rsidR="00000000" w:rsidRDefault="0009690C">
      <w:pPr>
        <w:pStyle w:val="ConsPlusNormal"/>
        <w:ind w:firstLine="540"/>
        <w:jc w:val="both"/>
        <w:outlineLvl w:val="3"/>
      </w:pPr>
      <w:r>
        <w:rPr>
          <w:b/>
          <w:bCs/>
        </w:rPr>
        <w:t>Статья 575. Отчуждение и использование имущест</w:t>
      </w:r>
      <w:r>
        <w:rPr>
          <w:b/>
          <w:bCs/>
        </w:rPr>
        <w:t>ва, переданного для обеспечения пожизненного содержания</w:t>
      </w:r>
    </w:p>
    <w:p w:rsidR="00000000" w:rsidRDefault="0009690C">
      <w:pPr>
        <w:pStyle w:val="ConsPlusNormal"/>
      </w:pPr>
    </w:p>
    <w:p w:rsidR="00000000" w:rsidRDefault="0009690C">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при наличии предварительного согласи</w:t>
      </w:r>
      <w:r>
        <w:t>я получателя ренты.</w:t>
      </w:r>
    </w:p>
    <w:p w:rsidR="00000000" w:rsidRDefault="0009690C">
      <w:pPr>
        <w:pStyle w:val="ConsPlusNormal"/>
        <w:spacing w:before="20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000000" w:rsidRDefault="0009690C">
      <w:pPr>
        <w:pStyle w:val="ConsPlusNormal"/>
      </w:pPr>
    </w:p>
    <w:p w:rsidR="00000000" w:rsidRDefault="0009690C">
      <w:pPr>
        <w:pStyle w:val="ConsPlusNormal"/>
        <w:ind w:firstLine="540"/>
        <w:jc w:val="both"/>
        <w:outlineLvl w:val="3"/>
      </w:pPr>
      <w:r>
        <w:rPr>
          <w:b/>
          <w:bCs/>
        </w:rPr>
        <w:t>Статья 576. Прекращен</w:t>
      </w:r>
      <w:r>
        <w:rPr>
          <w:b/>
          <w:bCs/>
        </w:rPr>
        <w:t>ие пожизненного содержания с иждивением</w:t>
      </w:r>
    </w:p>
    <w:p w:rsidR="00000000" w:rsidRDefault="0009690C">
      <w:pPr>
        <w:pStyle w:val="ConsPlusNormal"/>
      </w:pPr>
    </w:p>
    <w:p w:rsidR="00000000" w:rsidRDefault="0009690C">
      <w:pPr>
        <w:pStyle w:val="ConsPlusNormal"/>
        <w:ind w:firstLine="540"/>
        <w:jc w:val="both"/>
      </w:pPr>
      <w:r>
        <w:t>1. Обязательство пожизненного содержания с иждивением прекращается смертью лица (лиц), получающего пожизненное содержание с иждивением.</w:t>
      </w:r>
    </w:p>
    <w:p w:rsidR="00000000" w:rsidRDefault="0009690C">
      <w:pPr>
        <w:pStyle w:val="ConsPlusNormal"/>
        <w:jc w:val="both"/>
      </w:pPr>
      <w:r>
        <w:t>(в ред. Закона Республики Беларусь от 20.07.2006 N 160-З)</w:t>
      </w:r>
    </w:p>
    <w:p w:rsidR="00000000" w:rsidRDefault="0009690C">
      <w:pPr>
        <w:pStyle w:val="ConsPlusNormal"/>
        <w:spacing w:before="200"/>
        <w:ind w:firstLine="540"/>
        <w:jc w:val="both"/>
      </w:pPr>
      <w:r>
        <w:t>2. При существенном н</w:t>
      </w:r>
      <w:r>
        <w:t xml:space="preserve">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статьей 565 настоящего Кодекса. </w:t>
      </w:r>
      <w:r>
        <w:t>При этом плательщик ренты не вправе требовать компенсации расходов, понесенных в связи с содержанием лица (лиц), получающего пожизненное содержание с иждивением.</w:t>
      </w:r>
    </w:p>
    <w:p w:rsidR="00000000" w:rsidRDefault="0009690C">
      <w:pPr>
        <w:pStyle w:val="ConsPlusNormal"/>
        <w:jc w:val="both"/>
      </w:pPr>
      <w:r>
        <w:t>(в ред. Закона Республики Беларусь от 20.07.2006 N 160-З)</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 неко</w:t>
            </w:r>
            <w:r>
              <w:rPr>
                <w:color w:val="392C69"/>
              </w:rPr>
              <w:t>торых вопросах рассмотрения дел, возникающих из арендных правоотношений, см. постановление Пленума Высшего Хозяйственного Суда Республики Беларусь от 15.02.2012 N 1.</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 некоторых вопросах аренды и безвозмездного пользования имуществом см. Указ Президента Республики Беларусь от 29.03.2012 N 150.</w:t>
            </w:r>
          </w:p>
        </w:tc>
      </w:tr>
    </w:tbl>
    <w:p w:rsidR="00000000" w:rsidRDefault="0009690C">
      <w:pPr>
        <w:pStyle w:val="ConsPlusTitle"/>
        <w:spacing w:before="260"/>
        <w:jc w:val="center"/>
        <w:outlineLvl w:val="1"/>
      </w:pPr>
      <w:bookmarkStart w:id="408" w:name="Par5132"/>
      <w:bookmarkEnd w:id="408"/>
      <w:r>
        <w:t>ГЛАВА 34</w:t>
      </w:r>
    </w:p>
    <w:p w:rsidR="00000000" w:rsidRDefault="0009690C">
      <w:pPr>
        <w:pStyle w:val="ConsPlusTitle"/>
        <w:jc w:val="center"/>
      </w:pPr>
      <w:r>
        <w:t>АРЕНДА</w:t>
      </w:r>
    </w:p>
    <w:p w:rsidR="00000000" w:rsidRDefault="0009690C">
      <w:pPr>
        <w:pStyle w:val="ConsPlusNormal"/>
      </w:pPr>
    </w:p>
    <w:p w:rsidR="00000000" w:rsidRDefault="0009690C">
      <w:pPr>
        <w:pStyle w:val="ConsPlusNormal"/>
        <w:jc w:val="center"/>
        <w:outlineLvl w:val="2"/>
      </w:pPr>
      <w:r>
        <w:rPr>
          <w:b/>
          <w:bCs/>
        </w:rPr>
        <w:t>§ 1. Общие положения об аренде</w:t>
      </w:r>
    </w:p>
    <w:p w:rsidR="00000000" w:rsidRDefault="0009690C">
      <w:pPr>
        <w:pStyle w:val="ConsPlusNormal"/>
      </w:pPr>
    </w:p>
    <w:p w:rsidR="00000000" w:rsidRDefault="0009690C">
      <w:pPr>
        <w:pStyle w:val="ConsPlusNormal"/>
        <w:ind w:firstLine="540"/>
        <w:jc w:val="both"/>
        <w:outlineLvl w:val="3"/>
      </w:pPr>
      <w:r>
        <w:rPr>
          <w:b/>
          <w:bCs/>
        </w:rPr>
        <w:t>Статья 577. Договор аренды</w:t>
      </w:r>
    </w:p>
    <w:p w:rsidR="00000000" w:rsidRDefault="0009690C">
      <w:pPr>
        <w:pStyle w:val="ConsPlusNormal"/>
      </w:pPr>
    </w:p>
    <w:p w:rsidR="00000000" w:rsidRDefault="0009690C">
      <w:pPr>
        <w:pStyle w:val="ConsPlusNormal"/>
        <w:ind w:firstLine="540"/>
        <w:jc w:val="both"/>
      </w:pPr>
      <w:r>
        <w:t xml:space="preserve">По договору аренды (имущественного </w:t>
      </w:r>
      <w:r>
        <w:t>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000000" w:rsidRDefault="0009690C">
      <w:pPr>
        <w:pStyle w:val="ConsPlusNormal"/>
        <w:spacing w:before="200"/>
        <w:ind w:firstLine="540"/>
        <w:jc w:val="both"/>
      </w:pPr>
      <w:r>
        <w:t>Плоды, продукция и доходы, полученные арендатором в результате использования арендованного</w:t>
      </w:r>
      <w:r>
        <w:t xml:space="preserve"> </w:t>
      </w:r>
      <w:r>
        <w:lastRenderedPageBreak/>
        <w:t>имущества в соответствии с договором, являются его собственностью.</w:t>
      </w:r>
    </w:p>
    <w:p w:rsidR="00000000" w:rsidRDefault="0009690C">
      <w:pPr>
        <w:pStyle w:val="ConsPlusNormal"/>
      </w:pPr>
    </w:p>
    <w:p w:rsidR="00000000" w:rsidRDefault="0009690C">
      <w:pPr>
        <w:pStyle w:val="ConsPlusNormal"/>
        <w:ind w:firstLine="540"/>
        <w:jc w:val="both"/>
        <w:outlineLvl w:val="3"/>
      </w:pPr>
      <w:bookmarkStart w:id="409" w:name="Par5142"/>
      <w:bookmarkEnd w:id="409"/>
      <w:r>
        <w:rPr>
          <w:b/>
          <w:bCs/>
        </w:rPr>
        <w:t>Статья 578. Объекты аренды</w:t>
      </w:r>
    </w:p>
    <w:p w:rsidR="00000000" w:rsidRDefault="0009690C">
      <w:pPr>
        <w:pStyle w:val="ConsPlusNormal"/>
      </w:pPr>
    </w:p>
    <w:p w:rsidR="00000000" w:rsidRDefault="0009690C">
      <w:pPr>
        <w:pStyle w:val="ConsPlusNormal"/>
        <w:ind w:firstLine="540"/>
        <w:jc w:val="both"/>
      </w:pPr>
      <w:r>
        <w:t>1. В аренду могут быть переданы земельные участки и другие обособленные природные объекты, предприятия и иные имущественные комплексы, капитальные строения (здания, сооружения), изолированные помещения, машино-места, их части, определенные сторонами в дого</w:t>
      </w:r>
      <w:r>
        <w:t>воре,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000000" w:rsidRDefault="0009690C">
      <w:pPr>
        <w:pStyle w:val="ConsPlusNormal"/>
        <w:jc w:val="both"/>
      </w:pPr>
      <w:r>
        <w:t>(в ред. Закона Республики Беларусь от 09.07.2012 N 388-З)</w:t>
      </w:r>
    </w:p>
    <w:p w:rsidR="00000000" w:rsidRDefault="0009690C">
      <w:pPr>
        <w:pStyle w:val="ConsPlusNormal"/>
        <w:spacing w:before="200"/>
        <w:ind w:firstLine="540"/>
        <w:jc w:val="both"/>
      </w:pPr>
      <w:r>
        <w:t>Законодательными  актами могут быть установлен</w:t>
      </w:r>
      <w:r>
        <w:t>ы виды имущества, сдача которого в аренду не допускается или ограничивается.</w:t>
      </w:r>
    </w:p>
    <w:p w:rsidR="00000000" w:rsidRDefault="0009690C">
      <w:pPr>
        <w:pStyle w:val="ConsPlusNormal"/>
        <w:spacing w:before="200"/>
        <w:ind w:firstLine="540"/>
        <w:jc w:val="both"/>
      </w:pPr>
      <w:r>
        <w:t>2.  Законодательством могут быть установлены особенности сдачи в аренду земельных участков и других обособленных природных объектов, а также отдельных видов иного имущества.</w:t>
      </w:r>
    </w:p>
    <w:p w:rsidR="00000000" w:rsidRDefault="0009690C">
      <w:pPr>
        <w:pStyle w:val="ConsPlusNormal"/>
        <w:jc w:val="both"/>
      </w:pPr>
      <w:r>
        <w:t>(в ре</w:t>
      </w:r>
      <w:r>
        <w:t>д. Закона Республики Беларусь от 09.07.2012 N 388-З)</w:t>
      </w:r>
    </w:p>
    <w:p w:rsidR="00000000" w:rsidRDefault="0009690C">
      <w:pPr>
        <w:pStyle w:val="ConsPlusNormal"/>
        <w:spacing w:before="200"/>
        <w:ind w:firstLine="540"/>
        <w:jc w:val="both"/>
      </w:pPr>
      <w:r>
        <w:t>3.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w:t>
      </w:r>
      <w:r>
        <w:t>бъекте, подлежащем передаче в аренду, считается несогласованным сторонами, а соответствующий договор не считается заключенным.</w:t>
      </w:r>
    </w:p>
    <w:p w:rsidR="00000000" w:rsidRDefault="0009690C">
      <w:pPr>
        <w:pStyle w:val="ConsPlusNormal"/>
      </w:pPr>
    </w:p>
    <w:p w:rsidR="00000000" w:rsidRDefault="0009690C">
      <w:pPr>
        <w:pStyle w:val="ConsPlusNormal"/>
        <w:ind w:firstLine="540"/>
        <w:jc w:val="both"/>
        <w:outlineLvl w:val="3"/>
      </w:pPr>
      <w:r>
        <w:rPr>
          <w:b/>
          <w:bCs/>
        </w:rPr>
        <w:t>Статья 579. Арендодатель</w:t>
      </w:r>
    </w:p>
    <w:p w:rsidR="00000000" w:rsidRDefault="0009690C">
      <w:pPr>
        <w:pStyle w:val="ConsPlusNormal"/>
      </w:pPr>
    </w:p>
    <w:p w:rsidR="00000000" w:rsidRDefault="0009690C">
      <w:pPr>
        <w:pStyle w:val="ConsPlusNormal"/>
        <w:ind w:firstLine="540"/>
        <w:jc w:val="both"/>
      </w:pPr>
      <w:r>
        <w:t>Право сдачи имущества в аренду принадлежит его собственнику. Арендодателями могут быть также лица, упр</w:t>
      </w:r>
      <w:r>
        <w:t>авомоченные законодательством или собственником сдавать имущество в аренду.</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См. Путеводитель "Аренда недвижимости. Формы документов".</w:t>
            </w:r>
          </w:p>
        </w:tc>
      </w:tr>
    </w:tbl>
    <w:p w:rsidR="00000000" w:rsidRDefault="0009690C">
      <w:pPr>
        <w:pStyle w:val="ConsPlusNormal"/>
        <w:spacing w:before="260"/>
        <w:ind w:firstLine="540"/>
        <w:jc w:val="both"/>
        <w:outlineLvl w:val="3"/>
      </w:pPr>
      <w:r>
        <w:rPr>
          <w:b/>
          <w:bCs/>
        </w:rPr>
        <w:t>Статья 580. Форма и государственная регистрация договора аренды</w:t>
      </w:r>
    </w:p>
    <w:p w:rsidR="00000000" w:rsidRDefault="0009690C">
      <w:pPr>
        <w:pStyle w:val="ConsPlusNormal"/>
      </w:pPr>
    </w:p>
    <w:p w:rsidR="00000000" w:rsidRDefault="0009690C">
      <w:pPr>
        <w:pStyle w:val="ConsPlusNormal"/>
        <w:ind w:firstLine="540"/>
        <w:jc w:val="both"/>
      </w:pPr>
      <w:r>
        <w:t>1. Договор аренды на срок более одного года, а если хотя бы одной из сторон договора является юридическое лицо, - независимо от срока должен быть заключен в письменной форме, если иное не установлено законодательными актами.</w:t>
      </w:r>
    </w:p>
    <w:p w:rsidR="00000000" w:rsidRDefault="0009690C">
      <w:pPr>
        <w:pStyle w:val="ConsPlusNormal"/>
        <w:jc w:val="both"/>
      </w:pPr>
      <w:r>
        <w:t>(в ред. Закона Республики Белар</w:t>
      </w:r>
      <w:r>
        <w:t>усь от 11.07.2014 N 191-З)</w:t>
      </w:r>
    </w:p>
    <w:p w:rsidR="00000000" w:rsidRDefault="0009690C">
      <w:pPr>
        <w:pStyle w:val="ConsPlusNormal"/>
        <w:spacing w:before="200"/>
        <w:ind w:firstLine="540"/>
        <w:jc w:val="both"/>
      </w:pPr>
      <w:bookmarkStart w:id="410" w:name="Par5161"/>
      <w:bookmarkEnd w:id="410"/>
      <w:r>
        <w:t>2. Договор аренды недвижимого имущества подлежит государственной  регистрации, если иное не установлено законодательными актами.</w:t>
      </w:r>
    </w:p>
    <w:p w:rsidR="00000000" w:rsidRDefault="0009690C">
      <w:pPr>
        <w:pStyle w:val="ConsPlusNormal"/>
        <w:spacing w:before="200"/>
        <w:ind w:firstLine="540"/>
        <w:jc w:val="both"/>
      </w:pPr>
      <w:r>
        <w:t>3. Договор аренды имущества, предусматривающий выкуп арендатором арендованного имущест</w:t>
      </w:r>
      <w:r>
        <w:t>ва (статья 595), заключается в форме, предусмотренной для договора купли-продажи такого имущества.</w:t>
      </w:r>
    </w:p>
    <w:p w:rsidR="00000000" w:rsidRDefault="0009690C">
      <w:pPr>
        <w:pStyle w:val="ConsPlusNormal"/>
        <w:jc w:val="both"/>
      </w:pPr>
      <w:r>
        <w:t>(в ред. Закона Республики Беларусь от 09.07.2012 N 388-З)</w:t>
      </w:r>
    </w:p>
    <w:p w:rsidR="00000000" w:rsidRDefault="0009690C">
      <w:pPr>
        <w:pStyle w:val="ConsPlusNormal"/>
      </w:pPr>
    </w:p>
    <w:p w:rsidR="00000000" w:rsidRDefault="0009690C">
      <w:pPr>
        <w:pStyle w:val="ConsPlusNormal"/>
        <w:ind w:firstLine="540"/>
        <w:jc w:val="both"/>
        <w:outlineLvl w:val="3"/>
      </w:pPr>
      <w:bookmarkStart w:id="411" w:name="Par5165"/>
      <w:bookmarkEnd w:id="411"/>
      <w:r>
        <w:rPr>
          <w:b/>
          <w:bCs/>
        </w:rPr>
        <w:t>Статья 581. Срок договора аренды</w:t>
      </w:r>
    </w:p>
    <w:p w:rsidR="00000000" w:rsidRDefault="0009690C">
      <w:pPr>
        <w:pStyle w:val="ConsPlusNormal"/>
      </w:pPr>
    </w:p>
    <w:p w:rsidR="00000000" w:rsidRDefault="0009690C">
      <w:pPr>
        <w:pStyle w:val="ConsPlusNormal"/>
        <w:ind w:firstLine="540"/>
        <w:jc w:val="both"/>
      </w:pPr>
      <w:bookmarkStart w:id="412" w:name="Par5167"/>
      <w:bookmarkEnd w:id="412"/>
      <w:r>
        <w:t>1. Договор аренды заключается на сро</w:t>
      </w:r>
      <w:r>
        <w:t>к, определенный договором.</w:t>
      </w:r>
    </w:p>
    <w:p w:rsidR="00000000" w:rsidRDefault="0009690C">
      <w:pPr>
        <w:pStyle w:val="ConsPlusNormal"/>
        <w:spacing w:before="200"/>
        <w:ind w:firstLine="540"/>
        <w:jc w:val="both"/>
      </w:pPr>
      <w:bookmarkStart w:id="413" w:name="Par5168"/>
      <w:bookmarkEnd w:id="413"/>
      <w:r>
        <w:t>2. Если срок аренды в договоре не определен, договор аренды считается заключенным на неопределенный срок.</w:t>
      </w:r>
    </w:p>
    <w:p w:rsidR="00000000" w:rsidRDefault="0009690C">
      <w:pPr>
        <w:pStyle w:val="ConsPlusNormal"/>
        <w:spacing w:before="200"/>
        <w:ind w:firstLine="540"/>
        <w:jc w:val="both"/>
      </w:pPr>
      <w:r>
        <w:t>В этом случае каждая из сторон вправе в любое время отказаться от договора, предупредив об этом другую сторон</w:t>
      </w:r>
      <w:r>
        <w:t>у за один месяц, а при аренде недвижимого имущества - за три месяца. Законодательством или договором может быть установлен иной срок для предупреждения о прекращении договора аренды, заключенного на неопределенный срок.</w:t>
      </w:r>
    </w:p>
    <w:p w:rsidR="00000000" w:rsidRDefault="0009690C">
      <w:pPr>
        <w:pStyle w:val="ConsPlusNormal"/>
        <w:spacing w:before="200"/>
        <w:ind w:firstLine="540"/>
        <w:jc w:val="both"/>
      </w:pPr>
      <w:r>
        <w:t>3.  Законодательством могут устанавл</w:t>
      </w:r>
      <w:r>
        <w:t xml:space="preserve">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w:t>
      </w:r>
      <w:r>
        <w:lastRenderedPageBreak/>
        <w:t>срока</w:t>
      </w:r>
      <w:r>
        <w:t>, установленного законодательством, договор по истечении предельного срока прекращается.</w:t>
      </w:r>
    </w:p>
    <w:p w:rsidR="00000000" w:rsidRDefault="0009690C">
      <w:pPr>
        <w:pStyle w:val="ConsPlusNormal"/>
        <w:spacing w:before="200"/>
        <w:ind w:firstLine="540"/>
        <w:jc w:val="both"/>
      </w:pPr>
      <w:r>
        <w:t>Договор аренды, заключенный на срок, превышающий установленный законодательством предельный срок, считается заключенным на срок, равный предельному.</w:t>
      </w:r>
    </w:p>
    <w:p w:rsidR="00000000" w:rsidRDefault="0009690C">
      <w:pPr>
        <w:pStyle w:val="ConsPlusNormal"/>
      </w:pPr>
    </w:p>
    <w:p w:rsidR="00000000" w:rsidRDefault="0009690C">
      <w:pPr>
        <w:pStyle w:val="ConsPlusNormal"/>
        <w:ind w:firstLine="540"/>
        <w:jc w:val="both"/>
        <w:outlineLvl w:val="3"/>
      </w:pPr>
      <w:r>
        <w:rPr>
          <w:b/>
          <w:bCs/>
        </w:rPr>
        <w:t>Статья 582. Предо</w:t>
      </w:r>
      <w:r>
        <w:rPr>
          <w:b/>
          <w:bCs/>
        </w:rPr>
        <w:t>ставление имущества арендатору</w:t>
      </w:r>
    </w:p>
    <w:p w:rsidR="00000000" w:rsidRDefault="0009690C">
      <w:pPr>
        <w:pStyle w:val="ConsPlusNormal"/>
      </w:pPr>
    </w:p>
    <w:p w:rsidR="00000000" w:rsidRDefault="0009690C">
      <w:pPr>
        <w:pStyle w:val="ConsPlusNormal"/>
        <w:ind w:firstLine="540"/>
        <w:jc w:val="both"/>
      </w:pPr>
      <w:r>
        <w:t>1. Арендодатель обязан предоставить арендатору имущество в состоянии, соответствующем требованиям законодательства и условиям договора аренды, а также назначению такого имущества.</w:t>
      </w:r>
    </w:p>
    <w:p w:rsidR="00000000" w:rsidRDefault="0009690C">
      <w:pPr>
        <w:pStyle w:val="ConsPlusNormal"/>
        <w:jc w:val="both"/>
      </w:pPr>
      <w:r>
        <w:t>(п. 1 статьи 582 в ред. Закона Республики Бе</w:t>
      </w:r>
      <w:r>
        <w:t>ларусь от 18.05.2007 N 233-З)</w:t>
      </w:r>
    </w:p>
    <w:p w:rsidR="00000000" w:rsidRDefault="0009690C">
      <w:pPr>
        <w:pStyle w:val="ConsPlusNormal"/>
        <w:spacing w:before="20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000000" w:rsidRDefault="0009690C">
      <w:pPr>
        <w:pStyle w:val="ConsPlusNormal"/>
        <w:spacing w:before="200"/>
        <w:ind w:firstLine="540"/>
        <w:jc w:val="both"/>
      </w:pPr>
      <w:r>
        <w:t>Если такие принадлежности и доку</w:t>
      </w:r>
      <w:r>
        <w:t>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w:t>
      </w:r>
      <w:r>
        <w:t>ендодателем таких принадлежностей и документов или расторжения договора, а также возмещения убытков.</w:t>
      </w:r>
    </w:p>
    <w:p w:rsidR="00000000" w:rsidRDefault="0009690C">
      <w:pPr>
        <w:pStyle w:val="ConsPlusNormal"/>
        <w:spacing w:before="200"/>
        <w:ind w:firstLine="540"/>
        <w:jc w:val="both"/>
      </w:pPr>
      <w:r>
        <w:t>3. Если арендодатель не предоставил арендатору сданное в аренду имущество в указанный в договоре аренды срок, а в случае, когда в договоре такой срок не ук</w:t>
      </w:r>
      <w:r>
        <w:t>азан, - в разумный срок, арендатор вправе истребовать от него это имущество в соответствии со статьей 369 настоящего Кодекса и потребовать возмещения убытков, причиненных задержкой исполнения, либо потребовать расторжения договора и возмещения убытков, при</w:t>
      </w:r>
      <w:r>
        <w:t>чиненных его неисполнением.</w:t>
      </w:r>
    </w:p>
    <w:p w:rsidR="00000000" w:rsidRDefault="0009690C">
      <w:pPr>
        <w:pStyle w:val="ConsPlusNormal"/>
      </w:pPr>
    </w:p>
    <w:p w:rsidR="00000000" w:rsidRDefault="0009690C">
      <w:pPr>
        <w:pStyle w:val="ConsPlusNormal"/>
        <w:ind w:firstLine="540"/>
        <w:jc w:val="both"/>
        <w:outlineLvl w:val="3"/>
      </w:pPr>
      <w:r>
        <w:rPr>
          <w:b/>
          <w:bCs/>
        </w:rPr>
        <w:t>Статья 583. Ответственность арендодателя за недостатки сданного в аренду имущества</w:t>
      </w:r>
    </w:p>
    <w:p w:rsidR="00000000" w:rsidRDefault="0009690C">
      <w:pPr>
        <w:pStyle w:val="ConsPlusNormal"/>
      </w:pPr>
    </w:p>
    <w:p w:rsidR="00000000" w:rsidRDefault="0009690C">
      <w:pPr>
        <w:pStyle w:val="ConsPlusNormal"/>
        <w:ind w:firstLine="540"/>
        <w:jc w:val="both"/>
      </w:pPr>
      <w:r>
        <w:t>1. Арендодатель отвечает за недостатки сданного в аренду имущества, полностью и</w:t>
      </w:r>
      <w:r>
        <w:t>ли частично препятствующие пользованию им, даже если во время заключения договора аренды он не знал об этих недостатках.</w:t>
      </w:r>
    </w:p>
    <w:p w:rsidR="00000000" w:rsidRDefault="0009690C">
      <w:pPr>
        <w:pStyle w:val="ConsPlusNormal"/>
        <w:spacing w:before="200"/>
        <w:ind w:firstLine="540"/>
        <w:jc w:val="both"/>
      </w:pPr>
      <w:r>
        <w:t>При обнаружении таких недостатков арендатор вправе по своему выбору:</w:t>
      </w:r>
    </w:p>
    <w:p w:rsidR="00000000" w:rsidRDefault="0009690C">
      <w:pPr>
        <w:pStyle w:val="ConsPlusNormal"/>
        <w:spacing w:before="200"/>
        <w:ind w:firstLine="540"/>
        <w:jc w:val="both"/>
      </w:pPr>
      <w:r>
        <w:t>1) потребовать от арендодателя либо безвозмездного устранения недо</w:t>
      </w:r>
      <w:r>
        <w:t>статков имущества, либо соразмерного уменьшения арендной платы, либо возмещения своих расходов на устранение недостатков имущества;</w:t>
      </w:r>
    </w:p>
    <w:p w:rsidR="00000000" w:rsidRDefault="0009690C">
      <w:pPr>
        <w:pStyle w:val="ConsPlusNormal"/>
        <w:spacing w:before="200"/>
        <w:ind w:firstLine="540"/>
        <w:jc w:val="both"/>
      </w:pPr>
      <w:r>
        <w:t xml:space="preserve">2) непосредственно удержать сумму понесенных им расходов на устранение данных недостатков из арендной платы, предварительно </w:t>
      </w:r>
      <w:r>
        <w:t>уведомив об этом арендодателя;</w:t>
      </w:r>
    </w:p>
    <w:p w:rsidR="00000000" w:rsidRDefault="0009690C">
      <w:pPr>
        <w:pStyle w:val="ConsPlusNormal"/>
        <w:spacing w:before="200"/>
        <w:ind w:firstLine="540"/>
        <w:jc w:val="both"/>
      </w:pPr>
      <w:r>
        <w:t>3) потребовать досрочного расторжения договора.</w:t>
      </w:r>
    </w:p>
    <w:p w:rsidR="00000000" w:rsidRDefault="0009690C">
      <w:pPr>
        <w:pStyle w:val="ConsPlusNormal"/>
        <w:spacing w:before="20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w:t>
      </w:r>
      <w:r>
        <w:t>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000000" w:rsidRDefault="0009690C">
      <w:pPr>
        <w:pStyle w:val="ConsPlusNormal"/>
        <w:spacing w:before="200"/>
        <w:ind w:firstLine="540"/>
        <w:jc w:val="both"/>
      </w:pPr>
      <w:r>
        <w:t xml:space="preserve">Если удовлетворение требований арендатора или удержание им расходов на устранение недостатков из арендной платы не </w:t>
      </w:r>
      <w:r>
        <w:t>покрывает причиненных арендатору убытков, он вправе потребовать возмещения непокрытой части убытков.</w:t>
      </w:r>
    </w:p>
    <w:p w:rsidR="00000000" w:rsidRDefault="0009690C">
      <w:pPr>
        <w:pStyle w:val="ConsPlusNormal"/>
        <w:spacing w:before="200"/>
        <w:ind w:firstLine="540"/>
        <w:jc w:val="both"/>
      </w:pPr>
      <w:r>
        <w:t>2. Арендодатель не отвечает за недостатки сданного в аренду имущества, которые были им оговорены при заключении договора аренды, либо были заранее известны</w:t>
      </w:r>
      <w:r>
        <w:t xml:space="preserve">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000000" w:rsidRDefault="0009690C">
      <w:pPr>
        <w:pStyle w:val="ConsPlusNormal"/>
      </w:pPr>
    </w:p>
    <w:p w:rsidR="00000000" w:rsidRDefault="0009690C">
      <w:pPr>
        <w:pStyle w:val="ConsPlusNormal"/>
        <w:ind w:firstLine="540"/>
        <w:jc w:val="both"/>
        <w:outlineLvl w:val="3"/>
      </w:pPr>
      <w:r>
        <w:rPr>
          <w:b/>
          <w:bCs/>
        </w:rPr>
        <w:t>Статья 584. Права третьих лиц на сдаваемое в аренду имущество</w:t>
      </w:r>
    </w:p>
    <w:p w:rsidR="00000000" w:rsidRDefault="0009690C">
      <w:pPr>
        <w:pStyle w:val="ConsPlusNormal"/>
      </w:pPr>
    </w:p>
    <w:p w:rsidR="00000000" w:rsidRDefault="0009690C">
      <w:pPr>
        <w:pStyle w:val="ConsPlusNormal"/>
        <w:ind w:firstLine="540"/>
        <w:jc w:val="both"/>
      </w:pPr>
      <w:r>
        <w:t xml:space="preserve">Передача имущества в </w:t>
      </w:r>
      <w:r>
        <w:t>аренду не является основанием для прекращения или изменения прав третьих лиц на это имущество.</w:t>
      </w:r>
    </w:p>
    <w:p w:rsidR="00000000" w:rsidRDefault="0009690C">
      <w:pPr>
        <w:pStyle w:val="ConsPlusNormal"/>
        <w:spacing w:before="200"/>
        <w:ind w:firstLine="540"/>
        <w:jc w:val="both"/>
      </w:pPr>
      <w:r>
        <w:lastRenderedPageBreak/>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w:t>
      </w:r>
      <w:r>
        <w:t>.п.).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Положение о порядке определения, исчисления и уплаты арендной платы ут</w:t>
            </w:r>
            <w:r>
              <w:rPr>
                <w:color w:val="392C69"/>
              </w:rPr>
              <w:t>верждено Указом Президента Республики Беларусь от 12.05.2020 N 160.</w:t>
            </w:r>
          </w:p>
        </w:tc>
      </w:tr>
    </w:tbl>
    <w:p w:rsidR="00000000" w:rsidRDefault="0009690C">
      <w:pPr>
        <w:pStyle w:val="ConsPlusNormal"/>
        <w:spacing w:before="260"/>
        <w:ind w:firstLine="540"/>
        <w:jc w:val="both"/>
        <w:outlineLvl w:val="3"/>
      </w:pPr>
      <w:r>
        <w:rPr>
          <w:b/>
          <w:bCs/>
        </w:rPr>
        <w:t>Статья 585. Арендная плата</w:t>
      </w:r>
    </w:p>
    <w:p w:rsidR="00000000" w:rsidRDefault="0009690C">
      <w:pPr>
        <w:pStyle w:val="ConsPlusNormal"/>
      </w:pPr>
    </w:p>
    <w:p w:rsidR="00000000" w:rsidRDefault="0009690C">
      <w:pPr>
        <w:pStyle w:val="ConsPlusNormal"/>
        <w:ind w:firstLine="540"/>
        <w:jc w:val="both"/>
      </w:pPr>
      <w:r>
        <w:t>1. Арендатор обязан своевременно вносить плату за пользование имуществом (арендную плату).</w:t>
      </w:r>
    </w:p>
    <w:p w:rsidR="00000000" w:rsidRDefault="0009690C">
      <w:pPr>
        <w:pStyle w:val="ConsPlusNormal"/>
        <w:spacing w:before="200"/>
        <w:ind w:firstLine="540"/>
        <w:jc w:val="both"/>
      </w:pPr>
      <w:r>
        <w:t>Порядок, условия и сроки внесения арендной платы определяются договором аренды. В случаях,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w:t>
      </w:r>
      <w:r>
        <w:t>ствах.</w:t>
      </w:r>
    </w:p>
    <w:p w:rsidR="00000000" w:rsidRDefault="0009690C">
      <w:pPr>
        <w:pStyle w:val="ConsPlusNormal"/>
        <w:spacing w:before="20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000000" w:rsidRDefault="0009690C">
      <w:pPr>
        <w:pStyle w:val="ConsPlusNormal"/>
        <w:spacing w:before="200"/>
        <w:ind w:firstLine="540"/>
        <w:jc w:val="both"/>
      </w:pPr>
      <w:r>
        <w:t>1) определенных в твердой сумме платежей, вносимых периодически или единовременно;</w:t>
      </w:r>
    </w:p>
    <w:p w:rsidR="00000000" w:rsidRDefault="0009690C">
      <w:pPr>
        <w:pStyle w:val="ConsPlusNormal"/>
        <w:spacing w:before="200"/>
        <w:ind w:firstLine="540"/>
        <w:jc w:val="both"/>
      </w:pPr>
      <w:r>
        <w:t>2) установленной доли полученных в резуль</w:t>
      </w:r>
      <w:r>
        <w:t>тате использования арендованного имущества продукции, плодов или доходов;</w:t>
      </w:r>
    </w:p>
    <w:p w:rsidR="00000000" w:rsidRDefault="0009690C">
      <w:pPr>
        <w:pStyle w:val="ConsPlusNormal"/>
        <w:spacing w:before="200"/>
        <w:ind w:firstLine="540"/>
        <w:jc w:val="both"/>
      </w:pPr>
      <w:r>
        <w:t>3) предоставления арендатором определенных услуг;</w:t>
      </w:r>
    </w:p>
    <w:p w:rsidR="00000000" w:rsidRDefault="0009690C">
      <w:pPr>
        <w:pStyle w:val="ConsPlusNormal"/>
        <w:spacing w:before="200"/>
        <w:ind w:firstLine="540"/>
        <w:jc w:val="both"/>
      </w:pPr>
      <w:r>
        <w:t>4) передачи арендатором арендодателю обусловленной договором вещи в собственность или в аренду;</w:t>
      </w:r>
    </w:p>
    <w:p w:rsidR="00000000" w:rsidRDefault="0009690C">
      <w:pPr>
        <w:pStyle w:val="ConsPlusNormal"/>
        <w:spacing w:before="200"/>
        <w:ind w:firstLine="540"/>
        <w:jc w:val="both"/>
      </w:pPr>
      <w:r>
        <w:t>5) возложения на арендатора обусловл</w:t>
      </w:r>
      <w:r>
        <w:t>енных договором затрат на улучшение арендованного имущества.</w:t>
      </w:r>
    </w:p>
    <w:p w:rsidR="00000000" w:rsidRDefault="0009690C">
      <w:pPr>
        <w:pStyle w:val="ConsPlusNormal"/>
        <w:spacing w:before="200"/>
        <w:ind w:firstLine="540"/>
        <w:jc w:val="both"/>
      </w:pPr>
      <w:r>
        <w:t>Стороны могут предусматривать в договоре аренды сочетание указанных форм арендной платы или иные формы оплаты аренды, если иное не установлено законодательством.</w:t>
      </w:r>
    </w:p>
    <w:p w:rsidR="00000000" w:rsidRDefault="0009690C">
      <w:pPr>
        <w:pStyle w:val="ConsPlusNormal"/>
        <w:jc w:val="both"/>
      </w:pPr>
      <w:r>
        <w:t>(в ред. Закона Республики Беларус</w:t>
      </w:r>
      <w:r>
        <w:t>ь от 18.05.2007 N 233-З)</w:t>
      </w:r>
    </w:p>
    <w:p w:rsidR="00000000" w:rsidRDefault="0009690C">
      <w:pPr>
        <w:pStyle w:val="ConsPlusNormal"/>
        <w:spacing w:before="200"/>
        <w:ind w:firstLine="540"/>
        <w:jc w:val="both"/>
      </w:pPr>
      <w:r>
        <w:t>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Законодательством могут быть предусмотрены иные минимальные срок</w:t>
      </w:r>
      <w:r>
        <w:t>и пересмотра размера арендной платы для отдельных видов аренды, а также для аренды отдельных видов имущества.</w:t>
      </w:r>
    </w:p>
    <w:p w:rsidR="00000000" w:rsidRDefault="0009690C">
      <w:pPr>
        <w:pStyle w:val="ConsPlusNormal"/>
        <w:spacing w:before="200"/>
        <w:ind w:firstLine="540"/>
        <w:jc w:val="both"/>
      </w:pPr>
      <w:r>
        <w:t>4. Если законодательством не предусмотрено иное, арендатор вправе потребовать соответственного уменьшения арендной платы, если в силу обстоятельст</w:t>
      </w:r>
      <w:r>
        <w:t>в, за которые он не отвечает, условия пользования, предусмотренные договором аренды, или состояние имущества существенно ухудшились.</w:t>
      </w:r>
    </w:p>
    <w:p w:rsidR="00000000" w:rsidRDefault="0009690C">
      <w:pPr>
        <w:pStyle w:val="ConsPlusNormal"/>
        <w:spacing w:before="200"/>
        <w:ind w:firstLine="540"/>
        <w:jc w:val="both"/>
      </w:pPr>
      <w:r>
        <w:t>5. Если иное не предусмотрено договором аренды, в случае существенного нарушения арендатором сроков внесения арендной платы</w:t>
      </w:r>
      <w:r>
        <w:t xml:space="preserve">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000000" w:rsidRDefault="0009690C">
      <w:pPr>
        <w:pStyle w:val="ConsPlusNormal"/>
      </w:pPr>
    </w:p>
    <w:p w:rsidR="00000000" w:rsidRDefault="0009690C">
      <w:pPr>
        <w:pStyle w:val="ConsPlusNormal"/>
        <w:ind w:firstLine="540"/>
        <w:jc w:val="both"/>
        <w:outlineLvl w:val="3"/>
      </w:pPr>
      <w:r>
        <w:rPr>
          <w:b/>
          <w:bCs/>
        </w:rPr>
        <w:t>Статья 586. Пользование арендованны</w:t>
      </w:r>
      <w:r>
        <w:rPr>
          <w:b/>
          <w:bCs/>
        </w:rPr>
        <w:t>м имуществом</w:t>
      </w:r>
    </w:p>
    <w:p w:rsidR="00000000" w:rsidRDefault="0009690C">
      <w:pPr>
        <w:pStyle w:val="ConsPlusNormal"/>
      </w:pPr>
    </w:p>
    <w:p w:rsidR="00000000" w:rsidRDefault="0009690C">
      <w:pPr>
        <w:pStyle w:val="ConsPlusNormal"/>
        <w:ind w:firstLine="540"/>
        <w:jc w:val="both"/>
      </w:pPr>
      <w:bookmarkStart w:id="414" w:name="Par5217"/>
      <w:bookmarkEnd w:id="414"/>
      <w:r>
        <w:t>1. Арендатор обязан пользоваться арендованным имуществом в соответствии с условиями договора аренды, а если такие условия в договоре не определены, - в соответствии с назначением имущества.</w:t>
      </w:r>
    </w:p>
    <w:p w:rsidR="00000000" w:rsidRDefault="0009690C">
      <w:pPr>
        <w:pStyle w:val="ConsPlusNormal"/>
        <w:spacing w:before="200"/>
        <w:ind w:firstLine="540"/>
        <w:jc w:val="both"/>
      </w:pPr>
      <w: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w:t>
      </w:r>
      <w:r>
        <w:t xml:space="preserve">авать арендные права в залог и вносить их в качестве вклада в уставный фонд хозяйственных товариществ и обществ или паевого взноса в производственный кооператив, если иное не установлено законодательством. В </w:t>
      </w:r>
      <w:r>
        <w:lastRenderedPageBreak/>
        <w:t>указанных случаях, за исключением перенайма, отв</w:t>
      </w:r>
      <w:r>
        <w:t>етственным по договору перед арендодателем остается арендатор.</w:t>
      </w:r>
    </w:p>
    <w:p w:rsidR="00000000" w:rsidRDefault="0009690C">
      <w:pPr>
        <w:pStyle w:val="ConsPlusNormal"/>
        <w:spacing w:before="200"/>
        <w:ind w:firstLine="540"/>
        <w:jc w:val="both"/>
      </w:pPr>
      <w:r>
        <w:t>Договор субаренды не может быть заключен на срок, превышающий срок договора аренды.</w:t>
      </w:r>
    </w:p>
    <w:p w:rsidR="00000000" w:rsidRDefault="0009690C">
      <w:pPr>
        <w:pStyle w:val="ConsPlusNormal"/>
        <w:spacing w:before="200"/>
        <w:ind w:firstLine="540"/>
        <w:jc w:val="both"/>
      </w:pPr>
      <w:r>
        <w:t>К договорам субаренды применяются правила о договорах аренды, если иное не установлено настоящим Кодексом и и</w:t>
      </w:r>
      <w:r>
        <w:t>ными актами законодательства.</w:t>
      </w:r>
    </w:p>
    <w:p w:rsidR="00000000" w:rsidRDefault="0009690C">
      <w:pPr>
        <w:pStyle w:val="ConsPlusNormal"/>
        <w:spacing w:before="200"/>
        <w:ind w:firstLine="540"/>
        <w:jc w:val="both"/>
      </w:pPr>
      <w:bookmarkStart w:id="415" w:name="Par5221"/>
      <w:bookmarkEnd w:id="415"/>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000000" w:rsidRDefault="0009690C">
      <w:pPr>
        <w:pStyle w:val="ConsPlusNormal"/>
      </w:pPr>
    </w:p>
    <w:p w:rsidR="00000000" w:rsidRDefault="0009690C">
      <w:pPr>
        <w:pStyle w:val="ConsPlusNormal"/>
        <w:ind w:firstLine="540"/>
        <w:jc w:val="both"/>
        <w:outlineLvl w:val="3"/>
      </w:pPr>
      <w:r>
        <w:rPr>
          <w:b/>
          <w:bCs/>
        </w:rPr>
        <w:t>Статья 587. Обязан</w:t>
      </w:r>
      <w:r>
        <w:rPr>
          <w:b/>
          <w:bCs/>
        </w:rPr>
        <w:t>ности сторон по содержанию арендованного имущества</w:t>
      </w:r>
    </w:p>
    <w:p w:rsidR="00000000" w:rsidRDefault="0009690C">
      <w:pPr>
        <w:pStyle w:val="ConsPlusNormal"/>
      </w:pPr>
    </w:p>
    <w:p w:rsidR="00000000" w:rsidRDefault="0009690C">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законодательством или договором аренды.</w:t>
      </w:r>
    </w:p>
    <w:p w:rsidR="00000000" w:rsidRDefault="0009690C">
      <w:pPr>
        <w:pStyle w:val="ConsPlusNormal"/>
        <w:spacing w:before="200"/>
        <w:ind w:firstLine="540"/>
        <w:jc w:val="both"/>
      </w:pPr>
      <w:r>
        <w:t>Настоящим Кодексом, иными законами и а</w:t>
      </w:r>
      <w:r>
        <w:t>ктами Президента Республики Беларусь могут быть установлены случаи, когда в отношении отдельных видов арендованного имущества обязанность по производству капитального ремонта такого имущества, в том числе обеспечению наличия на нем в надлежащем состоянии и</w:t>
      </w:r>
      <w:r>
        <w:t>нженерных коммуникаций, может быть возложена только на арендодателя.</w:t>
      </w:r>
    </w:p>
    <w:p w:rsidR="00000000" w:rsidRDefault="0009690C">
      <w:pPr>
        <w:pStyle w:val="ConsPlusNormal"/>
        <w:jc w:val="both"/>
      </w:pPr>
      <w:r>
        <w:t>(часть вторая п. 1 статьи 587 введена Законом Республики Беларусь от 18.05.2007 N 233-З)</w:t>
      </w:r>
    </w:p>
    <w:p w:rsidR="00000000" w:rsidRDefault="0009690C">
      <w:pPr>
        <w:pStyle w:val="ConsPlusNormal"/>
        <w:spacing w:before="200"/>
        <w:ind w:firstLine="540"/>
        <w:jc w:val="both"/>
      </w:pPr>
      <w:r>
        <w:t>Капитальный ремонт должен производиться в срок, установленный договором аренды, а если он не опред</w:t>
      </w:r>
      <w:r>
        <w:t>елен договором или вызван неотложной необходимостью, - в разумный срок.</w:t>
      </w:r>
    </w:p>
    <w:p w:rsidR="00000000" w:rsidRDefault="0009690C">
      <w:pPr>
        <w:pStyle w:val="ConsPlusNormal"/>
        <w:spacing w:before="200"/>
        <w:ind w:firstLine="540"/>
        <w:jc w:val="both"/>
      </w:pPr>
      <w:r>
        <w:t>Нарушение арендодателем обязанности по производству капитального ремонта дает арендатору право по своему выбору:</w:t>
      </w:r>
    </w:p>
    <w:p w:rsidR="00000000" w:rsidRDefault="0009690C">
      <w:pPr>
        <w:pStyle w:val="ConsPlusNormal"/>
        <w:spacing w:before="200"/>
        <w:ind w:firstLine="540"/>
        <w:jc w:val="both"/>
      </w:pPr>
      <w:r>
        <w:t>1) произвести капитальный ремонт, предусмотренный договором или вызванн</w:t>
      </w:r>
      <w:r>
        <w:t>ый неотложной необходимостью, и взыскать с арендодателя стоимость ремонта или зачесть ее в счет арендной платы;</w:t>
      </w:r>
    </w:p>
    <w:p w:rsidR="00000000" w:rsidRDefault="0009690C">
      <w:pPr>
        <w:pStyle w:val="ConsPlusNormal"/>
        <w:spacing w:before="200"/>
        <w:ind w:firstLine="540"/>
        <w:jc w:val="both"/>
      </w:pPr>
      <w:r>
        <w:t>2) потребовать соответственного уменьшения арендной платы;</w:t>
      </w:r>
    </w:p>
    <w:p w:rsidR="00000000" w:rsidRDefault="0009690C">
      <w:pPr>
        <w:pStyle w:val="ConsPlusNormal"/>
        <w:spacing w:before="200"/>
        <w:ind w:firstLine="540"/>
        <w:jc w:val="both"/>
      </w:pPr>
      <w:r>
        <w:t>3) потребовать расторжения договора и возмещения убытков.</w:t>
      </w:r>
    </w:p>
    <w:p w:rsidR="00000000" w:rsidRDefault="0009690C">
      <w:pPr>
        <w:pStyle w:val="ConsPlusNormal"/>
        <w:spacing w:before="200"/>
        <w:ind w:firstLine="540"/>
        <w:jc w:val="both"/>
      </w:pPr>
      <w:r>
        <w:t>2. Арендатор обязан поддерж</w:t>
      </w:r>
      <w:r>
        <w:t>ивать имущество в исправном состоянии, производить за свой счет текущий ремонт и нести расходы на содержание имущества, если иное не установлено законодательством или договором аренды.</w:t>
      </w:r>
    </w:p>
    <w:p w:rsidR="00000000" w:rsidRDefault="0009690C">
      <w:pPr>
        <w:pStyle w:val="ConsPlusNormal"/>
      </w:pPr>
    </w:p>
    <w:p w:rsidR="00000000" w:rsidRDefault="0009690C">
      <w:pPr>
        <w:pStyle w:val="ConsPlusNormal"/>
        <w:ind w:firstLine="540"/>
        <w:jc w:val="both"/>
        <w:outlineLvl w:val="3"/>
      </w:pPr>
      <w:r>
        <w:rPr>
          <w:b/>
          <w:bCs/>
        </w:rPr>
        <w:t>Статья 588. Сохранение договора аренды в силе при изменении сторон</w:t>
      </w:r>
    </w:p>
    <w:p w:rsidR="00000000" w:rsidRDefault="0009690C">
      <w:pPr>
        <w:pStyle w:val="ConsPlusNormal"/>
      </w:pPr>
    </w:p>
    <w:p w:rsidR="00000000" w:rsidRDefault="0009690C">
      <w:pPr>
        <w:pStyle w:val="ConsPlusNormal"/>
        <w:ind w:firstLine="540"/>
        <w:jc w:val="both"/>
      </w:pPr>
      <w:r>
        <w:t>1.</w:t>
      </w:r>
      <w:r>
        <w:t xml:space="preserve"> Переход права собственности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000000" w:rsidRDefault="0009690C">
      <w:pPr>
        <w:pStyle w:val="ConsPlusNormal"/>
        <w:spacing w:before="200"/>
        <w:ind w:firstLine="540"/>
        <w:jc w:val="both"/>
      </w:pPr>
      <w:r>
        <w:t xml:space="preserve">2. В случае смерти гражданина, арендующего недвижимое имущество, его права </w:t>
      </w:r>
      <w:r>
        <w:t>и обязанности по договору аренды переходят к наследнику, если законодательством или договором не предусмотрено иное.</w:t>
      </w:r>
    </w:p>
    <w:p w:rsidR="00000000" w:rsidRDefault="0009690C">
      <w:pPr>
        <w:pStyle w:val="ConsPlusNormal"/>
        <w:spacing w:before="200"/>
        <w:ind w:firstLine="540"/>
        <w:jc w:val="both"/>
      </w:pPr>
      <w:r>
        <w:t>Арендодатель не вправе отказать такому наследнику во вступлении в договор на оставшийся срок его действия, за исключением случаев, когда за</w:t>
      </w:r>
      <w:r>
        <w:t>ключение договора было обусловлено личными качествами арендатора.</w:t>
      </w:r>
    </w:p>
    <w:p w:rsidR="00000000" w:rsidRDefault="0009690C">
      <w:pPr>
        <w:pStyle w:val="ConsPlusNormal"/>
      </w:pPr>
    </w:p>
    <w:p w:rsidR="00000000" w:rsidRDefault="0009690C">
      <w:pPr>
        <w:pStyle w:val="ConsPlusNormal"/>
        <w:ind w:firstLine="540"/>
        <w:jc w:val="both"/>
        <w:outlineLvl w:val="3"/>
      </w:pPr>
      <w:r>
        <w:rPr>
          <w:b/>
          <w:bCs/>
        </w:rPr>
        <w:t>Статья 589. Прекращение договора субаренды при досрочном прекращении договора аренды</w:t>
      </w:r>
    </w:p>
    <w:p w:rsidR="00000000" w:rsidRDefault="0009690C">
      <w:pPr>
        <w:pStyle w:val="ConsPlusNormal"/>
      </w:pPr>
    </w:p>
    <w:p w:rsidR="00000000" w:rsidRDefault="0009690C">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w:t>
      </w:r>
      <w:r>
        <w:t>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000000" w:rsidRDefault="0009690C">
      <w:pPr>
        <w:pStyle w:val="ConsPlusNormal"/>
        <w:spacing w:before="200"/>
        <w:ind w:firstLine="540"/>
        <w:jc w:val="both"/>
      </w:pPr>
      <w:r>
        <w:t>2. Если договор аренды по основаниям, предусмотренным настоящим Кодексом и иными актами</w:t>
      </w:r>
      <w:r>
        <w:t xml:space="preserve"> законодательства, является ничтожным, ничтожным является и заключенный в соответствии с ним договор </w:t>
      </w:r>
      <w:r>
        <w:lastRenderedPageBreak/>
        <w:t>субаренды.</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В соответствии с абзацем седьмым подпункта 2.10 пункта 2 Указа Президента Республики Беларусь от 14.03.2022 N 93 в</w:t>
            </w:r>
            <w:r>
              <w:rPr>
                <w:color w:val="392C69"/>
              </w:rPr>
              <w:t xml:space="preserve"> 2022 - 2023 годах Совету Министров Республики Беларусь (его Президиуму) при принятии решений, оформленных в виде постановлений Совета Министров Республики Беларусь, предоставлено право вводить сбор за досрочное расторжение кредитных договоров, договоров з</w:t>
            </w:r>
            <w:r>
              <w:rPr>
                <w:color w:val="392C69"/>
              </w:rPr>
              <w:t>айма (ссуды), иных аналогичных договоров, а также договоров аренды (финансовой аренды (лизинга), инициированное лицами из иностранных государств, совершающих недружественные действия в отношении белорусских юридических и (или) физических лиц.</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w:t>
            </w:r>
            <w:r>
              <w:rPr>
                <w:color w:val="392C69"/>
              </w:rPr>
              <w:t>Плюс: примечание.</w:t>
            </w:r>
          </w:p>
          <w:p w:rsidR="00000000" w:rsidRDefault="0009690C">
            <w:pPr>
              <w:pStyle w:val="ConsPlusNormal"/>
              <w:jc w:val="both"/>
              <w:rPr>
                <w:color w:val="392C69"/>
              </w:rPr>
            </w:pPr>
            <w:r>
              <w:rPr>
                <w:color w:val="392C69"/>
              </w:rPr>
              <w:t>В соответствии с абзацем восьмым подпункта 2.10 пункта 2 Указа Президента Республики Беларусь от 14.03.2022 N 93 в 2022 - 2023 годах Совету Министров Республики Беларусь (его Президиуму) при принятии решений, оформленных в виде постановле</w:t>
            </w:r>
            <w:r>
              <w:rPr>
                <w:color w:val="392C69"/>
              </w:rPr>
              <w:t>ний Совета Министров Республики Беларусь, предоставлено право вводить и устанавливать размеры законной неустойки за досрочное расторжение кредитных договоров, договоров займа, безвозмездного пользования (ссуды), договоров аренды, в том числе финансовой аре</w:t>
            </w:r>
            <w:r>
              <w:rPr>
                <w:color w:val="392C69"/>
              </w:rPr>
              <w:t>нды (лизинга), инициированное лицами из иностранных государств, совершающих недружественные действия в отношении белорусских юридических и (или) физических лиц.</w:t>
            </w:r>
          </w:p>
        </w:tc>
      </w:tr>
    </w:tbl>
    <w:p w:rsidR="00000000" w:rsidRDefault="0009690C">
      <w:pPr>
        <w:pStyle w:val="ConsPlusNormal"/>
        <w:spacing w:before="260"/>
        <w:ind w:firstLine="540"/>
        <w:jc w:val="both"/>
        <w:outlineLvl w:val="3"/>
      </w:pPr>
      <w:r>
        <w:rPr>
          <w:b/>
          <w:bCs/>
        </w:rPr>
        <w:t>Статья 590. Досрочное расторжение договора аренды по требованию арендодателя</w:t>
      </w:r>
    </w:p>
    <w:p w:rsidR="00000000" w:rsidRDefault="0009690C">
      <w:pPr>
        <w:pStyle w:val="ConsPlusNormal"/>
      </w:pPr>
    </w:p>
    <w:p w:rsidR="00000000" w:rsidRDefault="0009690C">
      <w:pPr>
        <w:pStyle w:val="ConsPlusNormal"/>
        <w:ind w:firstLine="540"/>
        <w:jc w:val="both"/>
      </w:pPr>
      <w:r>
        <w:t>По требованию ар</w:t>
      </w:r>
      <w:r>
        <w:t>ендодателя договор аренды может быть досрочно расторгнут судом, если иное не предусмотрено настоящим Кодексом, иными законами и актами Президента Республики Беларусь, в случаях, когда арендатор:</w:t>
      </w:r>
    </w:p>
    <w:p w:rsidR="00000000" w:rsidRDefault="0009690C">
      <w:pPr>
        <w:pStyle w:val="ConsPlusNormal"/>
        <w:jc w:val="both"/>
      </w:pPr>
      <w:r>
        <w:t>(в ред. Закона Республики Беларусь от 18.05.2007 N 233-З)</w:t>
      </w:r>
    </w:p>
    <w:p w:rsidR="00000000" w:rsidRDefault="0009690C">
      <w:pPr>
        <w:pStyle w:val="ConsPlusNormal"/>
        <w:spacing w:before="20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000000" w:rsidRDefault="0009690C">
      <w:pPr>
        <w:pStyle w:val="ConsPlusNormal"/>
        <w:spacing w:before="200"/>
        <w:ind w:firstLine="540"/>
        <w:jc w:val="both"/>
      </w:pPr>
      <w:r>
        <w:t>2) существенно ухудшает имущество;</w:t>
      </w:r>
    </w:p>
    <w:p w:rsidR="00000000" w:rsidRDefault="0009690C">
      <w:pPr>
        <w:pStyle w:val="ConsPlusNormal"/>
        <w:spacing w:before="200"/>
        <w:ind w:firstLine="540"/>
        <w:jc w:val="both"/>
      </w:pPr>
      <w:r>
        <w:t>3) более двух раз подряд по истечении установленного договором срока платежа не вносит арендн</w:t>
      </w:r>
      <w:r>
        <w:t>ую плату;</w:t>
      </w:r>
    </w:p>
    <w:p w:rsidR="00000000" w:rsidRDefault="0009690C">
      <w:pPr>
        <w:pStyle w:val="ConsPlusNormal"/>
        <w:spacing w:before="200"/>
        <w:ind w:firstLine="540"/>
        <w:jc w:val="both"/>
      </w:pPr>
      <w:r>
        <w:t>4) не производит капитального ремонта имущества в установленные договором аренды сроки, а при отсутствии их в договоре - в разумные сроки в тех случаях, когда в соответствии с законодательством или договором производство капитального ремонта явля</w:t>
      </w:r>
      <w:r>
        <w:t>ется обязанностью арендатора.</w:t>
      </w:r>
    </w:p>
    <w:p w:rsidR="00000000" w:rsidRDefault="0009690C">
      <w:pPr>
        <w:pStyle w:val="ConsPlusNormal"/>
        <w:spacing w:before="200"/>
        <w:ind w:firstLine="540"/>
        <w:jc w:val="both"/>
      </w:pPr>
      <w:r>
        <w:t>Договором аренды могут быть установлены и другие основания досрочного расторжения договора по требованию арендодателя в соответствии с пунктом 2 статьи 420 настоящего Кодекса.</w:t>
      </w:r>
    </w:p>
    <w:p w:rsidR="00000000" w:rsidRDefault="0009690C">
      <w:pPr>
        <w:pStyle w:val="ConsPlusNormal"/>
        <w:spacing w:before="200"/>
        <w:ind w:firstLine="540"/>
        <w:jc w:val="both"/>
      </w:pPr>
      <w:r>
        <w:t>Арендодатель вправе требовать досрочного расторжен</w:t>
      </w:r>
      <w:r>
        <w:t>ия договора только после направления арендатору письменного предупреждения о необходимости исполнения им обязательства в разумный срок, если иной порядок досрочного расторжения договора не предусмотрен настоящим Кодексом, иными законами и актами Президента</w:t>
      </w:r>
      <w:r>
        <w:t xml:space="preserve"> Республики Беларусь.</w:t>
      </w:r>
    </w:p>
    <w:p w:rsidR="00000000" w:rsidRDefault="0009690C">
      <w:pPr>
        <w:pStyle w:val="ConsPlusNormal"/>
        <w:jc w:val="both"/>
      </w:pPr>
      <w:r>
        <w:t>(в ред. Закона Республики Беларусь от 18.05.2007 N 233-З)</w:t>
      </w:r>
    </w:p>
    <w:p w:rsidR="00000000" w:rsidRDefault="0009690C">
      <w:pPr>
        <w:pStyle w:val="ConsPlusNormal"/>
      </w:pPr>
    </w:p>
    <w:p w:rsidR="00000000" w:rsidRDefault="0009690C">
      <w:pPr>
        <w:pStyle w:val="ConsPlusNormal"/>
        <w:ind w:firstLine="540"/>
        <w:jc w:val="both"/>
        <w:outlineLvl w:val="3"/>
      </w:pPr>
      <w:r>
        <w:rPr>
          <w:b/>
          <w:bCs/>
        </w:rPr>
        <w:t>Статья 591. Досрочное расторжение договора аренды по требованию арендатора</w:t>
      </w:r>
    </w:p>
    <w:p w:rsidR="00000000" w:rsidRDefault="0009690C">
      <w:pPr>
        <w:pStyle w:val="ConsPlusNormal"/>
      </w:pPr>
    </w:p>
    <w:p w:rsidR="00000000" w:rsidRDefault="0009690C">
      <w:pPr>
        <w:pStyle w:val="ConsPlusNormal"/>
        <w:ind w:firstLine="540"/>
        <w:jc w:val="both"/>
      </w:pPr>
      <w:r>
        <w:t>По требованию арендатора договор аренды может быть досрочно расторгнут судом в случаях, когда:</w:t>
      </w:r>
    </w:p>
    <w:p w:rsidR="00000000" w:rsidRDefault="0009690C">
      <w:pPr>
        <w:pStyle w:val="ConsPlusNormal"/>
        <w:spacing w:before="200"/>
        <w:ind w:firstLine="540"/>
        <w:jc w:val="both"/>
      </w:pPr>
      <w:r>
        <w:t>1) а</w:t>
      </w:r>
      <w:r>
        <w:t>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000000" w:rsidRDefault="0009690C">
      <w:pPr>
        <w:pStyle w:val="ConsPlusNormal"/>
        <w:spacing w:before="200"/>
        <w:ind w:firstLine="540"/>
        <w:jc w:val="both"/>
      </w:pPr>
      <w:r>
        <w:t>2) переданное арендатору имущество имеет препятствующие пользованию им недостатки</w:t>
      </w:r>
      <w:r>
        <w:t>,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имущества или проверки его исправности при заключении договора;</w:t>
      </w:r>
    </w:p>
    <w:p w:rsidR="00000000" w:rsidRDefault="0009690C">
      <w:pPr>
        <w:pStyle w:val="ConsPlusNormal"/>
        <w:spacing w:before="200"/>
        <w:ind w:firstLine="540"/>
        <w:jc w:val="both"/>
      </w:pPr>
      <w:r>
        <w:lastRenderedPageBreak/>
        <w:t>3) арендодатель не производит явл</w:t>
      </w:r>
      <w:r>
        <w:t>яющийся его обязанностью капитальный ремонт имущества в установленные договором аренды сроки, а при отсутствии их в договоре - в разумные сроки;</w:t>
      </w:r>
    </w:p>
    <w:p w:rsidR="00000000" w:rsidRDefault="0009690C">
      <w:pPr>
        <w:pStyle w:val="ConsPlusNormal"/>
        <w:spacing w:before="200"/>
        <w:ind w:firstLine="540"/>
        <w:jc w:val="both"/>
      </w:pPr>
      <w:r>
        <w:t>4) имущество в силу обстоятельств, за которые арендатор не отвечает, окажется в состоянии, не пригодном для исп</w:t>
      </w:r>
      <w:r>
        <w:t>ользования.</w:t>
      </w:r>
    </w:p>
    <w:p w:rsidR="00000000" w:rsidRDefault="0009690C">
      <w:pPr>
        <w:pStyle w:val="ConsPlusNormal"/>
        <w:spacing w:before="200"/>
        <w:ind w:firstLine="540"/>
        <w:jc w:val="both"/>
      </w:pPr>
      <w:r>
        <w:t>Договором аренды могут быть установлены и другие основания досрочного расторжения договора по требованию арендатора в соответствии с пунктом 2 статьи 420 настоящего Кодекса.</w:t>
      </w:r>
    </w:p>
    <w:p w:rsidR="00000000" w:rsidRDefault="0009690C">
      <w:pPr>
        <w:pStyle w:val="ConsPlusNormal"/>
      </w:pPr>
    </w:p>
    <w:p w:rsidR="00000000" w:rsidRDefault="0009690C">
      <w:pPr>
        <w:pStyle w:val="ConsPlusNormal"/>
        <w:ind w:firstLine="540"/>
        <w:jc w:val="both"/>
        <w:outlineLvl w:val="3"/>
      </w:pPr>
      <w:bookmarkStart w:id="416" w:name="Par5271"/>
      <w:bookmarkEnd w:id="416"/>
      <w:r>
        <w:rPr>
          <w:b/>
          <w:bCs/>
        </w:rPr>
        <w:t>Статья 592. Преимущественное право арендатора на заключ</w:t>
      </w:r>
      <w:r>
        <w:rPr>
          <w:b/>
          <w:bCs/>
        </w:rPr>
        <w:t>ение договора аренды на новый срок</w:t>
      </w:r>
    </w:p>
    <w:p w:rsidR="00000000" w:rsidRDefault="0009690C">
      <w:pPr>
        <w:pStyle w:val="ConsPlusNormal"/>
      </w:pPr>
    </w:p>
    <w:p w:rsidR="00000000" w:rsidRDefault="0009690C">
      <w:pPr>
        <w:pStyle w:val="ConsPlusNormal"/>
        <w:ind w:firstLine="540"/>
        <w:jc w:val="both"/>
      </w:pPr>
      <w:r>
        <w:t>1. Если иное не предусмотрено законодательством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w:t>
      </w:r>
      <w:r>
        <w:t>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 в разумный срок до окончания дейс</w:t>
      </w:r>
      <w:r>
        <w:t>твия договора.</w:t>
      </w:r>
    </w:p>
    <w:p w:rsidR="00000000" w:rsidRDefault="0009690C">
      <w:pPr>
        <w:pStyle w:val="ConsPlusNormal"/>
        <w:spacing w:before="200"/>
        <w:ind w:firstLine="540"/>
        <w:jc w:val="both"/>
      </w:pPr>
      <w:r>
        <w:t>При заключении договора аренды на новый срок условия договора могут быть изменены по соглашению сторон.</w:t>
      </w:r>
    </w:p>
    <w:p w:rsidR="00000000" w:rsidRDefault="0009690C">
      <w:pPr>
        <w:pStyle w:val="ConsPlusNormal"/>
        <w:spacing w:before="20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w:t>
      </w:r>
      <w:r>
        <w:t>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w:t>
      </w:r>
      <w:r>
        <w:t>тков.</w:t>
      </w:r>
    </w:p>
    <w:p w:rsidR="00000000" w:rsidRDefault="0009690C">
      <w:pPr>
        <w:pStyle w:val="ConsPlusNormal"/>
        <w:spacing w:before="200"/>
        <w:ind w:firstLine="540"/>
        <w:jc w:val="both"/>
      </w:pPr>
      <w:bookmarkStart w:id="417" w:name="Par5276"/>
      <w:bookmarkEnd w:id="417"/>
      <w:r>
        <w:t>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(статья 581).</w:t>
      </w:r>
    </w:p>
    <w:p w:rsidR="00000000" w:rsidRDefault="0009690C">
      <w:pPr>
        <w:pStyle w:val="ConsPlusNormal"/>
      </w:pPr>
    </w:p>
    <w:p w:rsidR="00000000" w:rsidRDefault="0009690C">
      <w:pPr>
        <w:pStyle w:val="ConsPlusNormal"/>
        <w:ind w:firstLine="540"/>
        <w:jc w:val="both"/>
        <w:outlineLvl w:val="3"/>
      </w:pPr>
      <w:r>
        <w:rPr>
          <w:b/>
          <w:bCs/>
        </w:rPr>
        <w:t>Статья 593.</w:t>
      </w:r>
      <w:r>
        <w:rPr>
          <w:b/>
          <w:bCs/>
        </w:rPr>
        <w:t xml:space="preserve"> Возврат арендованного имущества арендодателю</w:t>
      </w:r>
    </w:p>
    <w:p w:rsidR="00000000" w:rsidRDefault="0009690C">
      <w:pPr>
        <w:pStyle w:val="ConsPlusNormal"/>
      </w:pPr>
    </w:p>
    <w:p w:rsidR="00000000" w:rsidRDefault="0009690C">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000000" w:rsidRDefault="0009690C">
      <w:pPr>
        <w:pStyle w:val="ConsPlusNormal"/>
        <w:spacing w:before="20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w:t>
      </w:r>
      <w:r>
        <w:t>требовать их возмещения.</w:t>
      </w:r>
    </w:p>
    <w:p w:rsidR="00000000" w:rsidRDefault="0009690C">
      <w:pPr>
        <w:pStyle w:val="ConsPlusNormal"/>
        <w:spacing w:before="20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000000" w:rsidRDefault="0009690C">
      <w:pPr>
        <w:pStyle w:val="ConsPlusNormal"/>
      </w:pPr>
    </w:p>
    <w:p w:rsidR="00000000" w:rsidRDefault="0009690C">
      <w:pPr>
        <w:pStyle w:val="ConsPlusNormal"/>
        <w:ind w:firstLine="540"/>
        <w:jc w:val="both"/>
        <w:outlineLvl w:val="3"/>
      </w:pPr>
      <w:r>
        <w:rPr>
          <w:b/>
          <w:bCs/>
        </w:rPr>
        <w:t>Статья 594. Улучшение арендован</w:t>
      </w:r>
      <w:r>
        <w:rPr>
          <w:b/>
          <w:bCs/>
        </w:rPr>
        <w:t>ного имущества</w:t>
      </w:r>
    </w:p>
    <w:p w:rsidR="00000000" w:rsidRDefault="0009690C">
      <w:pPr>
        <w:pStyle w:val="ConsPlusNormal"/>
      </w:pPr>
    </w:p>
    <w:p w:rsidR="00000000" w:rsidRDefault="0009690C">
      <w:pPr>
        <w:pStyle w:val="ConsPlusNormal"/>
        <w:ind w:firstLine="540"/>
        <w:jc w:val="both"/>
      </w:pPr>
      <w:bookmarkStart w:id="418" w:name="Par5286"/>
      <w:bookmarkEnd w:id="418"/>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000000" w:rsidRDefault="0009690C">
      <w:pPr>
        <w:pStyle w:val="ConsPlusNormal"/>
        <w:spacing w:before="200"/>
        <w:ind w:firstLine="540"/>
        <w:jc w:val="both"/>
      </w:pPr>
      <w:r>
        <w:t xml:space="preserve">2. В случае, когда арендатор произвел за счет собственных средств и с согласия </w:t>
      </w:r>
      <w:r>
        <w:t>арендодателя улучшения арендованного имущества, неотделимые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000000" w:rsidRDefault="0009690C">
      <w:pPr>
        <w:pStyle w:val="ConsPlusNormal"/>
        <w:spacing w:before="200"/>
        <w:ind w:firstLine="540"/>
        <w:jc w:val="both"/>
      </w:pPr>
      <w:bookmarkStart w:id="419" w:name="Par5288"/>
      <w:bookmarkEnd w:id="419"/>
      <w:r>
        <w:t>3. Стоимость неотделимы</w:t>
      </w:r>
      <w:r>
        <w:t>х улучшений арендованного имущества, произведенных арендатором без согласия арендодателя, возмещению не подлежит, если иное не предусмотрено законодательством.</w:t>
      </w:r>
    </w:p>
    <w:p w:rsidR="00000000" w:rsidRDefault="0009690C">
      <w:pPr>
        <w:pStyle w:val="ConsPlusNormal"/>
        <w:spacing w:before="200"/>
        <w:ind w:firstLine="540"/>
        <w:jc w:val="both"/>
      </w:pPr>
      <w:r>
        <w:t>4. Улучшения арендованного имущества, как отделимые, так и неотделимые, произведенные за счет ам</w:t>
      </w:r>
      <w:r>
        <w:t>ортизационных отчислений от этого имущества, являются собственностью арендодателя.</w:t>
      </w:r>
    </w:p>
    <w:p w:rsidR="00000000" w:rsidRDefault="0009690C">
      <w:pPr>
        <w:pStyle w:val="ConsPlusNormal"/>
        <w:spacing w:before="200"/>
        <w:ind w:firstLine="540"/>
        <w:jc w:val="both"/>
      </w:pPr>
      <w:r>
        <w:lastRenderedPageBreak/>
        <w:t>5. Осуществление арендатором неотделимых улучшений арендованного государственного имущества, а также иного арендованного имущества в случаях, определенных законодательными а</w:t>
      </w:r>
      <w:r>
        <w:t>ктами, не может являться основанием для увеличения арендной платы этому арендатору.</w:t>
      </w:r>
    </w:p>
    <w:p w:rsidR="00000000" w:rsidRDefault="0009690C">
      <w:pPr>
        <w:pStyle w:val="ConsPlusNormal"/>
        <w:jc w:val="both"/>
      </w:pPr>
      <w:r>
        <w:t>(п. 5 статьи 594 введен Законом Республики Беларусь от 09.07.2012 N 388-З)</w:t>
      </w:r>
    </w:p>
    <w:p w:rsidR="00000000" w:rsidRDefault="0009690C">
      <w:pPr>
        <w:pStyle w:val="ConsPlusNormal"/>
      </w:pPr>
    </w:p>
    <w:p w:rsidR="00000000" w:rsidRDefault="0009690C">
      <w:pPr>
        <w:pStyle w:val="ConsPlusNormal"/>
        <w:ind w:firstLine="540"/>
        <w:jc w:val="both"/>
        <w:outlineLvl w:val="3"/>
      </w:pPr>
      <w:bookmarkStart w:id="420" w:name="Par5293"/>
      <w:bookmarkEnd w:id="420"/>
      <w:r>
        <w:rPr>
          <w:b/>
          <w:bCs/>
        </w:rPr>
        <w:t>Статья 595. Выкуп арендованного имущества</w:t>
      </w:r>
    </w:p>
    <w:p w:rsidR="00000000" w:rsidRDefault="0009690C">
      <w:pPr>
        <w:pStyle w:val="ConsPlusNormal"/>
      </w:pPr>
    </w:p>
    <w:p w:rsidR="00000000" w:rsidRDefault="0009690C">
      <w:pPr>
        <w:pStyle w:val="ConsPlusNormal"/>
        <w:ind w:firstLine="540"/>
        <w:jc w:val="both"/>
      </w:pPr>
      <w:r>
        <w:t>1. В законодательстве или договоре арен</w:t>
      </w:r>
      <w:r>
        <w:t>ды может быть предусмотрено, что арендованное имущество может быть выкуплено арендатором по истечении срока аренды или до его истечения при условии внесения арендатором всей обусловленной договором выкупной цены.</w:t>
      </w:r>
    </w:p>
    <w:p w:rsidR="00000000" w:rsidRDefault="0009690C">
      <w:pPr>
        <w:pStyle w:val="ConsPlusNormal"/>
        <w:jc w:val="both"/>
      </w:pPr>
      <w:r>
        <w:t>(в ред. Закона Республики Беларусь от 09.07</w:t>
      </w:r>
      <w:r>
        <w:t>.2012 N 388-З)</w:t>
      </w:r>
    </w:p>
    <w:p w:rsidR="00000000" w:rsidRDefault="0009690C">
      <w:pPr>
        <w:pStyle w:val="ConsPlusNormal"/>
        <w:spacing w:before="20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r>
        <w:t>.</w:t>
      </w:r>
    </w:p>
    <w:p w:rsidR="00000000" w:rsidRDefault="0009690C">
      <w:pPr>
        <w:pStyle w:val="ConsPlusNormal"/>
        <w:spacing w:before="200"/>
        <w:ind w:firstLine="540"/>
        <w:jc w:val="both"/>
      </w:pPr>
      <w:r>
        <w:t>3.  Законодательством могут быть установлены случаи запрещения выкупа арендованного имущества.</w:t>
      </w:r>
    </w:p>
    <w:p w:rsidR="00000000" w:rsidRDefault="0009690C">
      <w:pPr>
        <w:pStyle w:val="ConsPlusNormal"/>
      </w:pPr>
    </w:p>
    <w:p w:rsidR="00000000" w:rsidRDefault="0009690C">
      <w:pPr>
        <w:pStyle w:val="ConsPlusNormal"/>
        <w:ind w:firstLine="540"/>
        <w:jc w:val="both"/>
        <w:outlineLvl w:val="3"/>
      </w:pPr>
      <w:r>
        <w:rPr>
          <w:b/>
          <w:bCs/>
        </w:rPr>
        <w:t>Статья 596. Особенности отдельных видов договора аренды и договоров аренды отдельных видов имущества</w:t>
      </w:r>
    </w:p>
    <w:p w:rsidR="00000000" w:rsidRDefault="0009690C">
      <w:pPr>
        <w:pStyle w:val="ConsPlusNormal"/>
        <w:ind w:firstLine="540"/>
        <w:jc w:val="both"/>
      </w:pPr>
      <w:r>
        <w:t>(в ред. Законов Республики Беларусь от 09.07.2012 N 388-З</w:t>
      </w:r>
      <w:r>
        <w:t>, от 31.12.2014 N 226-З)</w:t>
      </w:r>
    </w:p>
    <w:p w:rsidR="00000000" w:rsidRDefault="0009690C">
      <w:pPr>
        <w:pStyle w:val="ConsPlusNormal"/>
      </w:pPr>
    </w:p>
    <w:p w:rsidR="00000000" w:rsidRDefault="0009690C">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капитальных строений (зданий, сооружений), изолированных помещений, машино-мест, их частей, аренда предпри</w:t>
      </w:r>
      <w:r>
        <w:t>ятия, финансовая аренда (лизинг)) положения, предусмотренные настоящим параграфом, применяются, если иное не установлено законодательством.</w:t>
      </w:r>
    </w:p>
    <w:p w:rsidR="00000000" w:rsidRDefault="0009690C">
      <w:pPr>
        <w:pStyle w:val="ConsPlusNormal"/>
      </w:pPr>
    </w:p>
    <w:p w:rsidR="00000000" w:rsidRDefault="0009690C">
      <w:pPr>
        <w:pStyle w:val="ConsPlusNormal"/>
        <w:jc w:val="center"/>
        <w:outlineLvl w:val="2"/>
      </w:pPr>
      <w:r>
        <w:rPr>
          <w:b/>
          <w:bCs/>
        </w:rPr>
        <w:t>§ 2. Прокат</w:t>
      </w:r>
    </w:p>
    <w:p w:rsidR="00000000" w:rsidRDefault="0009690C">
      <w:pPr>
        <w:pStyle w:val="ConsPlusNormal"/>
      </w:pPr>
    </w:p>
    <w:p w:rsidR="00000000" w:rsidRDefault="0009690C">
      <w:pPr>
        <w:pStyle w:val="ConsPlusNormal"/>
        <w:ind w:firstLine="540"/>
        <w:jc w:val="both"/>
        <w:outlineLvl w:val="3"/>
      </w:pPr>
      <w:r>
        <w:rPr>
          <w:b/>
          <w:bCs/>
        </w:rPr>
        <w:t>Статья 597. Договор проката</w:t>
      </w:r>
    </w:p>
    <w:p w:rsidR="00000000" w:rsidRDefault="0009690C">
      <w:pPr>
        <w:pStyle w:val="ConsPlusNormal"/>
      </w:pPr>
    </w:p>
    <w:p w:rsidR="00000000" w:rsidRDefault="0009690C">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000000" w:rsidRDefault="0009690C">
      <w:pPr>
        <w:pStyle w:val="ConsPlusNormal"/>
        <w:spacing w:before="200"/>
        <w:ind w:firstLine="540"/>
        <w:jc w:val="both"/>
      </w:pPr>
      <w:r>
        <w:t>Имущество, предоставленн</w:t>
      </w:r>
      <w:r>
        <w:t>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000000" w:rsidRDefault="0009690C">
      <w:pPr>
        <w:pStyle w:val="ConsPlusNormal"/>
        <w:spacing w:before="200"/>
        <w:ind w:firstLine="540"/>
        <w:jc w:val="both"/>
      </w:pPr>
      <w:r>
        <w:t>2. Договор проката заключается в письменной форме.</w:t>
      </w:r>
    </w:p>
    <w:p w:rsidR="00000000" w:rsidRDefault="0009690C">
      <w:pPr>
        <w:pStyle w:val="ConsPlusNormal"/>
        <w:spacing w:before="200"/>
        <w:ind w:firstLine="540"/>
        <w:jc w:val="both"/>
      </w:pPr>
      <w:r>
        <w:t>3. Договор проката является публичным договором (статья 396).</w:t>
      </w:r>
    </w:p>
    <w:p w:rsidR="00000000" w:rsidRDefault="0009690C">
      <w:pPr>
        <w:pStyle w:val="ConsPlusNormal"/>
      </w:pPr>
    </w:p>
    <w:p w:rsidR="00000000" w:rsidRDefault="0009690C">
      <w:pPr>
        <w:pStyle w:val="ConsPlusNormal"/>
        <w:ind w:firstLine="540"/>
        <w:jc w:val="both"/>
        <w:outlineLvl w:val="3"/>
      </w:pPr>
      <w:r>
        <w:rPr>
          <w:b/>
          <w:bCs/>
        </w:rPr>
        <w:t>Статья 598. Срок договора проката</w:t>
      </w:r>
    </w:p>
    <w:p w:rsidR="00000000" w:rsidRDefault="0009690C">
      <w:pPr>
        <w:pStyle w:val="ConsPlusNormal"/>
      </w:pPr>
    </w:p>
    <w:p w:rsidR="00000000" w:rsidRDefault="0009690C">
      <w:pPr>
        <w:pStyle w:val="ConsPlusNormal"/>
        <w:ind w:firstLine="540"/>
        <w:jc w:val="both"/>
      </w:pPr>
      <w:r>
        <w:t>1. Договор проката заключается на срок до одного года.</w:t>
      </w:r>
    </w:p>
    <w:p w:rsidR="00000000" w:rsidRDefault="0009690C">
      <w:pPr>
        <w:pStyle w:val="ConsPlusNormal"/>
        <w:spacing w:before="200"/>
        <w:ind w:firstLine="540"/>
        <w:jc w:val="both"/>
      </w:pPr>
      <w:r>
        <w:t>2. Правила о возобновлении договора аренды на неопределенный срок и о преимущественном праве арендатора на возобновление договора аренды (статья 592) к договору про</w:t>
      </w:r>
      <w:r>
        <w:t>ката не применяются.</w:t>
      </w:r>
    </w:p>
    <w:p w:rsidR="00000000" w:rsidRDefault="0009690C">
      <w:pPr>
        <w:pStyle w:val="ConsPlusNormal"/>
        <w:spacing w:before="200"/>
        <w:ind w:firstLine="540"/>
        <w:jc w:val="both"/>
      </w:pPr>
      <w:r>
        <w:t>3. Арендатор вправе отказаться от договора проката в любое время.</w:t>
      </w:r>
    </w:p>
    <w:p w:rsidR="00000000" w:rsidRDefault="0009690C">
      <w:pPr>
        <w:pStyle w:val="ConsPlusNormal"/>
      </w:pPr>
    </w:p>
    <w:p w:rsidR="00000000" w:rsidRDefault="0009690C">
      <w:pPr>
        <w:pStyle w:val="ConsPlusNormal"/>
        <w:ind w:firstLine="540"/>
        <w:jc w:val="both"/>
        <w:outlineLvl w:val="3"/>
      </w:pPr>
      <w:r>
        <w:rPr>
          <w:b/>
          <w:bCs/>
        </w:rPr>
        <w:t>Статья 599. Предоставление имущества арендатору</w:t>
      </w:r>
    </w:p>
    <w:p w:rsidR="00000000" w:rsidRDefault="0009690C">
      <w:pPr>
        <w:pStyle w:val="ConsPlusNormal"/>
      </w:pPr>
    </w:p>
    <w:p w:rsidR="00000000" w:rsidRDefault="0009690C">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w:t>
      </w:r>
      <w:r>
        <w:t>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000000" w:rsidRDefault="0009690C">
      <w:pPr>
        <w:pStyle w:val="ConsPlusNormal"/>
      </w:pPr>
    </w:p>
    <w:p w:rsidR="00000000" w:rsidRDefault="0009690C">
      <w:pPr>
        <w:pStyle w:val="ConsPlusNormal"/>
        <w:ind w:firstLine="540"/>
        <w:jc w:val="both"/>
        <w:outlineLvl w:val="3"/>
      </w:pPr>
      <w:r>
        <w:rPr>
          <w:b/>
          <w:bCs/>
        </w:rPr>
        <w:t>Статья 600. Устранение недостатков сданного в аренду имущества</w:t>
      </w:r>
    </w:p>
    <w:p w:rsidR="00000000" w:rsidRDefault="0009690C">
      <w:pPr>
        <w:pStyle w:val="ConsPlusNormal"/>
      </w:pPr>
    </w:p>
    <w:p w:rsidR="00000000" w:rsidRDefault="0009690C">
      <w:pPr>
        <w:pStyle w:val="ConsPlusNormal"/>
        <w:ind w:firstLine="540"/>
        <w:jc w:val="both"/>
      </w:pPr>
      <w:r>
        <w:t>1. При обнаружении арендатором недостатков сданн</w:t>
      </w:r>
      <w:r>
        <w:t xml:space="preserve">ого в аренду имущества, полностью или частично </w:t>
      </w:r>
      <w:r>
        <w:lastRenderedPageBreak/>
        <w:t>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w:t>
      </w:r>
      <w:r>
        <w:t>ущества на месте либо произвести замену данного имущества другим аналогичным имуществом, находящимся в надлежащем состоянии.</w:t>
      </w:r>
    </w:p>
    <w:p w:rsidR="00000000" w:rsidRDefault="0009690C">
      <w:pPr>
        <w:pStyle w:val="ConsPlusNormal"/>
        <w:spacing w:before="20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w:t>
      </w:r>
      <w:r>
        <w:t>ндатор оплачивает арендодателю стоимость ремонта и транспортировки имущества.</w:t>
      </w:r>
    </w:p>
    <w:p w:rsidR="00000000" w:rsidRDefault="0009690C">
      <w:pPr>
        <w:pStyle w:val="ConsPlusNormal"/>
      </w:pPr>
    </w:p>
    <w:p w:rsidR="00000000" w:rsidRDefault="0009690C">
      <w:pPr>
        <w:pStyle w:val="ConsPlusNormal"/>
        <w:ind w:firstLine="540"/>
        <w:jc w:val="both"/>
        <w:outlineLvl w:val="3"/>
      </w:pPr>
      <w:r>
        <w:rPr>
          <w:b/>
          <w:bCs/>
        </w:rPr>
        <w:t>Статья 601. Арендная плата по договору проката</w:t>
      </w:r>
    </w:p>
    <w:p w:rsidR="00000000" w:rsidRDefault="0009690C">
      <w:pPr>
        <w:pStyle w:val="ConsPlusNormal"/>
      </w:pPr>
    </w:p>
    <w:p w:rsidR="00000000" w:rsidRDefault="0009690C">
      <w:pPr>
        <w:pStyle w:val="ConsPlusNormal"/>
        <w:ind w:firstLine="540"/>
        <w:jc w:val="both"/>
      </w:pPr>
      <w:r>
        <w:t xml:space="preserve">1. Арендная плата по договору проката устанавливается в виде определенных в твердой сумме платежей, вносимых периодически </w:t>
      </w:r>
      <w:r>
        <w:t>или единовременно.</w:t>
      </w:r>
    </w:p>
    <w:p w:rsidR="00000000" w:rsidRDefault="0009690C">
      <w:pPr>
        <w:pStyle w:val="ConsPlusNormal"/>
        <w:spacing w:before="20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000000" w:rsidRDefault="0009690C">
      <w:pPr>
        <w:pStyle w:val="ConsPlusNormal"/>
        <w:spacing w:before="200"/>
        <w:ind w:firstLine="540"/>
        <w:jc w:val="both"/>
      </w:pPr>
      <w:r>
        <w:t>3. Взыскание с арендатора задолжен</w:t>
      </w:r>
      <w:r>
        <w:t>ности по арендной плате производится в бесспорном порядке на основании исполнительной надписи нотариуса, дипломатического агента дипломатического представительства Республики Беларусь и консульского должностного лица консульского учреждения Республики Бела</w:t>
      </w:r>
      <w:r>
        <w:t>русь.</w:t>
      </w:r>
    </w:p>
    <w:p w:rsidR="00000000" w:rsidRDefault="0009690C">
      <w:pPr>
        <w:pStyle w:val="ConsPlusNormal"/>
        <w:jc w:val="both"/>
      </w:pPr>
      <w:r>
        <w:t>(в ред. Закона Республики Беларусь от 22.12.2005 N 76-З)</w:t>
      </w:r>
    </w:p>
    <w:p w:rsidR="00000000" w:rsidRDefault="0009690C">
      <w:pPr>
        <w:pStyle w:val="ConsPlusNormal"/>
      </w:pPr>
    </w:p>
    <w:p w:rsidR="00000000" w:rsidRDefault="0009690C">
      <w:pPr>
        <w:pStyle w:val="ConsPlusNormal"/>
        <w:ind w:firstLine="540"/>
        <w:jc w:val="both"/>
        <w:outlineLvl w:val="3"/>
      </w:pPr>
      <w:r>
        <w:rPr>
          <w:b/>
          <w:bCs/>
        </w:rPr>
        <w:t>Статья 602. Пользование арендованным имуществом</w:t>
      </w:r>
    </w:p>
    <w:p w:rsidR="00000000" w:rsidRDefault="0009690C">
      <w:pPr>
        <w:pStyle w:val="ConsPlusNormal"/>
      </w:pPr>
    </w:p>
    <w:p w:rsidR="00000000" w:rsidRDefault="0009690C">
      <w:pPr>
        <w:pStyle w:val="ConsPlusNormal"/>
        <w:ind w:firstLine="540"/>
        <w:jc w:val="both"/>
      </w:pPr>
      <w:r>
        <w:t>1. Капитальный и текущий ремонт имущества, сданного в аренду по договору проката, является обязанностью арендодателя.</w:t>
      </w:r>
    </w:p>
    <w:p w:rsidR="00000000" w:rsidRDefault="0009690C">
      <w:pPr>
        <w:pStyle w:val="ConsPlusNormal"/>
        <w:spacing w:before="200"/>
        <w:ind w:firstLine="540"/>
        <w:jc w:val="both"/>
      </w:pPr>
      <w:r>
        <w:t>В случае невыполнения это</w:t>
      </w:r>
      <w:r>
        <w:t>й обязанности плата за прокат за время, в течение которого арендатор не мог пользоваться этим имуществом, не взимается.</w:t>
      </w:r>
    </w:p>
    <w:p w:rsidR="00000000" w:rsidRDefault="0009690C">
      <w:pPr>
        <w:pStyle w:val="ConsPlusNormal"/>
        <w:spacing w:before="200"/>
        <w:ind w:firstLine="540"/>
        <w:jc w:val="both"/>
      </w:pPr>
      <w:r>
        <w:t>2. Сдача в субаренду имущества, предоставленного арендатору по договору проката, передача им своих прав и обязанностей по договору прока</w:t>
      </w:r>
      <w:r>
        <w:t>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000000" w:rsidRDefault="0009690C">
      <w:pPr>
        <w:pStyle w:val="ConsPlusNormal"/>
      </w:pPr>
    </w:p>
    <w:p w:rsidR="00000000" w:rsidRDefault="0009690C">
      <w:pPr>
        <w:pStyle w:val="ConsPlusNormal"/>
        <w:jc w:val="center"/>
        <w:outlineLvl w:val="2"/>
      </w:pPr>
      <w:r>
        <w:rPr>
          <w:b/>
          <w:bCs/>
        </w:rPr>
        <w:t xml:space="preserve">§ 3. </w:t>
      </w:r>
      <w:r>
        <w:rPr>
          <w:b/>
          <w:bCs/>
        </w:rPr>
        <w:t>Аренда транспортных средств</w:t>
      </w:r>
    </w:p>
    <w:p w:rsidR="00000000" w:rsidRDefault="0009690C">
      <w:pPr>
        <w:pStyle w:val="ConsPlusNormal"/>
      </w:pPr>
    </w:p>
    <w:p w:rsidR="00000000" w:rsidRDefault="0009690C">
      <w:pPr>
        <w:pStyle w:val="ConsPlusNormal"/>
        <w:jc w:val="center"/>
        <w:outlineLvl w:val="3"/>
      </w:pPr>
      <w:r>
        <w:rPr>
          <w:b/>
          <w:bCs/>
        </w:rPr>
        <w:t>1. Аренда транспортного средства с предоставлением услуг по управлению и технической эксплуатации (аренда транспортного средства с экипажем)</w:t>
      </w:r>
    </w:p>
    <w:p w:rsidR="00000000" w:rsidRDefault="0009690C">
      <w:pPr>
        <w:pStyle w:val="ConsPlusNormal"/>
      </w:pPr>
    </w:p>
    <w:p w:rsidR="00000000" w:rsidRDefault="0009690C">
      <w:pPr>
        <w:pStyle w:val="ConsPlusNormal"/>
        <w:ind w:firstLine="540"/>
        <w:jc w:val="both"/>
        <w:outlineLvl w:val="4"/>
      </w:pPr>
      <w:r>
        <w:rPr>
          <w:b/>
          <w:bCs/>
        </w:rPr>
        <w:t>Статья 603. Договор аренды транспортного средства с экипажем</w:t>
      </w:r>
    </w:p>
    <w:p w:rsidR="00000000" w:rsidRDefault="0009690C">
      <w:pPr>
        <w:pStyle w:val="ConsPlusNormal"/>
      </w:pPr>
    </w:p>
    <w:p w:rsidR="00000000" w:rsidRDefault="0009690C">
      <w:pPr>
        <w:pStyle w:val="ConsPlusNormal"/>
        <w:ind w:firstLine="540"/>
        <w:jc w:val="both"/>
      </w:pPr>
      <w:r>
        <w:t>1. По договору аренды (</w:t>
      </w:r>
      <w:r>
        <w:t>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000000" w:rsidRDefault="0009690C">
      <w:pPr>
        <w:pStyle w:val="ConsPlusNormal"/>
        <w:spacing w:before="200"/>
        <w:ind w:firstLine="540"/>
        <w:jc w:val="both"/>
      </w:pPr>
      <w:r>
        <w:t>2. Правила</w:t>
      </w:r>
      <w:r>
        <w:t xml:space="preserve"> о возобновлении договора аренды на неопределенный срок и о преимущественном праве арендатора на заключение договора аренды на новый срок (статья 592) к договору аренды транспортного средства с экипажем не применяются.</w:t>
      </w:r>
    </w:p>
    <w:p w:rsidR="00000000" w:rsidRDefault="0009690C">
      <w:pPr>
        <w:pStyle w:val="ConsPlusNormal"/>
      </w:pPr>
    </w:p>
    <w:p w:rsidR="00000000" w:rsidRDefault="0009690C">
      <w:pPr>
        <w:pStyle w:val="ConsPlusNormal"/>
        <w:ind w:firstLine="540"/>
        <w:jc w:val="both"/>
        <w:outlineLvl w:val="4"/>
      </w:pPr>
      <w:r>
        <w:rPr>
          <w:b/>
          <w:bCs/>
        </w:rPr>
        <w:t>Статья 604. Форма договора аренды транспортного средства с экипажем</w:t>
      </w:r>
    </w:p>
    <w:p w:rsidR="00000000" w:rsidRDefault="0009690C">
      <w:pPr>
        <w:pStyle w:val="ConsPlusNormal"/>
      </w:pPr>
    </w:p>
    <w:p w:rsidR="00000000" w:rsidRDefault="0009690C">
      <w:pPr>
        <w:pStyle w:val="ConsPlusNormal"/>
        <w:ind w:firstLine="540"/>
        <w:jc w:val="both"/>
      </w:pPr>
      <w:r>
        <w:t>Договор аренды транспортного средства с экипажем должен быть заключен в письменной форме независимо от его срока. К такому договору аренды не применяются правила о регистрации договоров а</w:t>
      </w:r>
      <w:r>
        <w:t>ренды, предусмотренные пунктом 2 статьи 580 настоящего Кодекса.</w:t>
      </w:r>
    </w:p>
    <w:p w:rsidR="00000000" w:rsidRDefault="0009690C">
      <w:pPr>
        <w:pStyle w:val="ConsPlusNormal"/>
      </w:pPr>
    </w:p>
    <w:p w:rsidR="00000000" w:rsidRDefault="0009690C">
      <w:pPr>
        <w:pStyle w:val="ConsPlusNormal"/>
        <w:ind w:firstLine="540"/>
        <w:jc w:val="both"/>
        <w:outlineLvl w:val="4"/>
      </w:pPr>
      <w:r>
        <w:rPr>
          <w:b/>
          <w:bCs/>
        </w:rPr>
        <w:t>Статья 605. Обязанность арендодателя по содержанию транспортного средства</w:t>
      </w:r>
    </w:p>
    <w:p w:rsidR="00000000" w:rsidRDefault="0009690C">
      <w:pPr>
        <w:pStyle w:val="ConsPlusNormal"/>
      </w:pPr>
    </w:p>
    <w:p w:rsidR="00000000" w:rsidRDefault="0009690C">
      <w:pPr>
        <w:pStyle w:val="ConsPlusNormal"/>
        <w:ind w:firstLine="540"/>
        <w:jc w:val="both"/>
      </w:pPr>
      <w:r>
        <w:lastRenderedPageBreak/>
        <w:t xml:space="preserve">Арендодатель в течение всего срока договора аренды транспортного средства с экипажем обязан поддерживать надлежащее </w:t>
      </w:r>
      <w:r>
        <w:t>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000000" w:rsidRDefault="0009690C">
      <w:pPr>
        <w:pStyle w:val="ConsPlusNormal"/>
      </w:pPr>
    </w:p>
    <w:p w:rsidR="00000000" w:rsidRDefault="0009690C">
      <w:pPr>
        <w:pStyle w:val="ConsPlusNormal"/>
        <w:ind w:firstLine="540"/>
        <w:jc w:val="both"/>
        <w:outlineLvl w:val="4"/>
      </w:pPr>
      <w:r>
        <w:rPr>
          <w:b/>
          <w:bCs/>
        </w:rPr>
        <w:t>Статья 606. Обязанности арендодателя по управлению и технической эксплуатации транспортного средства</w:t>
      </w:r>
    </w:p>
    <w:p w:rsidR="00000000" w:rsidRDefault="0009690C">
      <w:pPr>
        <w:pStyle w:val="ConsPlusNormal"/>
      </w:pPr>
    </w:p>
    <w:p w:rsidR="00000000" w:rsidRDefault="0009690C">
      <w:pPr>
        <w:pStyle w:val="ConsPlusNormal"/>
        <w:ind w:firstLine="540"/>
        <w:jc w:val="both"/>
      </w:pPr>
      <w:r>
        <w:t>1</w:t>
      </w:r>
      <w:r>
        <w:t>. Предоставляемые арендатору арендодателем услуги по управлению и технической эксплуатации транспортного средства должны обеспечить его нормальную и безопасную эксплуатацию в соответствии с целями аренды, указанными в договоре. Договором аренды транспортно</w:t>
      </w:r>
      <w:r>
        <w:t>го средства с экипажем может быть предусмотрен более широкий круг услуг, предоставляемых арендатору.</w:t>
      </w:r>
    </w:p>
    <w:p w:rsidR="00000000" w:rsidRDefault="0009690C">
      <w:pPr>
        <w:pStyle w:val="ConsPlusNormal"/>
        <w:spacing w:before="200"/>
        <w:ind w:firstLine="540"/>
        <w:jc w:val="both"/>
      </w:pPr>
      <w:r>
        <w:t xml:space="preserve">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w:t>
      </w:r>
      <w:r>
        <w:t>сторон правилами такие требования не установлены, - требованиям обычной практики эксплуатации транспортного средства данного вида и условиям договора.</w:t>
      </w:r>
    </w:p>
    <w:p w:rsidR="00000000" w:rsidRDefault="0009690C">
      <w:pPr>
        <w:pStyle w:val="ConsPlusNormal"/>
        <w:spacing w:before="200"/>
        <w:ind w:firstLine="540"/>
        <w:jc w:val="both"/>
      </w:pPr>
      <w:r>
        <w:t xml:space="preserve">Члены экипажа являются работниками арендодателя. Они подчиняются распоряжениям арендодателя, относящимся </w:t>
      </w:r>
      <w:r>
        <w:t>к управлению и технической эксплуатации, и распоряжениям арендатора, касающимся коммерческой эксплуатации транспортного средства.</w:t>
      </w:r>
    </w:p>
    <w:p w:rsidR="00000000" w:rsidRDefault="0009690C">
      <w:pPr>
        <w:pStyle w:val="ConsPlusNormal"/>
        <w:spacing w:before="200"/>
        <w:ind w:firstLine="540"/>
        <w:jc w:val="both"/>
      </w:pPr>
      <w:r>
        <w:t>Если договором аренды не предусмотрено иное, расходы по оплате услуг членов экипажа, а также расходы на их содержание несет ар</w:t>
      </w:r>
      <w:r>
        <w:t>ендодатель.</w:t>
      </w:r>
    </w:p>
    <w:p w:rsidR="00000000" w:rsidRDefault="0009690C">
      <w:pPr>
        <w:pStyle w:val="ConsPlusNormal"/>
      </w:pPr>
    </w:p>
    <w:p w:rsidR="00000000" w:rsidRDefault="0009690C">
      <w:pPr>
        <w:pStyle w:val="ConsPlusNormal"/>
        <w:ind w:firstLine="540"/>
        <w:jc w:val="both"/>
        <w:outlineLvl w:val="4"/>
      </w:pPr>
      <w:r>
        <w:rPr>
          <w:b/>
          <w:bCs/>
        </w:rPr>
        <w:t>Статья 607. Обязанность арендатора по оплате расходов, связанных с коммерческой эксплуатацией транспортного средства</w:t>
      </w:r>
    </w:p>
    <w:p w:rsidR="00000000" w:rsidRDefault="0009690C">
      <w:pPr>
        <w:pStyle w:val="ConsPlusNormal"/>
      </w:pPr>
    </w:p>
    <w:p w:rsidR="00000000" w:rsidRDefault="0009690C">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w:t>
      </w:r>
      <w:r>
        <w:t xml:space="preserve"> коммерческой эксплуатацией транспортного средства, в том числе расходы на оплату топлива, других расходуемых в процессе эксплуатации материалов и на оплату сборов.</w:t>
      </w:r>
    </w:p>
    <w:p w:rsidR="00000000" w:rsidRDefault="0009690C">
      <w:pPr>
        <w:pStyle w:val="ConsPlusNormal"/>
      </w:pPr>
    </w:p>
    <w:p w:rsidR="00000000" w:rsidRDefault="0009690C">
      <w:pPr>
        <w:pStyle w:val="ConsPlusNormal"/>
        <w:ind w:firstLine="540"/>
        <w:jc w:val="both"/>
        <w:outlineLvl w:val="4"/>
      </w:pPr>
      <w:r>
        <w:rPr>
          <w:b/>
          <w:bCs/>
        </w:rPr>
        <w:t>Статья 608. Страхование транспортного средства</w:t>
      </w:r>
    </w:p>
    <w:p w:rsidR="00000000" w:rsidRDefault="0009690C">
      <w:pPr>
        <w:pStyle w:val="ConsPlusNormal"/>
        <w:ind w:firstLine="540"/>
        <w:jc w:val="both"/>
      </w:pPr>
      <w:r>
        <w:t>(в ред. Закона Республики Беларусь от 26.12</w:t>
      </w:r>
      <w:r>
        <w:t>.2007 N 300-З)</w:t>
      </w:r>
    </w:p>
    <w:p w:rsidR="00000000" w:rsidRDefault="0009690C">
      <w:pPr>
        <w:pStyle w:val="ConsPlusNormal"/>
      </w:pPr>
    </w:p>
    <w:p w:rsidR="00000000" w:rsidRDefault="0009690C">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w:t>
      </w:r>
      <w:r>
        <w:t>ется на арендодателя в случае, когда такая обязанность вытекает из добровольно принятого обязательства по заключению договора страхования.</w:t>
      </w:r>
    </w:p>
    <w:p w:rsidR="00000000" w:rsidRDefault="0009690C">
      <w:pPr>
        <w:pStyle w:val="ConsPlusNormal"/>
      </w:pPr>
    </w:p>
    <w:p w:rsidR="00000000" w:rsidRDefault="0009690C">
      <w:pPr>
        <w:pStyle w:val="ConsPlusNormal"/>
        <w:ind w:firstLine="540"/>
        <w:jc w:val="both"/>
        <w:outlineLvl w:val="4"/>
      </w:pPr>
      <w:r>
        <w:rPr>
          <w:b/>
          <w:bCs/>
        </w:rPr>
        <w:t>Статья 609. Договоры с третьими лицами об использовании транспортного средства</w:t>
      </w:r>
    </w:p>
    <w:p w:rsidR="00000000" w:rsidRDefault="0009690C">
      <w:pPr>
        <w:pStyle w:val="ConsPlusNormal"/>
      </w:pPr>
    </w:p>
    <w:p w:rsidR="00000000" w:rsidRDefault="0009690C">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000000" w:rsidRDefault="0009690C">
      <w:pPr>
        <w:pStyle w:val="ConsPlusNormal"/>
        <w:spacing w:before="200"/>
        <w:ind w:firstLine="540"/>
        <w:jc w:val="both"/>
      </w:pPr>
      <w:r>
        <w:t>2. Арендатор в рамках осуществления коммерческой эксплуатации арендованного транспортног</w:t>
      </w:r>
      <w:r>
        <w:t xml:space="preserve">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w:t>
      </w:r>
      <w:r>
        <w:t>- назначению транспортного средства.</w:t>
      </w:r>
    </w:p>
    <w:p w:rsidR="00000000" w:rsidRDefault="0009690C">
      <w:pPr>
        <w:pStyle w:val="ConsPlusNormal"/>
      </w:pPr>
    </w:p>
    <w:p w:rsidR="00000000" w:rsidRDefault="0009690C">
      <w:pPr>
        <w:pStyle w:val="ConsPlusNormal"/>
        <w:ind w:firstLine="540"/>
        <w:jc w:val="both"/>
        <w:outlineLvl w:val="4"/>
      </w:pPr>
      <w:r>
        <w:rPr>
          <w:b/>
          <w:bCs/>
        </w:rPr>
        <w:t>Статья 610. Ответственность за вред, причиненный транспортному средству</w:t>
      </w:r>
    </w:p>
    <w:p w:rsidR="00000000" w:rsidRDefault="0009690C">
      <w:pPr>
        <w:pStyle w:val="ConsPlusNormal"/>
      </w:pPr>
    </w:p>
    <w:p w:rsidR="00000000" w:rsidRDefault="0009690C">
      <w:pPr>
        <w:pStyle w:val="ConsPlusNormal"/>
        <w:ind w:firstLine="540"/>
        <w:jc w:val="both"/>
      </w:pPr>
      <w:r>
        <w:t xml:space="preserve">В случае гибели или повреждения арендованного транспортного средства арендатор обязан возместить арендодателю причиненные убытки, если последний </w:t>
      </w:r>
      <w:r>
        <w:t>докажет, что гибель или повреждение транспортного средства произошли по обстоятельствам, за которые арендатор отвечает в соответствии с законодательством или договором аренды.</w:t>
      </w:r>
    </w:p>
    <w:p w:rsidR="00000000" w:rsidRDefault="0009690C">
      <w:pPr>
        <w:pStyle w:val="ConsPlusNormal"/>
      </w:pPr>
    </w:p>
    <w:p w:rsidR="00000000" w:rsidRDefault="0009690C">
      <w:pPr>
        <w:pStyle w:val="ConsPlusNormal"/>
        <w:ind w:firstLine="540"/>
        <w:jc w:val="both"/>
        <w:outlineLvl w:val="4"/>
      </w:pPr>
      <w:bookmarkStart w:id="421" w:name="Par5384"/>
      <w:bookmarkEnd w:id="421"/>
      <w:r>
        <w:rPr>
          <w:b/>
          <w:bCs/>
        </w:rPr>
        <w:t>Статья 611. Ответственность за вред, причиненный транспортным сре</w:t>
      </w:r>
      <w:r>
        <w:rPr>
          <w:b/>
          <w:bCs/>
        </w:rPr>
        <w:t>дством</w:t>
      </w:r>
    </w:p>
    <w:p w:rsidR="00000000" w:rsidRDefault="0009690C">
      <w:pPr>
        <w:pStyle w:val="ConsPlusNormal"/>
      </w:pPr>
    </w:p>
    <w:p w:rsidR="00000000" w:rsidRDefault="0009690C">
      <w:pPr>
        <w:pStyle w:val="ConsPlusNormal"/>
        <w:ind w:firstLine="540"/>
        <w:jc w:val="both"/>
      </w:pPr>
      <w:r>
        <w:t>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главой 58 настоящего Кодекса. Он вправе предъявить</w:t>
      </w:r>
      <w:r>
        <w:t xml:space="preserve"> к арендатору регрессное </w:t>
      </w:r>
      <w:r>
        <w:lastRenderedPageBreak/>
        <w:t>требование о возмещении сумм, выплаченных третьим лицам, если докажет, что вред возник по вине арендатора.</w:t>
      </w:r>
    </w:p>
    <w:p w:rsidR="00000000" w:rsidRDefault="0009690C">
      <w:pPr>
        <w:pStyle w:val="ConsPlusNormal"/>
      </w:pPr>
    </w:p>
    <w:p w:rsidR="00000000" w:rsidRDefault="0009690C">
      <w:pPr>
        <w:pStyle w:val="ConsPlusNormal"/>
        <w:ind w:firstLine="540"/>
        <w:jc w:val="both"/>
        <w:outlineLvl w:val="4"/>
      </w:pPr>
      <w:r>
        <w:rPr>
          <w:b/>
          <w:bCs/>
        </w:rPr>
        <w:t>Статья 612. Особенности аренды отдельных видов транспортных средств</w:t>
      </w:r>
    </w:p>
    <w:p w:rsidR="00000000" w:rsidRDefault="0009690C">
      <w:pPr>
        <w:pStyle w:val="ConsPlusNormal"/>
        <w:ind w:firstLine="540"/>
        <w:jc w:val="both"/>
      </w:pPr>
      <w:r>
        <w:t>(в ред. Закона Республики Беларусь от 09.07.2012 N 388-</w:t>
      </w:r>
      <w:r>
        <w:t>З)</w:t>
      </w:r>
    </w:p>
    <w:p w:rsidR="00000000" w:rsidRDefault="0009690C">
      <w:pPr>
        <w:pStyle w:val="ConsPlusNormal"/>
      </w:pPr>
    </w:p>
    <w:p w:rsidR="00000000" w:rsidRDefault="0009690C">
      <w:pPr>
        <w:pStyle w:val="ConsPlusNormal"/>
        <w:ind w:firstLine="540"/>
        <w:jc w:val="both"/>
      </w:pPr>
      <w:r>
        <w:t>Транспортными уставами, кодексами и другими актами законодательства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w:t>
      </w:r>
      <w:r>
        <w:t>сплуатации.</w:t>
      </w:r>
    </w:p>
    <w:p w:rsidR="00000000" w:rsidRDefault="0009690C">
      <w:pPr>
        <w:pStyle w:val="ConsPlusNormal"/>
      </w:pPr>
    </w:p>
    <w:p w:rsidR="00000000" w:rsidRDefault="0009690C">
      <w:pPr>
        <w:pStyle w:val="ConsPlusNormal"/>
        <w:jc w:val="center"/>
        <w:outlineLvl w:val="3"/>
      </w:pPr>
      <w:r>
        <w:rPr>
          <w:b/>
          <w:bCs/>
        </w:rPr>
        <w:t>2. Аренда транспортного средства без предоставления услуг по управлению и технической эксплуатации (аренда транспортного средства без экипажа)</w:t>
      </w:r>
    </w:p>
    <w:p w:rsidR="00000000" w:rsidRDefault="0009690C">
      <w:pPr>
        <w:pStyle w:val="ConsPlusNormal"/>
      </w:pPr>
    </w:p>
    <w:p w:rsidR="00000000" w:rsidRDefault="0009690C">
      <w:pPr>
        <w:pStyle w:val="ConsPlusNormal"/>
        <w:ind w:firstLine="540"/>
        <w:jc w:val="both"/>
        <w:outlineLvl w:val="4"/>
      </w:pPr>
      <w:r>
        <w:rPr>
          <w:b/>
          <w:bCs/>
        </w:rPr>
        <w:t>Статья 613. Договор аренды транспортного средства без экипажа</w:t>
      </w:r>
    </w:p>
    <w:p w:rsidR="00000000" w:rsidRDefault="0009690C">
      <w:pPr>
        <w:pStyle w:val="ConsPlusNormal"/>
      </w:pPr>
    </w:p>
    <w:p w:rsidR="00000000" w:rsidRDefault="0009690C">
      <w:pPr>
        <w:pStyle w:val="ConsPlusNormal"/>
        <w:ind w:firstLine="540"/>
        <w:jc w:val="both"/>
      </w:pPr>
      <w:r>
        <w:t>По договору аренды транспортного сре</w:t>
      </w:r>
      <w:r>
        <w:t>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000000" w:rsidRDefault="0009690C">
      <w:pPr>
        <w:pStyle w:val="ConsPlusNormal"/>
        <w:spacing w:before="200"/>
        <w:ind w:firstLine="540"/>
        <w:jc w:val="both"/>
      </w:pPr>
      <w:r>
        <w:t xml:space="preserve">Правила о возобновлении договора аренды на неопределенный срок и </w:t>
      </w:r>
      <w:r>
        <w:t>о преимущественном праве арендатора на заключение договора аренды на новый срок (статья 592) к договору аренды транспортного средства без экипажа не применяются.</w:t>
      </w:r>
    </w:p>
    <w:p w:rsidR="00000000" w:rsidRDefault="0009690C">
      <w:pPr>
        <w:pStyle w:val="ConsPlusNormal"/>
      </w:pPr>
    </w:p>
    <w:p w:rsidR="00000000" w:rsidRDefault="0009690C">
      <w:pPr>
        <w:pStyle w:val="ConsPlusNormal"/>
        <w:ind w:firstLine="540"/>
        <w:jc w:val="both"/>
        <w:outlineLvl w:val="4"/>
      </w:pPr>
      <w:r>
        <w:rPr>
          <w:b/>
          <w:bCs/>
        </w:rPr>
        <w:t>Статья 614. Форма договора аренды транспортного средства без экипажа</w:t>
      </w:r>
    </w:p>
    <w:p w:rsidR="00000000" w:rsidRDefault="0009690C">
      <w:pPr>
        <w:pStyle w:val="ConsPlusNormal"/>
      </w:pPr>
    </w:p>
    <w:p w:rsidR="00000000" w:rsidRDefault="0009690C">
      <w:pPr>
        <w:pStyle w:val="ConsPlusNormal"/>
        <w:ind w:firstLine="540"/>
        <w:jc w:val="both"/>
      </w:pPr>
      <w:r>
        <w:t>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статьи 580 настоящего Кодекса.</w:t>
      </w:r>
    </w:p>
    <w:p w:rsidR="00000000" w:rsidRDefault="0009690C">
      <w:pPr>
        <w:pStyle w:val="ConsPlusNormal"/>
      </w:pPr>
    </w:p>
    <w:p w:rsidR="00000000" w:rsidRDefault="0009690C">
      <w:pPr>
        <w:pStyle w:val="ConsPlusNormal"/>
        <w:ind w:firstLine="540"/>
        <w:jc w:val="both"/>
        <w:outlineLvl w:val="4"/>
      </w:pPr>
      <w:r>
        <w:rPr>
          <w:b/>
          <w:bCs/>
        </w:rPr>
        <w:t>Статья 615</w:t>
      </w:r>
      <w:r>
        <w:rPr>
          <w:b/>
          <w:bCs/>
        </w:rPr>
        <w:t>. Обязанность арендатора по содержанию транспортного средства</w:t>
      </w:r>
    </w:p>
    <w:p w:rsidR="00000000" w:rsidRDefault="0009690C">
      <w:pPr>
        <w:pStyle w:val="ConsPlusNormal"/>
      </w:pPr>
    </w:p>
    <w:p w:rsidR="00000000" w:rsidRDefault="0009690C">
      <w:pPr>
        <w:pStyle w:val="ConsPlusNormal"/>
        <w:ind w:firstLine="540"/>
        <w:jc w:val="both"/>
      </w:pPr>
      <w:r>
        <w:t xml:space="preserve">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w:t>
      </w:r>
      <w:r>
        <w:t>и капитального ремонта.</w:t>
      </w:r>
    </w:p>
    <w:p w:rsidR="00000000" w:rsidRDefault="0009690C">
      <w:pPr>
        <w:pStyle w:val="ConsPlusNormal"/>
      </w:pPr>
    </w:p>
    <w:p w:rsidR="00000000" w:rsidRDefault="0009690C">
      <w:pPr>
        <w:pStyle w:val="ConsPlusNormal"/>
        <w:ind w:firstLine="540"/>
        <w:jc w:val="both"/>
        <w:outlineLvl w:val="4"/>
      </w:pPr>
      <w:r>
        <w:rPr>
          <w:b/>
          <w:bCs/>
        </w:rPr>
        <w:t>Статья 616. Обязанности арендатора по управлению транспортным средством и его технической эксплуатации</w:t>
      </w:r>
    </w:p>
    <w:p w:rsidR="00000000" w:rsidRDefault="0009690C">
      <w:pPr>
        <w:pStyle w:val="ConsPlusNormal"/>
      </w:pPr>
    </w:p>
    <w:p w:rsidR="00000000" w:rsidRDefault="0009690C">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w:t>
      </w:r>
      <w:r>
        <w:t xml:space="preserve"> техническую.</w:t>
      </w:r>
    </w:p>
    <w:p w:rsidR="00000000" w:rsidRDefault="0009690C">
      <w:pPr>
        <w:pStyle w:val="ConsPlusNormal"/>
      </w:pPr>
    </w:p>
    <w:p w:rsidR="00000000" w:rsidRDefault="0009690C">
      <w:pPr>
        <w:pStyle w:val="ConsPlusNormal"/>
        <w:ind w:firstLine="540"/>
        <w:jc w:val="both"/>
        <w:outlineLvl w:val="4"/>
      </w:pPr>
      <w:r>
        <w:rPr>
          <w:b/>
          <w:bCs/>
        </w:rPr>
        <w:t>Статья 617. Обязанность арендатора по оплате расходов на содержание транспортного средства</w:t>
      </w:r>
    </w:p>
    <w:p w:rsidR="00000000" w:rsidRDefault="0009690C">
      <w:pPr>
        <w:pStyle w:val="ConsPlusNormal"/>
      </w:pPr>
    </w:p>
    <w:p w:rsidR="00000000" w:rsidRDefault="0009690C">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w:t>
      </w:r>
      <w:r>
        <w:t>дства, его страхование, включая страхование своей ответственности, а также расходы, возникающие в связи с его эксплуатацией.</w:t>
      </w:r>
    </w:p>
    <w:p w:rsidR="00000000" w:rsidRDefault="0009690C">
      <w:pPr>
        <w:pStyle w:val="ConsPlusNormal"/>
      </w:pPr>
    </w:p>
    <w:p w:rsidR="00000000" w:rsidRDefault="0009690C">
      <w:pPr>
        <w:pStyle w:val="ConsPlusNormal"/>
        <w:ind w:firstLine="540"/>
        <w:jc w:val="both"/>
        <w:outlineLvl w:val="4"/>
      </w:pPr>
      <w:r>
        <w:rPr>
          <w:b/>
          <w:bCs/>
        </w:rPr>
        <w:t>Статья 618. Договоры с третьими лицами об использовании транспортного средства</w:t>
      </w:r>
    </w:p>
    <w:p w:rsidR="00000000" w:rsidRDefault="0009690C">
      <w:pPr>
        <w:pStyle w:val="ConsPlusNormal"/>
      </w:pPr>
    </w:p>
    <w:p w:rsidR="00000000" w:rsidRDefault="0009690C">
      <w:pPr>
        <w:pStyle w:val="ConsPlusNormal"/>
        <w:ind w:firstLine="540"/>
        <w:jc w:val="both"/>
      </w:pPr>
      <w:r>
        <w:t>1. Если договором аренды транспортного средства бе</w:t>
      </w:r>
      <w:r>
        <w:t>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000000" w:rsidRDefault="0009690C">
      <w:pPr>
        <w:pStyle w:val="ConsPlusNormal"/>
        <w:spacing w:before="200"/>
        <w:ind w:firstLine="540"/>
        <w:jc w:val="both"/>
      </w:pPr>
      <w:r>
        <w:t xml:space="preserve">2. Арендатор вправе без согласия арендодателя </w:t>
      </w:r>
      <w:r>
        <w:t>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 назначению транспортного средства.</w:t>
      </w:r>
    </w:p>
    <w:p w:rsidR="00000000" w:rsidRDefault="0009690C">
      <w:pPr>
        <w:pStyle w:val="ConsPlusNormal"/>
      </w:pPr>
    </w:p>
    <w:p w:rsidR="00000000" w:rsidRDefault="0009690C">
      <w:pPr>
        <w:pStyle w:val="ConsPlusNormal"/>
        <w:ind w:firstLine="540"/>
        <w:jc w:val="both"/>
        <w:outlineLvl w:val="4"/>
      </w:pPr>
      <w:r>
        <w:rPr>
          <w:b/>
          <w:bCs/>
        </w:rPr>
        <w:t>Статья</w:t>
      </w:r>
      <w:r>
        <w:rPr>
          <w:b/>
          <w:bCs/>
        </w:rPr>
        <w:t xml:space="preserve"> 619. Ответственность за вред, причиненный транспортным средством</w:t>
      </w:r>
    </w:p>
    <w:p w:rsidR="00000000" w:rsidRDefault="0009690C">
      <w:pPr>
        <w:pStyle w:val="ConsPlusNormal"/>
      </w:pPr>
    </w:p>
    <w:p w:rsidR="00000000" w:rsidRDefault="0009690C">
      <w:pPr>
        <w:pStyle w:val="ConsPlusNormal"/>
        <w:ind w:firstLine="540"/>
        <w:jc w:val="both"/>
      </w:pPr>
      <w:r>
        <w:t>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главы 58 настоящего Кодек</w:t>
      </w:r>
      <w:r>
        <w:t>са.</w:t>
      </w:r>
    </w:p>
    <w:p w:rsidR="00000000" w:rsidRDefault="0009690C">
      <w:pPr>
        <w:pStyle w:val="ConsPlusNormal"/>
      </w:pPr>
    </w:p>
    <w:p w:rsidR="00000000" w:rsidRDefault="0009690C">
      <w:pPr>
        <w:pStyle w:val="ConsPlusNormal"/>
        <w:ind w:firstLine="540"/>
        <w:jc w:val="both"/>
        <w:outlineLvl w:val="4"/>
      </w:pPr>
      <w:r>
        <w:rPr>
          <w:b/>
          <w:bCs/>
        </w:rPr>
        <w:t>Статья 620. Особенности аренды отдельных видов транспортных средств</w:t>
      </w:r>
    </w:p>
    <w:p w:rsidR="00000000" w:rsidRDefault="0009690C">
      <w:pPr>
        <w:pStyle w:val="ConsPlusNormal"/>
      </w:pPr>
    </w:p>
    <w:p w:rsidR="00000000" w:rsidRDefault="0009690C">
      <w:pPr>
        <w:pStyle w:val="ConsPlusNormal"/>
        <w:ind w:firstLine="540"/>
        <w:jc w:val="both"/>
      </w:pPr>
      <w:r>
        <w:t>Транспортными уставами,  кодексами и другими актами законодательства могут быть установлены иные, помимо предусмотренных настоящим параграфом, особенности аренды отдельных видов тран</w:t>
      </w:r>
      <w:r>
        <w:t>спортных средств без предоставления услуг по управлению и технической эксплуатации.</w:t>
      </w:r>
    </w:p>
    <w:p w:rsidR="00000000" w:rsidRDefault="0009690C">
      <w:pPr>
        <w:pStyle w:val="ConsPlusNormal"/>
      </w:pPr>
    </w:p>
    <w:p w:rsidR="00000000" w:rsidRDefault="0009690C">
      <w:pPr>
        <w:pStyle w:val="ConsPlusNormal"/>
        <w:jc w:val="center"/>
        <w:outlineLvl w:val="2"/>
      </w:pPr>
      <w:r>
        <w:rPr>
          <w:b/>
          <w:bCs/>
        </w:rPr>
        <w:t>§ 4. Аренда капитальных строений (зданий, сооружений), изолированных помещений или машино-мест</w:t>
      </w:r>
    </w:p>
    <w:p w:rsidR="00000000" w:rsidRDefault="0009690C">
      <w:pPr>
        <w:pStyle w:val="ConsPlusNormal"/>
        <w:jc w:val="center"/>
      </w:pPr>
      <w:r>
        <w:t>(название в ред. Закона Республики Беларусь от 09.07.2012 N 388-З)</w:t>
      </w:r>
    </w:p>
    <w:p w:rsidR="00000000" w:rsidRDefault="0009690C">
      <w:pPr>
        <w:pStyle w:val="ConsPlusNormal"/>
      </w:pPr>
    </w:p>
    <w:p w:rsidR="00000000" w:rsidRDefault="0009690C">
      <w:pPr>
        <w:pStyle w:val="ConsPlusNormal"/>
        <w:ind w:firstLine="540"/>
        <w:jc w:val="both"/>
        <w:outlineLvl w:val="3"/>
      </w:pPr>
      <w:r>
        <w:rPr>
          <w:b/>
          <w:bCs/>
        </w:rPr>
        <w:t>Статья 621. Договор аренды капитального строения (здания, сооружения), изолированного помещения или машино-места</w:t>
      </w:r>
    </w:p>
    <w:p w:rsidR="00000000" w:rsidRDefault="0009690C">
      <w:pPr>
        <w:pStyle w:val="ConsPlusNormal"/>
        <w:jc w:val="both"/>
      </w:pPr>
      <w:r>
        <w:t>(название в ред. Закона Республики Беларусь от 09.07.2012 N 388-З)</w:t>
      </w:r>
    </w:p>
    <w:p w:rsidR="00000000" w:rsidRDefault="0009690C">
      <w:pPr>
        <w:pStyle w:val="ConsPlusNormal"/>
      </w:pPr>
    </w:p>
    <w:p w:rsidR="00000000" w:rsidRDefault="0009690C">
      <w:pPr>
        <w:pStyle w:val="ConsPlusNormal"/>
        <w:ind w:firstLine="540"/>
        <w:jc w:val="both"/>
      </w:pPr>
      <w:r>
        <w:t>1. По договору аренды капитального строения (здания, сооружения), изолирова</w:t>
      </w:r>
      <w:r>
        <w:t>нного помещения или машино-места арендодатель обязуется передать во временное владение и пользование или во временное пользование арендатору капитальное строение (здание, сооружение), изолированное помещение или машино-место.</w:t>
      </w:r>
    </w:p>
    <w:p w:rsidR="00000000" w:rsidRDefault="0009690C">
      <w:pPr>
        <w:pStyle w:val="ConsPlusNormal"/>
        <w:jc w:val="both"/>
      </w:pPr>
      <w:r>
        <w:t>(в ред. Закона Республики Бела</w:t>
      </w:r>
      <w:r>
        <w:t>русь от 09.07.2012 N 388-З)</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Положение о порядке сдачи в аренду капитальных строений (зданий, сооружений), изолированных помещений, машино-мест, их частей, находящихся в республиканской собственности, утверждено Указом Президен</w:t>
            </w:r>
            <w:r>
              <w:rPr>
                <w:color w:val="392C69"/>
              </w:rPr>
              <w:t>та Республики Беларусь от 29.03.2012 N 150.</w:t>
            </w:r>
          </w:p>
        </w:tc>
      </w:tr>
    </w:tbl>
    <w:p w:rsidR="00000000" w:rsidRDefault="0009690C">
      <w:pPr>
        <w:pStyle w:val="ConsPlusNormal"/>
        <w:spacing w:before="260"/>
        <w:ind w:firstLine="540"/>
        <w:jc w:val="both"/>
      </w:pPr>
      <w:r>
        <w:t>Правила настоящего параграфа применяются к аренде части капитального строения (здания, сооружения), изолированного помещения или машино-места, если иное не предусмотрено законодательством.</w:t>
      </w:r>
    </w:p>
    <w:p w:rsidR="00000000" w:rsidRDefault="0009690C">
      <w:pPr>
        <w:pStyle w:val="ConsPlusNormal"/>
        <w:jc w:val="both"/>
      </w:pPr>
      <w:r>
        <w:t>(часть вторая п. 1 ста</w:t>
      </w:r>
      <w:r>
        <w:t>тьи 621 введена Законом Республики Беларусь от 25.05.2002 N 104-З; в ред. Закона Республики Беларусь от 09.07.2012 N 388-З)</w:t>
      </w:r>
    </w:p>
    <w:p w:rsidR="00000000" w:rsidRDefault="0009690C">
      <w:pPr>
        <w:pStyle w:val="ConsPlusNormal"/>
        <w:spacing w:before="200"/>
        <w:ind w:firstLine="540"/>
        <w:jc w:val="both"/>
      </w:pPr>
      <w:r>
        <w:t>2. Правила настоящего параграфа применяются к аренде предприятий, если иное не предусм</w:t>
      </w:r>
      <w:r>
        <w:t>отрено настоящим Кодексом и иными актами законодательства об аренде предприятия.</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Форма договора аренды (субаренды) нежилых помещений утверждена постановлением Совета Министров Республики Беларусь от 12.09.2006 N 1191.</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w:t>
            </w:r>
            <w:r>
              <w:rPr>
                <w:color w:val="392C69"/>
              </w:rPr>
              <w:t>ьтантПлюс: примечание.</w:t>
            </w:r>
          </w:p>
          <w:p w:rsidR="00000000" w:rsidRDefault="0009690C">
            <w:pPr>
              <w:pStyle w:val="ConsPlusNormal"/>
              <w:jc w:val="both"/>
              <w:rPr>
                <w:color w:val="392C69"/>
              </w:rPr>
            </w:pPr>
            <w:r>
              <w:rPr>
                <w:color w:val="392C69"/>
              </w:rPr>
              <w:t>Примерная форма договора аренды капитальных строений (зданий, сооружений), изолированных помещений, машино-мест, их частей, находящихся в республиканской собственности, установлена постановлением Государственного комитета по имуществ</w:t>
            </w:r>
            <w:r>
              <w:rPr>
                <w:color w:val="392C69"/>
              </w:rPr>
              <w:t>у Республики Беларусь от 27.06.2012 N 22.</w:t>
            </w:r>
          </w:p>
        </w:tc>
      </w:tr>
    </w:tbl>
    <w:p w:rsidR="00000000" w:rsidRDefault="0009690C">
      <w:pPr>
        <w:pStyle w:val="ConsPlusNormal"/>
        <w:spacing w:before="260"/>
        <w:ind w:firstLine="540"/>
        <w:jc w:val="both"/>
        <w:outlineLvl w:val="3"/>
      </w:pPr>
      <w:r>
        <w:rPr>
          <w:b/>
          <w:bCs/>
        </w:rPr>
        <w:t>Статья 622. Форма договора аренды капитального строения (здания, сооружения), изолированного помещения или машино-места</w:t>
      </w:r>
    </w:p>
    <w:p w:rsidR="00000000" w:rsidRDefault="0009690C">
      <w:pPr>
        <w:pStyle w:val="ConsPlusNormal"/>
        <w:jc w:val="both"/>
      </w:pPr>
      <w:r>
        <w:t>(в ред. Закона Республики Беларусь от 09.07.2012 N 388-З)</w:t>
      </w:r>
    </w:p>
    <w:p w:rsidR="00000000" w:rsidRDefault="0009690C">
      <w:pPr>
        <w:pStyle w:val="ConsPlusNormal"/>
        <w:ind w:firstLine="540"/>
        <w:jc w:val="both"/>
      </w:pPr>
      <w:r>
        <w:t xml:space="preserve">(в ред. Закона Республики Беларусь </w:t>
      </w:r>
      <w:r>
        <w:t>от 28.12.2009 N 97-З)</w:t>
      </w:r>
    </w:p>
    <w:p w:rsidR="00000000" w:rsidRDefault="0009690C">
      <w:pPr>
        <w:pStyle w:val="ConsPlusNormal"/>
      </w:pPr>
    </w:p>
    <w:p w:rsidR="00000000" w:rsidRDefault="0009690C">
      <w:pPr>
        <w:pStyle w:val="ConsPlusNormal"/>
        <w:ind w:firstLine="540"/>
        <w:jc w:val="both"/>
      </w:pPr>
      <w:r>
        <w:t>Договор аренды капитального строения (здания, сооружения), изолированного помещения или машино-места заключается в письменной форме путем составления одного документа, подписанного сторонами (пункт 2 статьи 404).</w:t>
      </w:r>
    </w:p>
    <w:p w:rsidR="00000000" w:rsidRDefault="0009690C">
      <w:pPr>
        <w:pStyle w:val="ConsPlusNormal"/>
        <w:jc w:val="both"/>
      </w:pPr>
      <w:r>
        <w:t>(в ред. Закона Респу</w:t>
      </w:r>
      <w:r>
        <w:t>блики Беларусь от 09.07.2012 N 388-З)</w:t>
      </w:r>
    </w:p>
    <w:p w:rsidR="00000000" w:rsidRDefault="0009690C">
      <w:pPr>
        <w:pStyle w:val="ConsPlusNormal"/>
        <w:spacing w:before="200"/>
        <w:ind w:firstLine="540"/>
        <w:jc w:val="both"/>
      </w:pPr>
      <w:r>
        <w:lastRenderedPageBreak/>
        <w:t>Несоблюдение формы договора аренды капитального строения (здания, сооружения), изолированного помещения или машино-места влечет его недействительность.</w:t>
      </w:r>
    </w:p>
    <w:p w:rsidR="00000000" w:rsidRDefault="0009690C">
      <w:pPr>
        <w:pStyle w:val="ConsPlusNormal"/>
        <w:jc w:val="both"/>
      </w:pPr>
      <w:r>
        <w:t>(в ред. Закона Республики Беларусь от 09.07.2012 N 388-З)</w:t>
      </w:r>
    </w:p>
    <w:p w:rsidR="00000000" w:rsidRDefault="0009690C">
      <w:pPr>
        <w:pStyle w:val="ConsPlusNormal"/>
      </w:pPr>
    </w:p>
    <w:p w:rsidR="00000000" w:rsidRDefault="0009690C">
      <w:pPr>
        <w:pStyle w:val="ConsPlusNormal"/>
        <w:ind w:firstLine="540"/>
        <w:jc w:val="both"/>
        <w:outlineLvl w:val="3"/>
      </w:pPr>
      <w:r>
        <w:rPr>
          <w:b/>
          <w:bCs/>
        </w:rPr>
        <w:t>Статья 623. Права на земельный участок при аренде находящегося на нем капитального строения (здания, сооружения)</w:t>
      </w:r>
    </w:p>
    <w:p w:rsidR="00000000" w:rsidRDefault="0009690C">
      <w:pPr>
        <w:pStyle w:val="ConsPlusNormal"/>
        <w:jc w:val="both"/>
      </w:pPr>
      <w:r>
        <w:t>(в ред. Закона Республики Беларусь от 09.07.2012 N 388-З)</w:t>
      </w:r>
    </w:p>
    <w:p w:rsidR="00000000" w:rsidRDefault="0009690C">
      <w:pPr>
        <w:pStyle w:val="ConsPlusNormal"/>
      </w:pPr>
    </w:p>
    <w:p w:rsidR="00000000" w:rsidRDefault="0009690C">
      <w:pPr>
        <w:pStyle w:val="ConsPlusNormal"/>
        <w:ind w:firstLine="540"/>
        <w:jc w:val="both"/>
      </w:pPr>
      <w:r>
        <w:t>1. По договору аренды капитального строения (здания, сооружения) арендатору одноврем</w:t>
      </w:r>
      <w:r>
        <w:t>енно с передачей прав владения и пользования такой недвижимостью разрешается использование той части земельного участка, которая занята этой недвижимостью и необходима для ее использования.</w:t>
      </w:r>
    </w:p>
    <w:p w:rsidR="00000000" w:rsidRDefault="0009690C">
      <w:pPr>
        <w:pStyle w:val="ConsPlusNormal"/>
        <w:jc w:val="both"/>
      </w:pPr>
      <w:r>
        <w:t>(в ред. Закона Республики Беларусь от 09.07.2012 N 388-З)</w:t>
      </w:r>
    </w:p>
    <w:p w:rsidR="00000000" w:rsidRDefault="0009690C">
      <w:pPr>
        <w:pStyle w:val="ConsPlusNormal"/>
        <w:spacing w:before="200"/>
        <w:ind w:firstLine="540"/>
        <w:jc w:val="both"/>
      </w:pPr>
      <w:r>
        <w:t>2. В слу</w:t>
      </w:r>
      <w:r>
        <w:t>чае, когда арендодатель является собственником земельного участка, на котором находится сдаваемое в аренду капитальное строение (здание, сооружение), арендатору может предоставляться право аренды на земельный участок, предоставленный для обслуживания этого</w:t>
      </w:r>
      <w:r>
        <w:t xml:space="preserve"> капитального строения (здания, сооружения).</w:t>
      </w:r>
    </w:p>
    <w:p w:rsidR="00000000" w:rsidRDefault="0009690C">
      <w:pPr>
        <w:pStyle w:val="ConsPlusNormal"/>
        <w:jc w:val="both"/>
      </w:pPr>
      <w:r>
        <w:t>(п. 2 статьи 623 в ред. Закона Республики Беларусь от 28.12.2009 N 96-З)</w:t>
      </w:r>
    </w:p>
    <w:p w:rsidR="00000000" w:rsidRDefault="0009690C">
      <w:pPr>
        <w:pStyle w:val="ConsPlusNormal"/>
        <w:spacing w:before="200"/>
        <w:ind w:firstLine="540"/>
        <w:jc w:val="both"/>
      </w:pPr>
      <w:r>
        <w:t>3. Аренда капитального строения (здания, сооружения), находящегося на земельном участке, не принадлежащем арендодателю на праве собственно</w:t>
      </w:r>
      <w:r>
        <w:t>сти, допускается без согласия собственника этого участка, если это не противоречит условиям пользования таким участком, установленным законодательством или договором с собственником земельного участка.</w:t>
      </w:r>
    </w:p>
    <w:p w:rsidR="00000000" w:rsidRDefault="0009690C">
      <w:pPr>
        <w:pStyle w:val="ConsPlusNormal"/>
        <w:jc w:val="both"/>
      </w:pPr>
      <w:r>
        <w:t>(в ред. Закона Республики Беларусь от 09.07.2012 N 388</w:t>
      </w:r>
      <w:r>
        <w:t>-З)</w:t>
      </w:r>
    </w:p>
    <w:p w:rsidR="00000000" w:rsidRDefault="0009690C">
      <w:pPr>
        <w:pStyle w:val="ConsPlusNormal"/>
      </w:pPr>
    </w:p>
    <w:p w:rsidR="00000000" w:rsidRDefault="0009690C">
      <w:pPr>
        <w:pStyle w:val="ConsPlusNormal"/>
        <w:ind w:firstLine="540"/>
        <w:jc w:val="both"/>
        <w:outlineLvl w:val="3"/>
      </w:pPr>
      <w:r>
        <w:rPr>
          <w:b/>
          <w:bCs/>
        </w:rPr>
        <w:t>Статья 624. Сохранение за арендатором капитального строения (здания, сооружения) права пользования земельным участком при его продаже</w:t>
      </w:r>
    </w:p>
    <w:p w:rsidR="00000000" w:rsidRDefault="0009690C">
      <w:pPr>
        <w:pStyle w:val="ConsPlusNormal"/>
        <w:ind w:firstLine="540"/>
        <w:jc w:val="both"/>
      </w:pPr>
      <w:r>
        <w:t>(в ред. Закона Республики Беларусь от 09.07.2012 N 388-З)</w:t>
      </w:r>
    </w:p>
    <w:p w:rsidR="00000000" w:rsidRDefault="0009690C">
      <w:pPr>
        <w:pStyle w:val="ConsPlusNormal"/>
      </w:pPr>
    </w:p>
    <w:p w:rsidR="00000000" w:rsidRDefault="0009690C">
      <w:pPr>
        <w:pStyle w:val="ConsPlusNormal"/>
        <w:ind w:firstLine="540"/>
        <w:jc w:val="both"/>
      </w:pPr>
      <w:r>
        <w:t>В случаях, когда земельный участок, на котором находится а</w:t>
      </w:r>
      <w:r>
        <w:t>рендованное капитальное строение (здание, сооружение), продается другому лицу, за арендатором этого капитального строения (здания, сооружения) сохраняется право пользования той частью земельного участка, которая занята капитальным строением (зданием, соору</w:t>
      </w:r>
      <w:r>
        <w:t>жением) и необходима для его использования, на условиях, действовавших до продажи земельного участка.</w:t>
      </w:r>
    </w:p>
    <w:p w:rsidR="00000000" w:rsidRDefault="0009690C">
      <w:pPr>
        <w:pStyle w:val="ConsPlusNormal"/>
      </w:pPr>
    </w:p>
    <w:p w:rsidR="00000000" w:rsidRDefault="0009690C">
      <w:pPr>
        <w:pStyle w:val="ConsPlusNormal"/>
        <w:ind w:firstLine="540"/>
        <w:jc w:val="both"/>
        <w:outlineLvl w:val="3"/>
      </w:pPr>
      <w:r>
        <w:rPr>
          <w:b/>
          <w:bCs/>
        </w:rPr>
        <w:t>Статья 625. Размер арендной платы</w:t>
      </w:r>
    </w:p>
    <w:p w:rsidR="00000000" w:rsidRDefault="0009690C">
      <w:pPr>
        <w:pStyle w:val="ConsPlusNormal"/>
      </w:pPr>
    </w:p>
    <w:p w:rsidR="00000000" w:rsidRDefault="0009690C">
      <w:pPr>
        <w:pStyle w:val="ConsPlusNormal"/>
        <w:ind w:firstLine="540"/>
        <w:jc w:val="both"/>
      </w:pPr>
      <w:r>
        <w:t>1. Договор аренды капитального строения (здания, сооружения), изолированного помещения или машино-места должен предусм</w:t>
      </w:r>
      <w:r>
        <w:t>атривать  размер арендной платы. При отсутствии согласованного сторонами в письменной форме условия о размере арендной платы договор аренды капитального строения (здания, сооружения), изолированного помещения или машино-места считается незаключенным. При э</w:t>
      </w:r>
      <w:r>
        <w:t>том правила определения цены, предусмотренные пунктом 3 статьи 394 настоящего Кодекса, не применяются.</w:t>
      </w:r>
    </w:p>
    <w:p w:rsidR="00000000" w:rsidRDefault="0009690C">
      <w:pPr>
        <w:pStyle w:val="ConsPlusNormal"/>
        <w:jc w:val="both"/>
      </w:pPr>
      <w:r>
        <w:t>(в ред. Закона Республики Беларусь от 09.07.2012 N 388-З)</w:t>
      </w:r>
    </w:p>
    <w:p w:rsidR="00000000" w:rsidRDefault="0009690C">
      <w:pPr>
        <w:pStyle w:val="ConsPlusNormal"/>
        <w:spacing w:before="200"/>
        <w:ind w:firstLine="540"/>
        <w:jc w:val="both"/>
      </w:pPr>
      <w:r>
        <w:t>2. Установленная в договоре аренды капитального строения (здания, сооружения), изолированного п</w:t>
      </w:r>
      <w:r>
        <w:t>омещения или машино-места плата за пользование капитальным строением (зданием, сооружением), изолированным помещением или машино-местом включает плату за пользование земельным участком, на котором оно расположено, или передаваемой вместе с ним соответствую</w:t>
      </w:r>
      <w:r>
        <w:t>щей частью участка, если иное не предусмотрено законодательством или договором.</w:t>
      </w:r>
    </w:p>
    <w:p w:rsidR="00000000" w:rsidRDefault="0009690C">
      <w:pPr>
        <w:pStyle w:val="ConsPlusNormal"/>
        <w:jc w:val="both"/>
      </w:pPr>
      <w:r>
        <w:t>(в ред. Закона Республики Беларусь от 09.07.2012 N 388-З)</w:t>
      </w:r>
    </w:p>
    <w:p w:rsidR="00000000" w:rsidRDefault="0009690C">
      <w:pPr>
        <w:pStyle w:val="ConsPlusNormal"/>
        <w:spacing w:before="200"/>
        <w:ind w:firstLine="540"/>
        <w:jc w:val="both"/>
      </w:pPr>
      <w:r>
        <w:t>3. В случаях, когда плата за аренду капитального строения (здания, сооружения), изолированного помещения или машино-ме</w:t>
      </w:r>
      <w:r>
        <w:t>ста установлена в договоре на единицу площади капитального строения (здания, сооружения), изолированного помещения или машино-места или иного показателя его размера, арендная плата определяется исходя из фактического размера переданного арендатору капиталь</w:t>
      </w:r>
      <w:r>
        <w:t>ного строения (здания, сооружения), изолированного помещения или машино-места.</w:t>
      </w:r>
    </w:p>
    <w:p w:rsidR="00000000" w:rsidRDefault="0009690C">
      <w:pPr>
        <w:pStyle w:val="ConsPlusNormal"/>
        <w:jc w:val="both"/>
      </w:pPr>
      <w:r>
        <w:t>(в ред. Закона Республики Беларусь от 09.07.2012 N 388-З)</w:t>
      </w:r>
    </w:p>
    <w:p w:rsidR="00000000" w:rsidRDefault="0009690C">
      <w:pPr>
        <w:pStyle w:val="ConsPlusNormal"/>
      </w:pPr>
    </w:p>
    <w:p w:rsidR="00000000" w:rsidRDefault="0009690C">
      <w:pPr>
        <w:pStyle w:val="ConsPlusNormal"/>
        <w:ind w:firstLine="540"/>
        <w:jc w:val="both"/>
        <w:outlineLvl w:val="3"/>
      </w:pPr>
      <w:r>
        <w:rPr>
          <w:b/>
          <w:bCs/>
        </w:rPr>
        <w:t>Статья 626. Передача капитального строения (здания, сооружения), изолированного помещения или машино-места</w:t>
      </w:r>
    </w:p>
    <w:p w:rsidR="00000000" w:rsidRDefault="0009690C">
      <w:pPr>
        <w:pStyle w:val="ConsPlusNormal"/>
        <w:jc w:val="both"/>
      </w:pPr>
      <w:r>
        <w:t>(название в ред. Закона Республики Беларусь от 09.07.2012 N 388-З)</w:t>
      </w:r>
    </w:p>
    <w:p w:rsidR="00000000" w:rsidRDefault="0009690C">
      <w:pPr>
        <w:pStyle w:val="ConsPlusNormal"/>
      </w:pPr>
    </w:p>
    <w:p w:rsidR="00000000" w:rsidRDefault="0009690C">
      <w:pPr>
        <w:pStyle w:val="ConsPlusNormal"/>
        <w:ind w:firstLine="540"/>
        <w:jc w:val="both"/>
      </w:pPr>
      <w:bookmarkStart w:id="422" w:name="Par5483"/>
      <w:bookmarkEnd w:id="422"/>
      <w:r>
        <w:t>1. Передача капитального строения (здания, сооружения), изолированного помещения или машино-места арендодателем и принятие его арендатором осуществляются по передаточному акт</w:t>
      </w:r>
      <w:r>
        <w:t>у или иному документу о передаче, подписываемому сторонами.</w:t>
      </w:r>
    </w:p>
    <w:p w:rsidR="00000000" w:rsidRDefault="0009690C">
      <w:pPr>
        <w:pStyle w:val="ConsPlusNormal"/>
        <w:jc w:val="both"/>
      </w:pPr>
      <w:r>
        <w:t>(в ред. Закона Республики Беларусь от 09.07.2012 N 388-З)</w:t>
      </w:r>
    </w:p>
    <w:p w:rsidR="00000000" w:rsidRDefault="0009690C">
      <w:pPr>
        <w:pStyle w:val="ConsPlusNormal"/>
        <w:spacing w:before="200"/>
        <w:ind w:firstLine="540"/>
        <w:jc w:val="both"/>
      </w:pPr>
      <w:r>
        <w:t>Если иное не предусмотрено законодательством или договором аренды капитального строения (здания, сооружения), изолированного помещения или</w:t>
      </w:r>
      <w:r>
        <w:t xml:space="preserve"> машино-места, обязательство арендодателя передать капитальное строение (здание, сооружение), изолированное помещение или машино-место арендатору считается исполненным после предоставления его арендатору во владение или пользование и подписания сторонами с</w:t>
      </w:r>
      <w:r>
        <w:t>оответствующего документа о передаче.</w:t>
      </w:r>
    </w:p>
    <w:p w:rsidR="00000000" w:rsidRDefault="0009690C">
      <w:pPr>
        <w:pStyle w:val="ConsPlusNormal"/>
        <w:jc w:val="both"/>
      </w:pPr>
      <w:r>
        <w:t>(в ред. Закона Республики Беларусь от 09.07.2012 N 388-З)</w:t>
      </w:r>
    </w:p>
    <w:p w:rsidR="00000000" w:rsidRDefault="0009690C">
      <w:pPr>
        <w:pStyle w:val="ConsPlusNormal"/>
        <w:spacing w:before="200"/>
        <w:ind w:firstLine="540"/>
        <w:jc w:val="both"/>
      </w:pPr>
      <w:r>
        <w:t xml:space="preserve">Уклонение одной из сторон от подписания документа о передаче капитального строения (здания, сооружения), изолированного помещения или машино-места на условиях, </w:t>
      </w:r>
      <w:r>
        <w:t>предусмотренных договором, рассматривается как отказ соответственно арендодателя от исполнения обязанности по передаче имущества, а арендатора - от принятия имущества.</w:t>
      </w:r>
    </w:p>
    <w:p w:rsidR="00000000" w:rsidRDefault="0009690C">
      <w:pPr>
        <w:pStyle w:val="ConsPlusNormal"/>
        <w:jc w:val="both"/>
      </w:pPr>
      <w:r>
        <w:t>(в ред. Закона Республики Беларусь от 09.07.2012 N 388-З)</w:t>
      </w:r>
    </w:p>
    <w:p w:rsidR="00000000" w:rsidRDefault="0009690C">
      <w:pPr>
        <w:pStyle w:val="ConsPlusNormal"/>
        <w:spacing w:before="200"/>
        <w:ind w:firstLine="540"/>
        <w:jc w:val="both"/>
      </w:pPr>
      <w:r>
        <w:t>2. При прекращении договора ар</w:t>
      </w:r>
      <w:r>
        <w:t>енды капитального строения (здания, сооружения), изолированного помещения или машино-места арендованное капитальное строение (здание, сооружение), изолированное помещение или машино-место должно быть возвращено арендодателю с соблюдением правил, предусмотр</w:t>
      </w:r>
      <w:r>
        <w:t>енных пунктом 1 настоящей статьи.</w:t>
      </w:r>
    </w:p>
    <w:p w:rsidR="00000000" w:rsidRDefault="0009690C">
      <w:pPr>
        <w:pStyle w:val="ConsPlusNormal"/>
        <w:jc w:val="both"/>
      </w:pPr>
      <w:r>
        <w:t>(в ред. Закона Республики Беларусь от 09.07.2012 N 388-З)</w:t>
      </w:r>
    </w:p>
    <w:p w:rsidR="00000000" w:rsidRDefault="0009690C">
      <w:pPr>
        <w:pStyle w:val="ConsPlusNormal"/>
      </w:pPr>
    </w:p>
    <w:p w:rsidR="00000000" w:rsidRDefault="0009690C">
      <w:pPr>
        <w:pStyle w:val="ConsPlusNormal"/>
        <w:jc w:val="center"/>
        <w:outlineLvl w:val="2"/>
      </w:pPr>
      <w:r>
        <w:rPr>
          <w:b/>
          <w:bCs/>
        </w:rPr>
        <w:t>§ 5. Аренда предприятия</w:t>
      </w:r>
    </w:p>
    <w:p w:rsidR="00000000" w:rsidRDefault="0009690C">
      <w:pPr>
        <w:pStyle w:val="ConsPlusNormal"/>
      </w:pPr>
    </w:p>
    <w:p w:rsidR="00000000" w:rsidRDefault="0009690C">
      <w:pPr>
        <w:pStyle w:val="ConsPlusNormal"/>
        <w:ind w:firstLine="540"/>
        <w:jc w:val="both"/>
        <w:outlineLvl w:val="3"/>
      </w:pPr>
      <w:bookmarkStart w:id="423" w:name="Par5494"/>
      <w:bookmarkEnd w:id="423"/>
      <w:r>
        <w:rPr>
          <w:b/>
          <w:bCs/>
        </w:rPr>
        <w:t>Статья 627. Договор аренды предприятия</w:t>
      </w:r>
    </w:p>
    <w:p w:rsidR="00000000" w:rsidRDefault="0009690C">
      <w:pPr>
        <w:pStyle w:val="ConsPlusNormal"/>
      </w:pPr>
    </w:p>
    <w:p w:rsidR="00000000" w:rsidRDefault="0009690C">
      <w:pPr>
        <w:pStyle w:val="ConsPlusNormal"/>
        <w:ind w:firstLine="540"/>
        <w:jc w:val="both"/>
      </w:pPr>
      <w:r>
        <w:t>1. По договору аренды предприятия в целом как имущественного комплекса, используемог</w:t>
      </w:r>
      <w:r>
        <w:t>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капитальные строения (здания, сооружения), оборудование и другие входящие в состав предприя</w:t>
      </w:r>
      <w:r>
        <w:t>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водой и другими природными ресурсами, капитальными строениями (зданиями, соо</w:t>
      </w:r>
      <w:r>
        <w:t>ружениями) и оборудованием, иные имущественные права, связанные с предприятием, права на обозначения, индивидуализирующие юридическое лицо, его товары (работы, услуги), и другие исключительные права, а также уступить ему права требования и перевести на нег</w:t>
      </w:r>
      <w:r>
        <w:t>о долги, относящиеся к предприятию. Передача прав владения и пользования находящимся в собственности других лиц имуществом, в том числе землей и иными природными ресурсами, производится в порядке, предусмотренном законодательством.</w:t>
      </w:r>
    </w:p>
    <w:p w:rsidR="00000000" w:rsidRDefault="0009690C">
      <w:pPr>
        <w:pStyle w:val="ConsPlusNormal"/>
        <w:jc w:val="both"/>
      </w:pPr>
      <w:r>
        <w:t>(в ред. Законов Республи</w:t>
      </w:r>
      <w:r>
        <w:t>ки Беларусь от 28.12.2009 N 97-З, от 09.07.2012 N 388-З)</w:t>
      </w:r>
    </w:p>
    <w:p w:rsidR="00000000" w:rsidRDefault="0009690C">
      <w:pPr>
        <w:pStyle w:val="ConsPlusNormal"/>
        <w:spacing w:before="200"/>
        <w:ind w:firstLine="540"/>
        <w:jc w:val="both"/>
      </w:pPr>
      <w:r>
        <w:t>2. Права арендодателя, полученные им на основании специального разрешения (лицензии) на занятие соответствующей деятельностью, не подлежат передаче арендатору, если иное не установлено законодательст</w:t>
      </w:r>
      <w:r>
        <w:t>вом. Включение в состав передаваемого по договору предприятия обязательств, исполнение которых арендатором невозможно при отсутствии у него такого специального разрешения (лицензии), не освобождает арендодателя от соответствующих обязательств перед кредито</w:t>
      </w:r>
      <w:r>
        <w:t>рами.</w:t>
      </w:r>
    </w:p>
    <w:p w:rsidR="00000000" w:rsidRDefault="0009690C">
      <w:pPr>
        <w:pStyle w:val="ConsPlusNormal"/>
        <w:jc w:val="both"/>
      </w:pPr>
      <w:r>
        <w:t>(в ред. Закона Республики Беларусь от 29.06.2006 N 137-З)</w:t>
      </w:r>
    </w:p>
    <w:p w:rsidR="00000000" w:rsidRDefault="0009690C">
      <w:pPr>
        <w:pStyle w:val="ConsPlusNormal"/>
      </w:pPr>
    </w:p>
    <w:p w:rsidR="00000000" w:rsidRDefault="0009690C">
      <w:pPr>
        <w:pStyle w:val="ConsPlusNormal"/>
        <w:ind w:firstLine="540"/>
        <w:jc w:val="both"/>
        <w:outlineLvl w:val="3"/>
      </w:pPr>
      <w:bookmarkStart w:id="424" w:name="Par5501"/>
      <w:bookmarkEnd w:id="424"/>
      <w:r>
        <w:rPr>
          <w:b/>
          <w:bCs/>
        </w:rPr>
        <w:t>Статья 628. Права кредиторов при аренде предприятия</w:t>
      </w:r>
    </w:p>
    <w:p w:rsidR="00000000" w:rsidRDefault="0009690C">
      <w:pPr>
        <w:pStyle w:val="ConsPlusNormal"/>
      </w:pPr>
    </w:p>
    <w:p w:rsidR="00000000" w:rsidRDefault="0009690C">
      <w:pPr>
        <w:pStyle w:val="ConsPlusNormal"/>
        <w:ind w:firstLine="540"/>
        <w:jc w:val="both"/>
      </w:pPr>
      <w:bookmarkStart w:id="425" w:name="Par5503"/>
      <w:bookmarkEnd w:id="425"/>
      <w:r>
        <w:t>1. Кредиторы по обязательствам, включенным в состав предприятия до его передачи арендатору, должны быть письменно уведомлены арендодателем о передаче предприятия в аренду.</w:t>
      </w:r>
    </w:p>
    <w:p w:rsidR="00000000" w:rsidRDefault="0009690C">
      <w:pPr>
        <w:pStyle w:val="ConsPlusNormal"/>
        <w:spacing w:before="200"/>
        <w:ind w:firstLine="540"/>
        <w:jc w:val="both"/>
      </w:pPr>
      <w:bookmarkStart w:id="426" w:name="Par5504"/>
      <w:bookmarkEnd w:id="426"/>
      <w:r>
        <w:t>2. Кредитор, который письменно не сообщил арендодателю о своем согласи</w:t>
      </w:r>
      <w:r>
        <w:t>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000000" w:rsidRDefault="0009690C">
      <w:pPr>
        <w:pStyle w:val="ConsPlusNormal"/>
        <w:spacing w:before="200"/>
        <w:ind w:firstLine="540"/>
        <w:jc w:val="both"/>
      </w:pPr>
      <w:r>
        <w:t>3. Кредитор, который не был уведомлен о пе</w:t>
      </w:r>
      <w:r>
        <w:t xml:space="preserve">редаче предприятия в аренду в порядке, </w:t>
      </w:r>
      <w:r>
        <w:lastRenderedPageBreak/>
        <w:t>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 момента передачи предприятия в аренду.</w:t>
      </w:r>
    </w:p>
    <w:p w:rsidR="00000000" w:rsidRDefault="0009690C">
      <w:pPr>
        <w:pStyle w:val="ConsPlusNormal"/>
        <w:spacing w:before="200"/>
        <w:ind w:firstLine="540"/>
        <w:jc w:val="both"/>
      </w:pPr>
      <w:r>
        <w:t>4. После передачи пред</w:t>
      </w:r>
      <w:r>
        <w:t>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000000" w:rsidRDefault="0009690C">
      <w:pPr>
        <w:pStyle w:val="ConsPlusNormal"/>
      </w:pPr>
    </w:p>
    <w:p w:rsidR="00000000" w:rsidRDefault="0009690C">
      <w:pPr>
        <w:pStyle w:val="ConsPlusNormal"/>
        <w:ind w:firstLine="540"/>
        <w:jc w:val="both"/>
        <w:outlineLvl w:val="3"/>
      </w:pPr>
      <w:r>
        <w:rPr>
          <w:b/>
          <w:bCs/>
        </w:rPr>
        <w:t>Статья 629. Форма и государственная регистрация договора аренды</w:t>
      </w:r>
      <w:r>
        <w:rPr>
          <w:b/>
          <w:bCs/>
        </w:rPr>
        <w:t xml:space="preserve"> предприятия</w:t>
      </w:r>
    </w:p>
    <w:p w:rsidR="00000000" w:rsidRDefault="0009690C">
      <w:pPr>
        <w:pStyle w:val="ConsPlusNormal"/>
      </w:pPr>
    </w:p>
    <w:p w:rsidR="00000000" w:rsidRDefault="0009690C">
      <w:pPr>
        <w:pStyle w:val="ConsPlusNormal"/>
        <w:ind w:firstLine="540"/>
        <w:jc w:val="both"/>
      </w:pPr>
      <w:r>
        <w:t>1. Договор аренды предприятия заключается в письменной форме путем составления одного документа, подписанного сторонами (пункт 2 статьи 404).</w:t>
      </w:r>
    </w:p>
    <w:p w:rsidR="00000000" w:rsidRDefault="0009690C">
      <w:pPr>
        <w:pStyle w:val="ConsPlusNormal"/>
        <w:spacing w:before="200"/>
        <w:ind w:firstLine="540"/>
        <w:jc w:val="both"/>
      </w:pPr>
      <w:r>
        <w:t>2. Договор аренды предприятия подлежит государственной регистрации и считается заключенным с момента</w:t>
      </w:r>
      <w:r>
        <w:t xml:space="preserve"> такой регистрации.</w:t>
      </w:r>
    </w:p>
    <w:p w:rsidR="00000000" w:rsidRDefault="0009690C">
      <w:pPr>
        <w:pStyle w:val="ConsPlusNormal"/>
        <w:spacing w:before="200"/>
        <w:ind w:firstLine="540"/>
        <w:jc w:val="both"/>
      </w:pPr>
      <w:r>
        <w:t>3. Несоблюдение формы договора аренды предприятия влечет его недействительность.</w:t>
      </w:r>
    </w:p>
    <w:p w:rsidR="00000000" w:rsidRDefault="0009690C">
      <w:pPr>
        <w:pStyle w:val="ConsPlusNormal"/>
      </w:pPr>
    </w:p>
    <w:p w:rsidR="00000000" w:rsidRDefault="0009690C">
      <w:pPr>
        <w:pStyle w:val="ConsPlusNormal"/>
        <w:ind w:firstLine="540"/>
        <w:jc w:val="both"/>
        <w:outlineLvl w:val="3"/>
      </w:pPr>
      <w:bookmarkStart w:id="427" w:name="Par5514"/>
      <w:bookmarkEnd w:id="427"/>
      <w:r>
        <w:rPr>
          <w:b/>
          <w:bCs/>
        </w:rPr>
        <w:t>Статья 630. Передача арендованного предприятия</w:t>
      </w:r>
    </w:p>
    <w:p w:rsidR="00000000" w:rsidRDefault="0009690C">
      <w:pPr>
        <w:pStyle w:val="ConsPlusNormal"/>
      </w:pPr>
    </w:p>
    <w:p w:rsidR="00000000" w:rsidRDefault="0009690C">
      <w:pPr>
        <w:pStyle w:val="ConsPlusNormal"/>
        <w:ind w:firstLine="540"/>
        <w:jc w:val="both"/>
      </w:pPr>
      <w:r>
        <w:t>Передача предприятия арендатору осуществляется по передаточному акту.</w:t>
      </w:r>
    </w:p>
    <w:p w:rsidR="00000000" w:rsidRDefault="0009690C">
      <w:pPr>
        <w:pStyle w:val="ConsPlusNormal"/>
        <w:spacing w:before="200"/>
        <w:ind w:firstLine="540"/>
        <w:jc w:val="both"/>
      </w:pPr>
      <w:r>
        <w:t>Подготовка предприятия</w:t>
      </w:r>
      <w:r>
        <w:t xml:space="preserve">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000000" w:rsidRDefault="0009690C">
      <w:pPr>
        <w:pStyle w:val="ConsPlusNormal"/>
      </w:pPr>
    </w:p>
    <w:p w:rsidR="00000000" w:rsidRDefault="0009690C">
      <w:pPr>
        <w:pStyle w:val="ConsPlusNormal"/>
        <w:ind w:firstLine="540"/>
        <w:jc w:val="both"/>
        <w:outlineLvl w:val="3"/>
      </w:pPr>
      <w:r>
        <w:rPr>
          <w:b/>
          <w:bCs/>
        </w:rPr>
        <w:t>Статья 631. Пользование имуществом арендованного п</w:t>
      </w:r>
      <w:r>
        <w:rPr>
          <w:b/>
          <w:bCs/>
        </w:rPr>
        <w:t>редприятия</w:t>
      </w:r>
    </w:p>
    <w:p w:rsidR="00000000" w:rsidRDefault="0009690C">
      <w:pPr>
        <w:pStyle w:val="ConsPlusNormal"/>
      </w:pPr>
    </w:p>
    <w:p w:rsidR="00000000" w:rsidRDefault="0009690C">
      <w:pPr>
        <w:pStyle w:val="ConsPlusNormal"/>
        <w:ind w:firstLine="540"/>
        <w:jc w:val="both"/>
      </w:pPr>
      <w:r>
        <w:t>Если иное не предусмотрено договором аренды предприятия, арендатор не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w:t>
      </w:r>
      <w:r>
        <w:t>едприятия, сдавать их в субаренду и передавать свои права и обязанности по договору аренды в отношении таких ценностей другому лицу. При осуществлении указанных сделок с согласия арендатора не допускаются уменьшение стоимости предприятия и нарушение других</w:t>
      </w:r>
      <w:r>
        <w:t xml:space="preserve">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законодательством.</w:t>
      </w:r>
    </w:p>
    <w:p w:rsidR="00000000" w:rsidRDefault="0009690C">
      <w:pPr>
        <w:pStyle w:val="ConsPlusNormal"/>
        <w:spacing w:before="200"/>
        <w:ind w:firstLine="540"/>
        <w:jc w:val="both"/>
      </w:pPr>
      <w:r>
        <w:t>Если иное не предусмотрено договором аренды предприятия, арендатор вправе без</w:t>
      </w:r>
      <w:r>
        <w:t xml:space="preserve">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увеличивающие его стоимость.</w:t>
      </w:r>
    </w:p>
    <w:p w:rsidR="00000000" w:rsidRDefault="0009690C">
      <w:pPr>
        <w:pStyle w:val="ConsPlusNormal"/>
      </w:pPr>
    </w:p>
    <w:p w:rsidR="00000000" w:rsidRDefault="0009690C">
      <w:pPr>
        <w:pStyle w:val="ConsPlusNormal"/>
        <w:ind w:firstLine="540"/>
        <w:jc w:val="both"/>
        <w:outlineLvl w:val="3"/>
      </w:pPr>
      <w:r>
        <w:rPr>
          <w:b/>
          <w:bCs/>
        </w:rPr>
        <w:t>Статья 632. Обязанности арендатора по содержанию предприятия и опла</w:t>
      </w:r>
      <w:r>
        <w:rPr>
          <w:b/>
          <w:bCs/>
        </w:rPr>
        <w:t>те расходов на его эксплуатацию</w:t>
      </w:r>
    </w:p>
    <w:p w:rsidR="00000000" w:rsidRDefault="0009690C">
      <w:pPr>
        <w:pStyle w:val="ConsPlusNormal"/>
      </w:pPr>
    </w:p>
    <w:p w:rsidR="00000000" w:rsidRDefault="0009690C">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000000" w:rsidRDefault="0009690C">
      <w:pPr>
        <w:pStyle w:val="ConsPlusNormal"/>
        <w:spacing w:before="200"/>
        <w:ind w:firstLine="540"/>
        <w:jc w:val="both"/>
      </w:pPr>
      <w:r>
        <w:t>2. На аренда</w:t>
      </w:r>
      <w:r>
        <w:t>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000000" w:rsidRDefault="0009690C">
      <w:pPr>
        <w:pStyle w:val="ConsPlusNormal"/>
      </w:pPr>
    </w:p>
    <w:p w:rsidR="00000000" w:rsidRDefault="0009690C">
      <w:pPr>
        <w:pStyle w:val="ConsPlusNormal"/>
        <w:ind w:firstLine="540"/>
        <w:jc w:val="both"/>
        <w:outlineLvl w:val="3"/>
      </w:pPr>
      <w:r>
        <w:rPr>
          <w:b/>
          <w:bCs/>
        </w:rPr>
        <w:t>Статья 633. Внесение арендатором улучшений в арендованное предприятие</w:t>
      </w:r>
    </w:p>
    <w:p w:rsidR="00000000" w:rsidRDefault="0009690C">
      <w:pPr>
        <w:pStyle w:val="ConsPlusNormal"/>
      </w:pPr>
    </w:p>
    <w:p w:rsidR="00000000" w:rsidRDefault="0009690C">
      <w:pPr>
        <w:pStyle w:val="ConsPlusNormal"/>
        <w:ind w:firstLine="540"/>
        <w:jc w:val="both"/>
      </w:pPr>
      <w:r>
        <w:t>Арендатор предприятия имеет право на возмещение ему стоимости неотделимых улучшений арендованного имущества, если они произведены с согласия арендодателя и иное не предусмотрено договором аренды предприятия.</w:t>
      </w:r>
    </w:p>
    <w:p w:rsidR="00000000" w:rsidRDefault="0009690C">
      <w:pPr>
        <w:pStyle w:val="ConsPlusNormal"/>
        <w:spacing w:before="200"/>
        <w:ind w:firstLine="540"/>
        <w:jc w:val="both"/>
      </w:pPr>
      <w:r>
        <w:t>Арендодатель может быть освобожден судом от обяз</w:t>
      </w:r>
      <w:r>
        <w:t>анности возмещения арендатору стоимости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w:t>
      </w:r>
      <w:r>
        <w:t>шений были нарушены принципы добросовестности и разумности.</w:t>
      </w:r>
    </w:p>
    <w:p w:rsidR="00000000" w:rsidRDefault="0009690C">
      <w:pPr>
        <w:pStyle w:val="ConsPlusNormal"/>
      </w:pPr>
    </w:p>
    <w:p w:rsidR="00000000" w:rsidRDefault="0009690C">
      <w:pPr>
        <w:pStyle w:val="ConsPlusNormal"/>
        <w:ind w:firstLine="540"/>
        <w:jc w:val="both"/>
        <w:outlineLvl w:val="3"/>
      </w:pPr>
      <w:r>
        <w:rPr>
          <w:b/>
          <w:bCs/>
        </w:rPr>
        <w:t>Статья 634. Применение к договору аренды предприятия правил о последствиях недействительности сделок, об изменении и расторжении договора</w:t>
      </w:r>
    </w:p>
    <w:p w:rsidR="00000000" w:rsidRDefault="0009690C">
      <w:pPr>
        <w:pStyle w:val="ConsPlusNormal"/>
      </w:pPr>
    </w:p>
    <w:p w:rsidR="00000000" w:rsidRDefault="0009690C">
      <w:pPr>
        <w:pStyle w:val="ConsPlusNormal"/>
        <w:ind w:firstLine="540"/>
        <w:jc w:val="both"/>
      </w:pPr>
      <w:r>
        <w:t>Правила настоящего Кодекса о последствиях недействительн</w:t>
      </w:r>
      <w:r>
        <w:t>ости сделок, об изменении и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w:t>
      </w:r>
      <w:r>
        <w:t xml:space="preserve"> охраняемые законом интересы кредиторов, арендодателя и арендатора, других лиц и не противоречат государственным и общественным интересам.</w:t>
      </w:r>
    </w:p>
    <w:p w:rsidR="00000000" w:rsidRDefault="0009690C">
      <w:pPr>
        <w:pStyle w:val="ConsPlusNormal"/>
      </w:pPr>
    </w:p>
    <w:p w:rsidR="00000000" w:rsidRDefault="0009690C">
      <w:pPr>
        <w:pStyle w:val="ConsPlusNormal"/>
        <w:ind w:firstLine="540"/>
        <w:jc w:val="both"/>
        <w:outlineLvl w:val="3"/>
      </w:pPr>
      <w:r>
        <w:rPr>
          <w:b/>
          <w:bCs/>
        </w:rPr>
        <w:t>Статья 635. Возврат арендованного предприятия</w:t>
      </w:r>
    </w:p>
    <w:p w:rsidR="00000000" w:rsidRDefault="0009690C">
      <w:pPr>
        <w:pStyle w:val="ConsPlusNormal"/>
      </w:pPr>
    </w:p>
    <w:p w:rsidR="00000000" w:rsidRDefault="0009690C">
      <w:pPr>
        <w:pStyle w:val="ConsPlusNormal"/>
        <w:ind w:firstLine="540"/>
        <w:jc w:val="both"/>
      </w:pPr>
      <w:r>
        <w:t>При прекращении договора аренды предприятия арендованный имущественны</w:t>
      </w:r>
      <w:r>
        <w:t>й комплекс должен быть возвращен арендодателю с соблюдением правил, предусмотренных статьями 627, 628 и 630 настоящего Кодекса. Подготовка предприятия к передаче арендодателю, включая составление и представление на подписание передаточного акта, является в</w:t>
      </w:r>
      <w:r>
        <w:t xml:space="preserve"> этом случае обязанностью арендатора и осуществляется за его счет, если иное не предусмотрено договором.</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 вопросу, касающемуся международного лизинга, см. Конвенции от 28.05.1988, от 25.11.1998.</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 сервисах онлайн-заимствования и лизинговой деятельности см. Указ Президента Республики Беларусь от 25.05.2021 N 196.</w:t>
            </w:r>
          </w:p>
        </w:tc>
      </w:tr>
    </w:tbl>
    <w:p w:rsidR="00000000" w:rsidRDefault="0009690C">
      <w:pPr>
        <w:pStyle w:val="ConsPlusNormal"/>
        <w:spacing w:before="260"/>
        <w:jc w:val="center"/>
        <w:outlineLvl w:val="2"/>
      </w:pPr>
      <w:r>
        <w:rPr>
          <w:b/>
          <w:bCs/>
        </w:rPr>
        <w:t>§ 6. Финансовая аренда (лизинг)</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См. Путеводитель "Финансовая аренда (лизинг).</w:t>
            </w:r>
            <w:r>
              <w:rPr>
                <w:color w:val="392C69"/>
              </w:rPr>
              <w:t xml:space="preserve"> Формы документов".</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В соответствии с абзацем седьмым подпункта 2.10 пункта 2 Указа Президента Республики Беларусь от 14.03.2022 N 93 в 2022 - 2023 годах Совету Министров Республики Беларусь (его Президиуму) при принятии решен</w:t>
            </w:r>
            <w:r>
              <w:rPr>
                <w:color w:val="392C69"/>
              </w:rPr>
              <w:t>ий, оформленных в виде постановлений Совета Министров Республики Беларусь, предоставлено право вводить сбор за досрочное расторжение кредитных договоров, договоров займа (ссуды), иных аналогичных договоров, а также договоров аренды (финансовой аренды (лизи</w:t>
            </w:r>
            <w:r>
              <w:rPr>
                <w:color w:val="392C69"/>
              </w:rPr>
              <w:t>нга), инициированное лицами из иностранных государств, совершающих недружественные действия в отношении белорусских юридических и (или) физических лиц.</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В соответствии с абзацем восьмым подпункта 2.10 пункта 2 Указа Президента</w:t>
            </w:r>
            <w:r>
              <w:rPr>
                <w:color w:val="392C69"/>
              </w:rPr>
              <w:t xml:space="preserve"> Республики Беларусь от 14.03.2022 N 93 в 2022 - 2023 годах Совету Министров Республики Беларусь (его Президиуму) при принятии решений, оформленных в виде постановлений Совета Министров Республики Беларусь, предоставлено право вводить и устанавливать разме</w:t>
            </w:r>
            <w:r>
              <w:rPr>
                <w:color w:val="392C69"/>
              </w:rPr>
              <w:t>ры законной неустойки за досрочное расторжение кредитных договоров, договоров займа, безвозмездного пользования (ссуды), договоров аренды, в том числе финансовой аренды (лизинга), инициированное лицами из иностранных государств, совершающих недружественные</w:t>
            </w:r>
            <w:r>
              <w:rPr>
                <w:color w:val="392C69"/>
              </w:rPr>
              <w:t xml:space="preserve"> действия в отношении белорусских юридических и (или) физических лиц.</w:t>
            </w:r>
          </w:p>
        </w:tc>
      </w:tr>
    </w:tbl>
    <w:p w:rsidR="00000000" w:rsidRDefault="0009690C">
      <w:pPr>
        <w:pStyle w:val="ConsPlusNormal"/>
        <w:spacing w:before="260"/>
        <w:ind w:firstLine="540"/>
        <w:jc w:val="both"/>
        <w:outlineLvl w:val="3"/>
      </w:pPr>
      <w:r>
        <w:rPr>
          <w:b/>
          <w:bCs/>
        </w:rPr>
        <w:t>Статья 636. Договор финансовой аренды (лизинга)</w:t>
      </w:r>
    </w:p>
    <w:p w:rsidR="00000000" w:rsidRDefault="0009690C">
      <w:pPr>
        <w:pStyle w:val="ConsPlusNormal"/>
        <w:ind w:firstLine="540"/>
        <w:jc w:val="both"/>
      </w:pPr>
      <w:r>
        <w:t>(в ред. Закона Республики Беларусь от 31.12.2014 N 226-З)</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 xml:space="preserve">Особенности заключения, исполнения и прекращения действия договора лизинга (сублизинга) с </w:t>
            </w:r>
            <w:r>
              <w:rPr>
                <w:color w:val="392C69"/>
              </w:rPr>
              <w:lastRenderedPageBreak/>
              <w:t>лизингополучателями - физическими лицами определены главой 4 Правил осуществления лизинговой деятельности, утвержденных постановлением Правления Национального банка Р</w:t>
            </w:r>
            <w:r>
              <w:rPr>
                <w:color w:val="392C69"/>
              </w:rPr>
              <w:t>еспублики Беларусь от 18.08.2014 N 526.</w:t>
            </w:r>
          </w:p>
        </w:tc>
      </w:tr>
    </w:tbl>
    <w:p w:rsidR="00000000" w:rsidRDefault="0009690C">
      <w:pPr>
        <w:pStyle w:val="ConsPlusNormal"/>
        <w:spacing w:before="260"/>
        <w:ind w:firstLine="540"/>
        <w:jc w:val="both"/>
      </w:pPr>
      <w:r>
        <w:lastRenderedPageBreak/>
        <w:t>По договору финансовой аренды (лизинга) (далее - договор финансовой аренды) арендодатель (лизингодатель), являющийся юридическим лицом или индивидуальным предпринимателем, обязуется приобрести в собственность указан</w:t>
      </w:r>
      <w:r>
        <w:t>ное арендатором (лизингополучателем) имущество у определенного им продавца (поставщика) и предоставить арендатору (лизингополучателю) это имущество, составляющее предмет договора финансовой аренды, за плату во временное владение и пользование. Арендодатель</w:t>
      </w:r>
      <w:r>
        <w:t xml:space="preserve"> (лизингодатель) в этом случае не несет ответственности за выбор предмета договора финансовой аренды и продавца (поставщика).</w:t>
      </w:r>
    </w:p>
    <w:p w:rsidR="00000000" w:rsidRDefault="0009690C">
      <w:pPr>
        <w:pStyle w:val="ConsPlusNormal"/>
        <w:spacing w:before="200"/>
        <w:ind w:firstLine="540"/>
        <w:jc w:val="both"/>
      </w:pPr>
      <w:r>
        <w:t>Договором финансовой аренды может быть предусмотрено, что выбор продавца (поставщика) и приобретаемого имущества осуществляется ар</w:t>
      </w:r>
      <w:r>
        <w:t>ендодателем (лизингодателем).</w:t>
      </w:r>
    </w:p>
    <w:p w:rsidR="00000000" w:rsidRDefault="0009690C">
      <w:pPr>
        <w:pStyle w:val="ConsPlusNormal"/>
        <w:spacing w:before="200"/>
        <w:ind w:firstLine="540"/>
        <w:jc w:val="both"/>
      </w:pPr>
      <w:r>
        <w:t>Арендатор (лизингополучатель) может выступить в качестве продавца (поставщика) имущества, передаваемого ему в качестве предмета договора финансовой аренды.</w:t>
      </w:r>
    </w:p>
    <w:p w:rsidR="00000000" w:rsidRDefault="0009690C">
      <w:pPr>
        <w:pStyle w:val="ConsPlusNormal"/>
        <w:spacing w:before="200"/>
        <w:ind w:firstLine="540"/>
        <w:jc w:val="both"/>
      </w:pPr>
      <w:r>
        <w:t>Арендодатель (лизингодатель) вправе осуществлять контроль за сохраннос</w:t>
      </w:r>
      <w:r>
        <w:t xml:space="preserve">тью предмета договора финансовой аренды и поддержанием его в рабочем состоянии, соблюдением установленных им ограничений на использование предмета договора финансовой аренды, в том числе переданного сублизингополучателю во временное владение и пользование </w:t>
      </w:r>
      <w:r>
        <w:t>по договору сублизинга.</w:t>
      </w:r>
    </w:p>
    <w:p w:rsidR="00000000" w:rsidRDefault="0009690C">
      <w:pPr>
        <w:pStyle w:val="ConsPlusNormal"/>
      </w:pPr>
    </w:p>
    <w:p w:rsidR="00000000" w:rsidRDefault="0009690C">
      <w:pPr>
        <w:pStyle w:val="ConsPlusNormal"/>
        <w:ind w:firstLine="540"/>
        <w:jc w:val="both"/>
        <w:outlineLvl w:val="3"/>
      </w:pPr>
      <w:r>
        <w:rPr>
          <w:b/>
          <w:bCs/>
        </w:rPr>
        <w:t>Статья 636-1. Договор сублизинга</w:t>
      </w:r>
    </w:p>
    <w:p w:rsidR="00000000" w:rsidRDefault="0009690C">
      <w:pPr>
        <w:pStyle w:val="ConsPlusNormal"/>
        <w:ind w:firstLine="540"/>
        <w:jc w:val="both"/>
      </w:pPr>
      <w:r>
        <w:t>(введена Законом Республики Беларусь от 31.12.2014 N 226-З)</w:t>
      </w:r>
    </w:p>
    <w:p w:rsidR="00000000" w:rsidRDefault="0009690C">
      <w:pPr>
        <w:pStyle w:val="ConsPlusNormal"/>
      </w:pPr>
    </w:p>
    <w:p w:rsidR="00000000" w:rsidRDefault="0009690C">
      <w:pPr>
        <w:pStyle w:val="ConsPlusNormal"/>
        <w:ind w:firstLine="540"/>
        <w:jc w:val="both"/>
      </w:pPr>
      <w:r>
        <w:t>По договору сублизинга арендатор (лизингополучатель) (сублизингодатель по договору сублизинга) передает третьему лицу (сублизингополучате</w:t>
      </w:r>
      <w:r>
        <w:t>лю) в пределах своих прав, предоставленных по договору финансовой аренды, во владение и пользование на определенный срок за плату имущество, полученное от арендодателя (лизингодателя) по договору финансовой аренды и составляющее предмет такого договора.</w:t>
      </w:r>
    </w:p>
    <w:p w:rsidR="00000000" w:rsidRDefault="0009690C">
      <w:pPr>
        <w:pStyle w:val="ConsPlusNormal"/>
        <w:spacing w:before="200"/>
        <w:ind w:firstLine="540"/>
        <w:jc w:val="both"/>
      </w:pPr>
      <w:r>
        <w:t>Со</w:t>
      </w:r>
      <w:r>
        <w:t>гласие арендодателя (лизингодателя) на передачу арендатором (лизингополучателем) (сублизингодателем по договору сублизинга) предмета договора финансовой аренды третьему лицу (сублизингополучателю) за плату во временное владение и пользование по договору су</w:t>
      </w:r>
      <w:r>
        <w:t>близинга должно быть выражено в письменной форме.</w:t>
      </w:r>
    </w:p>
    <w:p w:rsidR="00000000" w:rsidRDefault="0009690C">
      <w:pPr>
        <w:pStyle w:val="ConsPlusNormal"/>
        <w:spacing w:before="200"/>
        <w:ind w:firstLine="540"/>
        <w:jc w:val="both"/>
      </w:pPr>
      <w:r>
        <w:t>Арендатор (лизингополучатель) (сублизингодатель по договору сублизинга) вправе осуществлять контроль за сохранностью предмета договора финансовой аренды и поддержанием его в рабочем состоянии, соблюдением у</w:t>
      </w:r>
      <w:r>
        <w:t>становленных им ограничений на использование предмета договора финансовой аренды.</w:t>
      </w:r>
    </w:p>
    <w:p w:rsidR="00000000" w:rsidRDefault="0009690C">
      <w:pPr>
        <w:pStyle w:val="ConsPlusNormal"/>
        <w:spacing w:before="200"/>
        <w:ind w:firstLine="540"/>
        <w:jc w:val="both"/>
      </w:pPr>
      <w:r>
        <w:t>К договорам сублизинга применяются правила о договорах субаренды, если иное не установлено настоящим Кодексом или иными актами законодательства.</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Национальный стандарт бухгалтерского учета и отчетности "Финансовая аренда (лизинг)" утвержден постановлением Министерства финансов Республики Беларусь от 30.11.2018 N 73.</w:t>
            </w:r>
          </w:p>
        </w:tc>
      </w:tr>
    </w:tbl>
    <w:p w:rsidR="00000000" w:rsidRDefault="0009690C">
      <w:pPr>
        <w:pStyle w:val="ConsPlusNormal"/>
        <w:spacing w:before="260"/>
        <w:ind w:firstLine="540"/>
        <w:jc w:val="both"/>
        <w:outlineLvl w:val="3"/>
      </w:pPr>
      <w:r>
        <w:rPr>
          <w:b/>
          <w:bCs/>
        </w:rPr>
        <w:t>Статья 637. Предмет договора финансовой аренды</w:t>
      </w:r>
    </w:p>
    <w:p w:rsidR="00000000" w:rsidRDefault="0009690C">
      <w:pPr>
        <w:pStyle w:val="ConsPlusNormal"/>
        <w:ind w:firstLine="540"/>
        <w:jc w:val="both"/>
      </w:pPr>
      <w:r>
        <w:t xml:space="preserve">(в ред. Закона Республики Беларусь </w:t>
      </w:r>
      <w:r>
        <w:t>от 31.12.2014 N 226-З)</w:t>
      </w:r>
    </w:p>
    <w:p w:rsidR="00000000" w:rsidRDefault="0009690C">
      <w:pPr>
        <w:pStyle w:val="ConsPlusNormal"/>
      </w:pPr>
    </w:p>
    <w:p w:rsidR="00000000" w:rsidRDefault="0009690C">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000000" w:rsidRDefault="0009690C">
      <w:pPr>
        <w:pStyle w:val="ConsPlusNormal"/>
      </w:pPr>
    </w:p>
    <w:p w:rsidR="00000000" w:rsidRDefault="0009690C">
      <w:pPr>
        <w:pStyle w:val="ConsPlusNormal"/>
        <w:ind w:firstLine="540"/>
        <w:jc w:val="both"/>
        <w:outlineLvl w:val="3"/>
      </w:pPr>
      <w:r>
        <w:rPr>
          <w:b/>
          <w:bCs/>
        </w:rPr>
        <w:t>Статья 638. Исключена</w:t>
      </w:r>
    </w:p>
    <w:p w:rsidR="00000000" w:rsidRDefault="0009690C">
      <w:pPr>
        <w:pStyle w:val="ConsPlusNormal"/>
        <w:jc w:val="both"/>
      </w:pPr>
      <w:r>
        <w:t>(статья 638 исключена. - Закон Республики Беларусь от 31.12.2014 N 226-З)</w:t>
      </w:r>
    </w:p>
    <w:p w:rsidR="00000000" w:rsidRDefault="0009690C">
      <w:pPr>
        <w:pStyle w:val="ConsPlusNormal"/>
      </w:pPr>
    </w:p>
    <w:p w:rsidR="00000000" w:rsidRDefault="0009690C">
      <w:pPr>
        <w:pStyle w:val="ConsPlusNormal"/>
        <w:ind w:firstLine="540"/>
        <w:jc w:val="both"/>
        <w:outlineLvl w:val="3"/>
      </w:pPr>
      <w:r>
        <w:rPr>
          <w:b/>
          <w:bCs/>
        </w:rPr>
        <w:t>Стать</w:t>
      </w:r>
      <w:r>
        <w:rPr>
          <w:b/>
          <w:bCs/>
        </w:rPr>
        <w:t>я 639. Передача арендатору (лизингополучателю) предмета договора финансовой аренды</w:t>
      </w:r>
    </w:p>
    <w:p w:rsidR="00000000" w:rsidRDefault="0009690C">
      <w:pPr>
        <w:pStyle w:val="ConsPlusNormal"/>
        <w:jc w:val="both"/>
      </w:pPr>
      <w:r>
        <w:lastRenderedPageBreak/>
        <w:t>(в ред. Закона Республики Беларусь от 31.12.2014 N 226-З)</w:t>
      </w:r>
    </w:p>
    <w:p w:rsidR="00000000" w:rsidRDefault="0009690C">
      <w:pPr>
        <w:pStyle w:val="ConsPlusNormal"/>
      </w:pPr>
    </w:p>
    <w:p w:rsidR="00000000" w:rsidRDefault="0009690C">
      <w:pPr>
        <w:pStyle w:val="ConsPlusNormal"/>
        <w:ind w:firstLine="540"/>
        <w:jc w:val="both"/>
      </w:pPr>
      <w:r>
        <w:t>1. Если иное не предусмотрено договором</w:t>
      </w:r>
      <w:r>
        <w:t xml:space="preserve"> финансовой аренды, имущество, являющееся предметом этого договора, передается продавцом (поставщиком) непосредственно арендатору (лизингополучателю) в месте нахождения последнего.</w:t>
      </w:r>
    </w:p>
    <w:p w:rsidR="00000000" w:rsidRDefault="0009690C">
      <w:pPr>
        <w:pStyle w:val="ConsPlusNormal"/>
        <w:jc w:val="both"/>
      </w:pPr>
      <w:r>
        <w:t xml:space="preserve">(в ред. Законов Республики Беларусь от 20.07.2006 N 160-З, от 31.12.2014 N </w:t>
      </w:r>
      <w:r>
        <w:t>226-З)</w:t>
      </w:r>
    </w:p>
    <w:p w:rsidR="00000000" w:rsidRDefault="0009690C">
      <w:pPr>
        <w:pStyle w:val="ConsPlusNormal"/>
        <w:spacing w:before="200"/>
        <w:ind w:firstLine="540"/>
        <w:jc w:val="both"/>
      </w:pPr>
      <w:r>
        <w:t>2. В случае, когда имущество, являющееся предметом договора финансовой аренды, не передано арендатору (лизингополучателю) в указанный в этом договоре срок, а если в договоре такой срок не указан, - в разумный срок, арендатор (лизингополучатель) впра</w:t>
      </w:r>
      <w:r>
        <w:t>ве, если просрочка допущена по обстоятельствам, за которые отвечает арендодатель (лизингодатель), потребовать расторжения договора и возмещения убытков.</w:t>
      </w:r>
    </w:p>
    <w:p w:rsidR="00000000" w:rsidRDefault="0009690C">
      <w:pPr>
        <w:pStyle w:val="ConsPlusNormal"/>
        <w:jc w:val="both"/>
      </w:pPr>
      <w:r>
        <w:t>(в ред. Закона Республики Беларусь от 31.12.2014 N 226-З)</w:t>
      </w:r>
    </w:p>
    <w:p w:rsidR="00000000" w:rsidRDefault="0009690C">
      <w:pPr>
        <w:pStyle w:val="ConsPlusNormal"/>
      </w:pPr>
    </w:p>
    <w:p w:rsidR="00000000" w:rsidRDefault="0009690C">
      <w:pPr>
        <w:pStyle w:val="ConsPlusNormal"/>
        <w:ind w:firstLine="540"/>
        <w:jc w:val="both"/>
        <w:outlineLvl w:val="3"/>
      </w:pPr>
      <w:r>
        <w:rPr>
          <w:b/>
          <w:bCs/>
        </w:rPr>
        <w:t>Статья 640. Переход к арендатору (лизингопол</w:t>
      </w:r>
      <w:r>
        <w:rPr>
          <w:b/>
          <w:bCs/>
        </w:rPr>
        <w:t>учателю) риска случайной гибели или случайной порчи имущества</w:t>
      </w:r>
    </w:p>
    <w:p w:rsidR="00000000" w:rsidRDefault="0009690C">
      <w:pPr>
        <w:pStyle w:val="ConsPlusNormal"/>
        <w:ind w:firstLine="540"/>
        <w:jc w:val="both"/>
      </w:pPr>
      <w:r>
        <w:t>(в ред. Закона Республики Беларусь от 31.12.2014 N 226-З)</w:t>
      </w:r>
    </w:p>
    <w:p w:rsidR="00000000" w:rsidRDefault="0009690C">
      <w:pPr>
        <w:pStyle w:val="ConsPlusNormal"/>
      </w:pPr>
    </w:p>
    <w:p w:rsidR="00000000" w:rsidRDefault="0009690C">
      <w:pPr>
        <w:pStyle w:val="ConsPlusNormal"/>
        <w:ind w:firstLine="540"/>
        <w:jc w:val="both"/>
      </w:pPr>
      <w:r>
        <w:t>Риск случайной гибели или случайной порчи арендованного имущества переходит к арендатору (лизингополучателю) в момент передачи ему арен</w:t>
      </w:r>
      <w:r>
        <w:t>дованного имущества, если иное не предусмотрено договором финансовой аренды.</w:t>
      </w:r>
    </w:p>
    <w:p w:rsidR="00000000" w:rsidRDefault="0009690C">
      <w:pPr>
        <w:pStyle w:val="ConsPlusNormal"/>
      </w:pPr>
    </w:p>
    <w:p w:rsidR="00000000" w:rsidRDefault="0009690C">
      <w:pPr>
        <w:pStyle w:val="ConsPlusNormal"/>
        <w:ind w:firstLine="540"/>
        <w:jc w:val="both"/>
        <w:outlineLvl w:val="3"/>
      </w:pPr>
      <w:r>
        <w:rPr>
          <w:b/>
          <w:bCs/>
        </w:rPr>
        <w:t>Статья 641. Ответственность продавца (поставщика)</w:t>
      </w:r>
    </w:p>
    <w:p w:rsidR="00000000" w:rsidRDefault="0009690C">
      <w:pPr>
        <w:pStyle w:val="ConsPlusNormal"/>
        <w:jc w:val="both"/>
      </w:pPr>
      <w:r>
        <w:t>(в ред. Закона Республики Беларусь от 31.12.2014 N 226-З)</w:t>
      </w:r>
    </w:p>
    <w:p w:rsidR="00000000" w:rsidRDefault="0009690C">
      <w:pPr>
        <w:pStyle w:val="ConsPlusNormal"/>
      </w:pPr>
    </w:p>
    <w:p w:rsidR="00000000" w:rsidRDefault="0009690C">
      <w:pPr>
        <w:pStyle w:val="ConsPlusNormal"/>
        <w:ind w:firstLine="540"/>
        <w:jc w:val="both"/>
      </w:pPr>
      <w:r>
        <w:t>1. Арендатор (лизингополучатель) вправе предъявлять непосредственно п</w:t>
      </w:r>
      <w:r>
        <w:t>родавцу (поставщику) имущества, являющегося предметом договора финансовой аренды, требования, вытекающие из договора купли-продажи (поставки), заключенного между продавцом (поставщиком) и арендодателем (лизингодателем), в частности в отношении качества и к</w:t>
      </w:r>
      <w:r>
        <w:t>омплектности имущества, сроков его поставки и в других случаях ненадлежащего исполнения договора продавцом (поставщиком). При этом арендатор (лизингополучатель) имеет права и несет обязанности, предусмотренные настоящим Кодексом и иными актами законодатель</w:t>
      </w:r>
      <w:r>
        <w:t>ства для покупателя, за исключением обязанности оплатить приобретенное имущество, как если бы он был стороной договора купли-продажи (поставки) указанного имущества. Однако арендатор (лизингополучатель) не может расторгнуть договор купли-продажи (поставки)</w:t>
      </w:r>
      <w:r>
        <w:t xml:space="preserve"> с продавцом (поставщиком) без согласия арендодателя (лизингодателя).</w:t>
      </w:r>
    </w:p>
    <w:p w:rsidR="00000000" w:rsidRDefault="0009690C">
      <w:pPr>
        <w:pStyle w:val="ConsPlusNormal"/>
        <w:jc w:val="both"/>
      </w:pPr>
      <w:r>
        <w:t>(в ред. Законов Республики Беларусь от 20.07.2006 N 160-З, от 31.12.2014 N 226-З)</w:t>
      </w:r>
    </w:p>
    <w:p w:rsidR="00000000" w:rsidRDefault="0009690C">
      <w:pPr>
        <w:pStyle w:val="ConsPlusNormal"/>
        <w:spacing w:before="200"/>
        <w:ind w:firstLine="540"/>
        <w:jc w:val="both"/>
      </w:pPr>
      <w:r>
        <w:t>В отношениях с продавцом (поставщиком) арендатор (лизингополучатель) и арендодатель (лизингодатель) выст</w:t>
      </w:r>
      <w:r>
        <w:t>упают как солидарные кредиторы (статья 307).</w:t>
      </w:r>
    </w:p>
    <w:p w:rsidR="00000000" w:rsidRDefault="0009690C">
      <w:pPr>
        <w:pStyle w:val="ConsPlusNormal"/>
        <w:jc w:val="both"/>
      </w:pPr>
      <w:r>
        <w:t>(в ред. Законов Республики Беларусь от 20.07.2006 N 160-З, от 31.12.2014 N 226-З)</w:t>
      </w:r>
    </w:p>
    <w:p w:rsidR="00000000" w:rsidRDefault="0009690C">
      <w:pPr>
        <w:pStyle w:val="ConsPlusNormal"/>
        <w:spacing w:before="200"/>
        <w:ind w:firstLine="540"/>
        <w:jc w:val="both"/>
      </w:pPr>
      <w:r>
        <w:t>2. Если иное не предусмотрено договором финансовой аренды, арендодатель (лизингодатель) не отвечает перед арендатором (лизингопол</w:t>
      </w:r>
      <w:r>
        <w:t>учателем) за выполнение продавцом (поставщиком) требований, вытекающих из договора купли-продажи (поставки), кроме случаев, когда ответственность за выбор продавца (поставщика) лежит на арендодателе (лизингодателе). В последнем случае арендатор (лизингопол</w:t>
      </w:r>
      <w:r>
        <w:t>учатель) вправе по своему выбору предъявлять требования, вытекающие из договора купли-продажи (поставки), как непосредственно продавцу (поставщику) имущества, так и арендодателю (лизингодателю), которые несут солидарную ответственность.</w:t>
      </w:r>
    </w:p>
    <w:p w:rsidR="00000000" w:rsidRDefault="0009690C">
      <w:pPr>
        <w:pStyle w:val="ConsPlusNormal"/>
        <w:jc w:val="both"/>
      </w:pPr>
      <w:r>
        <w:t>(в ред. Законов Рес</w:t>
      </w:r>
      <w:r>
        <w:t>публики Беларусь от 20.07.2006 N 160-З, от 31.12.2014 N 226-З)</w:t>
      </w:r>
    </w:p>
    <w:p w:rsidR="00000000" w:rsidRDefault="0009690C">
      <w:pPr>
        <w:pStyle w:val="ConsPlusNormal"/>
      </w:pPr>
    </w:p>
    <w:p w:rsidR="00000000" w:rsidRDefault="0009690C">
      <w:pPr>
        <w:pStyle w:val="ConsPlusTitle"/>
        <w:jc w:val="center"/>
        <w:outlineLvl w:val="1"/>
      </w:pPr>
      <w:r>
        <w:t>ГЛАВА 35</w:t>
      </w:r>
    </w:p>
    <w:p w:rsidR="00000000" w:rsidRDefault="0009690C">
      <w:pPr>
        <w:pStyle w:val="ConsPlusTitle"/>
        <w:jc w:val="center"/>
      </w:pPr>
      <w:r>
        <w:t>НАЕМ ЖИЛОГО ПОМЕЩЕНИЯ</w:t>
      </w:r>
    </w:p>
    <w:p w:rsidR="00000000" w:rsidRDefault="0009690C">
      <w:pPr>
        <w:pStyle w:val="ConsPlusNormal"/>
      </w:pPr>
    </w:p>
    <w:p w:rsidR="00000000" w:rsidRDefault="0009690C">
      <w:pPr>
        <w:pStyle w:val="ConsPlusNormal"/>
        <w:ind w:firstLine="540"/>
        <w:jc w:val="both"/>
        <w:outlineLvl w:val="2"/>
      </w:pPr>
      <w:r>
        <w:rPr>
          <w:b/>
          <w:bCs/>
        </w:rPr>
        <w:t>Статья 642. Договор найма жилого помещения</w:t>
      </w:r>
    </w:p>
    <w:p w:rsidR="00000000" w:rsidRDefault="0009690C">
      <w:pPr>
        <w:pStyle w:val="ConsPlusNormal"/>
      </w:pPr>
    </w:p>
    <w:p w:rsidR="00000000" w:rsidRDefault="0009690C">
      <w:pPr>
        <w:pStyle w:val="ConsPlusNormal"/>
        <w:ind w:firstLine="540"/>
        <w:jc w:val="both"/>
      </w:pPr>
      <w:r>
        <w:t>Отношения, вытекающие из договора найма жилого помещения, регулируются Жилищным кодексом Республики Беларусь.</w:t>
      </w:r>
    </w:p>
    <w:p w:rsidR="00000000" w:rsidRDefault="0009690C">
      <w:pPr>
        <w:pStyle w:val="ConsPlusNormal"/>
      </w:pPr>
    </w:p>
    <w:p w:rsidR="00000000" w:rsidRDefault="0009690C">
      <w:pPr>
        <w:pStyle w:val="ConsPlusTitle"/>
        <w:jc w:val="center"/>
        <w:outlineLvl w:val="1"/>
      </w:pPr>
      <w:r>
        <w:t>ГЛАВА 36</w:t>
      </w:r>
    </w:p>
    <w:p w:rsidR="00000000" w:rsidRDefault="0009690C">
      <w:pPr>
        <w:pStyle w:val="ConsPlusTitle"/>
        <w:jc w:val="center"/>
      </w:pPr>
      <w:r>
        <w:t>БЕЗВОЗМЕЗДНОЕ ПОЛЬЗОВАНИЕ</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lastRenderedPageBreak/>
              <w:t>КонсультантПлюс: примечание.</w:t>
            </w:r>
          </w:p>
          <w:p w:rsidR="00000000" w:rsidRDefault="0009690C">
            <w:pPr>
              <w:pStyle w:val="ConsPlusNormal"/>
              <w:jc w:val="both"/>
              <w:rPr>
                <w:color w:val="392C69"/>
              </w:rPr>
            </w:pPr>
            <w:r>
              <w:rPr>
                <w:color w:val="392C69"/>
              </w:rPr>
              <w:t>См. Путеводитель "Безвозмездное пользование (ссуда). Формы документов".</w:t>
            </w:r>
          </w:p>
        </w:tc>
      </w:tr>
    </w:tbl>
    <w:p w:rsidR="00000000" w:rsidRDefault="0009690C">
      <w:pPr>
        <w:pStyle w:val="ConsPlusNormal"/>
        <w:spacing w:before="260"/>
        <w:ind w:firstLine="540"/>
        <w:jc w:val="both"/>
        <w:outlineLvl w:val="2"/>
      </w:pPr>
      <w:r>
        <w:rPr>
          <w:b/>
          <w:bCs/>
        </w:rPr>
        <w:t>Статья 643. Договор безвозмездного пользования (ссуда)</w:t>
      </w:r>
    </w:p>
    <w:p w:rsidR="00000000" w:rsidRDefault="0009690C">
      <w:pPr>
        <w:pStyle w:val="ConsPlusNormal"/>
      </w:pPr>
    </w:p>
    <w:p w:rsidR="00000000" w:rsidRDefault="0009690C">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w:t>
      </w:r>
      <w:r>
        <w:t>аком она ее получила, с учетом нормального износа или в состоянии, обусловленном договором.</w:t>
      </w:r>
    </w:p>
    <w:p w:rsidR="00000000" w:rsidRDefault="0009690C">
      <w:pPr>
        <w:pStyle w:val="ConsPlusNormal"/>
        <w:spacing w:before="200"/>
        <w:ind w:firstLine="540"/>
        <w:jc w:val="both"/>
      </w:pPr>
      <w:r>
        <w:t xml:space="preserve">2. К договору безвозмездного пользования соответственно применяются правила, предусмотренные статьей 578, пунктом 1 и частью первой пункта 2 статьи 581, пунктами 1 </w:t>
      </w:r>
      <w:r>
        <w:t>и 3 статьи 586, пунктом 2 статьи 592, пунктами 1 и 3 статьи 594 настоящего Кодекса.</w:t>
      </w:r>
    </w:p>
    <w:p w:rsidR="00000000" w:rsidRDefault="0009690C">
      <w:pPr>
        <w:pStyle w:val="ConsPlusNormal"/>
        <w:jc w:val="both"/>
      </w:pPr>
      <w:r>
        <w:t>(в ред. Закона Республики Беларусь от 20.07.2006 N 160-З)</w:t>
      </w:r>
    </w:p>
    <w:p w:rsidR="00000000" w:rsidRDefault="0009690C">
      <w:pPr>
        <w:pStyle w:val="ConsPlusNormal"/>
      </w:pPr>
    </w:p>
    <w:p w:rsidR="00000000" w:rsidRDefault="0009690C">
      <w:pPr>
        <w:pStyle w:val="ConsPlusNormal"/>
        <w:ind w:firstLine="540"/>
        <w:jc w:val="both"/>
        <w:outlineLvl w:val="2"/>
      </w:pPr>
      <w:r>
        <w:rPr>
          <w:b/>
          <w:bCs/>
        </w:rPr>
        <w:t>Статья 644. Ссудодатель</w:t>
      </w:r>
    </w:p>
    <w:p w:rsidR="00000000" w:rsidRDefault="0009690C">
      <w:pPr>
        <w:pStyle w:val="ConsPlusNormal"/>
      </w:pPr>
    </w:p>
    <w:p w:rsidR="00000000" w:rsidRDefault="0009690C">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законодательством или собственником.</w:t>
      </w:r>
    </w:p>
    <w:p w:rsidR="00000000" w:rsidRDefault="0009690C">
      <w:pPr>
        <w:pStyle w:val="ConsPlusNormal"/>
        <w:spacing w:before="200"/>
        <w:ind w:firstLine="540"/>
        <w:jc w:val="both"/>
      </w:pPr>
      <w:r>
        <w:t xml:space="preserve">2. Коммерческая организация не вправе передавать имущество в безвозмездное пользование лицу, являющемуся </w:t>
      </w:r>
      <w:r>
        <w:t>собственником имущества этой организации, ее учредителем, участником, руководителем, членом ее органов управления или контроля.</w:t>
      </w:r>
    </w:p>
    <w:p w:rsidR="00000000" w:rsidRDefault="0009690C">
      <w:pPr>
        <w:pStyle w:val="ConsPlusNormal"/>
        <w:jc w:val="both"/>
      </w:pPr>
      <w:r>
        <w:t>(в ред. Закона Республики Беларусь от 28.12.2009 N 97-З)</w:t>
      </w:r>
    </w:p>
    <w:p w:rsidR="00000000" w:rsidRDefault="0009690C">
      <w:pPr>
        <w:pStyle w:val="ConsPlusNormal"/>
      </w:pPr>
    </w:p>
    <w:p w:rsidR="00000000" w:rsidRDefault="0009690C">
      <w:pPr>
        <w:pStyle w:val="ConsPlusNormal"/>
        <w:ind w:firstLine="540"/>
        <w:jc w:val="both"/>
        <w:outlineLvl w:val="2"/>
      </w:pPr>
      <w:r>
        <w:rPr>
          <w:b/>
          <w:bCs/>
        </w:rPr>
        <w:t>Статья 645. Предоставление вещи в безвозмездное пользование</w:t>
      </w:r>
    </w:p>
    <w:p w:rsidR="00000000" w:rsidRDefault="0009690C">
      <w:pPr>
        <w:pStyle w:val="ConsPlusNormal"/>
      </w:pPr>
    </w:p>
    <w:p w:rsidR="00000000" w:rsidRDefault="0009690C">
      <w:pPr>
        <w:pStyle w:val="ConsPlusNormal"/>
        <w:ind w:firstLine="540"/>
        <w:jc w:val="both"/>
      </w:pPr>
      <w:r>
        <w:t>1. Ссудод</w:t>
      </w:r>
      <w:r>
        <w:t>атель обязан предоставить вещь в состоянии, соответствующем условиям договора безвозмездного пользования и ее назначению.</w:t>
      </w:r>
    </w:p>
    <w:p w:rsidR="00000000" w:rsidRDefault="0009690C">
      <w:pPr>
        <w:pStyle w:val="ConsPlusNormal"/>
        <w:spacing w:before="20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w:t>
      </w:r>
      <w:r>
        <w:t>льзованию, техническим паспортом и т.п.), если иное не предусмотрено договором.</w:t>
      </w:r>
    </w:p>
    <w:p w:rsidR="00000000" w:rsidRDefault="0009690C">
      <w:pPr>
        <w:pStyle w:val="ConsPlusNormal"/>
        <w:spacing w:before="20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w:t>
      </w:r>
      <w:r>
        <w:t>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 (пункт 2 статьи 14).</w:t>
      </w:r>
    </w:p>
    <w:p w:rsidR="00000000" w:rsidRDefault="0009690C">
      <w:pPr>
        <w:pStyle w:val="ConsPlusNormal"/>
      </w:pPr>
    </w:p>
    <w:p w:rsidR="00000000" w:rsidRDefault="0009690C">
      <w:pPr>
        <w:pStyle w:val="ConsPlusNormal"/>
        <w:ind w:firstLine="540"/>
        <w:jc w:val="both"/>
        <w:outlineLvl w:val="2"/>
      </w:pPr>
      <w:r>
        <w:rPr>
          <w:b/>
          <w:bCs/>
        </w:rPr>
        <w:t>Статья 646. Последствия непредоставления вещи в безво</w:t>
      </w:r>
      <w:r>
        <w:rPr>
          <w:b/>
          <w:bCs/>
        </w:rPr>
        <w:t>змездное пользование</w:t>
      </w:r>
    </w:p>
    <w:p w:rsidR="00000000" w:rsidRDefault="0009690C">
      <w:pPr>
        <w:pStyle w:val="ConsPlusNormal"/>
      </w:pPr>
    </w:p>
    <w:p w:rsidR="00000000" w:rsidRDefault="0009690C">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000000" w:rsidRDefault="0009690C">
      <w:pPr>
        <w:pStyle w:val="ConsPlusNormal"/>
      </w:pPr>
    </w:p>
    <w:p w:rsidR="00000000" w:rsidRDefault="0009690C">
      <w:pPr>
        <w:pStyle w:val="ConsPlusNormal"/>
        <w:ind w:firstLine="540"/>
        <w:jc w:val="both"/>
        <w:outlineLvl w:val="2"/>
      </w:pPr>
      <w:r>
        <w:rPr>
          <w:b/>
          <w:bCs/>
        </w:rPr>
        <w:t xml:space="preserve">Статья 647. Ответственность за недостатки вещи, переданной </w:t>
      </w:r>
      <w:r>
        <w:rPr>
          <w:b/>
          <w:bCs/>
        </w:rPr>
        <w:t>в безвозмездное пользование</w:t>
      </w:r>
    </w:p>
    <w:p w:rsidR="00000000" w:rsidRDefault="0009690C">
      <w:pPr>
        <w:pStyle w:val="ConsPlusNormal"/>
      </w:pPr>
    </w:p>
    <w:p w:rsidR="00000000" w:rsidRDefault="0009690C">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000000" w:rsidRDefault="0009690C">
      <w:pPr>
        <w:pStyle w:val="ConsPlusNormal"/>
        <w:spacing w:before="200"/>
        <w:ind w:firstLine="540"/>
        <w:jc w:val="both"/>
      </w:pPr>
      <w:r>
        <w:t>При обнаружении таких недостатков ссудополучатель вправе по своему вы</w:t>
      </w:r>
      <w:r>
        <w:t>бору потребовать от ссудодателя безвозмездного устранения недостатков вещи или возмещения своих расходов на устранение недостатков вещи либо потребовать досрочного расторжения договора и возмещения понесенного им реального ущерба.</w:t>
      </w:r>
    </w:p>
    <w:p w:rsidR="00000000" w:rsidRDefault="0009690C">
      <w:pPr>
        <w:pStyle w:val="ConsPlusNormal"/>
        <w:spacing w:before="200"/>
        <w:ind w:firstLine="540"/>
        <w:jc w:val="both"/>
      </w:pPr>
      <w:r>
        <w:t>2. Ссудодатель, извещенны</w:t>
      </w:r>
      <w:r>
        <w:t>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000000" w:rsidRDefault="0009690C">
      <w:pPr>
        <w:pStyle w:val="ConsPlusNormal"/>
        <w:spacing w:before="200"/>
        <w:ind w:firstLine="540"/>
        <w:jc w:val="both"/>
      </w:pPr>
      <w:r>
        <w:t>3. Ссудодатель не отвечает за недостат</w:t>
      </w:r>
      <w:r>
        <w:t xml:space="preserve">ки вещи, которые были им оговорены при заключении </w:t>
      </w:r>
      <w:r>
        <w:lastRenderedPageBreak/>
        <w:t>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000000" w:rsidRDefault="0009690C">
      <w:pPr>
        <w:pStyle w:val="ConsPlusNormal"/>
      </w:pPr>
    </w:p>
    <w:p w:rsidR="00000000" w:rsidRDefault="0009690C">
      <w:pPr>
        <w:pStyle w:val="ConsPlusNormal"/>
        <w:ind w:firstLine="540"/>
        <w:jc w:val="both"/>
        <w:outlineLvl w:val="2"/>
      </w:pPr>
      <w:r>
        <w:rPr>
          <w:b/>
          <w:bCs/>
        </w:rPr>
        <w:t>Стат</w:t>
      </w:r>
      <w:r>
        <w:rPr>
          <w:b/>
          <w:bCs/>
        </w:rPr>
        <w:t>ья 648. Права третьих лиц на вещь, передаваемую в безвозмездное пользование</w:t>
      </w:r>
    </w:p>
    <w:p w:rsidR="00000000" w:rsidRDefault="0009690C">
      <w:pPr>
        <w:pStyle w:val="ConsPlusNormal"/>
      </w:pPr>
    </w:p>
    <w:p w:rsidR="00000000" w:rsidRDefault="0009690C">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000000" w:rsidRDefault="0009690C">
      <w:pPr>
        <w:pStyle w:val="ConsPlusNormal"/>
        <w:spacing w:before="20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w:t>
      </w:r>
      <w:r>
        <w:t>ра и возмещения понесенного им реального ущерба.</w:t>
      </w:r>
    </w:p>
    <w:p w:rsidR="00000000" w:rsidRDefault="0009690C">
      <w:pPr>
        <w:pStyle w:val="ConsPlusNormal"/>
      </w:pPr>
    </w:p>
    <w:p w:rsidR="00000000" w:rsidRDefault="0009690C">
      <w:pPr>
        <w:pStyle w:val="ConsPlusNormal"/>
        <w:ind w:firstLine="540"/>
        <w:jc w:val="both"/>
        <w:outlineLvl w:val="2"/>
      </w:pPr>
      <w:r>
        <w:rPr>
          <w:b/>
          <w:bCs/>
        </w:rPr>
        <w:t>Статья 649. Обязанности ссудополучателя по содержанию вещи</w:t>
      </w:r>
    </w:p>
    <w:p w:rsidR="00000000" w:rsidRDefault="0009690C">
      <w:pPr>
        <w:pStyle w:val="ConsPlusNormal"/>
      </w:pPr>
    </w:p>
    <w:p w:rsidR="00000000" w:rsidRDefault="0009690C">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w:t>
      </w:r>
      <w:r>
        <w:t>ного ремонта, и нести все расходы по ее содержанию, если иное не предусмотрено договором безвозмездного пользования.</w:t>
      </w:r>
    </w:p>
    <w:p w:rsidR="00000000" w:rsidRDefault="0009690C">
      <w:pPr>
        <w:pStyle w:val="ConsPlusNormal"/>
      </w:pPr>
    </w:p>
    <w:p w:rsidR="00000000" w:rsidRDefault="0009690C">
      <w:pPr>
        <w:pStyle w:val="ConsPlusNormal"/>
        <w:ind w:firstLine="540"/>
        <w:jc w:val="both"/>
        <w:outlineLvl w:val="2"/>
      </w:pPr>
      <w:r>
        <w:rPr>
          <w:b/>
          <w:bCs/>
        </w:rPr>
        <w:t>Статья 650. Риск случайной гибели или случайного повреждения вещи</w:t>
      </w:r>
    </w:p>
    <w:p w:rsidR="00000000" w:rsidRDefault="0009690C">
      <w:pPr>
        <w:pStyle w:val="ConsPlusNormal"/>
      </w:pPr>
    </w:p>
    <w:p w:rsidR="00000000" w:rsidRDefault="0009690C">
      <w:pPr>
        <w:pStyle w:val="ConsPlusNormal"/>
        <w:ind w:firstLine="540"/>
        <w:jc w:val="both"/>
      </w:pPr>
      <w:r>
        <w:t xml:space="preserve">Ссудополучатель несет риск случайной гибели или случайного повреждения </w:t>
      </w:r>
      <w:r>
        <w:t>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w:t>
      </w:r>
      <w:r>
        <w:t>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000000" w:rsidRDefault="0009690C">
      <w:pPr>
        <w:pStyle w:val="ConsPlusNormal"/>
      </w:pPr>
    </w:p>
    <w:p w:rsidR="00000000" w:rsidRDefault="0009690C">
      <w:pPr>
        <w:pStyle w:val="ConsPlusNormal"/>
        <w:ind w:firstLine="540"/>
        <w:jc w:val="both"/>
        <w:outlineLvl w:val="2"/>
      </w:pPr>
      <w:r>
        <w:rPr>
          <w:b/>
          <w:bCs/>
        </w:rPr>
        <w:t xml:space="preserve">Статья 651. Ответственность за вред, </w:t>
      </w:r>
      <w:r>
        <w:rPr>
          <w:b/>
          <w:bCs/>
        </w:rPr>
        <w:t>причиненный третьему лицу в результате использования вещи</w:t>
      </w:r>
    </w:p>
    <w:p w:rsidR="00000000" w:rsidRDefault="0009690C">
      <w:pPr>
        <w:pStyle w:val="ConsPlusNormal"/>
      </w:pPr>
    </w:p>
    <w:p w:rsidR="00000000" w:rsidRDefault="0009690C">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w:t>
      </w:r>
      <w:r>
        <w:t>оторого эта вещь оказалась с согласия ссудодателя.</w:t>
      </w:r>
    </w:p>
    <w:p w:rsidR="00000000" w:rsidRDefault="0009690C">
      <w:pPr>
        <w:pStyle w:val="ConsPlusNormal"/>
      </w:pPr>
    </w:p>
    <w:p w:rsidR="00000000" w:rsidRDefault="0009690C">
      <w:pPr>
        <w:pStyle w:val="ConsPlusNormal"/>
        <w:ind w:firstLine="540"/>
        <w:jc w:val="both"/>
        <w:outlineLvl w:val="2"/>
      </w:pPr>
      <w:r>
        <w:rPr>
          <w:b/>
          <w:bCs/>
        </w:rPr>
        <w:t>Статья 652. Досрочное расторжение договора</w:t>
      </w:r>
    </w:p>
    <w:p w:rsidR="00000000" w:rsidRDefault="0009690C">
      <w:pPr>
        <w:pStyle w:val="ConsPlusNormal"/>
      </w:pPr>
    </w:p>
    <w:p w:rsidR="00000000" w:rsidRDefault="0009690C">
      <w:pPr>
        <w:pStyle w:val="ConsPlusNormal"/>
        <w:ind w:firstLine="540"/>
        <w:jc w:val="both"/>
      </w:pPr>
      <w:r>
        <w:t>1. Ссудодатель вправе требовать досрочного расторжения договора безвозмездного пользования в случаях, когда ссудополучатель:</w:t>
      </w:r>
    </w:p>
    <w:p w:rsidR="00000000" w:rsidRDefault="0009690C">
      <w:pPr>
        <w:pStyle w:val="ConsPlusNormal"/>
        <w:spacing w:before="200"/>
        <w:ind w:firstLine="540"/>
        <w:jc w:val="both"/>
      </w:pPr>
      <w:r>
        <w:t>1) использует вещь не в соответстви</w:t>
      </w:r>
      <w:r>
        <w:t>и с договором или назначением вещи;</w:t>
      </w:r>
    </w:p>
    <w:p w:rsidR="00000000" w:rsidRDefault="0009690C">
      <w:pPr>
        <w:pStyle w:val="ConsPlusNormal"/>
        <w:spacing w:before="200"/>
        <w:ind w:firstLine="540"/>
        <w:jc w:val="both"/>
      </w:pPr>
      <w:r>
        <w:t>2) не выполняет обязанностей по поддержанию вещи в исправном состоянии или ее содержанию;</w:t>
      </w:r>
    </w:p>
    <w:p w:rsidR="00000000" w:rsidRDefault="0009690C">
      <w:pPr>
        <w:pStyle w:val="ConsPlusNormal"/>
        <w:spacing w:before="200"/>
        <w:ind w:firstLine="540"/>
        <w:jc w:val="both"/>
      </w:pPr>
      <w:r>
        <w:t>3) существенно ухудшает состояние вещи;</w:t>
      </w:r>
    </w:p>
    <w:p w:rsidR="00000000" w:rsidRDefault="0009690C">
      <w:pPr>
        <w:pStyle w:val="ConsPlusNormal"/>
        <w:spacing w:before="200"/>
        <w:ind w:firstLine="540"/>
        <w:jc w:val="both"/>
      </w:pPr>
      <w:r>
        <w:t>4) без согласия ссудодателя передал вещь третьему лицу.</w:t>
      </w:r>
    </w:p>
    <w:p w:rsidR="00000000" w:rsidRDefault="0009690C">
      <w:pPr>
        <w:pStyle w:val="ConsPlusNormal"/>
        <w:spacing w:before="200"/>
        <w:ind w:firstLine="540"/>
        <w:jc w:val="both"/>
      </w:pPr>
      <w:r>
        <w:t>2. Ссудополучатель вправе требоват</w:t>
      </w:r>
      <w:r>
        <w:t>ь досрочного расторжения договора безвозмездного пользования:</w:t>
      </w:r>
    </w:p>
    <w:p w:rsidR="00000000" w:rsidRDefault="0009690C">
      <w:pPr>
        <w:pStyle w:val="ConsPlusNormal"/>
        <w:spacing w:before="200"/>
        <w:ind w:firstLine="540"/>
        <w:jc w:val="both"/>
      </w:pPr>
      <w:r>
        <w:t>1) 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000000" w:rsidRDefault="0009690C">
      <w:pPr>
        <w:pStyle w:val="ConsPlusNormal"/>
        <w:spacing w:before="200"/>
        <w:ind w:firstLine="540"/>
        <w:jc w:val="both"/>
      </w:pPr>
      <w:r>
        <w:t>2) если вещь в с</w:t>
      </w:r>
      <w:r>
        <w:t>илу обстоятельств, за которые он не отвечает, окажется в состоянии, не пригодном для использования;</w:t>
      </w:r>
    </w:p>
    <w:p w:rsidR="00000000" w:rsidRDefault="0009690C">
      <w:pPr>
        <w:pStyle w:val="ConsPlusNormal"/>
        <w:spacing w:before="200"/>
        <w:ind w:firstLine="540"/>
        <w:jc w:val="both"/>
      </w:pPr>
      <w:r>
        <w:t>3) если при заключении договора ссудодатель не предупредил его о правах третьих лиц на передаваемую вещь;</w:t>
      </w:r>
    </w:p>
    <w:p w:rsidR="00000000" w:rsidRDefault="0009690C">
      <w:pPr>
        <w:pStyle w:val="ConsPlusNormal"/>
        <w:spacing w:before="200"/>
        <w:ind w:firstLine="540"/>
        <w:jc w:val="both"/>
      </w:pPr>
      <w:r>
        <w:lastRenderedPageBreak/>
        <w:t>4) при неисполнении ссудодателем обязанности передать вещь либо ее принадлежности и относящиеся к ней документы.</w:t>
      </w:r>
    </w:p>
    <w:p w:rsidR="00000000" w:rsidRDefault="0009690C">
      <w:pPr>
        <w:pStyle w:val="ConsPlusNormal"/>
      </w:pPr>
    </w:p>
    <w:p w:rsidR="00000000" w:rsidRDefault="0009690C">
      <w:pPr>
        <w:pStyle w:val="ConsPlusNormal"/>
        <w:ind w:firstLine="540"/>
        <w:jc w:val="both"/>
        <w:outlineLvl w:val="2"/>
      </w:pPr>
      <w:r>
        <w:rPr>
          <w:b/>
          <w:bCs/>
        </w:rPr>
        <w:t>Статья 653. Отказ от договора</w:t>
      </w:r>
    </w:p>
    <w:p w:rsidR="00000000" w:rsidRDefault="0009690C">
      <w:pPr>
        <w:pStyle w:val="ConsPlusNormal"/>
      </w:pPr>
    </w:p>
    <w:p w:rsidR="00000000" w:rsidRDefault="0009690C">
      <w:pPr>
        <w:pStyle w:val="ConsPlusNormal"/>
        <w:ind w:firstLine="540"/>
        <w:jc w:val="both"/>
      </w:pPr>
      <w:bookmarkStart w:id="428" w:name="Par5677"/>
      <w:bookmarkEnd w:id="428"/>
      <w:r>
        <w:t>1. Каждая из сторон вправе в любое время отказаться от договора безвозмездного пользования, заклю</w:t>
      </w:r>
      <w:r>
        <w:t>ченного без указания срока, известив об этом другую сторону за один месяц, если договором не предусмотрен иной срок извещения.</w:t>
      </w:r>
    </w:p>
    <w:p w:rsidR="00000000" w:rsidRDefault="0009690C">
      <w:pPr>
        <w:pStyle w:val="ConsPlusNormal"/>
        <w:spacing w:before="20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w:t>
      </w:r>
      <w:r>
        <w:t>срока, в порядке, предусмотренном пунктом 1 настоящей статьи.</w:t>
      </w:r>
    </w:p>
    <w:p w:rsidR="00000000" w:rsidRDefault="0009690C">
      <w:pPr>
        <w:pStyle w:val="ConsPlusNormal"/>
      </w:pPr>
    </w:p>
    <w:p w:rsidR="00000000" w:rsidRDefault="0009690C">
      <w:pPr>
        <w:pStyle w:val="ConsPlusNormal"/>
        <w:ind w:firstLine="540"/>
        <w:jc w:val="both"/>
        <w:outlineLvl w:val="2"/>
      </w:pPr>
      <w:r>
        <w:rPr>
          <w:b/>
          <w:bCs/>
        </w:rPr>
        <w:t>Статья 654. Изменение сторон в договоре</w:t>
      </w:r>
    </w:p>
    <w:p w:rsidR="00000000" w:rsidRDefault="0009690C">
      <w:pPr>
        <w:pStyle w:val="ConsPlusNormal"/>
      </w:pPr>
    </w:p>
    <w:p w:rsidR="00000000" w:rsidRDefault="0009690C">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w:t>
      </w:r>
      <w:r>
        <w:t xml:space="preserve"> переходят права из ранее заключенного договора безвозмездного пользования, а его права в отношении вещи обременяются правами ссудополучателя.</w:t>
      </w:r>
    </w:p>
    <w:p w:rsidR="00000000" w:rsidRDefault="0009690C">
      <w:pPr>
        <w:pStyle w:val="ConsPlusNormal"/>
        <w:spacing w:before="200"/>
        <w:ind w:firstLine="540"/>
        <w:jc w:val="both"/>
      </w:pPr>
      <w:r>
        <w:t>2. В случае смерти гражданина-ссудодателя либо реорганизации или  ликвидации юридического лица - ссудодателя прав</w:t>
      </w:r>
      <w:r>
        <w:t>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w:t>
      </w:r>
      <w:r>
        <w:t>ие.</w:t>
      </w:r>
    </w:p>
    <w:p w:rsidR="00000000" w:rsidRDefault="0009690C">
      <w:pPr>
        <w:pStyle w:val="ConsPlusNormal"/>
        <w:spacing w:before="20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000000" w:rsidRDefault="0009690C">
      <w:pPr>
        <w:pStyle w:val="ConsPlusNormal"/>
      </w:pPr>
    </w:p>
    <w:p w:rsidR="00000000" w:rsidRDefault="0009690C">
      <w:pPr>
        <w:pStyle w:val="ConsPlusNormal"/>
        <w:ind w:firstLine="540"/>
        <w:jc w:val="both"/>
        <w:outlineLvl w:val="2"/>
      </w:pPr>
      <w:r>
        <w:rPr>
          <w:b/>
          <w:bCs/>
        </w:rPr>
        <w:t>Статья 655. Прекращение договора</w:t>
      </w:r>
    </w:p>
    <w:p w:rsidR="00000000" w:rsidRDefault="0009690C">
      <w:pPr>
        <w:pStyle w:val="ConsPlusNormal"/>
      </w:pPr>
    </w:p>
    <w:p w:rsidR="00000000" w:rsidRDefault="0009690C">
      <w:pPr>
        <w:pStyle w:val="ConsPlusNormal"/>
        <w:ind w:firstLine="540"/>
        <w:jc w:val="both"/>
      </w:pPr>
      <w:r>
        <w:t>Договор безвозмездно</w:t>
      </w:r>
      <w:r>
        <w:t>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 некоторых мерах по защите прав граждан, выполняющих работу по г</w:t>
            </w:r>
            <w:r>
              <w:rPr>
                <w:color w:val="392C69"/>
              </w:rPr>
              <w:t>ражданско-правовым и трудовым договорам см. Указ Президента Республики Беларусь от 06.07.2005 N 314.</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 некоторых вопросах рассмотрения дел, возникающих из договоров строительного подряда см. постановление Пленума Высшего Хозяйственного Суда Республики Беларусь от 19.09.2012 N 6.</w:t>
            </w:r>
          </w:p>
        </w:tc>
      </w:tr>
    </w:tbl>
    <w:p w:rsidR="00000000" w:rsidRDefault="0009690C">
      <w:pPr>
        <w:pStyle w:val="ConsPlusTitle"/>
        <w:spacing w:before="260"/>
        <w:jc w:val="center"/>
        <w:outlineLvl w:val="1"/>
      </w:pPr>
      <w:bookmarkStart w:id="429" w:name="Par5694"/>
      <w:bookmarkEnd w:id="429"/>
      <w:r>
        <w:t>ГЛАВА 37</w:t>
      </w:r>
    </w:p>
    <w:p w:rsidR="00000000" w:rsidRDefault="0009690C">
      <w:pPr>
        <w:pStyle w:val="ConsPlusTitle"/>
        <w:jc w:val="center"/>
      </w:pPr>
      <w:r>
        <w:t>ПОДРЯД</w:t>
      </w:r>
    </w:p>
    <w:p w:rsidR="00000000" w:rsidRDefault="0009690C">
      <w:pPr>
        <w:pStyle w:val="ConsPlusNormal"/>
      </w:pPr>
    </w:p>
    <w:p w:rsidR="00000000" w:rsidRDefault="0009690C">
      <w:pPr>
        <w:pStyle w:val="ConsPlusNormal"/>
        <w:jc w:val="center"/>
        <w:outlineLvl w:val="2"/>
      </w:pPr>
      <w:r>
        <w:rPr>
          <w:b/>
          <w:bCs/>
        </w:rPr>
        <w:t>§ 1. Общие положения о подряде</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w:t>
            </w:r>
            <w:r>
              <w:rPr>
                <w:color w:val="392C69"/>
              </w:rPr>
              <w:t>юс: примечание.</w:t>
            </w:r>
          </w:p>
          <w:p w:rsidR="00000000" w:rsidRDefault="0009690C">
            <w:pPr>
              <w:pStyle w:val="ConsPlusNormal"/>
              <w:jc w:val="both"/>
              <w:rPr>
                <w:color w:val="392C69"/>
              </w:rPr>
            </w:pPr>
            <w:r>
              <w:rPr>
                <w:color w:val="392C69"/>
              </w:rPr>
              <w:t>См. Путеводитель "Подряд. Формы документов".</w:t>
            </w:r>
          </w:p>
        </w:tc>
      </w:tr>
    </w:tbl>
    <w:p w:rsidR="00000000" w:rsidRDefault="0009690C">
      <w:pPr>
        <w:pStyle w:val="ConsPlusNormal"/>
        <w:spacing w:before="260"/>
        <w:ind w:firstLine="540"/>
        <w:jc w:val="both"/>
        <w:outlineLvl w:val="3"/>
      </w:pPr>
      <w:bookmarkStart w:id="430" w:name="Par5701"/>
      <w:bookmarkEnd w:id="430"/>
      <w:r>
        <w:rPr>
          <w:b/>
          <w:bCs/>
        </w:rPr>
        <w:t>Статья 656. Договор подряда</w:t>
      </w:r>
    </w:p>
    <w:p w:rsidR="00000000" w:rsidRDefault="0009690C">
      <w:pPr>
        <w:pStyle w:val="ConsPlusNormal"/>
      </w:pPr>
    </w:p>
    <w:p w:rsidR="00000000" w:rsidRDefault="0009690C">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w:t>
      </w:r>
      <w:r>
        <w:t>зчику в установленный срок, а заказчик обязуется принять результат работы и оплатить его (уплатить цену работы). Работа выполняется за риск подрядчика, если иное не предусмотрено законодательством или соглашением сторон.</w:t>
      </w:r>
    </w:p>
    <w:p w:rsidR="00000000" w:rsidRDefault="0009690C">
      <w:pPr>
        <w:pStyle w:val="ConsPlusNormal"/>
        <w:spacing w:before="200"/>
        <w:ind w:firstLine="540"/>
        <w:jc w:val="both"/>
      </w:pPr>
      <w:r>
        <w:t>2. К отдельным видам договора подря</w:t>
      </w:r>
      <w:r>
        <w:t xml:space="preserve">да (бытовой подряд, строительный подряд, подряд на </w:t>
      </w:r>
      <w:r>
        <w:lastRenderedPageBreak/>
        <w:t>проектные и изыскательские работы) положения, предусмотренные настоящим параграфом, применяются, если иное не установлено настоящим Кодексом и иными актами законодательства об этих видах договоров.</w:t>
      </w:r>
    </w:p>
    <w:p w:rsidR="00000000" w:rsidRDefault="0009690C">
      <w:pPr>
        <w:pStyle w:val="ConsPlusNormal"/>
        <w:jc w:val="both"/>
      </w:pPr>
      <w:r>
        <w:t>(в ред. Закона Республики Беларусь от 13.07.2012 N 419-З)</w:t>
      </w:r>
    </w:p>
    <w:p w:rsidR="00000000" w:rsidRDefault="0009690C">
      <w:pPr>
        <w:pStyle w:val="ConsPlusNormal"/>
      </w:pPr>
    </w:p>
    <w:p w:rsidR="00000000" w:rsidRDefault="0009690C">
      <w:pPr>
        <w:pStyle w:val="ConsPlusNormal"/>
        <w:ind w:firstLine="540"/>
        <w:jc w:val="both"/>
        <w:outlineLvl w:val="3"/>
      </w:pPr>
      <w:r>
        <w:rPr>
          <w:b/>
          <w:bCs/>
        </w:rPr>
        <w:t>Статья 657. Работы, выполняемые по договору подряда</w:t>
      </w:r>
    </w:p>
    <w:p w:rsidR="00000000" w:rsidRDefault="0009690C">
      <w:pPr>
        <w:pStyle w:val="ConsPlusNormal"/>
      </w:pPr>
    </w:p>
    <w:p w:rsidR="00000000" w:rsidRDefault="0009690C">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w:t>
      </w:r>
      <w:r>
        <w:t>чику.</w:t>
      </w:r>
    </w:p>
    <w:p w:rsidR="00000000" w:rsidRDefault="0009690C">
      <w:pPr>
        <w:pStyle w:val="ConsPlusNormal"/>
        <w:spacing w:before="200"/>
        <w:ind w:firstLine="540"/>
        <w:jc w:val="both"/>
      </w:pPr>
      <w:r>
        <w:t>2. По договору подряда, заключенному на изготовление вещи, подрядчик передает права на нее заказчику.</w:t>
      </w:r>
    </w:p>
    <w:p w:rsidR="00000000" w:rsidRDefault="0009690C">
      <w:pPr>
        <w:pStyle w:val="ConsPlusNormal"/>
        <w:spacing w:before="200"/>
        <w:ind w:firstLine="540"/>
        <w:jc w:val="both"/>
      </w:pPr>
      <w:r>
        <w:t>3. Если иное не предусмотрено договором, подрядчик самостоятельно определяет способы выполнения задания заказчика.</w:t>
      </w:r>
    </w:p>
    <w:p w:rsidR="00000000" w:rsidRDefault="0009690C">
      <w:pPr>
        <w:pStyle w:val="ConsPlusNormal"/>
      </w:pPr>
    </w:p>
    <w:p w:rsidR="00000000" w:rsidRDefault="0009690C">
      <w:pPr>
        <w:pStyle w:val="ConsPlusNormal"/>
        <w:ind w:firstLine="540"/>
        <w:jc w:val="both"/>
        <w:outlineLvl w:val="3"/>
      </w:pPr>
      <w:r>
        <w:rPr>
          <w:b/>
          <w:bCs/>
        </w:rPr>
        <w:t>Статья 658. Выполнение работы иж</w:t>
      </w:r>
      <w:r>
        <w:rPr>
          <w:b/>
          <w:bCs/>
        </w:rPr>
        <w:t>дивением подрядчика</w:t>
      </w:r>
    </w:p>
    <w:p w:rsidR="00000000" w:rsidRDefault="0009690C">
      <w:pPr>
        <w:pStyle w:val="ConsPlusNormal"/>
      </w:pPr>
    </w:p>
    <w:p w:rsidR="00000000" w:rsidRDefault="0009690C">
      <w:pPr>
        <w:pStyle w:val="ConsPlusNormal"/>
        <w:ind w:firstLine="540"/>
        <w:jc w:val="both"/>
      </w:pPr>
      <w:r>
        <w:t>1. Если иное не предусмотрено договором, работа выполняется иждивением подрядчика - из его материалов, его силами и средствами.</w:t>
      </w:r>
    </w:p>
    <w:p w:rsidR="00000000" w:rsidRDefault="0009690C">
      <w:pPr>
        <w:pStyle w:val="ConsPlusNormal"/>
        <w:spacing w:before="200"/>
        <w:ind w:firstLine="540"/>
        <w:jc w:val="both"/>
      </w:pPr>
      <w:r>
        <w:t>2. Подрядчик несет ответственность за ненадлежащее качество предоставленных им материалов и оборудования, а</w:t>
      </w:r>
      <w:r>
        <w:t xml:space="preserve"> также за предоставление материалов и оборудования, обремененных правами третьих лиц.</w:t>
      </w:r>
    </w:p>
    <w:p w:rsidR="00000000" w:rsidRDefault="0009690C">
      <w:pPr>
        <w:pStyle w:val="ConsPlusNormal"/>
      </w:pPr>
    </w:p>
    <w:p w:rsidR="00000000" w:rsidRDefault="0009690C">
      <w:pPr>
        <w:pStyle w:val="ConsPlusNormal"/>
        <w:ind w:firstLine="540"/>
        <w:jc w:val="both"/>
        <w:outlineLvl w:val="3"/>
      </w:pPr>
      <w:r>
        <w:rPr>
          <w:b/>
          <w:bCs/>
        </w:rPr>
        <w:t>Статья 659. Распределение рисков между сторонами</w:t>
      </w:r>
    </w:p>
    <w:p w:rsidR="00000000" w:rsidRDefault="0009690C">
      <w:pPr>
        <w:pStyle w:val="ConsPlusNormal"/>
      </w:pPr>
    </w:p>
    <w:p w:rsidR="00000000" w:rsidRDefault="0009690C">
      <w:pPr>
        <w:pStyle w:val="ConsPlusNormal"/>
        <w:ind w:firstLine="540"/>
        <w:jc w:val="both"/>
      </w:pPr>
      <w:bookmarkStart w:id="431" w:name="Par5720"/>
      <w:bookmarkEnd w:id="431"/>
      <w:r>
        <w:t>1. Если иное не предусмотрено настоящим Кодексом и иными актами законодательства или договором подряда:</w:t>
      </w:r>
    </w:p>
    <w:p w:rsidR="00000000" w:rsidRDefault="0009690C">
      <w:pPr>
        <w:pStyle w:val="ConsPlusNormal"/>
        <w:spacing w:before="200"/>
        <w:ind w:firstLine="540"/>
        <w:jc w:val="both"/>
      </w:pPr>
      <w:r>
        <w:t>1</w:t>
      </w:r>
      <w:r>
        <w:t>) 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000000" w:rsidRDefault="0009690C">
      <w:pPr>
        <w:pStyle w:val="ConsPlusNormal"/>
        <w:spacing w:before="200"/>
        <w:ind w:firstLine="540"/>
        <w:jc w:val="both"/>
      </w:pPr>
      <w:r>
        <w:t>2) риск случайной гибели или случайного повр</w:t>
      </w:r>
      <w:r>
        <w:t>еждения результата выполненной работы до ее приемки заказчиком несет подрядчик.</w:t>
      </w:r>
    </w:p>
    <w:p w:rsidR="00000000" w:rsidRDefault="0009690C">
      <w:pPr>
        <w:pStyle w:val="ConsPlusNormal"/>
        <w:spacing w:before="200"/>
        <w:ind w:firstLine="540"/>
        <w:jc w:val="both"/>
      </w:pPr>
      <w:r>
        <w:t>2. При просрочке передачи или приемки результата работы риски, предусмотренные пунктом 1 настоящей статьи, несет сторона, допустившая просрочку.</w:t>
      </w:r>
    </w:p>
    <w:p w:rsidR="00000000" w:rsidRDefault="0009690C">
      <w:pPr>
        <w:pStyle w:val="ConsPlusNormal"/>
      </w:pPr>
    </w:p>
    <w:p w:rsidR="00000000" w:rsidRDefault="0009690C">
      <w:pPr>
        <w:pStyle w:val="ConsPlusNormal"/>
        <w:ind w:firstLine="540"/>
        <w:jc w:val="both"/>
        <w:outlineLvl w:val="3"/>
      </w:pPr>
      <w:bookmarkStart w:id="432" w:name="Par5725"/>
      <w:bookmarkEnd w:id="432"/>
      <w:r>
        <w:rPr>
          <w:b/>
          <w:bCs/>
        </w:rPr>
        <w:t>Статья 660. Гене</w:t>
      </w:r>
      <w:r>
        <w:rPr>
          <w:b/>
          <w:bCs/>
        </w:rPr>
        <w:t>ральный подрядчик и субподрядчик</w:t>
      </w:r>
    </w:p>
    <w:p w:rsidR="00000000" w:rsidRDefault="0009690C">
      <w:pPr>
        <w:pStyle w:val="ConsPlusNormal"/>
      </w:pPr>
    </w:p>
    <w:p w:rsidR="00000000" w:rsidRDefault="0009690C">
      <w:pPr>
        <w:pStyle w:val="ConsPlusNormal"/>
        <w:ind w:firstLine="540"/>
        <w:jc w:val="both"/>
      </w:pPr>
      <w:bookmarkStart w:id="433" w:name="Par5727"/>
      <w:bookmarkEnd w:id="433"/>
      <w:r>
        <w:t>1. Если из акта законодательства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w:t>
      </w:r>
      <w:r>
        <w:t xml:space="preserve"> (субподрядчиков). В этом случае подрядчик выступает в роли генерального подрядчика.</w:t>
      </w:r>
    </w:p>
    <w:p w:rsidR="00000000" w:rsidRDefault="0009690C">
      <w:pPr>
        <w:pStyle w:val="ConsPlusNormal"/>
        <w:spacing w:before="200"/>
        <w:ind w:firstLine="540"/>
        <w:jc w:val="both"/>
      </w:pPr>
      <w:r>
        <w:t>2. Подрядчик, привлекший к исполнению договора подряда субподрядчика в нарушение положений пункта 1 настоящей статьи или договора, несет перед заказчиком ответственность з</w:t>
      </w:r>
      <w:r>
        <w:t>а убытки, причиненные участием такого субподрядчика в исполнении договора.</w:t>
      </w:r>
    </w:p>
    <w:p w:rsidR="00000000" w:rsidRDefault="0009690C">
      <w:pPr>
        <w:pStyle w:val="ConsPlusNormal"/>
        <w:spacing w:before="200"/>
        <w:ind w:firstLine="540"/>
        <w:jc w:val="both"/>
      </w:pPr>
      <w:r>
        <w:t>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w:t>
      </w:r>
      <w:r>
        <w:t>а 1 статьи 294 и статьи 374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000000" w:rsidRDefault="0009690C">
      <w:pPr>
        <w:pStyle w:val="ConsPlusNormal"/>
        <w:spacing w:before="200"/>
        <w:ind w:firstLine="540"/>
        <w:jc w:val="both"/>
      </w:pPr>
      <w:r>
        <w:t>Если иное не предусмотрено законодательством или договором, зака</w:t>
      </w:r>
      <w:r>
        <w:t>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000000" w:rsidRDefault="0009690C">
      <w:pPr>
        <w:pStyle w:val="ConsPlusNormal"/>
        <w:spacing w:before="200"/>
        <w:ind w:firstLine="540"/>
        <w:jc w:val="both"/>
      </w:pPr>
      <w:r>
        <w:t xml:space="preserve">4. С согласия генерального подрядчика заказчик вправе заключить договор на выполнение отдельных работ с </w:t>
      </w:r>
      <w:r>
        <w:t xml:space="preserve">другими лицами. В этом случае указанные лица несут ответственность за неисполнение или </w:t>
      </w:r>
      <w:r>
        <w:lastRenderedPageBreak/>
        <w:t>ненадлежащее исполнение работы непосредственно перед заказчиком.</w:t>
      </w:r>
    </w:p>
    <w:p w:rsidR="00000000" w:rsidRDefault="0009690C">
      <w:pPr>
        <w:pStyle w:val="ConsPlusNormal"/>
      </w:pPr>
    </w:p>
    <w:p w:rsidR="00000000" w:rsidRDefault="0009690C">
      <w:pPr>
        <w:pStyle w:val="ConsPlusNormal"/>
        <w:ind w:firstLine="540"/>
        <w:jc w:val="both"/>
        <w:outlineLvl w:val="3"/>
      </w:pPr>
      <w:r>
        <w:rPr>
          <w:b/>
          <w:bCs/>
        </w:rPr>
        <w:t>Статья 661. Условия участия в исполнении работы нескольких лиц</w:t>
      </w:r>
    </w:p>
    <w:p w:rsidR="00000000" w:rsidRDefault="0009690C">
      <w:pPr>
        <w:pStyle w:val="ConsPlusNormal"/>
      </w:pPr>
    </w:p>
    <w:p w:rsidR="00000000" w:rsidRDefault="0009690C">
      <w:pPr>
        <w:pStyle w:val="ConsPlusNormal"/>
        <w:ind w:firstLine="540"/>
        <w:jc w:val="both"/>
      </w:pPr>
      <w:bookmarkStart w:id="434" w:name="Par5735"/>
      <w:bookmarkEnd w:id="434"/>
      <w:r>
        <w:t>1. Если на стороне подряд</w:t>
      </w:r>
      <w:r>
        <w:t>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000000" w:rsidRDefault="0009690C">
      <w:pPr>
        <w:pStyle w:val="ConsPlusNormal"/>
        <w:spacing w:before="200"/>
        <w:ind w:firstLine="540"/>
        <w:jc w:val="both"/>
      </w:pPr>
      <w:r>
        <w:t>2. При делимости предмета обязательства, а также в других случая</w:t>
      </w:r>
      <w:r>
        <w:t>х, предусмотренных законодательством или договором, каждое из указанных в пункте 1 настоящей статьи лиц приобретает права и несет обязанности по отношению к заказчику в пределах своей доли (статья 302).</w:t>
      </w:r>
    </w:p>
    <w:p w:rsidR="00000000" w:rsidRDefault="0009690C">
      <w:pPr>
        <w:pStyle w:val="ConsPlusNormal"/>
      </w:pPr>
    </w:p>
    <w:p w:rsidR="00000000" w:rsidRDefault="0009690C">
      <w:pPr>
        <w:pStyle w:val="ConsPlusNormal"/>
        <w:ind w:firstLine="540"/>
        <w:jc w:val="both"/>
        <w:outlineLvl w:val="3"/>
      </w:pPr>
      <w:bookmarkStart w:id="435" w:name="Par5738"/>
      <w:bookmarkEnd w:id="435"/>
      <w:r>
        <w:rPr>
          <w:b/>
          <w:bCs/>
        </w:rPr>
        <w:t>Статья 662. Сроки выполнения работы</w:t>
      </w:r>
    </w:p>
    <w:p w:rsidR="00000000" w:rsidRDefault="0009690C">
      <w:pPr>
        <w:pStyle w:val="ConsPlusNormal"/>
      </w:pPr>
    </w:p>
    <w:p w:rsidR="00000000" w:rsidRDefault="0009690C">
      <w:pPr>
        <w:pStyle w:val="ConsPlusNormal"/>
        <w:ind w:firstLine="540"/>
        <w:jc w:val="both"/>
      </w:pPr>
      <w:r>
        <w:t>1</w:t>
      </w:r>
      <w:r>
        <w:t>.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начала и завершения отдельных этапов работы (промежуточные сроки).</w:t>
      </w:r>
    </w:p>
    <w:p w:rsidR="00000000" w:rsidRDefault="0009690C">
      <w:pPr>
        <w:pStyle w:val="ConsPlusNormal"/>
        <w:spacing w:before="200"/>
        <w:ind w:firstLine="540"/>
        <w:jc w:val="both"/>
      </w:pPr>
      <w:r>
        <w:t>Если иное не установлено закон</w:t>
      </w:r>
      <w:r>
        <w:t>одательством или не предусмотрено договором, подрядчик несет ответственность за нарушение как начального и конечного, так и промежуточных сроков выполнения работ.</w:t>
      </w:r>
    </w:p>
    <w:p w:rsidR="00000000" w:rsidRDefault="0009690C">
      <w:pPr>
        <w:pStyle w:val="ConsPlusNormal"/>
        <w:spacing w:before="200"/>
        <w:ind w:firstLine="540"/>
        <w:jc w:val="both"/>
      </w:pPr>
      <w:r>
        <w:t>2. Указанные в договоре подряда начальный, конечный и промежуточные сроки выполнения работы м</w:t>
      </w:r>
      <w:r>
        <w:t>огут быть изменены в случаях и порядке, предусмотренных договором.</w:t>
      </w:r>
    </w:p>
    <w:p w:rsidR="00000000" w:rsidRDefault="0009690C">
      <w:pPr>
        <w:pStyle w:val="ConsPlusNormal"/>
        <w:spacing w:before="200"/>
        <w:ind w:firstLine="540"/>
        <w:jc w:val="both"/>
      </w:pPr>
      <w:r>
        <w:t>3. Указанные в пункте 2 статьи 376 настоящего Кодекса последствия просрочки исполнения наступают при нарушении конечного срока исполнения работы.</w:t>
      </w:r>
    </w:p>
    <w:p w:rsidR="00000000" w:rsidRDefault="0009690C">
      <w:pPr>
        <w:pStyle w:val="ConsPlusNormal"/>
      </w:pPr>
    </w:p>
    <w:p w:rsidR="00000000" w:rsidRDefault="0009690C">
      <w:pPr>
        <w:pStyle w:val="ConsPlusNormal"/>
        <w:ind w:firstLine="540"/>
        <w:jc w:val="both"/>
        <w:outlineLvl w:val="3"/>
      </w:pPr>
      <w:bookmarkStart w:id="436" w:name="Par5745"/>
      <w:bookmarkEnd w:id="436"/>
      <w:r>
        <w:rPr>
          <w:b/>
          <w:bCs/>
        </w:rPr>
        <w:t>Статья 663. Цена работы</w:t>
      </w:r>
    </w:p>
    <w:p w:rsidR="00000000" w:rsidRDefault="0009690C">
      <w:pPr>
        <w:pStyle w:val="ConsPlusNormal"/>
      </w:pPr>
    </w:p>
    <w:p w:rsidR="00000000" w:rsidRDefault="0009690C">
      <w:pPr>
        <w:pStyle w:val="ConsPlusNormal"/>
        <w:ind w:firstLine="540"/>
        <w:jc w:val="both"/>
      </w:pPr>
      <w:r>
        <w:t xml:space="preserve">1. </w:t>
      </w:r>
      <w:r>
        <w:t>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пунктом 3 статьи 394 настоящего Кодекса исходя из обычно применяемых за аналогичные раб</w:t>
      </w:r>
      <w:r>
        <w:t>оты цен с учетом необходимых расходов, понесенных сторонами.</w:t>
      </w:r>
    </w:p>
    <w:p w:rsidR="00000000" w:rsidRDefault="0009690C">
      <w:pPr>
        <w:pStyle w:val="ConsPlusNormal"/>
        <w:spacing w:before="200"/>
        <w:ind w:firstLine="540"/>
        <w:jc w:val="both"/>
      </w:pPr>
      <w:r>
        <w:t>2. Цена в договоре подряда включает компенсацию издержек подрядчика и причитающееся ему вознаграждение.</w:t>
      </w:r>
    </w:p>
    <w:p w:rsidR="00000000" w:rsidRDefault="0009690C">
      <w:pPr>
        <w:pStyle w:val="ConsPlusNormal"/>
        <w:spacing w:before="200"/>
        <w:ind w:firstLine="540"/>
        <w:jc w:val="both"/>
      </w:pPr>
      <w:r>
        <w:t>3. Цена работы может быть определена путем составления сметы.</w:t>
      </w:r>
    </w:p>
    <w:p w:rsidR="00000000" w:rsidRDefault="0009690C">
      <w:pPr>
        <w:pStyle w:val="ConsPlusNormal"/>
        <w:spacing w:before="200"/>
        <w:ind w:firstLine="540"/>
        <w:jc w:val="both"/>
      </w:pPr>
      <w:r>
        <w:t>В случае, когда работа выполн</w:t>
      </w:r>
      <w:r>
        <w:t>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000000" w:rsidRDefault="0009690C">
      <w:pPr>
        <w:pStyle w:val="ConsPlusNormal"/>
        <w:spacing w:before="200"/>
        <w:ind w:firstLine="540"/>
        <w:jc w:val="both"/>
      </w:pPr>
      <w:r>
        <w:t>4. Цена работы (смета) может быть твердой или приблизительной. При отсутствии других указаний в дог</w:t>
      </w:r>
      <w:r>
        <w:t>оворе подряда цена работы считается твердой.</w:t>
      </w:r>
    </w:p>
    <w:p w:rsidR="00000000" w:rsidRDefault="0009690C">
      <w:pPr>
        <w:pStyle w:val="ConsPlusNormal"/>
        <w:spacing w:before="200"/>
        <w:ind w:firstLine="540"/>
        <w:jc w:val="both"/>
      </w:pPr>
      <w:r>
        <w:t xml:space="preserve">5. Если возникла необходимость в проведении дополнительных работ и по этой причине существенно превышается цена работы, определенная приблизительно, подрядчик обязан своевременно предупредить об этом заказчика. </w:t>
      </w:r>
      <w:r>
        <w:t>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000000" w:rsidRDefault="0009690C">
      <w:pPr>
        <w:pStyle w:val="ConsPlusNormal"/>
        <w:spacing w:before="200"/>
        <w:ind w:firstLine="540"/>
        <w:jc w:val="both"/>
      </w:pPr>
      <w:r>
        <w:t>Подрядчик, своевременно не предупредивший за</w:t>
      </w:r>
      <w:r>
        <w:t>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000000" w:rsidRDefault="0009690C">
      <w:pPr>
        <w:pStyle w:val="ConsPlusNormal"/>
        <w:spacing w:before="200"/>
        <w:ind w:firstLine="540"/>
        <w:jc w:val="both"/>
      </w:pPr>
      <w:r>
        <w:t>6. Подрядчик не вправе требовать увеличения твердой цены (твердой сметы), а заказчик - ее умень</w:t>
      </w:r>
      <w:r>
        <w:t>шения, в том числе и в случае, когда в момент заключения договора исключалась возможность предусмотреть полный объем подлежащей выполнению работы или необходимых для этого расходов.</w:t>
      </w:r>
    </w:p>
    <w:p w:rsidR="00000000" w:rsidRDefault="0009690C">
      <w:pPr>
        <w:pStyle w:val="ConsPlusNormal"/>
        <w:spacing w:before="200"/>
        <w:ind w:firstLine="540"/>
        <w:jc w:val="both"/>
      </w:pPr>
      <w:r>
        <w:t>При существенном возрастании после заключения договора стоимости материало</w:t>
      </w:r>
      <w:r>
        <w:t xml:space="preserve">в и оборудования, которые должны быть предоставлены подрядчиком, а также оказываемых ему третьими лицами услуг, которые нельзя было предусмотреть при заключении договора, подрядчик имеет право требовать </w:t>
      </w:r>
      <w:r>
        <w:lastRenderedPageBreak/>
        <w:t>увеличения установленной цены (сметы), а при отказе з</w:t>
      </w:r>
      <w:r>
        <w:t>аказчика выполнить его требование - расторжения договора в соответствии со статьей 421 настоящего Кодекса.</w:t>
      </w:r>
    </w:p>
    <w:p w:rsidR="00000000" w:rsidRDefault="0009690C">
      <w:pPr>
        <w:pStyle w:val="ConsPlusNormal"/>
      </w:pPr>
    </w:p>
    <w:p w:rsidR="00000000" w:rsidRDefault="0009690C">
      <w:pPr>
        <w:pStyle w:val="ConsPlusNormal"/>
        <w:ind w:firstLine="540"/>
        <w:jc w:val="both"/>
        <w:outlineLvl w:val="3"/>
      </w:pPr>
      <w:r>
        <w:rPr>
          <w:b/>
          <w:bCs/>
        </w:rPr>
        <w:t>Статья 664. Экономия подрядчика</w:t>
      </w:r>
    </w:p>
    <w:p w:rsidR="00000000" w:rsidRDefault="0009690C">
      <w:pPr>
        <w:pStyle w:val="ConsPlusNormal"/>
      </w:pPr>
    </w:p>
    <w:p w:rsidR="00000000" w:rsidRDefault="0009690C">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(составлении сметы), подрядчик сохраняет право на оплату работ по цене, предусмотренной договором (сметой), если заказчик не докажет, что полу</w:t>
      </w:r>
      <w:r>
        <w:t>ченная подрядчиком экономия повлияла на качество выполненных работ.</w:t>
      </w:r>
    </w:p>
    <w:p w:rsidR="00000000" w:rsidRDefault="0009690C">
      <w:pPr>
        <w:pStyle w:val="ConsPlusNormal"/>
        <w:spacing w:before="200"/>
        <w:ind w:firstLine="540"/>
        <w:jc w:val="both"/>
      </w:pPr>
      <w:r>
        <w:t>2. В договоре подряда может быть предусмотрено распределение полученной подрядчиком экономии между сторонами.</w:t>
      </w:r>
    </w:p>
    <w:p w:rsidR="00000000" w:rsidRDefault="0009690C">
      <w:pPr>
        <w:pStyle w:val="ConsPlusNormal"/>
      </w:pPr>
    </w:p>
    <w:p w:rsidR="00000000" w:rsidRDefault="0009690C">
      <w:pPr>
        <w:pStyle w:val="ConsPlusNormal"/>
        <w:ind w:firstLine="540"/>
        <w:jc w:val="both"/>
        <w:outlineLvl w:val="3"/>
      </w:pPr>
      <w:bookmarkStart w:id="437" w:name="Par5762"/>
      <w:bookmarkEnd w:id="437"/>
      <w:r>
        <w:rPr>
          <w:b/>
          <w:bCs/>
        </w:rPr>
        <w:t>Статья 665. Порядок оплаты работы</w:t>
      </w:r>
    </w:p>
    <w:p w:rsidR="00000000" w:rsidRDefault="0009690C">
      <w:pPr>
        <w:pStyle w:val="ConsPlusNormal"/>
      </w:pPr>
    </w:p>
    <w:p w:rsidR="00000000" w:rsidRDefault="0009690C">
      <w:pPr>
        <w:pStyle w:val="ConsPlusNormal"/>
        <w:ind w:firstLine="540"/>
        <w:jc w:val="both"/>
      </w:pPr>
      <w:r>
        <w:t>1. Если договором подряда не</w:t>
      </w:r>
      <w:r>
        <w:t xml:space="preserve">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w:t>
      </w:r>
      <w:r>
        <w:t>к, либо с согласия заказчика - досрочно.</w:t>
      </w:r>
    </w:p>
    <w:p w:rsidR="00000000" w:rsidRDefault="0009690C">
      <w:pPr>
        <w:pStyle w:val="ConsPlusNormal"/>
        <w:spacing w:before="200"/>
        <w:ind w:firstLine="540"/>
        <w:jc w:val="both"/>
      </w:pPr>
      <w:r>
        <w:t>2. Подрядчик вправе требовать выплаты ему аванса либо задатка только в случаях и размере, указанных в законодательстве или договоре подряда.</w:t>
      </w:r>
    </w:p>
    <w:p w:rsidR="00000000" w:rsidRDefault="0009690C">
      <w:pPr>
        <w:pStyle w:val="ConsPlusNormal"/>
      </w:pPr>
    </w:p>
    <w:p w:rsidR="00000000" w:rsidRDefault="0009690C">
      <w:pPr>
        <w:pStyle w:val="ConsPlusNormal"/>
        <w:ind w:firstLine="540"/>
        <w:jc w:val="both"/>
        <w:outlineLvl w:val="3"/>
      </w:pPr>
      <w:r>
        <w:rPr>
          <w:b/>
          <w:bCs/>
        </w:rPr>
        <w:t>Статья 666. Право подрядчика на удержание</w:t>
      </w:r>
    </w:p>
    <w:p w:rsidR="00000000" w:rsidRDefault="0009690C">
      <w:pPr>
        <w:pStyle w:val="ConsPlusNormal"/>
      </w:pPr>
    </w:p>
    <w:p w:rsidR="00000000" w:rsidRDefault="0009690C">
      <w:pPr>
        <w:pStyle w:val="ConsPlusNormal"/>
        <w:ind w:firstLine="540"/>
        <w:jc w:val="both"/>
      </w:pPr>
      <w:r>
        <w:t>При неисполнении заказчиком об</w:t>
      </w:r>
      <w:r>
        <w:t>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статьей 340 настоящего Кодекса результата работ, а также принадлежащих заказчику об</w:t>
      </w:r>
      <w:r>
        <w:t>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000000" w:rsidRDefault="0009690C">
      <w:pPr>
        <w:pStyle w:val="ConsPlusNormal"/>
      </w:pPr>
    </w:p>
    <w:p w:rsidR="00000000" w:rsidRDefault="0009690C">
      <w:pPr>
        <w:pStyle w:val="ConsPlusNormal"/>
        <w:ind w:firstLine="540"/>
        <w:jc w:val="both"/>
        <w:outlineLvl w:val="3"/>
      </w:pPr>
      <w:r>
        <w:rPr>
          <w:b/>
          <w:bCs/>
        </w:rPr>
        <w:t>Статья 667. Выполнение работы с использованием материала заказчика</w:t>
      </w:r>
    </w:p>
    <w:p w:rsidR="00000000" w:rsidRDefault="0009690C">
      <w:pPr>
        <w:pStyle w:val="ConsPlusNormal"/>
      </w:pPr>
    </w:p>
    <w:p w:rsidR="00000000" w:rsidRDefault="0009690C">
      <w:pPr>
        <w:pStyle w:val="ConsPlusNormal"/>
        <w:ind w:firstLine="540"/>
        <w:jc w:val="both"/>
      </w:pPr>
      <w:r>
        <w:t>1</w:t>
      </w:r>
      <w:r>
        <w:t>. При выполнении работы с использованием материала заказчика подрядчик обязан:</w:t>
      </w:r>
    </w:p>
    <w:p w:rsidR="00000000" w:rsidRDefault="0009690C">
      <w:pPr>
        <w:pStyle w:val="ConsPlusNormal"/>
        <w:spacing w:before="200"/>
        <w:ind w:firstLine="540"/>
        <w:jc w:val="both"/>
      </w:pPr>
      <w:r>
        <w:t>1) использовать предоставленный заказчиком материал экономно и расчетливо;</w:t>
      </w:r>
    </w:p>
    <w:p w:rsidR="00000000" w:rsidRDefault="0009690C">
      <w:pPr>
        <w:pStyle w:val="ConsPlusNormal"/>
        <w:spacing w:before="200"/>
        <w:ind w:firstLine="540"/>
        <w:jc w:val="both"/>
      </w:pPr>
      <w:r>
        <w:t>2) после окончания работы представить заказчику отчет об израсходовании материала;</w:t>
      </w:r>
    </w:p>
    <w:p w:rsidR="00000000" w:rsidRDefault="0009690C">
      <w:pPr>
        <w:pStyle w:val="ConsPlusNormal"/>
        <w:spacing w:before="200"/>
        <w:ind w:firstLine="540"/>
        <w:jc w:val="both"/>
      </w:pPr>
      <w:r>
        <w:t>3) возвратить его о</w:t>
      </w:r>
      <w:r>
        <w:t>статок либо с согласия заказчика уменьшить цену (смету) работы с учетом стоимости остающегося у подрядчика неиспользованного материала.</w:t>
      </w:r>
    </w:p>
    <w:p w:rsidR="00000000" w:rsidRDefault="0009690C">
      <w:pPr>
        <w:pStyle w:val="ConsPlusNormal"/>
        <w:spacing w:before="200"/>
        <w:ind w:firstLine="540"/>
        <w:jc w:val="both"/>
      </w:pPr>
      <w:bookmarkStart w:id="438" w:name="Par5777"/>
      <w:bookmarkEnd w:id="438"/>
      <w:r>
        <w:t>2. Если результат работы не был достигнут либо достигнутый результат оказался с недостатками, которые дела</w:t>
      </w:r>
      <w:r>
        <w:t>ют его непригодным для предусмотренного в договоре подряда использования, а при отсутствии в договоре условия использования - непригодным для обычного использования по причинам, вызванным недостатками предоставленного заказчиком материала, подрядчик вправе</w:t>
      </w:r>
      <w:r>
        <w:t xml:space="preserve"> потребовать оплаты выполненной им работы.</w:t>
      </w:r>
    </w:p>
    <w:p w:rsidR="00000000" w:rsidRDefault="0009690C">
      <w:pPr>
        <w:pStyle w:val="ConsPlusNormal"/>
        <w:spacing w:before="200"/>
        <w:ind w:firstLine="540"/>
        <w:jc w:val="both"/>
      </w:pPr>
      <w:r>
        <w:t>3. Подрядчик может осуществить права, указанные в пункте 2 настоящей статьи, в случае, если докажет, что недостатки предоставленного заказчиком материала не могли быть обнаружены при надлежащей приемке подрядчиком</w:t>
      </w:r>
      <w:r>
        <w:t xml:space="preserve"> этого материала.</w:t>
      </w:r>
    </w:p>
    <w:p w:rsidR="00000000" w:rsidRDefault="0009690C">
      <w:pPr>
        <w:pStyle w:val="ConsPlusNormal"/>
      </w:pPr>
    </w:p>
    <w:p w:rsidR="00000000" w:rsidRDefault="0009690C">
      <w:pPr>
        <w:pStyle w:val="ConsPlusNormal"/>
        <w:ind w:firstLine="540"/>
        <w:jc w:val="both"/>
        <w:outlineLvl w:val="3"/>
      </w:pPr>
      <w:r>
        <w:rPr>
          <w:b/>
          <w:bCs/>
        </w:rPr>
        <w:t>Статья 668. Ответственность подрядчика за несохранность предоставленного заказчиком имущества</w:t>
      </w:r>
    </w:p>
    <w:p w:rsidR="00000000" w:rsidRDefault="0009690C">
      <w:pPr>
        <w:pStyle w:val="ConsPlusNormal"/>
      </w:pPr>
    </w:p>
    <w:p w:rsidR="00000000" w:rsidRDefault="0009690C">
      <w:pPr>
        <w:pStyle w:val="ConsPlusNormal"/>
        <w:ind w:firstLine="540"/>
        <w:jc w:val="both"/>
      </w:pPr>
      <w:r>
        <w:t>Подрядчик несет ответственность за несохранность предоставленного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000000" w:rsidRDefault="0009690C">
      <w:pPr>
        <w:pStyle w:val="ConsPlusNormal"/>
      </w:pPr>
    </w:p>
    <w:p w:rsidR="00000000" w:rsidRDefault="0009690C">
      <w:pPr>
        <w:pStyle w:val="ConsPlusNormal"/>
        <w:ind w:firstLine="540"/>
        <w:jc w:val="both"/>
        <w:outlineLvl w:val="3"/>
      </w:pPr>
      <w:r>
        <w:rPr>
          <w:b/>
          <w:bCs/>
        </w:rPr>
        <w:t xml:space="preserve">Статья 669. </w:t>
      </w:r>
      <w:r>
        <w:rPr>
          <w:b/>
          <w:bCs/>
        </w:rPr>
        <w:t>Права заказчика во время выполнения работы подрядчиком</w:t>
      </w:r>
    </w:p>
    <w:p w:rsidR="00000000" w:rsidRDefault="0009690C">
      <w:pPr>
        <w:pStyle w:val="ConsPlusNormal"/>
      </w:pPr>
    </w:p>
    <w:p w:rsidR="00000000" w:rsidRDefault="0009690C">
      <w:pPr>
        <w:pStyle w:val="ConsPlusNormal"/>
        <w:ind w:firstLine="540"/>
        <w:jc w:val="both"/>
      </w:pPr>
      <w:r>
        <w:t>1. Заказчик всегда вправе проверять ход и качество работы, выполняемой подрядчиком, не вмешиваясь в его деятельность.</w:t>
      </w:r>
    </w:p>
    <w:p w:rsidR="00000000" w:rsidRDefault="0009690C">
      <w:pPr>
        <w:pStyle w:val="ConsPlusNormal"/>
        <w:spacing w:before="200"/>
        <w:ind w:firstLine="540"/>
        <w:jc w:val="both"/>
      </w:pPr>
      <w:bookmarkStart w:id="439" w:name="Par5787"/>
      <w:bookmarkEnd w:id="439"/>
      <w:r>
        <w:t>2. Если подрядчик не приступает своевременно к исполнению договора п</w:t>
      </w:r>
      <w:r>
        <w:t>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000000" w:rsidRDefault="0009690C">
      <w:pPr>
        <w:pStyle w:val="ConsPlusNormal"/>
        <w:spacing w:before="200"/>
        <w:ind w:firstLine="540"/>
        <w:jc w:val="both"/>
      </w:pPr>
      <w:r>
        <w:t xml:space="preserve">3. Если во время выполнения работы станет очевидным, что она не будет </w:t>
      </w:r>
      <w:r>
        <w:t>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работы другому лицу за счет подр</w:t>
      </w:r>
      <w:r>
        <w:t>ядчика, а также потребовать возмещения убытков.</w:t>
      </w:r>
    </w:p>
    <w:p w:rsidR="00000000" w:rsidRDefault="0009690C">
      <w:pPr>
        <w:pStyle w:val="ConsPlusNormal"/>
        <w:spacing w:before="200"/>
        <w:ind w:firstLine="540"/>
        <w:jc w:val="both"/>
      </w:pPr>
      <w:r>
        <w:t>4. Если иное не предусмотрено договором подряда, при наличии уважительных причин заказчик может в любое время до сдачи ему работы отказаться от договора подряда, уплатив подрядчику часть установленной цены за</w:t>
      </w:r>
      <w:r>
        <w:t xml:space="preserve"> работу, выполненную до получения уведомления об отказе заказчика от договора. Заказчик также обязан возместить подрядчику убытки, причиненные прекращением договора, в пределах разницы между частью цены, выплаченной за выполненную работу, и ценой, определе</w:t>
      </w:r>
      <w:r>
        <w:t>нной за всю работу.</w:t>
      </w:r>
    </w:p>
    <w:p w:rsidR="00000000" w:rsidRDefault="0009690C">
      <w:pPr>
        <w:pStyle w:val="ConsPlusNormal"/>
      </w:pPr>
    </w:p>
    <w:p w:rsidR="00000000" w:rsidRDefault="0009690C">
      <w:pPr>
        <w:pStyle w:val="ConsPlusNormal"/>
        <w:ind w:firstLine="540"/>
        <w:jc w:val="both"/>
        <w:outlineLvl w:val="3"/>
      </w:pPr>
      <w:r>
        <w:rPr>
          <w:b/>
          <w:bCs/>
        </w:rPr>
        <w:t>Статья 670. Обстоятельства, о которых подрядчик обязан предупредить заказчика</w:t>
      </w:r>
    </w:p>
    <w:p w:rsidR="00000000" w:rsidRDefault="0009690C">
      <w:pPr>
        <w:pStyle w:val="ConsPlusNormal"/>
      </w:pPr>
    </w:p>
    <w:p w:rsidR="00000000" w:rsidRDefault="0009690C">
      <w:pPr>
        <w:pStyle w:val="ConsPlusNormal"/>
        <w:ind w:firstLine="540"/>
        <w:jc w:val="both"/>
      </w:pPr>
      <w:bookmarkStart w:id="440" w:name="Par5793"/>
      <w:bookmarkEnd w:id="440"/>
      <w:r>
        <w:t>1. Подрядчик обязан немедленно предупредить заказчика и до получения от него указаний приостановить работу при обнаружении:</w:t>
      </w:r>
    </w:p>
    <w:p w:rsidR="00000000" w:rsidRDefault="0009690C">
      <w:pPr>
        <w:pStyle w:val="ConsPlusNormal"/>
        <w:spacing w:before="200"/>
        <w:ind w:firstLine="540"/>
        <w:jc w:val="both"/>
      </w:pPr>
      <w:r>
        <w:t>1) непригодности и</w:t>
      </w:r>
      <w:r>
        <w:t>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000000" w:rsidRDefault="0009690C">
      <w:pPr>
        <w:pStyle w:val="ConsPlusNormal"/>
        <w:spacing w:before="200"/>
        <w:ind w:firstLine="540"/>
        <w:jc w:val="both"/>
      </w:pPr>
      <w:r>
        <w:t>2) возможных неблагоприятных для заказчика и (или) подрядчика последствий выполнения его указаний о спосо</w:t>
      </w:r>
      <w:r>
        <w:t>бе исполнения работы;</w:t>
      </w:r>
    </w:p>
    <w:p w:rsidR="00000000" w:rsidRDefault="0009690C">
      <w:pPr>
        <w:pStyle w:val="ConsPlusNormal"/>
        <w:spacing w:before="200"/>
        <w:ind w:firstLine="540"/>
        <w:jc w:val="both"/>
      </w:pPr>
      <w:r>
        <w:t>3)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000000" w:rsidRDefault="0009690C">
      <w:pPr>
        <w:pStyle w:val="ConsPlusNormal"/>
        <w:spacing w:before="200"/>
        <w:ind w:firstLine="540"/>
        <w:jc w:val="both"/>
      </w:pPr>
      <w:r>
        <w:t>2. Подрядчик, не предупредивший заказчика об обстоятельствах, пере</w:t>
      </w:r>
      <w:r>
        <w:t>численных в пункте 1 настоящей статьи, либо продолживший работу, не дожидаясь истечения установленного в договоре срока, а при его отсутствии - разумного срока для ответа на предупреждение или несмотря на своевременное указание заказчика о прекращении рабо</w:t>
      </w:r>
      <w:r>
        <w:t>т, не вправе при предъявлении к нему или им к заказчику соответствующих требований ссылаться на указанные обстоятельства.</w:t>
      </w:r>
    </w:p>
    <w:p w:rsidR="00000000" w:rsidRDefault="0009690C">
      <w:pPr>
        <w:pStyle w:val="ConsPlusNormal"/>
        <w:spacing w:before="200"/>
        <w:ind w:firstLine="540"/>
        <w:jc w:val="both"/>
      </w:pPr>
      <w:r>
        <w:t>3. Если заказчик, несмотря на своевременное и обоснованное предупреждение со стороны подрядчика об обстоятельствах, указанных в пункте</w:t>
      </w:r>
      <w:r>
        <w:t xml:space="preserve"> 1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w:t>
      </w:r>
      <w:r>
        <w:t>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000000" w:rsidRDefault="0009690C">
      <w:pPr>
        <w:pStyle w:val="ConsPlusNormal"/>
      </w:pPr>
    </w:p>
    <w:p w:rsidR="00000000" w:rsidRDefault="0009690C">
      <w:pPr>
        <w:pStyle w:val="ConsPlusNormal"/>
        <w:ind w:firstLine="540"/>
        <w:jc w:val="both"/>
        <w:outlineLvl w:val="3"/>
      </w:pPr>
      <w:r>
        <w:rPr>
          <w:b/>
          <w:bCs/>
        </w:rPr>
        <w:t>Статья 671. Содействие заказчика</w:t>
      </w:r>
    </w:p>
    <w:p w:rsidR="00000000" w:rsidRDefault="0009690C">
      <w:pPr>
        <w:pStyle w:val="ConsPlusNormal"/>
      </w:pPr>
    </w:p>
    <w:p w:rsidR="00000000" w:rsidRDefault="0009690C">
      <w:pPr>
        <w:pStyle w:val="ConsPlusNormal"/>
        <w:ind w:firstLine="540"/>
        <w:jc w:val="both"/>
      </w:pPr>
      <w:r>
        <w:t>1. Заказчик обязан в случаях, порядк</w:t>
      </w:r>
      <w:r>
        <w:t>е и объеме, предусмотренных договором подряда, оказывать содействие подрядчику в выполнении работы.</w:t>
      </w:r>
    </w:p>
    <w:p w:rsidR="00000000" w:rsidRDefault="0009690C">
      <w:pPr>
        <w:pStyle w:val="ConsPlusNormal"/>
        <w:spacing w:before="20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w:t>
      </w:r>
      <w:r>
        <w:t xml:space="preserve"> либо перенесения сроков исполнения работ, либо увеличения указанной в договоре цены работы.</w:t>
      </w:r>
    </w:p>
    <w:p w:rsidR="00000000" w:rsidRDefault="0009690C">
      <w:pPr>
        <w:pStyle w:val="ConsPlusNormal"/>
        <w:spacing w:before="20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w:t>
      </w:r>
      <w:r>
        <w:t>занной в договоре цены с учетом выполненной части работы.</w:t>
      </w:r>
    </w:p>
    <w:p w:rsidR="00000000" w:rsidRDefault="0009690C">
      <w:pPr>
        <w:pStyle w:val="ConsPlusNormal"/>
      </w:pPr>
    </w:p>
    <w:p w:rsidR="00000000" w:rsidRDefault="0009690C">
      <w:pPr>
        <w:pStyle w:val="ConsPlusNormal"/>
        <w:ind w:firstLine="540"/>
        <w:jc w:val="both"/>
        <w:outlineLvl w:val="3"/>
      </w:pPr>
      <w:r>
        <w:rPr>
          <w:b/>
          <w:bCs/>
        </w:rPr>
        <w:t>Статья 672. Неисполнение заказчиком встречных обязанностей по договору</w:t>
      </w:r>
    </w:p>
    <w:p w:rsidR="00000000" w:rsidRDefault="0009690C">
      <w:pPr>
        <w:pStyle w:val="ConsPlusNormal"/>
      </w:pPr>
    </w:p>
    <w:p w:rsidR="00000000" w:rsidRDefault="0009690C">
      <w:pPr>
        <w:pStyle w:val="ConsPlusNormal"/>
        <w:ind w:firstLine="540"/>
        <w:jc w:val="both"/>
      </w:pPr>
      <w:bookmarkStart w:id="441" w:name="Par5808"/>
      <w:bookmarkEnd w:id="441"/>
      <w:r>
        <w:t>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w:t>
      </w:r>
      <w:r>
        <w:t>ке (обработке) вещи, их недоброкачественность и непригодность препятствуют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r>
        <w:t xml:space="preserve"> (статья 309).</w:t>
      </w:r>
    </w:p>
    <w:p w:rsidR="00000000" w:rsidRDefault="0009690C">
      <w:pPr>
        <w:pStyle w:val="ConsPlusNormal"/>
        <w:spacing w:before="200"/>
        <w:ind w:firstLine="540"/>
        <w:jc w:val="both"/>
      </w:pPr>
      <w:r>
        <w:t>2. Если иное не предусмотрено договором подряда, подрядчик при наличии обстоятельств, указанных в пункте 1 настоящей статьи, вправе отказаться от исполнения договора и потребовать возмещения убытков.</w:t>
      </w:r>
    </w:p>
    <w:p w:rsidR="00000000" w:rsidRDefault="0009690C">
      <w:pPr>
        <w:pStyle w:val="ConsPlusNormal"/>
      </w:pPr>
    </w:p>
    <w:p w:rsidR="00000000" w:rsidRDefault="0009690C">
      <w:pPr>
        <w:pStyle w:val="ConsPlusNormal"/>
        <w:ind w:firstLine="540"/>
        <w:jc w:val="both"/>
        <w:outlineLvl w:val="3"/>
      </w:pPr>
      <w:r>
        <w:rPr>
          <w:b/>
          <w:bCs/>
        </w:rPr>
        <w:t>Статья 673. Приемка заказчиком выполненн</w:t>
      </w:r>
      <w:r>
        <w:rPr>
          <w:b/>
          <w:bCs/>
        </w:rPr>
        <w:t>ой подрядчиком работы</w:t>
      </w:r>
    </w:p>
    <w:p w:rsidR="00000000" w:rsidRDefault="0009690C">
      <w:pPr>
        <w:pStyle w:val="ConsPlusNormal"/>
      </w:pPr>
    </w:p>
    <w:p w:rsidR="00000000" w:rsidRDefault="0009690C">
      <w:pPr>
        <w:pStyle w:val="ConsPlusNormal"/>
        <w:ind w:firstLine="540"/>
        <w:jc w:val="both"/>
      </w:pPr>
      <w:bookmarkStart w:id="442" w:name="Par5813"/>
      <w:bookmarkEnd w:id="442"/>
      <w:r>
        <w:t>1. Заказчик обязан в порядке и сроки, предусмотренные договором подряда, с участием подрядчика осмотреть и принять результат выполненной работы, а при обнаружении отступлений от договора, ухудшающих результат работы, ил</w:t>
      </w:r>
      <w:r>
        <w:t>и иных недостатков в работе немедленно заявить об этом подрядчику.</w:t>
      </w:r>
    </w:p>
    <w:p w:rsidR="00000000" w:rsidRDefault="0009690C">
      <w:pPr>
        <w:pStyle w:val="ConsPlusNormal"/>
        <w:spacing w:before="200"/>
        <w:ind w:firstLine="540"/>
        <w:jc w:val="both"/>
      </w:pPr>
      <w:r>
        <w:t>2. Заказчик, обнаруживший при приемке недостатки в результате выполненной работы, вправе ссылаться на них только в случае, если в акте либо в ином документе, удостоверяющем приемку, были ог</w:t>
      </w:r>
      <w:r>
        <w:t>оворены эти недостатки либо возможность последующего предъявления требования об их устранении.</w:t>
      </w:r>
    </w:p>
    <w:p w:rsidR="00000000" w:rsidRDefault="0009690C">
      <w:pPr>
        <w:pStyle w:val="ConsPlusNormal"/>
        <w:spacing w:before="200"/>
        <w:ind w:firstLine="540"/>
        <w:jc w:val="both"/>
      </w:pPr>
      <w:r>
        <w:t>3. Если иное не предусмотрено договором подряда, заказчик, принявший результаты работы без проверки, лишается права ссылаться на недостатки работы, которые могли</w:t>
      </w:r>
      <w:r>
        <w:t xml:space="preserve"> быть установлены при обычном способе ее приемки (явные недостатки).</w:t>
      </w:r>
    </w:p>
    <w:p w:rsidR="00000000" w:rsidRDefault="0009690C">
      <w:pPr>
        <w:pStyle w:val="ConsPlusNormal"/>
        <w:spacing w:before="200"/>
        <w:ind w:firstLine="540"/>
        <w:jc w:val="both"/>
      </w:pPr>
      <w:r>
        <w:t>4. Заказчик, обнаруживший после приемки результата работы отступления от договора подряда или иные недостатки, которые не могли быть установлены при обычном способе приемки (скрытые недос</w:t>
      </w:r>
      <w:r>
        <w:t>татки), в том числе умышленно скрытые подрядчиком, обязан известить об этом подрядчика по их обнаружении.</w:t>
      </w:r>
    </w:p>
    <w:p w:rsidR="00000000" w:rsidRDefault="0009690C">
      <w:pPr>
        <w:pStyle w:val="ConsPlusNormal"/>
        <w:spacing w:before="200"/>
        <w:ind w:firstLine="540"/>
        <w:jc w:val="both"/>
      </w:pPr>
      <w:r>
        <w:t xml:space="preserve">5. При возникновении между заказчиком и подрядчиком спора по поводу недостатков выполненной работы или их причин по требованию любой из сторон должна </w:t>
      </w:r>
      <w:r>
        <w:t>быть назначена экспертиза. Расходы по проведению экспертизы несет подрядчик, за исключением случаев, когда экспертизой не установлено нарушений договора подряда со стороны подрядчика или причинной связи между действиями подрядчика и обнаруженными недостатк</w:t>
      </w:r>
      <w:r>
        <w:t>ами. В этих случаях расходы по проведению экспертизы несет сторона, потребовавшая ее назначения, а если экспертиза назначена по соглашению между сторонами, - обе стороны поровну.</w:t>
      </w:r>
    </w:p>
    <w:p w:rsidR="00000000" w:rsidRDefault="0009690C">
      <w:pPr>
        <w:pStyle w:val="ConsPlusNormal"/>
        <w:spacing w:before="200"/>
        <w:ind w:firstLine="540"/>
        <w:jc w:val="both"/>
      </w:pPr>
      <w:r>
        <w:t>6. Если иное не предусмотрено договором подряда, при уклонении заказчика от п</w:t>
      </w:r>
      <w:r>
        <w:t>ринятия результата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результаты работы, а выру</w:t>
      </w:r>
      <w:r>
        <w:t>ченную сумму, за вычетом всех причитающихся подрядчику платежей, внести на имя заказчика в депозит в порядке, предусмотренном статьей 308 настоящего Кодекса.</w:t>
      </w:r>
    </w:p>
    <w:p w:rsidR="00000000" w:rsidRDefault="0009690C">
      <w:pPr>
        <w:pStyle w:val="ConsPlusNormal"/>
        <w:spacing w:before="200"/>
        <w:ind w:firstLine="540"/>
        <w:jc w:val="both"/>
      </w:pPr>
      <w:r>
        <w:t>7. Если уклонение заказчика от принятия выполненной работы повлекло за собой просрочку в сдаче раб</w:t>
      </w:r>
      <w:r>
        <w:t>оты, риск случайной гибели ее признается перешедшим к заказчику в момент, когда передача вещи должна была состояться.</w:t>
      </w:r>
    </w:p>
    <w:p w:rsidR="00000000" w:rsidRDefault="0009690C">
      <w:pPr>
        <w:pStyle w:val="ConsPlusNormal"/>
      </w:pPr>
    </w:p>
    <w:p w:rsidR="00000000" w:rsidRDefault="0009690C">
      <w:pPr>
        <w:pStyle w:val="ConsPlusNormal"/>
        <w:ind w:firstLine="540"/>
        <w:jc w:val="both"/>
        <w:outlineLvl w:val="3"/>
      </w:pPr>
      <w:r>
        <w:rPr>
          <w:b/>
          <w:bCs/>
        </w:rPr>
        <w:t>Статья 674. Качество работы</w:t>
      </w:r>
    </w:p>
    <w:p w:rsidR="00000000" w:rsidRDefault="0009690C">
      <w:pPr>
        <w:pStyle w:val="ConsPlusNormal"/>
      </w:pPr>
    </w:p>
    <w:p w:rsidR="00000000" w:rsidRDefault="0009690C">
      <w:pPr>
        <w:pStyle w:val="ConsPlusNormal"/>
        <w:ind w:firstLine="540"/>
        <w:jc w:val="both"/>
      </w:pPr>
      <w:bookmarkStart w:id="443" w:name="Par5823"/>
      <w:bookmarkEnd w:id="443"/>
      <w:r>
        <w:t>1. Качество выполненной подрядчиком работы должно соответствовать условиям договора подряда, а</w:t>
      </w:r>
      <w:r>
        <w:t xml:space="preserve"> при их отсутствии или неполноте - требованиям, обычно предъявляемым к работам соответствующего рода. Если иное не предусмотрено законодательством или договором, результат выполненной работы должен в момент передачи заказчику обладать свойствами, указанным</w:t>
      </w:r>
      <w:r>
        <w:t>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 для обычного использования результата работы</w:t>
      </w:r>
      <w:r>
        <w:t xml:space="preserve"> такого рода.</w:t>
      </w:r>
    </w:p>
    <w:p w:rsidR="00000000" w:rsidRDefault="0009690C">
      <w:pPr>
        <w:pStyle w:val="ConsPlusNormal"/>
        <w:spacing w:before="200"/>
        <w:ind w:firstLine="540"/>
        <w:jc w:val="both"/>
      </w:pPr>
      <w:r>
        <w:t>2. Если законодательством или в установленном им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w:t>
      </w:r>
      <w:r>
        <w:t>ебования.</w:t>
      </w:r>
    </w:p>
    <w:p w:rsidR="00000000" w:rsidRDefault="0009690C">
      <w:pPr>
        <w:pStyle w:val="ConsPlusNormal"/>
      </w:pPr>
    </w:p>
    <w:p w:rsidR="00000000" w:rsidRDefault="0009690C">
      <w:pPr>
        <w:pStyle w:val="ConsPlusNormal"/>
        <w:ind w:firstLine="540"/>
        <w:jc w:val="both"/>
        <w:outlineLvl w:val="3"/>
      </w:pPr>
      <w:r>
        <w:rPr>
          <w:b/>
          <w:bCs/>
        </w:rPr>
        <w:t>Статья 675. Гарантия качества работы</w:t>
      </w:r>
    </w:p>
    <w:p w:rsidR="00000000" w:rsidRDefault="0009690C">
      <w:pPr>
        <w:pStyle w:val="ConsPlusNormal"/>
      </w:pPr>
    </w:p>
    <w:p w:rsidR="00000000" w:rsidRDefault="0009690C">
      <w:pPr>
        <w:pStyle w:val="ConsPlusNormal"/>
        <w:ind w:firstLine="540"/>
        <w:jc w:val="both"/>
      </w:pPr>
      <w:bookmarkStart w:id="444" w:name="Par5828"/>
      <w:bookmarkEnd w:id="444"/>
      <w:r>
        <w:t xml:space="preserve">1. Если в соответствии с законодательством, договором подряда предусмотрено предоставление подрядчиком заказчику гарантии качества работы, подрядчик обязан передать заказчику результат работы, </w:t>
      </w:r>
      <w:r>
        <w:t>который должен соответствовать требованиям пункта 1 статьи 674 настоящего Кодекса в течение всего гарантийного срока.</w:t>
      </w:r>
    </w:p>
    <w:p w:rsidR="00000000" w:rsidRDefault="0009690C">
      <w:pPr>
        <w:pStyle w:val="ConsPlusNormal"/>
        <w:jc w:val="both"/>
      </w:pPr>
      <w:r>
        <w:t>(в ред. Закона Республики Беларусь от 17.07.2018 N 135-З)</w:t>
      </w:r>
    </w:p>
    <w:p w:rsidR="00000000" w:rsidRDefault="0009690C">
      <w:pPr>
        <w:pStyle w:val="ConsPlusNormal"/>
        <w:spacing w:before="200"/>
        <w:ind w:firstLine="540"/>
        <w:jc w:val="both"/>
      </w:pPr>
      <w:r>
        <w:t>2. Гарантия качества результата работы, если иное не предусмотрено договором, ра</w:t>
      </w:r>
      <w:r>
        <w:t>спространяется на все, составляющее результат работы.</w:t>
      </w:r>
    </w:p>
    <w:p w:rsidR="00000000" w:rsidRDefault="0009690C">
      <w:pPr>
        <w:pStyle w:val="ConsPlusNormal"/>
      </w:pPr>
    </w:p>
    <w:p w:rsidR="00000000" w:rsidRDefault="0009690C">
      <w:pPr>
        <w:pStyle w:val="ConsPlusNormal"/>
        <w:ind w:firstLine="540"/>
        <w:jc w:val="both"/>
        <w:outlineLvl w:val="3"/>
      </w:pPr>
      <w:bookmarkStart w:id="445" w:name="Par5832"/>
      <w:bookmarkEnd w:id="445"/>
      <w:r>
        <w:rPr>
          <w:b/>
          <w:bCs/>
        </w:rPr>
        <w:t>Статья 676. Ответственность подрядчика за ненадлежащее качество работы</w:t>
      </w:r>
    </w:p>
    <w:p w:rsidR="00000000" w:rsidRDefault="0009690C">
      <w:pPr>
        <w:pStyle w:val="ConsPlusNormal"/>
      </w:pPr>
    </w:p>
    <w:p w:rsidR="00000000" w:rsidRDefault="0009690C">
      <w:pPr>
        <w:pStyle w:val="ConsPlusNormal"/>
        <w:ind w:firstLine="540"/>
        <w:jc w:val="both"/>
      </w:pPr>
      <w:r>
        <w:t>1. В случаях, когда работа выполнена подрядчиком с отступлениями от</w:t>
      </w:r>
      <w:r>
        <w:t xml:space="preserve">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либо при отсутствии в договоре соответствующего условия - непригодности для обычного использования, зак</w:t>
      </w:r>
      <w:r>
        <w:t>азчик вправе, если иное не установлено законодательством или договором, по своему выбору потребовать от подрядчика:</w:t>
      </w:r>
    </w:p>
    <w:p w:rsidR="00000000" w:rsidRDefault="0009690C">
      <w:pPr>
        <w:pStyle w:val="ConsPlusNormal"/>
        <w:spacing w:before="200"/>
        <w:ind w:firstLine="540"/>
        <w:jc w:val="both"/>
      </w:pPr>
      <w:r>
        <w:t>1) безвозмездного устранения недостатков в разумный срок;</w:t>
      </w:r>
    </w:p>
    <w:p w:rsidR="00000000" w:rsidRDefault="0009690C">
      <w:pPr>
        <w:pStyle w:val="ConsPlusNormal"/>
        <w:spacing w:before="200"/>
        <w:ind w:firstLine="540"/>
        <w:jc w:val="both"/>
      </w:pPr>
      <w:r>
        <w:t>2) соразмерного уменьшения установленной за работу цены;</w:t>
      </w:r>
    </w:p>
    <w:p w:rsidR="00000000" w:rsidRDefault="0009690C">
      <w:pPr>
        <w:pStyle w:val="ConsPlusNormal"/>
        <w:spacing w:before="200"/>
        <w:ind w:firstLine="540"/>
        <w:jc w:val="both"/>
      </w:pPr>
      <w:r>
        <w:t>3) возмещения своих расхо</w:t>
      </w:r>
      <w:r>
        <w:t>дов на устранение недостатков, когда право заказчика устранять их предусмотрено в договоре подряда (статья 368).</w:t>
      </w:r>
    </w:p>
    <w:p w:rsidR="00000000" w:rsidRDefault="0009690C">
      <w:pPr>
        <w:pStyle w:val="ConsPlusNormal"/>
        <w:spacing w:before="20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w:t>
      </w:r>
      <w:r>
        <w:t>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000000" w:rsidRDefault="0009690C">
      <w:pPr>
        <w:pStyle w:val="ConsPlusNormal"/>
        <w:spacing w:before="200"/>
        <w:ind w:firstLine="540"/>
        <w:jc w:val="both"/>
      </w:pPr>
      <w:bookmarkStart w:id="446" w:name="Par5839"/>
      <w:bookmarkEnd w:id="446"/>
      <w:r>
        <w:t xml:space="preserve">3. Если отступления в работе от условий договора подряда или иные </w:t>
      </w:r>
      <w:r>
        <w:t>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00000" w:rsidRDefault="0009690C">
      <w:pPr>
        <w:pStyle w:val="ConsPlusNormal"/>
        <w:spacing w:before="200"/>
        <w:ind w:firstLine="540"/>
        <w:jc w:val="both"/>
      </w:pPr>
      <w:r>
        <w:t>4. Условие договора подряда</w:t>
      </w:r>
      <w:r>
        <w:t xml:space="preserve">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000000" w:rsidRDefault="0009690C">
      <w:pPr>
        <w:pStyle w:val="ConsPlusNormal"/>
        <w:spacing w:before="200"/>
        <w:ind w:firstLine="540"/>
        <w:jc w:val="both"/>
      </w:pPr>
      <w:r>
        <w:t>5. Подрядчик, предоставивший материал для</w:t>
      </w:r>
      <w:r>
        <w:t xml:space="preserve"> выполнения работы, отвечает за его качество по правилам об ответственности продавца за товары ненадлежащего качества (статья 445).</w:t>
      </w:r>
    </w:p>
    <w:p w:rsidR="00000000" w:rsidRDefault="0009690C">
      <w:pPr>
        <w:pStyle w:val="ConsPlusNormal"/>
      </w:pPr>
    </w:p>
    <w:p w:rsidR="00000000" w:rsidRDefault="0009690C">
      <w:pPr>
        <w:pStyle w:val="ConsPlusNormal"/>
        <w:ind w:firstLine="540"/>
        <w:jc w:val="both"/>
        <w:outlineLvl w:val="3"/>
      </w:pPr>
      <w:r>
        <w:rPr>
          <w:b/>
          <w:bCs/>
        </w:rPr>
        <w:t>Статья 677. Сроки обнаружения ненадлежащего качества результата работы</w:t>
      </w:r>
    </w:p>
    <w:p w:rsidR="00000000" w:rsidRDefault="0009690C">
      <w:pPr>
        <w:pStyle w:val="ConsPlusNormal"/>
      </w:pPr>
    </w:p>
    <w:p w:rsidR="00000000" w:rsidRDefault="0009690C">
      <w:pPr>
        <w:pStyle w:val="ConsPlusNormal"/>
        <w:ind w:firstLine="540"/>
        <w:jc w:val="both"/>
      </w:pPr>
      <w:bookmarkStart w:id="447" w:name="Par5845"/>
      <w:bookmarkEnd w:id="447"/>
      <w:r>
        <w:t>1. Если иное не установлено законодат</w:t>
      </w:r>
      <w:r>
        <w:t>ельством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000000" w:rsidRDefault="0009690C">
      <w:pPr>
        <w:pStyle w:val="ConsPlusNormal"/>
        <w:spacing w:before="200"/>
        <w:ind w:firstLine="540"/>
        <w:jc w:val="both"/>
      </w:pPr>
      <w:bookmarkStart w:id="448" w:name="Par5846"/>
      <w:bookmarkEnd w:id="448"/>
      <w:r>
        <w:t>2. В случае, когда на результат работы не уст</w:t>
      </w:r>
      <w:r>
        <w:t>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w:t>
      </w:r>
      <w:r>
        <w:t>ны законодательством, договором.</w:t>
      </w:r>
    </w:p>
    <w:p w:rsidR="00000000" w:rsidRDefault="0009690C">
      <w:pPr>
        <w:pStyle w:val="ConsPlusNormal"/>
        <w:spacing w:before="20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000000" w:rsidRDefault="0009690C">
      <w:pPr>
        <w:pStyle w:val="ConsPlusNormal"/>
        <w:spacing w:before="200"/>
        <w:ind w:firstLine="540"/>
        <w:jc w:val="both"/>
      </w:pPr>
      <w:bookmarkStart w:id="449" w:name="Par5848"/>
      <w:bookmarkEnd w:id="449"/>
      <w:r>
        <w:t xml:space="preserve">4. В случае, когда предусмотренный договором гарантийный срок составляет менее </w:t>
      </w:r>
      <w:r>
        <w:t>двух лет и недостатки результата работы обнаружены заказчиком по истечении гарантийного срока, но в пределах двух лет с момента, предусмотренного пунктом 5 настоящей статьи, подрядчик несет ответственность, если заказчик докажет, что недостатки возникли до</w:t>
      </w:r>
      <w:r>
        <w:t xml:space="preserve"> передачи результата работы заказчику или по причинам, </w:t>
      </w:r>
      <w:r>
        <w:lastRenderedPageBreak/>
        <w:t>возникшим до этого момента.</w:t>
      </w:r>
    </w:p>
    <w:p w:rsidR="00000000" w:rsidRDefault="0009690C">
      <w:pPr>
        <w:pStyle w:val="ConsPlusNormal"/>
        <w:spacing w:before="200"/>
        <w:ind w:firstLine="540"/>
        <w:jc w:val="both"/>
      </w:pPr>
      <w:bookmarkStart w:id="450" w:name="Par5849"/>
      <w:bookmarkEnd w:id="450"/>
      <w:r>
        <w:t>5. Если иное не предусмотрено договором подряда, гарантийный срок (пункт 1 статьи 675) начинает течь с момента, когда результат выполнения работы был принят ил</w:t>
      </w:r>
      <w:r>
        <w:t>и должен был быть принят заказчиком.</w:t>
      </w:r>
    </w:p>
    <w:p w:rsidR="00000000" w:rsidRDefault="0009690C">
      <w:pPr>
        <w:pStyle w:val="ConsPlusNormal"/>
        <w:spacing w:before="200"/>
        <w:ind w:firstLine="540"/>
        <w:jc w:val="both"/>
      </w:pPr>
      <w:r>
        <w:t xml:space="preserve">6. К истечению гарантийного срока по договору подряда применяются соответственно правила, содержащиеся в пунктах 2 и 4 статьи 441 настоящего Кодекса, если иное не предусмотрено законодательством, соглашением сторон или </w:t>
      </w:r>
      <w:r>
        <w:t>не вытекает из особенностей договора подряда.</w:t>
      </w:r>
    </w:p>
    <w:p w:rsidR="00000000" w:rsidRDefault="0009690C">
      <w:pPr>
        <w:pStyle w:val="ConsPlusNormal"/>
      </w:pPr>
    </w:p>
    <w:p w:rsidR="00000000" w:rsidRDefault="0009690C">
      <w:pPr>
        <w:pStyle w:val="ConsPlusNormal"/>
        <w:ind w:firstLine="540"/>
        <w:jc w:val="both"/>
        <w:outlineLvl w:val="3"/>
      </w:pPr>
      <w:bookmarkStart w:id="451" w:name="Par5852"/>
      <w:bookmarkEnd w:id="451"/>
      <w:r>
        <w:rPr>
          <w:b/>
          <w:bCs/>
        </w:rPr>
        <w:t>Статья 678. Давность по искам о ненадлежащем качестве работы</w:t>
      </w:r>
    </w:p>
    <w:p w:rsidR="00000000" w:rsidRDefault="0009690C">
      <w:pPr>
        <w:pStyle w:val="ConsPlusNormal"/>
      </w:pPr>
    </w:p>
    <w:p w:rsidR="00000000" w:rsidRDefault="0009690C">
      <w:pPr>
        <w:pStyle w:val="ConsPlusNormal"/>
        <w:ind w:firstLine="540"/>
        <w:jc w:val="both"/>
      </w:pPr>
      <w:bookmarkStart w:id="452" w:name="Par5854"/>
      <w:bookmarkEnd w:id="452"/>
      <w:r>
        <w:t>1. Срок исковой давности для требований, предъявляемых в связи с ненадлежащим качеством работы, выполненной по договору</w:t>
      </w:r>
      <w:r>
        <w:t xml:space="preserve"> подряда, составляет один год, а в отношении капитальных строений (зданий, сооружений), незавершенных законсервированных капитальных строений, изолированных помещений, машино-мест - три года.</w:t>
      </w:r>
    </w:p>
    <w:p w:rsidR="00000000" w:rsidRDefault="0009690C">
      <w:pPr>
        <w:pStyle w:val="ConsPlusNormal"/>
        <w:jc w:val="both"/>
      </w:pPr>
      <w:r>
        <w:t>(в ред. Закона Республики Беларусь от 09.07.2012 N 388-З)</w:t>
      </w:r>
    </w:p>
    <w:p w:rsidR="00000000" w:rsidRDefault="0009690C">
      <w:pPr>
        <w:pStyle w:val="ConsPlusNormal"/>
        <w:spacing w:before="200"/>
        <w:ind w:firstLine="540"/>
        <w:jc w:val="both"/>
      </w:pPr>
      <w:r>
        <w:t>2. Есл</w:t>
      </w:r>
      <w:r>
        <w:t>и законодательством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пункте 1 настоящей статьи, начинается со дня заявл</w:t>
      </w:r>
      <w:r>
        <w:t>ения о недостатках.</w:t>
      </w:r>
    </w:p>
    <w:p w:rsidR="00000000" w:rsidRDefault="0009690C">
      <w:pPr>
        <w:pStyle w:val="ConsPlusNormal"/>
        <w:spacing w:before="200"/>
        <w:ind w:firstLine="540"/>
        <w:jc w:val="both"/>
      </w:pPr>
      <w:r>
        <w:t>3.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000000" w:rsidRDefault="0009690C">
      <w:pPr>
        <w:pStyle w:val="ConsPlusNormal"/>
      </w:pPr>
    </w:p>
    <w:p w:rsidR="00000000" w:rsidRDefault="0009690C">
      <w:pPr>
        <w:pStyle w:val="ConsPlusNormal"/>
        <w:ind w:firstLine="540"/>
        <w:jc w:val="both"/>
        <w:outlineLvl w:val="3"/>
      </w:pPr>
      <w:r>
        <w:rPr>
          <w:b/>
          <w:bCs/>
        </w:rPr>
        <w:t>Статья 679. Обязанность подрядчика передать информацию заказчику</w:t>
      </w:r>
    </w:p>
    <w:p w:rsidR="00000000" w:rsidRDefault="0009690C">
      <w:pPr>
        <w:pStyle w:val="ConsPlusNormal"/>
      </w:pPr>
    </w:p>
    <w:p w:rsidR="00000000" w:rsidRDefault="0009690C">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или ха</w:t>
      </w:r>
      <w:r>
        <w:t>рактер информации таков, что без нее невозможно использование результатов работы для целей, указанных в договоре.</w:t>
      </w:r>
    </w:p>
    <w:p w:rsidR="00000000" w:rsidRDefault="0009690C">
      <w:pPr>
        <w:pStyle w:val="ConsPlusNormal"/>
      </w:pPr>
    </w:p>
    <w:p w:rsidR="00000000" w:rsidRDefault="0009690C">
      <w:pPr>
        <w:pStyle w:val="ConsPlusNormal"/>
        <w:ind w:firstLine="540"/>
        <w:jc w:val="both"/>
        <w:outlineLvl w:val="3"/>
      </w:pPr>
      <w:r>
        <w:rPr>
          <w:b/>
          <w:bCs/>
        </w:rPr>
        <w:t>Статья 680. Конфиденциальность полученной сторонами договора подряда информации</w:t>
      </w:r>
    </w:p>
    <w:p w:rsidR="00000000" w:rsidRDefault="0009690C">
      <w:pPr>
        <w:pStyle w:val="ConsPlusNormal"/>
      </w:pPr>
    </w:p>
    <w:p w:rsidR="00000000" w:rsidRDefault="0009690C">
      <w:pPr>
        <w:pStyle w:val="ConsPlusNormal"/>
        <w:ind w:firstLine="540"/>
        <w:jc w:val="both"/>
      </w:pPr>
      <w:r>
        <w:t>Если сторона благодаря исполнению своего обязательства по до</w:t>
      </w:r>
      <w:r>
        <w:t>говору подряда получила от другой стороны информацию о новых решениях и технических знаниях, в том числе и не пользующихся правовой охраной, а также сведения, которые могут рассматриваться как коммерческая тайна (статья 140), она не вправе сообщать их трет</w:t>
      </w:r>
      <w:r>
        <w:t>ьим лицам без согласия другой стороны.</w:t>
      </w:r>
    </w:p>
    <w:p w:rsidR="00000000" w:rsidRDefault="0009690C">
      <w:pPr>
        <w:pStyle w:val="ConsPlusNormal"/>
        <w:spacing w:before="200"/>
        <w:ind w:firstLine="540"/>
        <w:jc w:val="both"/>
      </w:pPr>
      <w:r>
        <w:t>Порядок и условия пользования такой информацией определяются соглашением сторон.</w:t>
      </w:r>
    </w:p>
    <w:p w:rsidR="00000000" w:rsidRDefault="0009690C">
      <w:pPr>
        <w:pStyle w:val="ConsPlusNormal"/>
      </w:pPr>
    </w:p>
    <w:p w:rsidR="00000000" w:rsidRDefault="0009690C">
      <w:pPr>
        <w:pStyle w:val="ConsPlusNormal"/>
        <w:ind w:firstLine="540"/>
        <w:jc w:val="both"/>
        <w:outlineLvl w:val="3"/>
      </w:pPr>
      <w:r>
        <w:rPr>
          <w:b/>
          <w:bCs/>
        </w:rPr>
        <w:t>Статья 681. Возвращение подрядчиком заказчику материалов и оборудования</w:t>
      </w:r>
    </w:p>
    <w:p w:rsidR="00000000" w:rsidRDefault="0009690C">
      <w:pPr>
        <w:pStyle w:val="ConsPlusNormal"/>
      </w:pPr>
    </w:p>
    <w:p w:rsidR="00000000" w:rsidRDefault="0009690C">
      <w:pPr>
        <w:pStyle w:val="ConsPlusNormal"/>
        <w:ind w:firstLine="540"/>
        <w:jc w:val="both"/>
      </w:pPr>
      <w:r>
        <w:t>В случаях, когда заказчик на основании пункта 2 статьи 669 или</w:t>
      </w:r>
      <w:r>
        <w:t xml:space="preserve"> пункта 3 статьи 676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w:t>
      </w:r>
      <w:r>
        <w:t>если это оказалось невозможным, - возместить стоимость материалов, оборудования и иного имущества.</w:t>
      </w:r>
    </w:p>
    <w:p w:rsidR="00000000" w:rsidRDefault="0009690C">
      <w:pPr>
        <w:pStyle w:val="ConsPlusNormal"/>
      </w:pPr>
    </w:p>
    <w:p w:rsidR="00000000" w:rsidRDefault="0009690C">
      <w:pPr>
        <w:pStyle w:val="ConsPlusNormal"/>
        <w:ind w:firstLine="540"/>
        <w:jc w:val="both"/>
        <w:outlineLvl w:val="3"/>
      </w:pPr>
      <w:bookmarkStart w:id="453" w:name="Par5872"/>
      <w:bookmarkEnd w:id="453"/>
      <w:r>
        <w:rPr>
          <w:b/>
          <w:bCs/>
        </w:rPr>
        <w:t>Статья 682. Последствия прекращения договора подряда до приемки результата работы</w:t>
      </w:r>
    </w:p>
    <w:p w:rsidR="00000000" w:rsidRDefault="0009690C">
      <w:pPr>
        <w:pStyle w:val="ConsPlusNormal"/>
      </w:pPr>
    </w:p>
    <w:p w:rsidR="00000000" w:rsidRDefault="0009690C">
      <w:pPr>
        <w:pStyle w:val="ConsPlusNormal"/>
        <w:ind w:firstLine="540"/>
        <w:jc w:val="both"/>
      </w:pPr>
      <w:r>
        <w:t>В случае прекращения договора подряда по основаниям, предус</w:t>
      </w:r>
      <w:r>
        <w:t>мотренным законодательством или договором, до приемки заказчиком результата работы, выполненной подрядчиком (пункт 1 статьи 673), заказчик вправе требовать передачи ему результата незавершенной работы с компенсацией подрядчику произведенных затрат.</w:t>
      </w:r>
    </w:p>
    <w:p w:rsidR="00000000" w:rsidRDefault="0009690C">
      <w:pPr>
        <w:pStyle w:val="ConsPlusNormal"/>
      </w:pPr>
    </w:p>
    <w:p w:rsidR="00000000" w:rsidRDefault="0009690C">
      <w:pPr>
        <w:pStyle w:val="ConsPlusNormal"/>
        <w:jc w:val="center"/>
        <w:outlineLvl w:val="2"/>
      </w:pPr>
      <w:bookmarkStart w:id="454" w:name="Par5876"/>
      <w:bookmarkEnd w:id="454"/>
      <w:r>
        <w:rPr>
          <w:b/>
          <w:bCs/>
        </w:rPr>
        <w:t>§ 2. Бытовой подряд</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Правила бытового обслуживания потребителей утверждены постановлением Совета Министров Республики Беларусь от 14.12.2004 N 1590.</w:t>
            </w:r>
          </w:p>
        </w:tc>
      </w:tr>
    </w:tbl>
    <w:p w:rsidR="00000000" w:rsidRDefault="0009690C">
      <w:pPr>
        <w:pStyle w:val="ConsPlusNormal"/>
        <w:spacing w:before="260"/>
        <w:ind w:firstLine="540"/>
        <w:jc w:val="both"/>
        <w:outlineLvl w:val="3"/>
      </w:pPr>
      <w:bookmarkStart w:id="455" w:name="Par5880"/>
      <w:bookmarkEnd w:id="455"/>
      <w:r>
        <w:rPr>
          <w:b/>
          <w:bCs/>
        </w:rPr>
        <w:lastRenderedPageBreak/>
        <w:t>Статья 683. Договор бытового подряда</w:t>
      </w:r>
    </w:p>
    <w:p w:rsidR="00000000" w:rsidRDefault="0009690C">
      <w:pPr>
        <w:pStyle w:val="ConsPlusNormal"/>
      </w:pPr>
    </w:p>
    <w:p w:rsidR="00000000" w:rsidRDefault="0009690C">
      <w:pPr>
        <w:pStyle w:val="ConsPlusNormal"/>
        <w:ind w:firstLine="540"/>
        <w:jc w:val="both"/>
      </w:pPr>
      <w:r>
        <w:t>1. По договору бытового подряда подрядчик, осуществляющий предпринимательскую деятельность, обязуется выполнить по заданию гражданина (заказчика) определенную работу, предназначенную для удовлетворения личных, домашних, семейных потребностей заказчика, а з</w:t>
      </w:r>
      <w:r>
        <w:t>аказчик обязуется принять и оплатить работу.</w:t>
      </w:r>
    </w:p>
    <w:p w:rsidR="00000000" w:rsidRDefault="0009690C">
      <w:pPr>
        <w:pStyle w:val="ConsPlusNormal"/>
        <w:spacing w:before="200"/>
        <w:ind w:firstLine="540"/>
        <w:jc w:val="both"/>
      </w:pPr>
      <w:r>
        <w:t>2. Договор бытового подряда является публичным договором (статья 396).</w:t>
      </w:r>
    </w:p>
    <w:p w:rsidR="00000000" w:rsidRDefault="0009690C">
      <w:pPr>
        <w:pStyle w:val="ConsPlusNormal"/>
        <w:spacing w:before="200"/>
        <w:ind w:firstLine="540"/>
        <w:jc w:val="both"/>
      </w:pPr>
      <w:r>
        <w:t>3. К отношениям по договору бытового подряда применяется  законодательство о защите прав потребителей.</w:t>
      </w:r>
    </w:p>
    <w:p w:rsidR="00000000" w:rsidRDefault="0009690C">
      <w:pPr>
        <w:pStyle w:val="ConsPlusNormal"/>
      </w:pPr>
    </w:p>
    <w:p w:rsidR="00000000" w:rsidRDefault="0009690C">
      <w:pPr>
        <w:pStyle w:val="ConsPlusNormal"/>
        <w:ind w:firstLine="540"/>
        <w:jc w:val="both"/>
        <w:outlineLvl w:val="3"/>
      </w:pPr>
      <w:r>
        <w:rPr>
          <w:b/>
          <w:bCs/>
        </w:rPr>
        <w:t>Статья 684. Гарантии прав заказчика</w:t>
      </w:r>
    </w:p>
    <w:p w:rsidR="00000000" w:rsidRDefault="0009690C">
      <w:pPr>
        <w:pStyle w:val="ConsPlusNormal"/>
      </w:pPr>
    </w:p>
    <w:p w:rsidR="00000000" w:rsidRDefault="0009690C">
      <w:pPr>
        <w:pStyle w:val="ConsPlusNormal"/>
        <w:ind w:firstLine="540"/>
        <w:jc w:val="both"/>
      </w:pPr>
      <w:r>
        <w:t>1. Подрядчик не вправе навязывать заказчику включение в договор бытового подряда дополнительных возмездных работ и услуг. При нарушении этого требования заказчик вправе отказаться от оплаты работ и услуг, не предусмотренных договором.</w:t>
      </w:r>
    </w:p>
    <w:p w:rsidR="00000000" w:rsidRDefault="0009690C">
      <w:pPr>
        <w:pStyle w:val="ConsPlusNormal"/>
        <w:spacing w:before="200"/>
        <w:ind w:firstLine="540"/>
        <w:jc w:val="both"/>
      </w:pPr>
      <w:r>
        <w:t>2. Заказчик вправе в</w:t>
      </w:r>
      <w:r>
        <w:t xml:space="preserve"> любое время до сдачи ему результата работы отказаться от договора бытового подряда, уплатив подрядчику часть установленной цены пропорционально части работы, выполненной до уведомления об отказе заказчика от договора, и возместив подрядчику расходы, произ</w:t>
      </w:r>
      <w:r>
        <w:t>веденные до этого момента с целью исполнения договора, если они не входят в указанную часть цены работы. Условия договора, лишающие заказчика этого права, ничтожны.</w:t>
      </w:r>
    </w:p>
    <w:p w:rsidR="00000000" w:rsidRDefault="0009690C">
      <w:pPr>
        <w:pStyle w:val="ConsPlusNormal"/>
      </w:pPr>
    </w:p>
    <w:p w:rsidR="00000000" w:rsidRDefault="0009690C">
      <w:pPr>
        <w:pStyle w:val="ConsPlusNormal"/>
        <w:ind w:firstLine="540"/>
        <w:jc w:val="both"/>
        <w:outlineLvl w:val="3"/>
      </w:pPr>
      <w:r>
        <w:rPr>
          <w:b/>
          <w:bCs/>
        </w:rPr>
        <w:t>Статья 685. Форма договора</w:t>
      </w:r>
    </w:p>
    <w:p w:rsidR="00000000" w:rsidRDefault="0009690C">
      <w:pPr>
        <w:pStyle w:val="ConsPlusNormal"/>
      </w:pPr>
    </w:p>
    <w:p w:rsidR="00000000" w:rsidRDefault="0009690C">
      <w:pPr>
        <w:pStyle w:val="ConsPlusNormal"/>
        <w:ind w:firstLine="540"/>
        <w:jc w:val="both"/>
      </w:pPr>
      <w:r>
        <w:t>Если иное не предусмотрено законодательством или договором быт</w:t>
      </w:r>
      <w:r>
        <w:t>ового подряда, в том числе условиями формуляров и иных стандартных форм, к которым присоединяется заказчик (статья 398), договор бытового подряда считается заключенным в надлежащей форме с момента выдачи подрядчиком заказчику квитанции или другого документ</w:t>
      </w:r>
      <w:r>
        <w:t>а, подтверждающего заключение договора.</w:t>
      </w:r>
    </w:p>
    <w:p w:rsidR="00000000" w:rsidRDefault="0009690C">
      <w:pPr>
        <w:pStyle w:val="ConsPlusNormal"/>
      </w:pPr>
    </w:p>
    <w:p w:rsidR="00000000" w:rsidRDefault="0009690C">
      <w:pPr>
        <w:pStyle w:val="ConsPlusNormal"/>
        <w:ind w:firstLine="540"/>
        <w:jc w:val="both"/>
        <w:outlineLvl w:val="3"/>
      </w:pPr>
      <w:r>
        <w:rPr>
          <w:b/>
          <w:bCs/>
        </w:rPr>
        <w:t>Статья 686. Публичная оферта по договору бытового подряда</w:t>
      </w:r>
    </w:p>
    <w:p w:rsidR="00000000" w:rsidRDefault="0009690C">
      <w:pPr>
        <w:pStyle w:val="ConsPlusNormal"/>
      </w:pPr>
    </w:p>
    <w:p w:rsidR="00000000" w:rsidRDefault="0009690C">
      <w:pPr>
        <w:pStyle w:val="ConsPlusNormal"/>
        <w:ind w:firstLine="540"/>
        <w:jc w:val="both"/>
      </w:pPr>
      <w:r>
        <w:t>К рекламе и другим предложениям работ, выполняемых по договору бытового подряда, применяются соответственно правила о публичной оферте товаров, содержащиеся в статье 407 настоящего Кодекса.</w:t>
      </w:r>
    </w:p>
    <w:p w:rsidR="00000000" w:rsidRDefault="0009690C">
      <w:pPr>
        <w:pStyle w:val="ConsPlusNormal"/>
      </w:pPr>
    </w:p>
    <w:p w:rsidR="00000000" w:rsidRDefault="0009690C">
      <w:pPr>
        <w:pStyle w:val="ConsPlusNormal"/>
        <w:ind w:firstLine="540"/>
        <w:jc w:val="both"/>
        <w:outlineLvl w:val="3"/>
      </w:pPr>
      <w:r>
        <w:rPr>
          <w:b/>
          <w:bCs/>
        </w:rPr>
        <w:t>Статья 687. Предоставление заказчику информации о предлагаемой ра</w:t>
      </w:r>
      <w:r>
        <w:rPr>
          <w:b/>
          <w:bCs/>
        </w:rPr>
        <w:t>боте</w:t>
      </w:r>
    </w:p>
    <w:p w:rsidR="00000000" w:rsidRDefault="0009690C">
      <w:pPr>
        <w:pStyle w:val="ConsPlusNormal"/>
      </w:pPr>
    </w:p>
    <w:p w:rsidR="00000000" w:rsidRDefault="0009690C">
      <w:pPr>
        <w:pStyle w:val="ConsPlusNormal"/>
        <w:ind w:firstLine="540"/>
        <w:jc w:val="both"/>
      </w:pPr>
      <w:r>
        <w:t>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особенностях, о цене и форме оплаты, а также сообщить заказчику по его просьбе другие относящиес</w:t>
      </w:r>
      <w:r>
        <w:t>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000000" w:rsidRDefault="0009690C">
      <w:pPr>
        <w:pStyle w:val="ConsPlusNormal"/>
        <w:spacing w:before="200"/>
        <w:ind w:firstLine="540"/>
        <w:jc w:val="both"/>
      </w:pPr>
      <w:r>
        <w:t>2. Заказчик вправе требовать расторжения заключенного договора бытового подряда без</w:t>
      </w:r>
      <w:r>
        <w:t xml:space="preserve">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000000" w:rsidRDefault="0009690C">
      <w:pPr>
        <w:pStyle w:val="ConsPlusNormal"/>
        <w:spacing w:before="200"/>
        <w:ind w:firstLine="540"/>
        <w:jc w:val="both"/>
      </w:pPr>
      <w:r>
        <w:t>3. Инфор</w:t>
      </w:r>
      <w:r>
        <w:t>мация, указанная в настоящей статье, должна быть предоставлена заказчику на одном из государственных языков. Сведения, сообщенные или переданные на иностранном языке, считаются непредоставленными, за исключением случаев, когда сведения были сообщены или пе</w:t>
      </w:r>
      <w:r>
        <w:t>реданы на иностранном языке по желанию заказчика.</w:t>
      </w:r>
    </w:p>
    <w:p w:rsidR="00000000" w:rsidRDefault="0009690C">
      <w:pPr>
        <w:pStyle w:val="ConsPlusNormal"/>
      </w:pPr>
    </w:p>
    <w:p w:rsidR="00000000" w:rsidRDefault="0009690C">
      <w:pPr>
        <w:pStyle w:val="ConsPlusNormal"/>
        <w:ind w:firstLine="540"/>
        <w:jc w:val="both"/>
        <w:outlineLvl w:val="3"/>
      </w:pPr>
      <w:r>
        <w:rPr>
          <w:b/>
          <w:bCs/>
        </w:rPr>
        <w:t>Статья 688. Выполнение работы из материала подрядчика</w:t>
      </w:r>
    </w:p>
    <w:p w:rsidR="00000000" w:rsidRDefault="0009690C">
      <w:pPr>
        <w:pStyle w:val="ConsPlusNormal"/>
      </w:pPr>
    </w:p>
    <w:p w:rsidR="00000000" w:rsidRDefault="0009690C">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w:t>
      </w:r>
      <w:r>
        <w:t>и в части, указанной в договоре, с окончательным расчетом при получении заказчиком выполненной подрядчиком работы.</w:t>
      </w:r>
    </w:p>
    <w:p w:rsidR="00000000" w:rsidRDefault="0009690C">
      <w:pPr>
        <w:pStyle w:val="ConsPlusNormal"/>
        <w:spacing w:before="200"/>
        <w:ind w:firstLine="540"/>
        <w:jc w:val="both"/>
      </w:pPr>
      <w:r>
        <w:t xml:space="preserve">В соответствии с договором бытового подряда материал может быть предоставлен подрядчиком в </w:t>
      </w:r>
      <w:r>
        <w:lastRenderedPageBreak/>
        <w:t>кредит, в том числе с условием оплаты заказчиком м</w:t>
      </w:r>
      <w:r>
        <w:t>атериала в рассрочку.</w:t>
      </w:r>
    </w:p>
    <w:p w:rsidR="00000000" w:rsidRDefault="0009690C">
      <w:pPr>
        <w:pStyle w:val="ConsPlusNormal"/>
        <w:spacing w:before="20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000000" w:rsidRDefault="0009690C">
      <w:pPr>
        <w:pStyle w:val="ConsPlusNormal"/>
      </w:pPr>
    </w:p>
    <w:p w:rsidR="00000000" w:rsidRDefault="0009690C">
      <w:pPr>
        <w:pStyle w:val="ConsPlusNormal"/>
        <w:ind w:firstLine="540"/>
        <w:jc w:val="both"/>
        <w:outlineLvl w:val="3"/>
      </w:pPr>
      <w:r>
        <w:rPr>
          <w:b/>
          <w:bCs/>
        </w:rPr>
        <w:t>Статья 689. Выполнение работы из материала заказчика</w:t>
      </w:r>
    </w:p>
    <w:p w:rsidR="00000000" w:rsidRDefault="0009690C">
      <w:pPr>
        <w:pStyle w:val="ConsPlusNormal"/>
        <w:ind w:firstLine="540"/>
        <w:jc w:val="both"/>
      </w:pPr>
      <w:r>
        <w:t>(в ред. Закона Республики Беларусь от 20.06.2008 N 347-З)</w:t>
      </w:r>
    </w:p>
    <w:p w:rsidR="00000000" w:rsidRDefault="0009690C">
      <w:pPr>
        <w:pStyle w:val="ConsPlusNormal"/>
      </w:pPr>
    </w:p>
    <w:p w:rsidR="00000000" w:rsidRDefault="0009690C">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выдаваемом подрядчиком заказчику при заключении договора, должны быть указаны точное наименование, описание и цена материала, определяемая по сог</w:t>
      </w:r>
      <w:r>
        <w:t>лашению сторон. Цена материала, указанная в квитанции или ином аналогичном документе, может быть оспорена заказчиком в судебном порядке.</w:t>
      </w:r>
    </w:p>
    <w:p w:rsidR="00000000" w:rsidRDefault="0009690C">
      <w:pPr>
        <w:pStyle w:val="ConsPlusNormal"/>
      </w:pPr>
    </w:p>
    <w:p w:rsidR="00000000" w:rsidRDefault="0009690C">
      <w:pPr>
        <w:pStyle w:val="ConsPlusNormal"/>
        <w:ind w:firstLine="540"/>
        <w:jc w:val="both"/>
        <w:outlineLvl w:val="3"/>
      </w:pPr>
      <w:r>
        <w:rPr>
          <w:b/>
          <w:bCs/>
        </w:rPr>
        <w:t>Статья 690. Цена и оплата работы</w:t>
      </w:r>
    </w:p>
    <w:p w:rsidR="00000000" w:rsidRDefault="0009690C">
      <w:pPr>
        <w:pStyle w:val="ConsPlusNormal"/>
      </w:pPr>
    </w:p>
    <w:p w:rsidR="00000000" w:rsidRDefault="0009690C">
      <w:pPr>
        <w:pStyle w:val="ConsPlusNormal"/>
        <w:ind w:firstLine="540"/>
        <w:jc w:val="both"/>
      </w:pPr>
      <w:r>
        <w:t>Цена работы в договоре бытового подряда определяется соглашением сторон и не может б</w:t>
      </w:r>
      <w:r>
        <w:t>ыть выше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000000" w:rsidRDefault="0009690C">
      <w:pPr>
        <w:pStyle w:val="ConsPlusNormal"/>
      </w:pPr>
    </w:p>
    <w:p w:rsidR="00000000" w:rsidRDefault="0009690C">
      <w:pPr>
        <w:pStyle w:val="ConsPlusNormal"/>
        <w:ind w:firstLine="540"/>
        <w:jc w:val="both"/>
        <w:outlineLvl w:val="3"/>
      </w:pPr>
      <w:r>
        <w:rPr>
          <w:b/>
          <w:bCs/>
        </w:rPr>
        <w:t>Статья</w:t>
      </w:r>
      <w:r>
        <w:rPr>
          <w:b/>
          <w:bCs/>
        </w:rPr>
        <w:t xml:space="preserve"> 691. Предупреждение заказчика об условиях использования выполненной работы</w:t>
      </w:r>
    </w:p>
    <w:p w:rsidR="00000000" w:rsidRDefault="0009690C">
      <w:pPr>
        <w:pStyle w:val="ConsPlusNormal"/>
      </w:pPr>
    </w:p>
    <w:p w:rsidR="00000000" w:rsidRDefault="0009690C">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w:t>
      </w:r>
      <w:r>
        <w:t>ожных для самого заказчика и других лиц последствиях несоблюдения соответствующих требований.</w:t>
      </w:r>
    </w:p>
    <w:p w:rsidR="00000000" w:rsidRDefault="0009690C">
      <w:pPr>
        <w:pStyle w:val="ConsPlusNormal"/>
      </w:pPr>
    </w:p>
    <w:p w:rsidR="00000000" w:rsidRDefault="0009690C">
      <w:pPr>
        <w:pStyle w:val="ConsPlusNormal"/>
        <w:ind w:firstLine="540"/>
        <w:jc w:val="both"/>
        <w:outlineLvl w:val="3"/>
      </w:pPr>
      <w:r>
        <w:rPr>
          <w:b/>
          <w:bCs/>
        </w:rPr>
        <w:t>Статья 692. Последствия обнаружения недостатков в выполненной работе</w:t>
      </w:r>
    </w:p>
    <w:p w:rsidR="00000000" w:rsidRDefault="0009690C">
      <w:pPr>
        <w:pStyle w:val="ConsPlusNormal"/>
      </w:pPr>
    </w:p>
    <w:p w:rsidR="00000000" w:rsidRDefault="0009690C">
      <w:pPr>
        <w:pStyle w:val="ConsPlusNormal"/>
        <w:ind w:firstLine="540"/>
        <w:jc w:val="both"/>
      </w:pPr>
      <w:r>
        <w:t>1. В случае обнаружения недостатков во время приемки р</w:t>
      </w:r>
      <w:r>
        <w:t xml:space="preserve">езультата работы или во время его использования заказчик может в течение общих сроков давности, предусмотренных статьей 678 настоящего Кодекса, а при наличии гарантийных сроков - в течение этих сроков по своему выбору осуществить одно из предусмотренных в </w:t>
      </w:r>
      <w:r>
        <w:t>статье 676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000000" w:rsidRDefault="0009690C">
      <w:pPr>
        <w:pStyle w:val="ConsPlusNormal"/>
        <w:spacing w:before="200"/>
        <w:ind w:firstLine="540"/>
        <w:jc w:val="both"/>
      </w:pPr>
      <w:bookmarkStart w:id="456" w:name="Par5927"/>
      <w:bookmarkEnd w:id="456"/>
      <w:r>
        <w:t>2. Требование о безвозмездном устранении т</w:t>
      </w:r>
      <w:r>
        <w:t xml:space="preserve">аких недостатков работы, выполненной по договору бытового подряда, которые могут представлять опасность для жизни или здоровья самого заказчика и других лиц, может быть предъявлено заказчиком или его правопреемником в течение десяти лет с момента принятия </w:t>
      </w:r>
      <w:r>
        <w:t>результата работы, если в установленном законодательством порядке не предусмотрены более длительные сроки (сроки службы). Такое требование может быть предъявлено независимо от того, когда обнаружены эти недостатки, в том числе и при обнаружении их по оконч</w:t>
      </w:r>
      <w:r>
        <w:t>ании гарантийного срока.</w:t>
      </w:r>
    </w:p>
    <w:p w:rsidR="00000000" w:rsidRDefault="0009690C">
      <w:pPr>
        <w:pStyle w:val="ConsPlusNormal"/>
        <w:spacing w:before="200"/>
        <w:ind w:firstLine="540"/>
        <w:jc w:val="both"/>
      </w:pPr>
      <w:r>
        <w:t>3. При невыполнении подрядчиком требования, предусмотренного пунктом 2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w:t>
      </w:r>
      <w:r>
        <w:t>зи с устранением недостатков заказчиком своими силами или с помощью третьих лиц.</w:t>
      </w:r>
    </w:p>
    <w:p w:rsidR="00000000" w:rsidRDefault="0009690C">
      <w:pPr>
        <w:pStyle w:val="ConsPlusNormal"/>
      </w:pPr>
    </w:p>
    <w:p w:rsidR="00000000" w:rsidRDefault="0009690C">
      <w:pPr>
        <w:pStyle w:val="ConsPlusNormal"/>
        <w:ind w:firstLine="540"/>
        <w:jc w:val="both"/>
        <w:outlineLvl w:val="3"/>
      </w:pPr>
      <w:bookmarkStart w:id="457" w:name="Par5930"/>
      <w:bookmarkEnd w:id="457"/>
      <w:r>
        <w:rPr>
          <w:b/>
          <w:bCs/>
        </w:rPr>
        <w:t>Статья 693. Последствия неявки заказчика за получением результата работы</w:t>
      </w:r>
    </w:p>
    <w:p w:rsidR="00000000" w:rsidRDefault="0009690C">
      <w:pPr>
        <w:pStyle w:val="ConsPlusNormal"/>
      </w:pPr>
    </w:p>
    <w:p w:rsidR="00000000" w:rsidRDefault="0009690C">
      <w:pPr>
        <w:pStyle w:val="ConsPlusNormal"/>
        <w:ind w:firstLine="540"/>
        <w:jc w:val="both"/>
      </w:pPr>
      <w:bookmarkStart w:id="458" w:name="Par5932"/>
      <w:bookmarkEnd w:id="458"/>
      <w:r>
        <w:t>1. В случае неявки заказчика за получением результата выполненной работы</w:t>
      </w:r>
      <w:r>
        <w:t xml:space="preserve">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предмет подряда за разумную цену, а вырученную сумму, за вычетом всех причитающихся подрядчику п</w:t>
      </w:r>
      <w:r>
        <w:t>латежей, внести в депозит в порядке, предусмотренном статьей 308 настоящего Кодекса.</w:t>
      </w:r>
    </w:p>
    <w:p w:rsidR="00000000" w:rsidRDefault="0009690C">
      <w:pPr>
        <w:pStyle w:val="ConsPlusNormal"/>
        <w:spacing w:before="200"/>
        <w:ind w:firstLine="540"/>
        <w:jc w:val="both"/>
      </w:pPr>
      <w:r>
        <w:t>2. В указанных в пункте 1 настоящей статьи случаях подрядчик может вместо продажи предмета подряда воспользоваться правом на его удержание (статья 340) или взыскать с зака</w:t>
      </w:r>
      <w:r>
        <w:t>зчика причиненные убытки.</w:t>
      </w:r>
    </w:p>
    <w:p w:rsidR="00000000" w:rsidRDefault="0009690C">
      <w:pPr>
        <w:pStyle w:val="ConsPlusNormal"/>
      </w:pPr>
    </w:p>
    <w:p w:rsidR="00000000" w:rsidRDefault="0009690C">
      <w:pPr>
        <w:pStyle w:val="ConsPlusNormal"/>
        <w:ind w:firstLine="540"/>
        <w:jc w:val="both"/>
        <w:outlineLvl w:val="3"/>
      </w:pPr>
      <w:r>
        <w:rPr>
          <w:b/>
          <w:bCs/>
        </w:rPr>
        <w:t>Статья 694. Последствия смерти одной из сторон в договоре бытового подряда</w:t>
      </w:r>
    </w:p>
    <w:p w:rsidR="00000000" w:rsidRDefault="0009690C">
      <w:pPr>
        <w:pStyle w:val="ConsPlusNormal"/>
      </w:pPr>
    </w:p>
    <w:p w:rsidR="00000000" w:rsidRDefault="0009690C">
      <w:pPr>
        <w:pStyle w:val="ConsPlusNormal"/>
        <w:ind w:firstLine="540"/>
        <w:jc w:val="both"/>
      </w:pPr>
      <w:r>
        <w:t>В случаях прекращения договора бытового подряда по основаниям, предусмотренным статьей 388 настоящего Кодекса, последствия прекращения договора определяю</w:t>
      </w:r>
      <w:r>
        <w:t>тся по соглашению между правопреемником соответствующей стороны и ее контрагентом, а при недостижении ими соглашения - судом с учетом размера выполненной работы и ее цены, стоимости истраченного и сохранившегося материала, а также других существенных обсто</w:t>
      </w:r>
      <w:r>
        <w:t>ятельств.</w:t>
      </w:r>
    </w:p>
    <w:p w:rsidR="00000000" w:rsidRDefault="0009690C">
      <w:pPr>
        <w:pStyle w:val="ConsPlusNormal"/>
      </w:pPr>
    </w:p>
    <w:p w:rsidR="00000000" w:rsidRDefault="0009690C">
      <w:pPr>
        <w:pStyle w:val="ConsPlusNormal"/>
        <w:ind w:firstLine="540"/>
        <w:jc w:val="both"/>
        <w:outlineLvl w:val="3"/>
      </w:pPr>
      <w:bookmarkStart w:id="459" w:name="Par5939"/>
      <w:bookmarkEnd w:id="459"/>
      <w:r>
        <w:rPr>
          <w:b/>
          <w:bCs/>
        </w:rPr>
        <w:t>Статья 695. Права заказчика в случае ненадлежащего выполнения или невыполнения работы по договору бытового подряда</w:t>
      </w:r>
    </w:p>
    <w:p w:rsidR="00000000" w:rsidRDefault="0009690C">
      <w:pPr>
        <w:pStyle w:val="ConsPlusNormal"/>
      </w:pPr>
    </w:p>
    <w:p w:rsidR="00000000" w:rsidRDefault="0009690C">
      <w:pPr>
        <w:pStyle w:val="ConsPlusNormal"/>
        <w:ind w:firstLine="540"/>
        <w:jc w:val="both"/>
      </w:pPr>
      <w:r>
        <w:t>В случае ненадлежащего выполнения или невыполнения работы по договору бытового подряда заказчик может воспользовать</w:t>
      </w:r>
      <w:r>
        <w:t>ся правами, предоставленными покупателю в соответствии со статьями 473 - 475 настоящего Кодекса.</w:t>
      </w:r>
    </w:p>
    <w:p w:rsidR="00000000" w:rsidRDefault="0009690C">
      <w:pPr>
        <w:pStyle w:val="ConsPlusNormal"/>
      </w:pPr>
    </w:p>
    <w:p w:rsidR="00000000" w:rsidRDefault="0009690C">
      <w:pPr>
        <w:pStyle w:val="ConsPlusNormal"/>
        <w:jc w:val="center"/>
        <w:outlineLvl w:val="2"/>
      </w:pPr>
      <w:r>
        <w:rPr>
          <w:b/>
          <w:bCs/>
        </w:rPr>
        <w:t>§ 3. Строительный подряд</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Инструкция по бухгалтерскому учету доходов и расходов по договорам строительного подряда утверждена пос</w:t>
            </w:r>
            <w:r>
              <w:rPr>
                <w:color w:val="392C69"/>
              </w:rPr>
              <w:t>тановлением Министерства архитектуры и строительства Республики Беларусь от 30.09.2011 N 44.</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Об изменении условий договора строительного подряда см. письмо Министерства архитектуры и строительства Республики Беларусь от 22.11.2022 N 04-3-05/15549.</w:t>
            </w:r>
          </w:p>
        </w:tc>
      </w:tr>
    </w:tbl>
    <w:p w:rsidR="00000000" w:rsidRDefault="0009690C">
      <w:pPr>
        <w:pStyle w:val="ConsPlusNormal"/>
        <w:spacing w:before="260"/>
        <w:ind w:firstLine="540"/>
        <w:jc w:val="both"/>
        <w:outlineLvl w:val="3"/>
      </w:pPr>
      <w:r>
        <w:rPr>
          <w:b/>
          <w:bCs/>
        </w:rPr>
        <w:t>Статья 696. Договор строительного подряда</w:t>
      </w:r>
    </w:p>
    <w:p w:rsidR="00000000" w:rsidRDefault="0009690C">
      <w:pPr>
        <w:pStyle w:val="ConsPlusNormal"/>
      </w:pPr>
    </w:p>
    <w:p w:rsidR="00000000" w:rsidRDefault="0009690C">
      <w:pPr>
        <w:pStyle w:val="ConsPlusNormal"/>
        <w:ind w:firstLine="540"/>
        <w:jc w:val="both"/>
      </w:pPr>
      <w:r>
        <w:t xml:space="preserve">1. По договору строительного подряда подрядчик обязуется </w:t>
      </w:r>
      <w:r>
        <w:t>в установленный договором срок построить по заданию заказчика определенный объект либо выполнить строительные и иные специальные монтажные работы и сдать их заказчику, а заказчик обязуется создать подрядчику необходимые условия для выполнения работ, принят</w:t>
      </w:r>
      <w:r>
        <w:t>ь результаты этих работ и уплатить обусловленную цену.</w:t>
      </w:r>
    </w:p>
    <w:p w:rsidR="00000000" w:rsidRDefault="0009690C">
      <w:pPr>
        <w:pStyle w:val="ConsPlusNormal"/>
        <w:spacing w:before="200"/>
        <w:ind w:firstLine="540"/>
        <w:jc w:val="both"/>
      </w:pPr>
      <w:r>
        <w:t>2. Договор строительного подряда заключается на строительство или реконструкцию капитального строения (здания, сооружения) или иного объекта, а также на выполнение строительных и иных специальных монта</w:t>
      </w:r>
      <w:r>
        <w:t>жных работ. Правила о договоре строительного подряда применяются к работам по капитальному ремонту капитальных строений (зданий, сооружений) и иных объектов, если иное не предусмотрено договором. Если это предусмотрено договором, подрядчик принимает на себ</w:t>
      </w:r>
      <w:r>
        <w:t>я обязанность обеспечить эксплуатацию объекта после принятия заказчиком в течение указанного в договоре срока.</w:t>
      </w:r>
    </w:p>
    <w:p w:rsidR="00000000" w:rsidRDefault="0009690C">
      <w:pPr>
        <w:pStyle w:val="ConsPlusNormal"/>
        <w:jc w:val="both"/>
      </w:pPr>
      <w:r>
        <w:t>(в ред. Законов Республики Беларусь от 20.07.2006 N 160-З, от 09.07.2012 N 388-З)</w:t>
      </w:r>
    </w:p>
    <w:p w:rsidR="00000000" w:rsidRDefault="0009690C">
      <w:pPr>
        <w:pStyle w:val="ConsPlusNormal"/>
        <w:spacing w:before="200"/>
        <w:ind w:firstLine="540"/>
        <w:jc w:val="both"/>
      </w:pPr>
      <w:r>
        <w:t>3. В случаях, когда по договору строительного подряда выполняют</w:t>
      </w:r>
      <w:r>
        <w:t>ся работы для удовлетворения личных, домашних и семейных потребностей гражданина (заказчика), к такому договору соответственно применяются также правила параграфа 2 настоящей главы о правах заказчика по договору бытового подряда.</w:t>
      </w:r>
    </w:p>
    <w:p w:rsidR="00000000" w:rsidRDefault="0009690C">
      <w:pPr>
        <w:pStyle w:val="ConsPlusNormal"/>
      </w:pPr>
    </w:p>
    <w:p w:rsidR="00000000" w:rsidRDefault="0009690C">
      <w:pPr>
        <w:pStyle w:val="ConsPlusNormal"/>
        <w:ind w:firstLine="540"/>
        <w:jc w:val="both"/>
        <w:outlineLvl w:val="3"/>
      </w:pPr>
      <w:r>
        <w:rPr>
          <w:b/>
          <w:bCs/>
        </w:rPr>
        <w:t>Статья 697. Распределение</w:t>
      </w:r>
      <w:r>
        <w:rPr>
          <w:b/>
          <w:bCs/>
        </w:rPr>
        <w:t xml:space="preserve"> риска между сторонами</w:t>
      </w:r>
    </w:p>
    <w:p w:rsidR="00000000" w:rsidRDefault="0009690C">
      <w:pPr>
        <w:pStyle w:val="ConsPlusNormal"/>
      </w:pPr>
    </w:p>
    <w:p w:rsidR="00000000" w:rsidRDefault="0009690C">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000000" w:rsidRDefault="0009690C">
      <w:pPr>
        <w:pStyle w:val="ConsPlusNormal"/>
        <w:spacing w:before="200"/>
        <w:ind w:firstLine="540"/>
        <w:jc w:val="both"/>
      </w:pPr>
      <w:r>
        <w:t>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w:t>
      </w:r>
      <w:r>
        <w:t>ть оплаты всей предусмотренной сметой стоимости работы при условии, что им были выполнены обязанности, предусмотренные пунктом 1 статьи 670 настоящего Кодекса.</w:t>
      </w:r>
    </w:p>
    <w:p w:rsidR="00000000" w:rsidRDefault="0009690C">
      <w:pPr>
        <w:pStyle w:val="ConsPlusNormal"/>
      </w:pPr>
    </w:p>
    <w:p w:rsidR="00000000" w:rsidRDefault="0009690C">
      <w:pPr>
        <w:pStyle w:val="ConsPlusNormal"/>
        <w:ind w:firstLine="540"/>
        <w:jc w:val="both"/>
        <w:outlineLvl w:val="3"/>
      </w:pPr>
      <w:r>
        <w:rPr>
          <w:b/>
          <w:bCs/>
        </w:rPr>
        <w:t>Статья 698. Проектно-сметная документация</w:t>
      </w:r>
    </w:p>
    <w:p w:rsidR="00000000" w:rsidRDefault="0009690C">
      <w:pPr>
        <w:pStyle w:val="ConsPlusNormal"/>
      </w:pPr>
    </w:p>
    <w:p w:rsidR="00000000" w:rsidRDefault="0009690C">
      <w:pPr>
        <w:pStyle w:val="ConsPlusNormal"/>
        <w:ind w:firstLine="540"/>
        <w:jc w:val="both"/>
      </w:pPr>
      <w:r>
        <w:lastRenderedPageBreak/>
        <w:t>1. Подрядчик обязан осуществлять строительство и свя</w:t>
      </w:r>
      <w:r>
        <w:t xml:space="preserve">занные с ним работы в соответствии с проектной документацией, устанавливающей объем, содержание работ и другие предъявляемые к ним требования, в том числе со сметной документацией (сметой), определяющей цену работы. При отсутствии иных указаний в договоре </w:t>
      </w:r>
      <w:r>
        <w:t>предполагается, что подрядчик обязан выполнить все работы, указанные в проектной документации, в том числе сметной документации (проектно-сметной документации).</w:t>
      </w:r>
    </w:p>
    <w:p w:rsidR="00000000" w:rsidRDefault="0009690C">
      <w:pPr>
        <w:pStyle w:val="ConsPlusNormal"/>
        <w:jc w:val="both"/>
      </w:pPr>
      <w:r>
        <w:t>(п. 1 статьи 698 в ред. Закона Республики Беларусь от 28.12.2009 N 97-З)</w:t>
      </w:r>
    </w:p>
    <w:p w:rsidR="00000000" w:rsidRDefault="0009690C">
      <w:pPr>
        <w:pStyle w:val="ConsPlusNormal"/>
        <w:spacing w:before="200"/>
        <w:ind w:firstLine="540"/>
        <w:jc w:val="both"/>
      </w:pPr>
      <w:r>
        <w:t>2. Договором строитель</w:t>
      </w:r>
      <w:r>
        <w:t>ного подряда должны быть определены состав и содержание проектно-сметной документации, а также должно быть предусмотрено, какая из сторон и в какой срок должна предоставить соответствующую документацию.</w:t>
      </w:r>
    </w:p>
    <w:p w:rsidR="00000000" w:rsidRDefault="0009690C">
      <w:pPr>
        <w:pStyle w:val="ConsPlusNormal"/>
        <w:spacing w:before="200"/>
        <w:ind w:firstLine="540"/>
        <w:jc w:val="both"/>
      </w:pPr>
      <w:bookmarkStart w:id="460" w:name="Par5966"/>
      <w:bookmarkEnd w:id="460"/>
      <w:r>
        <w:t>3. Подрядчик, обнаруживший в ходе строи</w:t>
      </w:r>
      <w:r>
        <w:t>тельства неучтенные в проектно-сметной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 При неполучении от заказчика ответа на свое сообщение</w:t>
      </w:r>
      <w:r>
        <w:t xml:space="preserve"> в течение десяти дней, если законодательством или договором не предусмотрен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w:t>
      </w:r>
      <w:r>
        <w:t>ли докажет отсутствие необходимости в проведении дополнительных работ.</w:t>
      </w:r>
    </w:p>
    <w:p w:rsidR="00000000" w:rsidRDefault="0009690C">
      <w:pPr>
        <w:pStyle w:val="ConsPlusNormal"/>
        <w:spacing w:before="200"/>
        <w:ind w:firstLine="540"/>
        <w:jc w:val="both"/>
      </w:pPr>
      <w:r>
        <w:t>4. Подрядчик, не выполнивший обязанности, установленной пунктом 3 настоящей статьи, лишается права требовать от заказчика оплаты выполненных им дополнительных работ и возмещения вызванн</w:t>
      </w:r>
      <w:r>
        <w:t>ых этим убытков, если не докажет необходимости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000000" w:rsidRDefault="0009690C">
      <w:pPr>
        <w:pStyle w:val="ConsPlusNormal"/>
        <w:spacing w:before="200"/>
        <w:ind w:firstLine="540"/>
        <w:jc w:val="both"/>
      </w:pPr>
      <w:r>
        <w:t xml:space="preserve">5. При согласии заказчика на проведение и оплату </w:t>
      </w:r>
      <w:r>
        <w:t>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000000" w:rsidRDefault="0009690C">
      <w:pPr>
        <w:pStyle w:val="ConsPlusNormal"/>
      </w:pPr>
    </w:p>
    <w:p w:rsidR="00000000" w:rsidRDefault="0009690C">
      <w:pPr>
        <w:pStyle w:val="ConsPlusNormal"/>
        <w:ind w:firstLine="540"/>
        <w:jc w:val="both"/>
        <w:outlineLvl w:val="3"/>
      </w:pPr>
      <w:r>
        <w:rPr>
          <w:b/>
          <w:bCs/>
        </w:rPr>
        <w:t>Статья 699. Внесение изменени</w:t>
      </w:r>
      <w:r>
        <w:rPr>
          <w:b/>
          <w:bCs/>
        </w:rPr>
        <w:t>й в проектно-сметную документацию</w:t>
      </w:r>
    </w:p>
    <w:p w:rsidR="00000000" w:rsidRDefault="0009690C">
      <w:pPr>
        <w:pStyle w:val="ConsPlusNormal"/>
      </w:pPr>
    </w:p>
    <w:p w:rsidR="00000000" w:rsidRDefault="0009690C">
      <w:pPr>
        <w:pStyle w:val="ConsPlusNormal"/>
        <w:ind w:firstLine="540"/>
        <w:jc w:val="both"/>
      </w:pPr>
      <w:r>
        <w:t>1. Заказчик вправе требовать внесения в проектно-сметную документацию изменений, не связанных с дополнительными расходами для подрядчика.</w:t>
      </w:r>
    </w:p>
    <w:p w:rsidR="00000000" w:rsidRDefault="0009690C">
      <w:pPr>
        <w:pStyle w:val="ConsPlusNormal"/>
        <w:spacing w:before="200"/>
        <w:ind w:firstLine="540"/>
        <w:jc w:val="both"/>
      </w:pPr>
      <w:r>
        <w:t>2. Изменения проектно-сметной документации, требующие дополнительных расходов для п</w:t>
      </w:r>
      <w:r>
        <w:t>одрядчика, осуществляются за счет заказчика на основе согласованной сторонами дополнительной сметы.</w:t>
      </w:r>
    </w:p>
    <w:p w:rsidR="00000000" w:rsidRDefault="0009690C">
      <w:pPr>
        <w:pStyle w:val="ConsPlusNormal"/>
        <w:spacing w:before="200"/>
        <w:ind w:firstLine="540"/>
        <w:jc w:val="both"/>
      </w:pPr>
      <w:r>
        <w:t>3. Подрядчик вправе требовать в соответствии со статьей 420 настоящего Кодекса пересмотра сметы, если по не зависящим от него причинам стоимость работ превы</w:t>
      </w:r>
      <w:r>
        <w:t>сила смету не менее чем на десять процентов.</w:t>
      </w:r>
    </w:p>
    <w:p w:rsidR="00000000" w:rsidRDefault="0009690C">
      <w:pPr>
        <w:pStyle w:val="ConsPlusNormal"/>
        <w:spacing w:before="200"/>
        <w:ind w:firstLine="540"/>
        <w:jc w:val="both"/>
      </w:pPr>
      <w:r>
        <w:t>4. Подрядчик вправе требовать возмещения разумных расходов, которые понесены им в связи с установлением и устранением дефектов в проектно-сметной документации.</w:t>
      </w:r>
    </w:p>
    <w:p w:rsidR="00000000" w:rsidRDefault="0009690C">
      <w:pPr>
        <w:pStyle w:val="ConsPlusNormal"/>
      </w:pPr>
    </w:p>
    <w:p w:rsidR="00000000" w:rsidRDefault="0009690C">
      <w:pPr>
        <w:pStyle w:val="ConsPlusNormal"/>
        <w:ind w:firstLine="540"/>
        <w:jc w:val="both"/>
        <w:outlineLvl w:val="3"/>
      </w:pPr>
      <w:r>
        <w:rPr>
          <w:b/>
          <w:bCs/>
        </w:rPr>
        <w:t xml:space="preserve">Статья 700. Обеспечение строительства материалами </w:t>
      </w:r>
      <w:r>
        <w:rPr>
          <w:b/>
          <w:bCs/>
        </w:rPr>
        <w:t>и оборудованием</w:t>
      </w:r>
    </w:p>
    <w:p w:rsidR="00000000" w:rsidRDefault="0009690C">
      <w:pPr>
        <w:pStyle w:val="ConsPlusNormal"/>
      </w:pPr>
    </w:p>
    <w:p w:rsidR="00000000" w:rsidRDefault="0009690C">
      <w:pPr>
        <w:pStyle w:val="ConsPlusNormal"/>
        <w:ind w:firstLine="540"/>
        <w:jc w:val="both"/>
      </w:pPr>
      <w:r>
        <w:t>1. Обязанности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w:t>
      </w:r>
      <w:r>
        <w:t>ой части осуществляет заказчик.</w:t>
      </w:r>
    </w:p>
    <w:p w:rsidR="00000000" w:rsidRDefault="0009690C">
      <w:pPr>
        <w:pStyle w:val="ConsPlusNormal"/>
        <w:spacing w:before="20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w:t>
      </w:r>
      <w:r>
        <w:t xml:space="preserve"> если не докажет, что невозможность использования возникла по обстоятельствам, за которые отвечает другая сторона.</w:t>
      </w:r>
    </w:p>
    <w:p w:rsidR="00000000" w:rsidRDefault="0009690C">
      <w:pPr>
        <w:pStyle w:val="ConsPlusNormal"/>
        <w:spacing w:before="200"/>
        <w:ind w:firstLine="540"/>
        <w:jc w:val="both"/>
      </w:pPr>
      <w:r>
        <w:t>3. В случаях обнаружившейся невозможности использования без ухудшения качества выполняемых работ предоставленных заказчиком материалов или об</w:t>
      </w:r>
      <w:r>
        <w:t>орудования подрядчик обязан потребовать замены их заказчиком в разумный срок, а при неисполнении этого требования подрядчик вправе отказаться от договора строительного подряда и потребовать от заказчика уплаты цены договора пропорционально выполненной рабо</w:t>
      </w:r>
      <w:r>
        <w:t>те, а также возмещения убытков, не покрытых этой суммой.</w:t>
      </w:r>
    </w:p>
    <w:p w:rsidR="00000000" w:rsidRDefault="0009690C">
      <w:pPr>
        <w:pStyle w:val="ConsPlusNormal"/>
      </w:pPr>
    </w:p>
    <w:p w:rsidR="00000000" w:rsidRDefault="0009690C">
      <w:pPr>
        <w:pStyle w:val="ConsPlusNormal"/>
        <w:ind w:firstLine="540"/>
        <w:jc w:val="both"/>
        <w:outlineLvl w:val="3"/>
      </w:pPr>
      <w:r>
        <w:rPr>
          <w:b/>
          <w:bCs/>
        </w:rPr>
        <w:lastRenderedPageBreak/>
        <w:t>Статья 701. Оплата работ</w:t>
      </w:r>
    </w:p>
    <w:p w:rsidR="00000000" w:rsidRDefault="0009690C">
      <w:pPr>
        <w:pStyle w:val="ConsPlusNormal"/>
      </w:pPr>
    </w:p>
    <w:p w:rsidR="00000000" w:rsidRDefault="0009690C">
      <w:pPr>
        <w:pStyle w:val="ConsPlusNormal"/>
        <w:ind w:firstLine="540"/>
        <w:jc w:val="both"/>
      </w:pPr>
      <w:r>
        <w:t>1. Оплата выполненных подрядчиком работ производится заказчиком в размере, предусмотренном сметой, в сроки и порядке, которые установлены законодательством и договором строительного подряда. При отсутствии соответствующих указаний в законодательстве или до</w:t>
      </w:r>
      <w:r>
        <w:t>говоре оплата работ производится в соответствии со статьей 665 настоящего Кодекса.</w:t>
      </w:r>
    </w:p>
    <w:p w:rsidR="00000000" w:rsidRDefault="0009690C">
      <w:pPr>
        <w:pStyle w:val="ConsPlusNormal"/>
        <w:spacing w:before="20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000000" w:rsidRDefault="0009690C">
      <w:pPr>
        <w:pStyle w:val="ConsPlusNormal"/>
      </w:pPr>
    </w:p>
    <w:p w:rsidR="00000000" w:rsidRDefault="0009690C">
      <w:pPr>
        <w:pStyle w:val="ConsPlusNormal"/>
        <w:ind w:firstLine="540"/>
        <w:jc w:val="both"/>
        <w:outlineLvl w:val="3"/>
      </w:pPr>
      <w:r>
        <w:rPr>
          <w:b/>
          <w:bCs/>
        </w:rPr>
        <w:t>Статья 702. Дополнительные обязан</w:t>
      </w:r>
      <w:r>
        <w:rPr>
          <w:b/>
          <w:bCs/>
        </w:rPr>
        <w:t>ности заказчика по договору строительного подряда</w:t>
      </w:r>
    </w:p>
    <w:p w:rsidR="00000000" w:rsidRDefault="0009690C">
      <w:pPr>
        <w:pStyle w:val="ConsPlusNormal"/>
      </w:pPr>
    </w:p>
    <w:p w:rsidR="00000000" w:rsidRDefault="0009690C">
      <w:pPr>
        <w:pStyle w:val="ConsPlusNormal"/>
        <w:ind w:firstLine="540"/>
        <w:jc w:val="both"/>
      </w:pPr>
      <w:r>
        <w:t xml:space="preserve">1. Заказчик обязан своевременно предоставить для строительства земельный участок такой площади и в таком состоянии, какие указаны в договоре строительного подряда. При отсутствии в договоре таких указаний </w:t>
      </w:r>
      <w:r>
        <w:t>площадь и состояние земельного участка должны обеспечивать своевременное начало работ, нормальное их ведение и завершение в срок.</w:t>
      </w:r>
    </w:p>
    <w:p w:rsidR="00000000" w:rsidRDefault="0009690C">
      <w:pPr>
        <w:pStyle w:val="ConsPlusNormal"/>
        <w:spacing w:before="200"/>
        <w:ind w:firstLine="540"/>
        <w:jc w:val="both"/>
      </w:pPr>
      <w:bookmarkStart w:id="461" w:name="Par5991"/>
      <w:bookmarkEnd w:id="461"/>
      <w:r>
        <w:t>2. Заказчик обязан в случаях и порядке, предусмотренных договором строительного подряда, передавать подрядчику в</w:t>
      </w:r>
      <w:r>
        <w:t xml:space="preserve"> пользование необходимые для осуществления работ капитальные строения (здания, сооружения) или иные объекты, обеспечивать транспортировку грузов в его адрес, временную подводку сетей энергоснабжения, водо- и газопровода и оказывать другие услуги.</w:t>
      </w:r>
    </w:p>
    <w:p w:rsidR="00000000" w:rsidRDefault="0009690C">
      <w:pPr>
        <w:pStyle w:val="ConsPlusNormal"/>
        <w:jc w:val="both"/>
      </w:pPr>
      <w:r>
        <w:t>(в ред. З</w:t>
      </w:r>
      <w:r>
        <w:t>акона Республики Беларусь от 09.07.2012 N 388-З)</w:t>
      </w:r>
    </w:p>
    <w:p w:rsidR="00000000" w:rsidRDefault="0009690C">
      <w:pPr>
        <w:pStyle w:val="ConsPlusNormal"/>
        <w:spacing w:before="200"/>
        <w:ind w:firstLine="540"/>
        <w:jc w:val="both"/>
      </w:pPr>
      <w:r>
        <w:t>3. Оплата предоставленных заказчиком услуг, указанных в пункте 2 настоящей статьи, осуществляется в случаях и на условиях, предусмотренных договором строительного подряда.</w:t>
      </w:r>
    </w:p>
    <w:p w:rsidR="00000000" w:rsidRDefault="0009690C">
      <w:pPr>
        <w:pStyle w:val="ConsPlusNormal"/>
      </w:pPr>
    </w:p>
    <w:p w:rsidR="00000000" w:rsidRDefault="0009690C">
      <w:pPr>
        <w:pStyle w:val="ConsPlusNormal"/>
        <w:ind w:firstLine="540"/>
        <w:jc w:val="both"/>
        <w:outlineLvl w:val="3"/>
      </w:pPr>
      <w:r>
        <w:rPr>
          <w:b/>
          <w:bCs/>
        </w:rPr>
        <w:t>Статья 703. Контроль и надзор зака</w:t>
      </w:r>
      <w:r>
        <w:rPr>
          <w:b/>
          <w:bCs/>
        </w:rPr>
        <w:t>зчика за выполнением работ по договору строительного подряда</w:t>
      </w:r>
    </w:p>
    <w:p w:rsidR="00000000" w:rsidRDefault="0009690C">
      <w:pPr>
        <w:pStyle w:val="ConsPlusNormal"/>
      </w:pPr>
    </w:p>
    <w:p w:rsidR="00000000" w:rsidRDefault="0009690C">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w:t>
      </w:r>
      <w:r>
        <w:t>авильностью использования подрядчиком материалов заказчика, не вмешиваясь при этом в оперативно-хозяйственную деятельность подрядчика.</w:t>
      </w:r>
    </w:p>
    <w:p w:rsidR="00000000" w:rsidRDefault="0009690C">
      <w:pPr>
        <w:pStyle w:val="ConsPlusNormal"/>
        <w:spacing w:before="200"/>
        <w:ind w:firstLine="540"/>
        <w:jc w:val="both"/>
      </w:pPr>
      <w:r>
        <w:t>2. Заказчик, обнаруживший при осуществлении контроля и надзора за выполнением работ отступления от условий договора строи</w:t>
      </w:r>
      <w:r>
        <w:t>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000000" w:rsidRDefault="0009690C">
      <w:pPr>
        <w:pStyle w:val="ConsPlusNormal"/>
        <w:spacing w:before="200"/>
        <w:ind w:firstLine="540"/>
        <w:jc w:val="both"/>
      </w:pPr>
      <w:r>
        <w:t>3. Подрядчик обязан и</w:t>
      </w:r>
      <w:r>
        <w:t>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000000" w:rsidRDefault="0009690C">
      <w:pPr>
        <w:pStyle w:val="ConsPlusNormal"/>
        <w:spacing w:before="200"/>
        <w:ind w:firstLine="540"/>
        <w:jc w:val="both"/>
      </w:pPr>
      <w:r>
        <w:t>4. Подрядчик, ненадлежащим об</w:t>
      </w:r>
      <w:r>
        <w:t>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законодательством.</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w:t>
            </w:r>
            <w:r>
              <w:rPr>
                <w:color w:val="392C69"/>
              </w:rPr>
              <w:t>ие.</w:t>
            </w:r>
          </w:p>
          <w:p w:rsidR="00000000" w:rsidRDefault="0009690C">
            <w:pPr>
              <w:pStyle w:val="ConsPlusNormal"/>
              <w:jc w:val="both"/>
              <w:rPr>
                <w:color w:val="392C69"/>
              </w:rPr>
            </w:pPr>
            <w:r>
              <w:rPr>
                <w:color w:val="392C69"/>
              </w:rPr>
              <w:t>Инструкция о порядке оказания инженерных услуг в строительстве утверждена постановлением Министерства архитектуры и строительства Республики Беларусь от 10.05.2011 N 18.</w:t>
            </w:r>
          </w:p>
        </w:tc>
      </w:tr>
    </w:tbl>
    <w:p w:rsidR="00000000" w:rsidRDefault="0009690C">
      <w:pPr>
        <w:pStyle w:val="ConsPlusNormal"/>
      </w:pPr>
    </w:p>
    <w:p w:rsidR="00000000" w:rsidRDefault="0009690C">
      <w:pPr>
        <w:pStyle w:val="ConsPlusNormal"/>
        <w:ind w:firstLine="540"/>
        <w:jc w:val="both"/>
        <w:outlineLvl w:val="3"/>
      </w:pPr>
      <w:r>
        <w:rPr>
          <w:b/>
          <w:bCs/>
        </w:rPr>
        <w:t>Статья 704. Участие инженера (инженерной организации) в осуществлении прав и выполнении обязанностей заказчика</w:t>
      </w:r>
    </w:p>
    <w:p w:rsidR="00000000" w:rsidRDefault="0009690C">
      <w:pPr>
        <w:pStyle w:val="ConsPlusNormal"/>
      </w:pPr>
    </w:p>
    <w:p w:rsidR="00000000" w:rsidRDefault="0009690C">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w:t>
      </w:r>
      <w:r>
        <w:t>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w:t>
      </w:r>
      <w:r>
        <w:t>, связанные с последствиями его действий для подрядчика.</w:t>
      </w:r>
    </w:p>
    <w:p w:rsidR="00000000" w:rsidRDefault="0009690C">
      <w:pPr>
        <w:pStyle w:val="ConsPlusNormal"/>
      </w:pPr>
    </w:p>
    <w:p w:rsidR="00000000" w:rsidRDefault="0009690C">
      <w:pPr>
        <w:pStyle w:val="ConsPlusNormal"/>
        <w:ind w:firstLine="540"/>
        <w:jc w:val="both"/>
        <w:outlineLvl w:val="3"/>
      </w:pPr>
      <w:r>
        <w:rPr>
          <w:b/>
          <w:bCs/>
        </w:rPr>
        <w:lastRenderedPageBreak/>
        <w:t>Статья 705. Сотрудничество сторон в договоре строительного подряда</w:t>
      </w:r>
    </w:p>
    <w:p w:rsidR="00000000" w:rsidRDefault="0009690C">
      <w:pPr>
        <w:pStyle w:val="ConsPlusNormal"/>
      </w:pPr>
    </w:p>
    <w:p w:rsidR="00000000" w:rsidRDefault="0009690C">
      <w:pPr>
        <w:pStyle w:val="ConsPlusNormal"/>
        <w:ind w:firstLine="540"/>
        <w:jc w:val="both"/>
      </w:pPr>
      <w:bookmarkStart w:id="462" w:name="Par6011"/>
      <w:bookmarkEnd w:id="462"/>
      <w:r>
        <w:t>1. Если при выполнении строительства и связанных с ним работ обнаруживаются препятствия к надлежащему исполнению дог</w:t>
      </w:r>
      <w:r>
        <w:t>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w:t>
      </w:r>
      <w:r>
        <w:t>твия не были устранены.</w:t>
      </w:r>
    </w:p>
    <w:p w:rsidR="00000000" w:rsidRDefault="0009690C">
      <w:pPr>
        <w:pStyle w:val="ConsPlusNormal"/>
        <w:spacing w:before="200"/>
        <w:ind w:firstLine="540"/>
        <w:jc w:val="both"/>
      </w:pPr>
      <w:r>
        <w:t>2. Расходы стороны, связанные с исполнением обязанностей, указанных в пункте 1 настоящей статьи, подлежат возмещению другой стороной в случаях, когда это предусмотрено договором строительного подряда.</w:t>
      </w:r>
    </w:p>
    <w:p w:rsidR="00000000" w:rsidRDefault="0009690C">
      <w:pPr>
        <w:pStyle w:val="ConsPlusNormal"/>
      </w:pPr>
    </w:p>
    <w:p w:rsidR="00000000" w:rsidRDefault="0009690C">
      <w:pPr>
        <w:pStyle w:val="ConsPlusNormal"/>
        <w:ind w:firstLine="540"/>
        <w:jc w:val="both"/>
        <w:outlineLvl w:val="3"/>
      </w:pPr>
      <w:r>
        <w:rPr>
          <w:b/>
          <w:bCs/>
        </w:rPr>
        <w:t>Статья 706. Обязанности подряд</w:t>
      </w:r>
      <w:r>
        <w:rPr>
          <w:b/>
          <w:bCs/>
        </w:rPr>
        <w:t>чика по охране окружающей среды и обеспечению безопасности строительных работ</w:t>
      </w:r>
    </w:p>
    <w:p w:rsidR="00000000" w:rsidRDefault="0009690C">
      <w:pPr>
        <w:pStyle w:val="ConsPlusNormal"/>
      </w:pPr>
    </w:p>
    <w:p w:rsidR="00000000" w:rsidRDefault="0009690C">
      <w:pPr>
        <w:pStyle w:val="ConsPlusNormal"/>
        <w:ind w:firstLine="540"/>
        <w:jc w:val="both"/>
      </w:pPr>
      <w:r>
        <w:t xml:space="preserve">1. Подрядчик обязан при осуществлении строительства и связанных с ним работ соблюдать требования законодательства об охране окружающей среды и о безопасности строительных работ </w:t>
      </w:r>
      <w:r>
        <w:t>и несет  ответственность за нарушение этих требований.</w:t>
      </w:r>
    </w:p>
    <w:p w:rsidR="00000000" w:rsidRDefault="0009690C">
      <w:pPr>
        <w:pStyle w:val="ConsPlusNormal"/>
        <w:spacing w:before="20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w:t>
      </w:r>
      <w:r>
        <w:t>рон требований об охране окружающей среды и о безопасности строительных работ.</w:t>
      </w:r>
    </w:p>
    <w:p w:rsidR="00000000" w:rsidRDefault="0009690C">
      <w:pPr>
        <w:pStyle w:val="ConsPlusNormal"/>
      </w:pPr>
    </w:p>
    <w:p w:rsidR="00000000" w:rsidRDefault="0009690C">
      <w:pPr>
        <w:pStyle w:val="ConsPlusNormal"/>
        <w:ind w:firstLine="540"/>
        <w:jc w:val="both"/>
        <w:outlineLvl w:val="3"/>
      </w:pPr>
      <w:r>
        <w:rPr>
          <w:b/>
          <w:bCs/>
        </w:rPr>
        <w:t>Статья 707. Последствия консервации строительства</w:t>
      </w:r>
    </w:p>
    <w:p w:rsidR="00000000" w:rsidRDefault="0009690C">
      <w:pPr>
        <w:pStyle w:val="ConsPlusNormal"/>
      </w:pPr>
    </w:p>
    <w:p w:rsidR="00000000" w:rsidRDefault="0009690C">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w:t>
      </w:r>
      <w:r>
        <w:t>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w:t>
      </w:r>
      <w:r>
        <w:t xml:space="preserve"> получить вследствие прекращения работ.</w:t>
      </w:r>
    </w:p>
    <w:p w:rsidR="00000000" w:rsidRDefault="0009690C">
      <w:pPr>
        <w:pStyle w:val="ConsPlusNormal"/>
      </w:pPr>
    </w:p>
    <w:p w:rsidR="00000000" w:rsidRDefault="0009690C">
      <w:pPr>
        <w:pStyle w:val="ConsPlusNormal"/>
        <w:ind w:firstLine="540"/>
        <w:jc w:val="both"/>
        <w:outlineLvl w:val="3"/>
      </w:pPr>
      <w:r>
        <w:rPr>
          <w:b/>
          <w:bCs/>
        </w:rPr>
        <w:t>Статья 708. Сдача и приемка работ</w:t>
      </w:r>
    </w:p>
    <w:p w:rsidR="00000000" w:rsidRDefault="0009690C">
      <w:pPr>
        <w:pStyle w:val="ConsPlusNormal"/>
      </w:pPr>
    </w:p>
    <w:p w:rsidR="00000000" w:rsidRDefault="0009690C">
      <w:pPr>
        <w:pStyle w:val="ConsPlusNormal"/>
        <w:ind w:firstLine="540"/>
        <w:jc w:val="both"/>
      </w:pPr>
      <w:r>
        <w:t>1. Заказчик, получивший сообщение подрядчика о готовности к сдаче результата выполненных работ либо, если это предусмотрено договором, выполненного этапа работы, обязан в течение трех дней приступить к их  приемке.</w:t>
      </w:r>
    </w:p>
    <w:p w:rsidR="00000000" w:rsidRDefault="0009690C">
      <w:pPr>
        <w:pStyle w:val="ConsPlusNormal"/>
        <w:spacing w:before="200"/>
        <w:ind w:firstLine="540"/>
        <w:jc w:val="both"/>
      </w:pPr>
      <w:r>
        <w:t>2. Заказчик организует и осуществляет при</w:t>
      </w:r>
      <w:r>
        <w:t>емку результата работы за свой счет, если иное не предусмотрено договором строительного подряда.</w:t>
      </w:r>
    </w:p>
    <w:p w:rsidR="00000000" w:rsidRDefault="0009690C">
      <w:pPr>
        <w:pStyle w:val="ConsPlusNormal"/>
        <w:spacing w:before="200"/>
        <w:ind w:firstLine="540"/>
        <w:jc w:val="both"/>
      </w:pPr>
      <w:r>
        <w:t>В предусмотренных законодательством случаях в приемке результата работы должны участвовать представители государственных органов, органов местного управления и</w:t>
      </w:r>
      <w:r>
        <w:t xml:space="preserve"> самоуправления.</w:t>
      </w:r>
    </w:p>
    <w:p w:rsidR="00000000" w:rsidRDefault="0009690C">
      <w:pPr>
        <w:pStyle w:val="ConsPlusNormal"/>
        <w:spacing w:before="20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наступили не по вине подрядчика.</w:t>
      </w:r>
    </w:p>
    <w:p w:rsidR="00000000" w:rsidRDefault="0009690C">
      <w:pPr>
        <w:pStyle w:val="ConsPlusNormal"/>
        <w:spacing w:before="200"/>
        <w:ind w:firstLine="540"/>
        <w:jc w:val="both"/>
      </w:pPr>
      <w:r>
        <w:t>4. Сдача результата работы подрядчиком и приемка его заказчико</w:t>
      </w:r>
      <w:r>
        <w:t>м оформляются актом, подписанным обеими сторонами. При отказе одной из сторон от подписания акта в нем делается отметка об этом с указанием мотивов отказа и акт подписывается другой стороной.</w:t>
      </w:r>
    </w:p>
    <w:p w:rsidR="00000000" w:rsidRDefault="0009690C">
      <w:pPr>
        <w:pStyle w:val="ConsPlusNormal"/>
        <w:spacing w:before="200"/>
        <w:ind w:firstLine="540"/>
        <w:jc w:val="both"/>
      </w:pPr>
      <w:r>
        <w:t xml:space="preserve">Односторонний акт сдачи или приемки результата работ может быть </w:t>
      </w:r>
      <w:r>
        <w:t>признан судом недействительным лишь в случае, если мотивы отказа от подписания акта признаны им обоснованными.</w:t>
      </w:r>
    </w:p>
    <w:p w:rsidR="00000000" w:rsidRDefault="0009690C">
      <w:pPr>
        <w:pStyle w:val="ConsPlusNormal"/>
        <w:spacing w:before="200"/>
        <w:ind w:firstLine="540"/>
        <w:jc w:val="both"/>
      </w:pPr>
      <w:r>
        <w:t>5. В случаях, когда это предусмотрено законодательством или договором строительного подряда либо вытекает из характера работ, выполняемых по дого</w:t>
      </w:r>
      <w:r>
        <w:t>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000000" w:rsidRDefault="0009690C">
      <w:pPr>
        <w:pStyle w:val="ConsPlusNormal"/>
        <w:spacing w:before="200"/>
        <w:ind w:firstLine="540"/>
        <w:jc w:val="both"/>
      </w:pPr>
      <w:r>
        <w:t>6. Заказчик вправе отказаться от приемки результата работ в случае об</w:t>
      </w:r>
      <w:r>
        <w:t>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000000" w:rsidRDefault="0009690C">
      <w:pPr>
        <w:pStyle w:val="ConsPlusNormal"/>
      </w:pPr>
    </w:p>
    <w:p w:rsidR="00000000" w:rsidRDefault="0009690C">
      <w:pPr>
        <w:pStyle w:val="ConsPlusNormal"/>
        <w:ind w:firstLine="540"/>
        <w:jc w:val="both"/>
        <w:outlineLvl w:val="3"/>
      </w:pPr>
      <w:r>
        <w:rPr>
          <w:b/>
          <w:bCs/>
        </w:rPr>
        <w:t>Статья 709. Ответственность подрядчика за качество работ</w:t>
      </w:r>
    </w:p>
    <w:p w:rsidR="00000000" w:rsidRDefault="0009690C">
      <w:pPr>
        <w:pStyle w:val="ConsPlusNormal"/>
      </w:pPr>
    </w:p>
    <w:p w:rsidR="00000000" w:rsidRDefault="0009690C">
      <w:pPr>
        <w:pStyle w:val="ConsPlusNormal"/>
        <w:ind w:firstLine="540"/>
        <w:jc w:val="both"/>
      </w:pPr>
      <w:bookmarkStart w:id="463" w:name="Par6036"/>
      <w:bookmarkEnd w:id="463"/>
      <w:r>
        <w:t>1. Под</w:t>
      </w:r>
      <w:r>
        <w:t>рядчик несет ответственность перед заказчиком за допущенные отступления от требований, предусмотренных в проектно-сметной документации и обязательных для сторон строительных нормах и правилах, а также за недостижение указанных в проектно-сметной документац</w:t>
      </w:r>
      <w:r>
        <w:t>ии показателей объекта строительства, в том числе таких, как производственная мощность предприятия.</w:t>
      </w:r>
    </w:p>
    <w:p w:rsidR="00000000" w:rsidRDefault="0009690C">
      <w:pPr>
        <w:pStyle w:val="ConsPlusNormal"/>
        <w:spacing w:before="200"/>
        <w:ind w:firstLine="540"/>
        <w:jc w:val="both"/>
      </w:pPr>
      <w:r>
        <w:t xml:space="preserve">2. Подрядчик не несет ответственности за допущенные им без согласия заказчика мелкие отступления от проектно-сметной документации, если докажет, что они не </w:t>
      </w:r>
      <w:r>
        <w:t>повлияли на качество объекта строительства.</w:t>
      </w:r>
    </w:p>
    <w:p w:rsidR="00000000" w:rsidRDefault="0009690C">
      <w:pPr>
        <w:pStyle w:val="ConsPlusNormal"/>
      </w:pPr>
    </w:p>
    <w:p w:rsidR="00000000" w:rsidRDefault="0009690C">
      <w:pPr>
        <w:pStyle w:val="ConsPlusNormal"/>
        <w:ind w:firstLine="540"/>
        <w:jc w:val="both"/>
        <w:outlineLvl w:val="3"/>
      </w:pPr>
      <w:r>
        <w:rPr>
          <w:b/>
          <w:bCs/>
        </w:rPr>
        <w:t>Статья 710. Гарантии качества в договоре строительного подряда</w:t>
      </w:r>
    </w:p>
    <w:p w:rsidR="00000000" w:rsidRDefault="0009690C">
      <w:pPr>
        <w:pStyle w:val="ConsPlusNormal"/>
      </w:pPr>
    </w:p>
    <w:p w:rsidR="00000000" w:rsidRDefault="0009690C">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проектно-сметно</w:t>
      </w:r>
      <w:r>
        <w:t>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законодательством гарантийный срок может быть увеличен соглашением сторон.</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w:t>
            </w:r>
            <w:r>
              <w:rPr>
                <w:color w:val="392C69"/>
              </w:rPr>
              <w:t>ечание.</w:t>
            </w:r>
          </w:p>
          <w:p w:rsidR="00000000" w:rsidRDefault="0009690C">
            <w:pPr>
              <w:pStyle w:val="ConsPlusNormal"/>
              <w:jc w:val="both"/>
              <w:rPr>
                <w:color w:val="392C69"/>
              </w:rPr>
            </w:pPr>
            <w:r>
              <w:rPr>
                <w:color w:val="392C69"/>
              </w:rPr>
              <w:t>Форма дефектного акта на гарантийный ремонт и Инструкция о порядке его заполнения и применения утверждены постановлением Министерства архитектуры и строительства Республики Беларусь от 17.10.2011 N 48.</w:t>
            </w:r>
          </w:p>
        </w:tc>
      </w:tr>
    </w:tbl>
    <w:p w:rsidR="00000000" w:rsidRDefault="0009690C">
      <w:pPr>
        <w:pStyle w:val="ConsPlusNormal"/>
        <w:spacing w:before="260"/>
        <w:ind w:firstLine="540"/>
        <w:jc w:val="both"/>
      </w:pPr>
      <w:r>
        <w:t xml:space="preserve">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w:t>
      </w:r>
      <w:r>
        <w:t>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000000" w:rsidRDefault="0009690C">
      <w:pPr>
        <w:pStyle w:val="ConsPlusNormal"/>
        <w:spacing w:before="200"/>
        <w:ind w:firstLine="540"/>
        <w:jc w:val="both"/>
      </w:pPr>
      <w:r>
        <w:t>3. Течение гарантийного срока прерывается на все время, на протяжени</w:t>
      </w:r>
      <w:r>
        <w:t>и которого объект не мог эксплуатироваться вследствие недостатков, за которые отвечает подрядчик.</w:t>
      </w:r>
    </w:p>
    <w:p w:rsidR="00000000" w:rsidRDefault="0009690C">
      <w:pPr>
        <w:pStyle w:val="ConsPlusNormal"/>
        <w:spacing w:before="200"/>
        <w:ind w:firstLine="540"/>
        <w:jc w:val="both"/>
      </w:pPr>
      <w:r>
        <w:t xml:space="preserve">4. При выявлении в течение гарантийного срока недостатков, указанных в пункте 1 статьи 709 настоящего Кодекса, заказчик (собственник, владелец, пользователь) </w:t>
      </w:r>
      <w:r>
        <w:t>объекта вправе до истечения указанного срока в установленном законодательством порядке потребовать от подрядчика устранения недостатков.</w:t>
      </w:r>
    </w:p>
    <w:p w:rsidR="00000000" w:rsidRDefault="0009690C">
      <w:pPr>
        <w:pStyle w:val="ConsPlusNormal"/>
      </w:pPr>
    </w:p>
    <w:p w:rsidR="00000000" w:rsidRDefault="0009690C">
      <w:pPr>
        <w:pStyle w:val="ConsPlusNormal"/>
        <w:ind w:firstLine="540"/>
        <w:jc w:val="both"/>
        <w:outlineLvl w:val="3"/>
      </w:pPr>
      <w:r>
        <w:rPr>
          <w:b/>
          <w:bCs/>
        </w:rPr>
        <w:t>Статья 711. Сроки обнаружения ненадлежащего качества строительных работ</w:t>
      </w:r>
    </w:p>
    <w:p w:rsidR="00000000" w:rsidRDefault="0009690C">
      <w:pPr>
        <w:pStyle w:val="ConsPlusNormal"/>
      </w:pPr>
    </w:p>
    <w:p w:rsidR="00000000" w:rsidRDefault="0009690C">
      <w:pPr>
        <w:pStyle w:val="ConsPlusNormal"/>
        <w:ind w:firstLine="540"/>
        <w:jc w:val="both"/>
      </w:pPr>
      <w:r>
        <w:t>При предъявлении требований, связанных с нена</w:t>
      </w:r>
      <w:r>
        <w:t>длежащим качеством результата работ, применяются правила, предусмотренные пунктами 1 - 5 статьи 677 настоящего Кодекса.</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Субъекты хозяйствования при осуществлении экономической деятельности в сфере строительства применяют гаран</w:t>
            </w:r>
            <w:r>
              <w:rPr>
                <w:color w:val="392C69"/>
              </w:rPr>
              <w:t>тийный срок не менее 5 лет на принятые в эксплуатацию объекты и (или) строительные работы, за исключением указанных в абзаце 27 подпункта 4.4 пункта 4 Декрета Президента Республики Беларусь от 23.11.2017 N 7.</w:t>
            </w:r>
          </w:p>
        </w:tc>
      </w:tr>
    </w:tbl>
    <w:p w:rsidR="00000000" w:rsidRDefault="0009690C">
      <w:pPr>
        <w:pStyle w:val="ConsPlusNormal"/>
        <w:spacing w:before="260"/>
        <w:ind w:firstLine="540"/>
        <w:jc w:val="both"/>
      </w:pPr>
      <w:r>
        <w:t>При этом предельный срок обнаружения недостатк</w:t>
      </w:r>
      <w:r>
        <w:t>ов в соответствии с пунктами 2 и 4 статьи 677 настоящего Кодекса составляет пять лет.</w:t>
      </w:r>
    </w:p>
    <w:p w:rsidR="00000000" w:rsidRDefault="0009690C">
      <w:pPr>
        <w:pStyle w:val="ConsPlusNormal"/>
      </w:pPr>
    </w:p>
    <w:p w:rsidR="00000000" w:rsidRDefault="0009690C">
      <w:pPr>
        <w:pStyle w:val="ConsPlusNormal"/>
        <w:ind w:firstLine="540"/>
        <w:jc w:val="both"/>
        <w:outlineLvl w:val="3"/>
      </w:pPr>
      <w:r>
        <w:rPr>
          <w:b/>
          <w:bCs/>
        </w:rPr>
        <w:t>Статья 712. Устранение недостатков за счет заказчика</w:t>
      </w:r>
    </w:p>
    <w:p w:rsidR="00000000" w:rsidRDefault="0009690C">
      <w:pPr>
        <w:pStyle w:val="ConsPlusNormal"/>
      </w:pPr>
    </w:p>
    <w:p w:rsidR="00000000" w:rsidRDefault="0009690C">
      <w:pPr>
        <w:pStyle w:val="ConsPlusNormal"/>
        <w:ind w:firstLine="540"/>
        <w:jc w:val="both"/>
      </w:pPr>
      <w:bookmarkStart w:id="464" w:name="Par6057"/>
      <w:bookmarkEnd w:id="464"/>
      <w:r>
        <w:t>1. Договором строительного подряда может быть предусмотрена обязанность подрядчика устранять по требо</w:t>
      </w:r>
      <w:r>
        <w:t>ванию заказчика и за его счет недостатки, за которые подрядчик не несет ответственности.</w:t>
      </w:r>
    </w:p>
    <w:p w:rsidR="00000000" w:rsidRDefault="0009690C">
      <w:pPr>
        <w:pStyle w:val="ConsPlusNormal"/>
        <w:spacing w:before="200"/>
        <w:ind w:firstLine="540"/>
        <w:jc w:val="both"/>
      </w:pPr>
      <w:r>
        <w:lastRenderedPageBreak/>
        <w:t>2. Подрядчик вправе отказаться от выполнения обязанности, указанной в пункте 1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w:t>
      </w:r>
      <w:r>
        <w:t>чинам.</w:t>
      </w:r>
    </w:p>
    <w:p w:rsidR="00000000" w:rsidRDefault="0009690C">
      <w:pPr>
        <w:pStyle w:val="ConsPlusNormal"/>
      </w:pPr>
    </w:p>
    <w:p w:rsidR="00000000" w:rsidRDefault="0009690C">
      <w:pPr>
        <w:pStyle w:val="ConsPlusNormal"/>
        <w:jc w:val="center"/>
        <w:outlineLvl w:val="2"/>
      </w:pPr>
      <w:r>
        <w:rPr>
          <w:b/>
          <w:bCs/>
        </w:rPr>
        <w:t>§ 4. Подряд на выполнение проектных и изыскательских работ</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Правила заключения и исполнения договоров подряда на выполнение проектных и изыскательских работ и (или) ведение авторского надзора за строительством утвержден</w:t>
            </w:r>
            <w:r>
              <w:rPr>
                <w:color w:val="392C69"/>
              </w:rPr>
              <w:t>ы постановлением Совета Министров Республики Беларусь от 01.04.2014 N 297.</w:t>
            </w:r>
          </w:p>
        </w:tc>
      </w:tr>
    </w:tbl>
    <w:p w:rsidR="00000000" w:rsidRDefault="0009690C">
      <w:pPr>
        <w:pStyle w:val="ConsPlusNormal"/>
        <w:spacing w:before="260"/>
        <w:ind w:firstLine="540"/>
        <w:jc w:val="both"/>
        <w:outlineLvl w:val="3"/>
      </w:pPr>
      <w:r>
        <w:rPr>
          <w:b/>
          <w:bCs/>
        </w:rPr>
        <w:t>Статья 713. Договор подряда на выполнение проектных и изыскательских работ</w:t>
      </w:r>
    </w:p>
    <w:p w:rsidR="00000000" w:rsidRDefault="0009690C">
      <w:pPr>
        <w:pStyle w:val="ConsPlusNormal"/>
      </w:pPr>
    </w:p>
    <w:p w:rsidR="00000000" w:rsidRDefault="0009690C">
      <w:pPr>
        <w:pStyle w:val="ConsPlusNormal"/>
        <w:ind w:firstLine="540"/>
        <w:jc w:val="both"/>
      </w:pPr>
      <w:r>
        <w:t>1. По договору подряда на выполнение проектных и изыскательских работ подрядчик (проектировщик, изыскате</w:t>
      </w:r>
      <w:r>
        <w:t>ль) обязуется по заданию заказчика  разработать проектно-сметную документацию и (или) выполнить изыскательские работы, а заказчик обязуется принять и оплатить их результат.</w:t>
      </w:r>
    </w:p>
    <w:p w:rsidR="00000000" w:rsidRDefault="0009690C">
      <w:pPr>
        <w:pStyle w:val="ConsPlusNormal"/>
        <w:spacing w:before="200"/>
        <w:ind w:firstLine="540"/>
        <w:jc w:val="both"/>
      </w:pPr>
      <w:r>
        <w:t>2. Если иное не предусмотрено законодательством или договором, риск случайной невоз</w:t>
      </w:r>
      <w:r>
        <w:t>можности исполнения договора на выполнение проектных и изыскательских работ лежит на заказчике.</w:t>
      </w:r>
    </w:p>
    <w:p w:rsidR="00000000" w:rsidRDefault="0009690C">
      <w:pPr>
        <w:pStyle w:val="ConsPlusNormal"/>
      </w:pPr>
    </w:p>
    <w:p w:rsidR="00000000" w:rsidRDefault="0009690C">
      <w:pPr>
        <w:pStyle w:val="ConsPlusNormal"/>
        <w:ind w:firstLine="540"/>
        <w:jc w:val="both"/>
        <w:outlineLvl w:val="3"/>
      </w:pPr>
      <w:r>
        <w:rPr>
          <w:b/>
          <w:bCs/>
        </w:rPr>
        <w:t>Статья 714. Исходные данные для выполнения проектных и изыскательских работ</w:t>
      </w:r>
    </w:p>
    <w:p w:rsidR="00000000" w:rsidRDefault="0009690C">
      <w:pPr>
        <w:pStyle w:val="ConsPlusNormal"/>
      </w:pPr>
    </w:p>
    <w:p w:rsidR="00000000" w:rsidRDefault="0009690C">
      <w:pPr>
        <w:pStyle w:val="ConsPlusNormal"/>
        <w:ind w:firstLine="540"/>
        <w:jc w:val="both"/>
      </w:pPr>
      <w:r>
        <w:t>1. По договору подряда на выполнение проектных и изыскательских работ заказчик обя</w:t>
      </w:r>
      <w:r>
        <w:t>зан передать подрядчику задание на проектирование, а также иные исходные данные, необходимые для составления проектно-сметной  документации. Задание на выполнение проектных работ может быть по поручению заказчика подготовлено подрядчиком. В этом случае зад</w:t>
      </w:r>
      <w:r>
        <w:t>ание становится обязательным для сторон с момента его утверждения заказчиком.</w:t>
      </w:r>
    </w:p>
    <w:p w:rsidR="00000000" w:rsidRDefault="0009690C">
      <w:pPr>
        <w:pStyle w:val="ConsPlusNormal"/>
        <w:spacing w:before="20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000000" w:rsidRDefault="0009690C">
      <w:pPr>
        <w:pStyle w:val="ConsPlusNormal"/>
      </w:pPr>
    </w:p>
    <w:p w:rsidR="00000000" w:rsidRDefault="0009690C">
      <w:pPr>
        <w:pStyle w:val="ConsPlusNormal"/>
        <w:ind w:firstLine="540"/>
        <w:jc w:val="both"/>
        <w:outlineLvl w:val="3"/>
      </w:pPr>
      <w:r>
        <w:rPr>
          <w:b/>
          <w:bCs/>
        </w:rPr>
        <w:t>Статья 715. Обязанности подрядчика</w:t>
      </w:r>
    </w:p>
    <w:p w:rsidR="00000000" w:rsidRDefault="0009690C">
      <w:pPr>
        <w:pStyle w:val="ConsPlusNormal"/>
      </w:pPr>
    </w:p>
    <w:p w:rsidR="00000000" w:rsidRDefault="0009690C">
      <w:pPr>
        <w:pStyle w:val="ConsPlusNormal"/>
        <w:ind w:firstLine="540"/>
        <w:jc w:val="both"/>
      </w:pPr>
      <w:r>
        <w:t>1. По договору подряда на</w:t>
      </w:r>
      <w:r>
        <w:t xml:space="preserve"> выполнение проектных и изыскательских работ подрядчик обязан:</w:t>
      </w:r>
    </w:p>
    <w:p w:rsidR="00000000" w:rsidRDefault="0009690C">
      <w:pPr>
        <w:pStyle w:val="ConsPlusNormal"/>
        <w:spacing w:before="200"/>
        <w:ind w:firstLine="540"/>
        <w:jc w:val="both"/>
      </w:pPr>
      <w:r>
        <w:t>1) выполнять работы в соответствии с исходными данными на проектирование и договором;</w:t>
      </w:r>
    </w:p>
    <w:p w:rsidR="00000000" w:rsidRDefault="0009690C">
      <w:pPr>
        <w:pStyle w:val="ConsPlusNormal"/>
        <w:spacing w:before="200"/>
        <w:ind w:firstLine="540"/>
        <w:jc w:val="both"/>
      </w:pPr>
      <w:r>
        <w:t>2) согласовывать готовую проектно-сметную документацию с заказчиком, а при необходимости вместе с заказчико</w:t>
      </w:r>
      <w:r>
        <w:t>м - с компетентными государственными органами и органами местного управления и самоуправления;</w:t>
      </w:r>
    </w:p>
    <w:p w:rsidR="00000000" w:rsidRDefault="0009690C">
      <w:pPr>
        <w:pStyle w:val="ConsPlusNormal"/>
        <w:spacing w:before="200"/>
        <w:ind w:firstLine="540"/>
        <w:jc w:val="both"/>
      </w:pPr>
      <w:r>
        <w:t>3) передать заказчику готовую проектно-сметную документацию и результаты изыскательских работ.</w:t>
      </w:r>
    </w:p>
    <w:p w:rsidR="00000000" w:rsidRDefault="0009690C">
      <w:pPr>
        <w:pStyle w:val="ConsPlusNormal"/>
        <w:spacing w:before="200"/>
        <w:ind w:firstLine="540"/>
        <w:jc w:val="both"/>
      </w:pPr>
      <w:r>
        <w:t>Подрядчик не вправе передавать проектно-сметную документацию треть</w:t>
      </w:r>
      <w:r>
        <w:t>им лицам без согласия заказчика.</w:t>
      </w:r>
    </w:p>
    <w:p w:rsidR="00000000" w:rsidRDefault="0009690C">
      <w:pPr>
        <w:pStyle w:val="ConsPlusNormal"/>
        <w:spacing w:before="20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w:t>
      </w:r>
      <w:r>
        <w:t xml:space="preserve"> подрядчиком проектно-сметной документации.</w:t>
      </w:r>
    </w:p>
    <w:p w:rsidR="00000000" w:rsidRDefault="0009690C">
      <w:pPr>
        <w:pStyle w:val="ConsPlusNormal"/>
      </w:pPr>
    </w:p>
    <w:p w:rsidR="00000000" w:rsidRDefault="0009690C">
      <w:pPr>
        <w:pStyle w:val="ConsPlusNormal"/>
        <w:ind w:firstLine="540"/>
        <w:jc w:val="both"/>
        <w:outlineLvl w:val="3"/>
      </w:pPr>
      <w:r>
        <w:rPr>
          <w:b/>
          <w:bCs/>
        </w:rPr>
        <w:t>Статья 716. Ответственность подрядчика за ненадлежащее выполнение проектных и изыскательских работ</w:t>
      </w:r>
    </w:p>
    <w:p w:rsidR="00000000" w:rsidRDefault="0009690C">
      <w:pPr>
        <w:pStyle w:val="ConsPlusNormal"/>
      </w:pPr>
    </w:p>
    <w:p w:rsidR="00000000" w:rsidRDefault="0009690C">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w:t>
      </w:r>
      <w:r>
        <w:t>ежащее выполнение проектно-сметной документации и изыскательских работ, включая недостатки, обнаруженные впоследствии в ходе строительства, а также в процессе эксплуатации объекта, созданного на основе выполненной проектно-сметной документации и данных изы</w:t>
      </w:r>
      <w:r>
        <w:t>скательских работ.</w:t>
      </w:r>
    </w:p>
    <w:p w:rsidR="00000000" w:rsidRDefault="0009690C">
      <w:pPr>
        <w:pStyle w:val="ConsPlusNormal"/>
        <w:spacing w:before="200"/>
        <w:ind w:firstLine="540"/>
        <w:jc w:val="both"/>
      </w:pPr>
      <w:r>
        <w:t xml:space="preserve">2. При обнаружении недостатков в проектно-сметной документации или в изыскательских работах </w:t>
      </w:r>
      <w:r>
        <w:lastRenderedPageBreak/>
        <w:t>подрядчик по требованию заказчика обязан безвозмездно переделать проектно-сметную документацию и соответственно произвести необходимые дополнител</w:t>
      </w:r>
      <w:r>
        <w:t>ьные изыскательские работы, а также возместить заказчику причиненные убытки, если законодательством или договором не установлено иное.</w:t>
      </w:r>
    </w:p>
    <w:p w:rsidR="00000000" w:rsidRDefault="0009690C">
      <w:pPr>
        <w:pStyle w:val="ConsPlusNormal"/>
      </w:pPr>
    </w:p>
    <w:p w:rsidR="00000000" w:rsidRDefault="0009690C">
      <w:pPr>
        <w:pStyle w:val="ConsPlusNormal"/>
        <w:ind w:firstLine="540"/>
        <w:jc w:val="both"/>
        <w:outlineLvl w:val="3"/>
      </w:pPr>
      <w:r>
        <w:rPr>
          <w:b/>
          <w:bCs/>
        </w:rPr>
        <w:t>Статья 717. Обязанности заказчика</w:t>
      </w:r>
    </w:p>
    <w:p w:rsidR="00000000" w:rsidRDefault="0009690C">
      <w:pPr>
        <w:pStyle w:val="ConsPlusNormal"/>
      </w:pPr>
    </w:p>
    <w:p w:rsidR="00000000" w:rsidRDefault="0009690C">
      <w:pPr>
        <w:pStyle w:val="ConsPlusNormal"/>
        <w:ind w:firstLine="540"/>
        <w:jc w:val="both"/>
      </w:pPr>
      <w:r>
        <w:t>По договору подряда на выполнение проектных и изыскательских работ заказчик обязан, е</w:t>
      </w:r>
      <w:r>
        <w:t>сли иное не предусмотрено договором:</w:t>
      </w:r>
    </w:p>
    <w:p w:rsidR="00000000" w:rsidRDefault="0009690C">
      <w:pPr>
        <w:pStyle w:val="ConsPlusNormal"/>
        <w:spacing w:before="200"/>
        <w:ind w:firstLine="540"/>
        <w:jc w:val="both"/>
      </w:pPr>
      <w:r>
        <w:t>1) 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000000" w:rsidRDefault="0009690C">
      <w:pPr>
        <w:pStyle w:val="ConsPlusNormal"/>
        <w:spacing w:before="200"/>
        <w:ind w:firstLine="540"/>
        <w:jc w:val="both"/>
      </w:pPr>
      <w:r>
        <w:t>2) использовать проектно-сметную документацию, полученную от подрядчика,</w:t>
      </w:r>
      <w:r>
        <w:t xml:space="preserve">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000000" w:rsidRDefault="0009690C">
      <w:pPr>
        <w:pStyle w:val="ConsPlusNormal"/>
        <w:spacing w:before="200"/>
        <w:ind w:firstLine="540"/>
        <w:jc w:val="both"/>
      </w:pPr>
      <w:r>
        <w:t xml:space="preserve">3) оказывать содействие подрядчику в выполнении проектных и изыскательских работ в объеме и </w:t>
      </w:r>
      <w:r>
        <w:t>на условиях, предусмотренных в договоре;</w:t>
      </w:r>
    </w:p>
    <w:p w:rsidR="00000000" w:rsidRDefault="0009690C">
      <w:pPr>
        <w:pStyle w:val="ConsPlusNormal"/>
        <w:spacing w:before="200"/>
        <w:ind w:firstLine="540"/>
        <w:jc w:val="both"/>
      </w:pPr>
      <w:r>
        <w:t>4) участвовать вместе с подрядчиком в согласовании готовой проектно-сметной документации с соответствующими государственными органами и органами местного управления и самоуправления;</w:t>
      </w:r>
    </w:p>
    <w:p w:rsidR="00000000" w:rsidRDefault="0009690C">
      <w:pPr>
        <w:pStyle w:val="ConsPlusNormal"/>
        <w:spacing w:before="200"/>
        <w:ind w:firstLine="540"/>
        <w:jc w:val="both"/>
      </w:pPr>
      <w:r>
        <w:t>5) возместить подрядчику дополни</w:t>
      </w:r>
      <w:r>
        <w:t>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000000" w:rsidRDefault="0009690C">
      <w:pPr>
        <w:pStyle w:val="ConsPlusNormal"/>
        <w:spacing w:before="200"/>
        <w:ind w:firstLine="540"/>
        <w:jc w:val="both"/>
      </w:pPr>
      <w:r>
        <w:t xml:space="preserve">6) привлечь подрядчика к участию в деле по иску, предъявленному к заказчику третьим лицом в связи с </w:t>
      </w:r>
      <w:r>
        <w:t>недостатками составленной проектно-сметной документации или выполненных изыскательских работ.</w:t>
      </w:r>
    </w:p>
    <w:p w:rsidR="00000000" w:rsidRDefault="0009690C">
      <w:pPr>
        <w:pStyle w:val="ConsPlusNormal"/>
      </w:pPr>
    </w:p>
    <w:p w:rsidR="00000000" w:rsidRDefault="0009690C">
      <w:pPr>
        <w:pStyle w:val="ConsPlusNormal"/>
        <w:jc w:val="center"/>
        <w:outlineLvl w:val="2"/>
      </w:pPr>
      <w:r>
        <w:rPr>
          <w:b/>
          <w:bCs/>
        </w:rPr>
        <w:t>§ 5. Исключен</w:t>
      </w:r>
    </w:p>
    <w:p w:rsidR="00000000" w:rsidRDefault="0009690C">
      <w:pPr>
        <w:pStyle w:val="ConsPlusNormal"/>
        <w:ind w:firstLine="540"/>
        <w:jc w:val="both"/>
      </w:pPr>
      <w:r>
        <w:t>(параграф 5 главы 37 исключен с 1 января 2013 года. - Закон Республики Беларусь от 13.07.2012 N 419-З)</w:t>
      </w:r>
    </w:p>
    <w:p w:rsidR="00000000" w:rsidRDefault="0009690C">
      <w:pPr>
        <w:pStyle w:val="ConsPlusNormal"/>
      </w:pPr>
    </w:p>
    <w:p w:rsidR="00000000" w:rsidRDefault="0009690C">
      <w:pPr>
        <w:pStyle w:val="ConsPlusNormal"/>
        <w:ind w:firstLine="540"/>
        <w:jc w:val="both"/>
      </w:pPr>
      <w:r>
        <w:rPr>
          <w:b/>
          <w:bCs/>
        </w:rPr>
        <w:t>Статья 718. Исключена</w:t>
      </w:r>
    </w:p>
    <w:p w:rsidR="00000000" w:rsidRDefault="0009690C">
      <w:pPr>
        <w:pStyle w:val="ConsPlusNormal"/>
      </w:pPr>
    </w:p>
    <w:p w:rsidR="00000000" w:rsidRDefault="0009690C">
      <w:pPr>
        <w:pStyle w:val="ConsPlusNormal"/>
        <w:ind w:firstLine="540"/>
        <w:jc w:val="both"/>
      </w:pPr>
      <w:r>
        <w:rPr>
          <w:b/>
          <w:bCs/>
        </w:rPr>
        <w:t>Статья 719. Исключена</w:t>
      </w:r>
    </w:p>
    <w:p w:rsidR="00000000" w:rsidRDefault="0009690C">
      <w:pPr>
        <w:pStyle w:val="ConsPlusNormal"/>
      </w:pPr>
    </w:p>
    <w:p w:rsidR="00000000" w:rsidRDefault="0009690C">
      <w:pPr>
        <w:pStyle w:val="ConsPlusNormal"/>
        <w:ind w:firstLine="540"/>
        <w:jc w:val="both"/>
      </w:pPr>
      <w:r>
        <w:rPr>
          <w:b/>
          <w:bCs/>
        </w:rPr>
        <w:t>Статья 720. Исключена</w:t>
      </w:r>
    </w:p>
    <w:p w:rsidR="00000000" w:rsidRDefault="0009690C">
      <w:pPr>
        <w:pStyle w:val="ConsPlusNormal"/>
      </w:pPr>
    </w:p>
    <w:p w:rsidR="00000000" w:rsidRDefault="0009690C">
      <w:pPr>
        <w:pStyle w:val="ConsPlusNormal"/>
        <w:ind w:firstLine="540"/>
        <w:jc w:val="both"/>
      </w:pPr>
      <w:r>
        <w:rPr>
          <w:b/>
          <w:bCs/>
        </w:rPr>
        <w:t>Статья 721. Исключена</w:t>
      </w:r>
    </w:p>
    <w:p w:rsidR="00000000" w:rsidRDefault="0009690C">
      <w:pPr>
        <w:pStyle w:val="ConsPlusNormal"/>
      </w:pPr>
    </w:p>
    <w:p w:rsidR="00000000" w:rsidRDefault="0009690C">
      <w:pPr>
        <w:pStyle w:val="ConsPlusNormal"/>
        <w:ind w:firstLine="540"/>
        <w:jc w:val="both"/>
      </w:pPr>
      <w:r>
        <w:rPr>
          <w:b/>
          <w:bCs/>
        </w:rPr>
        <w:t>Статья 722. Исключена</w:t>
      </w:r>
    </w:p>
    <w:p w:rsidR="00000000" w:rsidRDefault="0009690C">
      <w:pPr>
        <w:pStyle w:val="ConsPlusNormal"/>
      </w:pPr>
    </w:p>
    <w:p w:rsidR="00000000" w:rsidRDefault="0009690C">
      <w:pPr>
        <w:pStyle w:val="ConsPlusTitle"/>
        <w:jc w:val="center"/>
        <w:outlineLvl w:val="1"/>
      </w:pPr>
      <w:bookmarkStart w:id="465" w:name="Par6111"/>
      <w:bookmarkEnd w:id="465"/>
      <w:r>
        <w:t>ГЛАВА 38</w:t>
      </w:r>
    </w:p>
    <w:p w:rsidR="00000000" w:rsidRDefault="0009690C">
      <w:pPr>
        <w:pStyle w:val="ConsPlusTitle"/>
        <w:jc w:val="center"/>
      </w:pPr>
      <w:r>
        <w:t>ВЫПОЛНЕНИЕ НАУЧНО-ИССЛЕДОВАТЕЛЬСКИХ РАБОТ, ОПЫТНО-КОНСТРУКТОРСКИХ И ТЕХНОЛОГИЧЕСКИХ РАБОТ</w:t>
      </w:r>
    </w:p>
    <w:p w:rsidR="00000000" w:rsidRDefault="0009690C">
      <w:pPr>
        <w:pStyle w:val="ConsPlusNormal"/>
      </w:pPr>
    </w:p>
    <w:p w:rsidR="00000000" w:rsidRDefault="0009690C">
      <w:pPr>
        <w:pStyle w:val="ConsPlusNormal"/>
        <w:ind w:firstLine="540"/>
        <w:jc w:val="both"/>
        <w:outlineLvl w:val="2"/>
      </w:pPr>
      <w:r>
        <w:rPr>
          <w:b/>
          <w:bCs/>
        </w:rPr>
        <w:t>Статья 723. Договоры на выполнение научно-исследовательских работ, опытно-конструкторских и технологических работ</w:t>
      </w:r>
    </w:p>
    <w:p w:rsidR="00000000" w:rsidRDefault="0009690C">
      <w:pPr>
        <w:pStyle w:val="ConsPlusNormal"/>
      </w:pPr>
    </w:p>
    <w:p w:rsidR="00000000" w:rsidRDefault="0009690C">
      <w:pPr>
        <w:pStyle w:val="ConsPlusNormal"/>
        <w:ind w:firstLine="540"/>
        <w:jc w:val="both"/>
      </w:pPr>
      <w:r>
        <w:t xml:space="preserve">1. По договору на выполнение научно-исследовательских работ одна сторона (исполнитель) обязуется провести обусловленные техническим заданием </w:t>
      </w:r>
      <w:r>
        <w:t>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другая сторона (заказчик) обязуется принять работу</w:t>
      </w:r>
      <w:r>
        <w:t xml:space="preserve"> и оплатить ее.</w:t>
      </w:r>
    </w:p>
    <w:p w:rsidR="00000000" w:rsidRDefault="0009690C">
      <w:pPr>
        <w:pStyle w:val="ConsPlusNormal"/>
        <w:spacing w:before="20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000000" w:rsidRDefault="0009690C">
      <w:pPr>
        <w:pStyle w:val="ConsPlusNormal"/>
        <w:spacing w:before="200"/>
        <w:ind w:firstLine="540"/>
        <w:jc w:val="both"/>
      </w:pPr>
      <w:r>
        <w:t>3. Если иное не предусмотрено законодательством или договором, риск случайной невозм</w:t>
      </w:r>
      <w:r>
        <w:t>ожности исполнения договоров на выполнение научно-исследовательских работ, опытно-конструкторских и технологических работ несет заказчик.</w:t>
      </w:r>
    </w:p>
    <w:p w:rsidR="00000000" w:rsidRDefault="0009690C">
      <w:pPr>
        <w:pStyle w:val="ConsPlusNormal"/>
        <w:ind w:firstLine="540"/>
        <w:jc w:val="both"/>
      </w:pPr>
      <w:r>
        <w:lastRenderedPageBreak/>
        <w:t>4. Исключен. - Закон Республики Беларусь от 10.07.2012 N 424-З.</w:t>
      </w:r>
    </w:p>
    <w:p w:rsidR="00000000" w:rsidRDefault="0009690C">
      <w:pPr>
        <w:pStyle w:val="ConsPlusNormal"/>
      </w:pPr>
    </w:p>
    <w:p w:rsidR="00000000" w:rsidRDefault="0009690C">
      <w:pPr>
        <w:pStyle w:val="ConsPlusNormal"/>
        <w:ind w:firstLine="540"/>
        <w:jc w:val="both"/>
        <w:outlineLvl w:val="2"/>
      </w:pPr>
      <w:r>
        <w:rPr>
          <w:b/>
          <w:bCs/>
        </w:rPr>
        <w:t>Статья 724. Выполнение работ</w:t>
      </w:r>
    </w:p>
    <w:p w:rsidR="00000000" w:rsidRDefault="0009690C">
      <w:pPr>
        <w:pStyle w:val="ConsPlusNormal"/>
      </w:pPr>
    </w:p>
    <w:p w:rsidR="00000000" w:rsidRDefault="0009690C">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000000" w:rsidRDefault="0009690C">
      <w:pPr>
        <w:pStyle w:val="ConsPlusNormal"/>
        <w:spacing w:before="200"/>
        <w:ind w:firstLine="540"/>
        <w:jc w:val="both"/>
      </w:pPr>
      <w:r>
        <w:t>2. При выполнении опытно-конструкторских или технологических работ и</w:t>
      </w:r>
      <w:r>
        <w:t>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(статья 660).</w:t>
      </w:r>
    </w:p>
    <w:p w:rsidR="00000000" w:rsidRDefault="0009690C">
      <w:pPr>
        <w:pStyle w:val="ConsPlusNormal"/>
      </w:pPr>
    </w:p>
    <w:p w:rsidR="00000000" w:rsidRDefault="0009690C">
      <w:pPr>
        <w:pStyle w:val="ConsPlusNormal"/>
        <w:ind w:firstLine="540"/>
        <w:jc w:val="both"/>
        <w:outlineLvl w:val="2"/>
      </w:pPr>
      <w:r>
        <w:rPr>
          <w:b/>
          <w:bCs/>
        </w:rPr>
        <w:t>Статья 725. Конфиденциальность сведений</w:t>
      </w:r>
      <w:r>
        <w:rPr>
          <w:b/>
          <w:bCs/>
        </w:rPr>
        <w:t>, составляющих предмет договора</w:t>
      </w:r>
    </w:p>
    <w:p w:rsidR="00000000" w:rsidRDefault="0009690C">
      <w:pPr>
        <w:pStyle w:val="ConsPlusNormal"/>
      </w:pPr>
    </w:p>
    <w:p w:rsidR="00000000" w:rsidRDefault="0009690C">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w:t>
      </w:r>
      <w:r>
        <w:t>да его исполнения и полученных результатов. Объем сведений, признаваемых конфиденциальными, определяется в договоре.</w:t>
      </w:r>
    </w:p>
    <w:p w:rsidR="00000000" w:rsidRDefault="0009690C">
      <w:pPr>
        <w:pStyle w:val="ConsPlusNormal"/>
        <w:spacing w:before="20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w:t>
      </w:r>
      <w:r>
        <w:t xml:space="preserve"> стороны.</w:t>
      </w:r>
    </w:p>
    <w:p w:rsidR="00000000" w:rsidRDefault="0009690C">
      <w:pPr>
        <w:pStyle w:val="ConsPlusNormal"/>
      </w:pPr>
    </w:p>
    <w:p w:rsidR="00000000" w:rsidRDefault="0009690C">
      <w:pPr>
        <w:pStyle w:val="ConsPlusNormal"/>
        <w:ind w:firstLine="540"/>
        <w:jc w:val="both"/>
        <w:outlineLvl w:val="2"/>
      </w:pPr>
      <w:r>
        <w:rPr>
          <w:b/>
          <w:bCs/>
        </w:rPr>
        <w:t>Статья 726. Права сторон на результаты работ</w:t>
      </w:r>
    </w:p>
    <w:p w:rsidR="00000000" w:rsidRDefault="0009690C">
      <w:pPr>
        <w:pStyle w:val="ConsPlusNormal"/>
      </w:pPr>
    </w:p>
    <w:p w:rsidR="00000000" w:rsidRDefault="0009690C">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том числе способные к правовой охране,</w:t>
      </w:r>
      <w:r>
        <w:t xml:space="preserve"> в пределах и на условиях, предусмотренных договором.</w:t>
      </w:r>
    </w:p>
    <w:p w:rsidR="00000000" w:rsidRDefault="0009690C">
      <w:pPr>
        <w:pStyle w:val="ConsPlusNormal"/>
        <w:spacing w:before="200"/>
        <w:ind w:firstLine="540"/>
        <w:jc w:val="both"/>
      </w:pPr>
      <w:r>
        <w:t>2. Если иное не предусмотрено договором, права на результаты работ, в том числе способные к правовой охране, в рамках предмета договора принадлежат заказчику, а исполнитель вправе использовать полученны</w:t>
      </w:r>
      <w:r>
        <w:t>е им результаты работ для собственных нужд.</w:t>
      </w:r>
    </w:p>
    <w:p w:rsidR="00000000" w:rsidRDefault="0009690C">
      <w:pPr>
        <w:pStyle w:val="ConsPlusNormal"/>
        <w:spacing w:before="200"/>
        <w:ind w:firstLine="540"/>
        <w:jc w:val="both"/>
      </w:pPr>
      <w:r>
        <w:t>Под использованием для собственных нужд не может пониматься деятельность, направленная на систематическое получение прибыли от использования результатов работ.</w:t>
      </w:r>
    </w:p>
    <w:p w:rsidR="00000000" w:rsidRDefault="0009690C">
      <w:pPr>
        <w:pStyle w:val="ConsPlusNormal"/>
        <w:jc w:val="both"/>
      </w:pPr>
      <w:r>
        <w:t>(п. 2 статьи 726 в ред. Закона Республики Беларусь о</w:t>
      </w:r>
      <w:r>
        <w:t>т 10.07.2012 N 424-З)</w:t>
      </w:r>
    </w:p>
    <w:p w:rsidR="00000000" w:rsidRDefault="0009690C">
      <w:pPr>
        <w:pStyle w:val="ConsPlusNormal"/>
      </w:pPr>
    </w:p>
    <w:p w:rsidR="00000000" w:rsidRDefault="0009690C">
      <w:pPr>
        <w:pStyle w:val="ConsPlusNormal"/>
        <w:ind w:firstLine="540"/>
        <w:jc w:val="both"/>
        <w:outlineLvl w:val="2"/>
      </w:pPr>
      <w:r>
        <w:rPr>
          <w:b/>
          <w:bCs/>
        </w:rPr>
        <w:t>Статья 727. Обязанности исполнителя</w:t>
      </w:r>
    </w:p>
    <w:p w:rsidR="00000000" w:rsidRDefault="0009690C">
      <w:pPr>
        <w:pStyle w:val="ConsPlusNormal"/>
      </w:pPr>
    </w:p>
    <w:p w:rsidR="00000000" w:rsidRDefault="0009690C">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000000" w:rsidRDefault="0009690C">
      <w:pPr>
        <w:pStyle w:val="ConsPlusNormal"/>
        <w:spacing w:before="200"/>
        <w:ind w:firstLine="540"/>
        <w:jc w:val="both"/>
      </w:pPr>
      <w:r>
        <w:t>1) выполнить работу в соответствии с согласованным с заказчиком техниче</w:t>
      </w:r>
      <w:r>
        <w:t>ским заданием и передать заказчику результат в предусмотренный договором срок;</w:t>
      </w:r>
    </w:p>
    <w:p w:rsidR="00000000" w:rsidRDefault="0009690C">
      <w:pPr>
        <w:pStyle w:val="ConsPlusNormal"/>
        <w:spacing w:before="200"/>
        <w:ind w:firstLine="540"/>
        <w:jc w:val="both"/>
      </w:pPr>
      <w:r>
        <w:t>2)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w:t>
      </w:r>
      <w:r>
        <w:t>е;</w:t>
      </w:r>
    </w:p>
    <w:p w:rsidR="00000000" w:rsidRDefault="0009690C">
      <w:pPr>
        <w:pStyle w:val="ConsPlusNormal"/>
        <w:spacing w:before="200"/>
        <w:ind w:firstLine="540"/>
        <w:jc w:val="both"/>
      </w:pPr>
      <w:r>
        <w:t>3) 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000000" w:rsidRDefault="0009690C">
      <w:pPr>
        <w:pStyle w:val="ConsPlusNormal"/>
        <w:spacing w:before="200"/>
        <w:ind w:firstLine="540"/>
        <w:jc w:val="both"/>
      </w:pPr>
      <w:r>
        <w:t>4) незамедлительно информиров</w:t>
      </w:r>
      <w:r>
        <w:t>ать заказчика об обнаруженной невозможности получить ожидаемые результаты или о нецелесообразности продолжения работы;</w:t>
      </w:r>
    </w:p>
    <w:p w:rsidR="00000000" w:rsidRDefault="0009690C">
      <w:pPr>
        <w:pStyle w:val="ConsPlusNormal"/>
        <w:spacing w:before="200"/>
        <w:ind w:firstLine="540"/>
        <w:jc w:val="both"/>
      </w:pPr>
      <w:r>
        <w:t>5) гарантировать заказчику передачу полученных по договору результатов, не нарушающих исключительных прав других лиц.</w:t>
      </w:r>
    </w:p>
    <w:p w:rsidR="00000000" w:rsidRDefault="0009690C">
      <w:pPr>
        <w:pStyle w:val="ConsPlusNormal"/>
      </w:pPr>
    </w:p>
    <w:p w:rsidR="00000000" w:rsidRDefault="0009690C">
      <w:pPr>
        <w:pStyle w:val="ConsPlusNormal"/>
        <w:ind w:firstLine="540"/>
        <w:jc w:val="both"/>
        <w:outlineLvl w:val="2"/>
      </w:pPr>
      <w:r>
        <w:rPr>
          <w:b/>
          <w:bCs/>
        </w:rPr>
        <w:t>Статья 728. Обязанности заказчика</w:t>
      </w:r>
    </w:p>
    <w:p w:rsidR="00000000" w:rsidRDefault="0009690C">
      <w:pPr>
        <w:pStyle w:val="ConsPlusNormal"/>
      </w:pPr>
    </w:p>
    <w:p w:rsidR="00000000" w:rsidRDefault="0009690C">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000000" w:rsidRDefault="0009690C">
      <w:pPr>
        <w:pStyle w:val="ConsPlusNormal"/>
        <w:spacing w:before="200"/>
        <w:ind w:firstLine="540"/>
        <w:jc w:val="both"/>
      </w:pPr>
      <w:r>
        <w:lastRenderedPageBreak/>
        <w:t>1) передавать исполнителю необходимую для выполнения работы информацию;</w:t>
      </w:r>
    </w:p>
    <w:p w:rsidR="00000000" w:rsidRDefault="0009690C">
      <w:pPr>
        <w:pStyle w:val="ConsPlusNormal"/>
        <w:spacing w:before="200"/>
        <w:ind w:firstLine="540"/>
        <w:jc w:val="both"/>
      </w:pPr>
      <w:r>
        <w:t>2) принять результаты вы</w:t>
      </w:r>
      <w:r>
        <w:t>полненных работ и оплатить их.</w:t>
      </w:r>
    </w:p>
    <w:p w:rsidR="00000000" w:rsidRDefault="0009690C">
      <w:pPr>
        <w:pStyle w:val="ConsPlusNormal"/>
        <w:spacing w:before="20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000000" w:rsidRDefault="0009690C">
      <w:pPr>
        <w:pStyle w:val="ConsPlusNormal"/>
      </w:pPr>
    </w:p>
    <w:p w:rsidR="00000000" w:rsidRDefault="0009690C">
      <w:pPr>
        <w:pStyle w:val="ConsPlusNormal"/>
        <w:ind w:firstLine="540"/>
        <w:jc w:val="both"/>
        <w:outlineLvl w:val="2"/>
      </w:pPr>
      <w:r>
        <w:rPr>
          <w:b/>
          <w:bCs/>
        </w:rPr>
        <w:t>Статья 729. Последствия невозможнос</w:t>
      </w:r>
      <w:r>
        <w:rPr>
          <w:b/>
          <w:bCs/>
        </w:rPr>
        <w:t>ти достижения результатов научно-исследовательских работ</w:t>
      </w:r>
    </w:p>
    <w:p w:rsidR="00000000" w:rsidRDefault="0009690C">
      <w:pPr>
        <w:pStyle w:val="ConsPlusNormal"/>
      </w:pPr>
    </w:p>
    <w:p w:rsidR="00000000" w:rsidRDefault="0009690C">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w:t>
      </w:r>
      <w:r>
        <w:t>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000000" w:rsidRDefault="0009690C">
      <w:pPr>
        <w:pStyle w:val="ConsPlusNormal"/>
      </w:pPr>
    </w:p>
    <w:p w:rsidR="00000000" w:rsidRDefault="0009690C">
      <w:pPr>
        <w:pStyle w:val="ConsPlusNormal"/>
        <w:ind w:firstLine="540"/>
        <w:jc w:val="both"/>
        <w:outlineLvl w:val="2"/>
      </w:pPr>
      <w:r>
        <w:rPr>
          <w:b/>
          <w:bCs/>
        </w:rPr>
        <w:t>Статья 730. Последствия невозможности продолжения опытно-конст</w:t>
      </w:r>
      <w:r>
        <w:rPr>
          <w:b/>
          <w:bCs/>
        </w:rPr>
        <w:t>рукторских и технологических работ</w:t>
      </w:r>
    </w:p>
    <w:p w:rsidR="00000000" w:rsidRDefault="0009690C">
      <w:pPr>
        <w:pStyle w:val="ConsPlusNormal"/>
      </w:pPr>
    </w:p>
    <w:p w:rsidR="00000000" w:rsidRDefault="0009690C">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работы, заказчик обязан оплатить понесенные исполните</w:t>
      </w:r>
      <w:r>
        <w:t>лем затраты.</w:t>
      </w:r>
    </w:p>
    <w:p w:rsidR="00000000" w:rsidRDefault="0009690C">
      <w:pPr>
        <w:pStyle w:val="ConsPlusNormal"/>
      </w:pPr>
    </w:p>
    <w:p w:rsidR="00000000" w:rsidRDefault="0009690C">
      <w:pPr>
        <w:pStyle w:val="ConsPlusNormal"/>
        <w:ind w:firstLine="540"/>
        <w:jc w:val="both"/>
        <w:outlineLvl w:val="2"/>
      </w:pPr>
      <w:r>
        <w:rPr>
          <w:b/>
          <w:bCs/>
        </w:rPr>
        <w:t>Статья 731. Ответственность исполнителя за нарушение договора</w:t>
      </w:r>
    </w:p>
    <w:p w:rsidR="00000000" w:rsidRDefault="0009690C">
      <w:pPr>
        <w:pStyle w:val="ConsPlusNormal"/>
      </w:pPr>
    </w:p>
    <w:p w:rsidR="00000000" w:rsidRDefault="0009690C">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w:t>
      </w:r>
      <w:r>
        <w:t>докажет, что такое нарушение произошло не по вине исполнителя (пункт 1 статьи 372).</w:t>
      </w:r>
    </w:p>
    <w:p w:rsidR="00000000" w:rsidRDefault="0009690C">
      <w:pPr>
        <w:pStyle w:val="ConsPlusNormal"/>
        <w:spacing w:before="20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не предусмотрено, что они подле</w:t>
      </w:r>
      <w:r>
        <w:t>жат возмещению в пределах общей стоимости работ по договору. Упущенная выгода подлежит возмещению в случаях, предусмотренных договором.</w:t>
      </w:r>
    </w:p>
    <w:p w:rsidR="00000000" w:rsidRDefault="0009690C">
      <w:pPr>
        <w:pStyle w:val="ConsPlusNormal"/>
        <w:jc w:val="both"/>
      </w:pPr>
      <w:r>
        <w:t>(в ред. Закона Республики Беларусь от 09.07.2012 N 388-З)</w:t>
      </w:r>
    </w:p>
    <w:p w:rsidR="00000000" w:rsidRDefault="0009690C">
      <w:pPr>
        <w:pStyle w:val="ConsPlusNormal"/>
      </w:pPr>
    </w:p>
    <w:p w:rsidR="00000000" w:rsidRDefault="0009690C">
      <w:pPr>
        <w:pStyle w:val="ConsPlusNormal"/>
        <w:ind w:firstLine="540"/>
        <w:jc w:val="both"/>
        <w:outlineLvl w:val="2"/>
      </w:pPr>
      <w:r>
        <w:rPr>
          <w:b/>
          <w:bCs/>
        </w:rPr>
        <w:t>Статья 732. Правовое регулирование договоров на выполнение на</w:t>
      </w:r>
      <w:r>
        <w:rPr>
          <w:b/>
          <w:bCs/>
        </w:rPr>
        <w:t>учно-исследовательских работ, опытно-конструкторских и технологических работ</w:t>
      </w:r>
    </w:p>
    <w:p w:rsidR="00000000" w:rsidRDefault="0009690C">
      <w:pPr>
        <w:pStyle w:val="ConsPlusNormal"/>
        <w:ind w:firstLine="540"/>
        <w:jc w:val="both"/>
      </w:pPr>
      <w:r>
        <w:t>(в ред. Закона Республики Беларусь от 13.07.2012 N 419-З)</w:t>
      </w:r>
    </w:p>
    <w:p w:rsidR="00000000" w:rsidRDefault="0009690C">
      <w:pPr>
        <w:pStyle w:val="ConsPlusNormal"/>
      </w:pPr>
    </w:p>
    <w:p w:rsidR="00000000" w:rsidRDefault="0009690C">
      <w:pPr>
        <w:pStyle w:val="ConsPlusNormal"/>
        <w:ind w:firstLine="540"/>
        <w:jc w:val="both"/>
      </w:pPr>
      <w:r>
        <w:t>К срокам выполнения и цене работы, а также к последствиям неявки заказчика за получением результата работ применяются со</w:t>
      </w:r>
      <w:r>
        <w:t>ответственно правила статей 662, 663 и 693 настоящего Кодекса.</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 некоторых мерах по защите прав граждан, выполняющих работу по гражданско-правовым и трудовым договорам, предметом которых является оказание услуг см. Указ Президента Республики Беларусь от 06.07.2005 N 314.</w:t>
            </w:r>
          </w:p>
        </w:tc>
      </w:tr>
    </w:tbl>
    <w:p w:rsidR="00000000" w:rsidRDefault="0009690C">
      <w:pPr>
        <w:pStyle w:val="ConsPlusTitle"/>
        <w:spacing w:before="260"/>
        <w:jc w:val="center"/>
        <w:outlineLvl w:val="1"/>
      </w:pPr>
      <w:r>
        <w:t>ГЛАВА 39</w:t>
      </w:r>
    </w:p>
    <w:p w:rsidR="00000000" w:rsidRDefault="0009690C">
      <w:pPr>
        <w:pStyle w:val="ConsPlusTitle"/>
        <w:jc w:val="center"/>
      </w:pPr>
      <w:r>
        <w:t>ВОЗМЕЗДНОЕ ОКАЗАНИЕ УСЛУГ</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w:t>
            </w:r>
            <w:r>
              <w:rPr>
                <w:color w:val="392C69"/>
              </w:rPr>
              <w:t>тПлюс: примечание.</w:t>
            </w:r>
          </w:p>
          <w:p w:rsidR="00000000" w:rsidRDefault="0009690C">
            <w:pPr>
              <w:pStyle w:val="ConsPlusNormal"/>
              <w:jc w:val="both"/>
              <w:rPr>
                <w:color w:val="392C69"/>
              </w:rPr>
            </w:pPr>
            <w:r>
              <w:rPr>
                <w:color w:val="392C69"/>
              </w:rPr>
              <w:t>См. Путеводитель "Возмездное оказание услуг. Формы документов".</w:t>
            </w:r>
          </w:p>
        </w:tc>
      </w:tr>
    </w:tbl>
    <w:p w:rsidR="00000000" w:rsidRDefault="0009690C">
      <w:pPr>
        <w:pStyle w:val="ConsPlusNormal"/>
        <w:spacing w:before="260"/>
        <w:ind w:firstLine="540"/>
        <w:jc w:val="both"/>
        <w:outlineLvl w:val="2"/>
      </w:pPr>
      <w:bookmarkStart w:id="466" w:name="Par6180"/>
      <w:bookmarkEnd w:id="466"/>
      <w:r>
        <w:rPr>
          <w:b/>
          <w:bCs/>
        </w:rPr>
        <w:t>Статья 733. Договор возмездного оказания услуг</w:t>
      </w:r>
    </w:p>
    <w:p w:rsidR="00000000" w:rsidRDefault="0009690C">
      <w:pPr>
        <w:pStyle w:val="ConsPlusNormal"/>
      </w:pPr>
    </w:p>
    <w:p w:rsidR="00000000" w:rsidRDefault="0009690C">
      <w:pPr>
        <w:pStyle w:val="ConsPlusNormal"/>
        <w:ind w:firstLine="540"/>
        <w:jc w:val="both"/>
      </w:pPr>
      <w:r>
        <w:t>1. По договору возмездного оказания услуг одна сторона (исполнитель) обязуется по заданию другой стороны (зака</w:t>
      </w:r>
      <w:r>
        <w:t xml:space="preserve">зчика) оказать услуги (совершить определенные действия или осуществить определенную </w:t>
      </w:r>
      <w:r>
        <w:lastRenderedPageBreak/>
        <w:t>деятельность), а заказчик обязуется оплатить эти услуги.</w:t>
      </w:r>
    </w:p>
    <w:p w:rsidR="00000000" w:rsidRDefault="0009690C">
      <w:pPr>
        <w:pStyle w:val="ConsPlusNormal"/>
        <w:spacing w:before="200"/>
        <w:ind w:firstLine="540"/>
        <w:jc w:val="both"/>
      </w:pPr>
      <w:r>
        <w:t>2. Правила настоящей главы применяются к договорам оказания медицинских, ветеринарных, аудиторских, консультационны</w:t>
      </w:r>
      <w:r>
        <w:t>х, информационных, риэлтерских, туристических услуг, услуг связи, в сфере образования и иных услуг, за исключением услуг, оказываемых по договорам, предусмотренным главами 37, 38, 40, 41, 44 - 49, 51 и 52 настоящего Кодекса.</w:t>
      </w:r>
    </w:p>
    <w:p w:rsidR="00000000" w:rsidRDefault="0009690C">
      <w:pPr>
        <w:pStyle w:val="ConsPlusNormal"/>
        <w:jc w:val="both"/>
      </w:pPr>
      <w:r>
        <w:t>(в ред. Законов Республики Бела</w:t>
      </w:r>
      <w:r>
        <w:t>русь от 09.07.2012 N 388-З, от 17.07.2018 N 135-З)</w:t>
      </w:r>
    </w:p>
    <w:p w:rsidR="00000000" w:rsidRDefault="0009690C">
      <w:pPr>
        <w:pStyle w:val="ConsPlusNormal"/>
      </w:pPr>
    </w:p>
    <w:p w:rsidR="00000000" w:rsidRDefault="0009690C">
      <w:pPr>
        <w:pStyle w:val="ConsPlusNormal"/>
        <w:ind w:firstLine="540"/>
        <w:jc w:val="both"/>
        <w:outlineLvl w:val="2"/>
      </w:pPr>
      <w:r>
        <w:rPr>
          <w:b/>
          <w:bCs/>
        </w:rPr>
        <w:t>Статья 734. Исполнение договора возмездного оказания услуг</w:t>
      </w:r>
    </w:p>
    <w:p w:rsidR="00000000" w:rsidRDefault="0009690C">
      <w:pPr>
        <w:pStyle w:val="ConsPlusNormal"/>
      </w:pPr>
    </w:p>
    <w:p w:rsidR="00000000" w:rsidRDefault="0009690C">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000000" w:rsidRDefault="0009690C">
      <w:pPr>
        <w:pStyle w:val="ConsPlusNormal"/>
      </w:pPr>
    </w:p>
    <w:p w:rsidR="00000000" w:rsidRDefault="0009690C">
      <w:pPr>
        <w:pStyle w:val="ConsPlusNormal"/>
        <w:ind w:firstLine="540"/>
        <w:jc w:val="both"/>
        <w:outlineLvl w:val="2"/>
      </w:pPr>
      <w:r>
        <w:rPr>
          <w:b/>
          <w:bCs/>
        </w:rPr>
        <w:t>Статья 735. Цена услуг</w:t>
      </w:r>
    </w:p>
    <w:p w:rsidR="00000000" w:rsidRDefault="0009690C">
      <w:pPr>
        <w:pStyle w:val="ConsPlusNormal"/>
      </w:pPr>
    </w:p>
    <w:p w:rsidR="00000000" w:rsidRDefault="0009690C">
      <w:pPr>
        <w:pStyle w:val="ConsPlusNormal"/>
        <w:ind w:firstLine="540"/>
        <w:jc w:val="both"/>
      </w:pPr>
      <w:r>
        <w:t>1. Заказчик обязан оплатить оказанные ему услуги в сроки и в порядке, указанные в законодательстве или договоре возмездного оказания услуг.</w:t>
      </w:r>
    </w:p>
    <w:p w:rsidR="00000000" w:rsidRDefault="0009690C">
      <w:pPr>
        <w:pStyle w:val="ConsPlusNormal"/>
        <w:jc w:val="both"/>
      </w:pPr>
      <w:r>
        <w:t>(в ред. Закона Республики Беларусь от 20.06.2008 N 347-З)</w:t>
      </w:r>
    </w:p>
    <w:p w:rsidR="00000000" w:rsidRDefault="0009690C">
      <w:pPr>
        <w:pStyle w:val="ConsPlusNormal"/>
        <w:spacing w:before="200"/>
        <w:ind w:firstLine="540"/>
        <w:jc w:val="both"/>
      </w:pPr>
      <w:r>
        <w:t>2. В случае невозможности исполнения, возникшей по вине за</w:t>
      </w:r>
      <w:r>
        <w:t>казчика, услуги подлежат оплате в полном объеме, если иное не предусмотрено законодательством или договором возмездного оказания услуг.</w:t>
      </w:r>
    </w:p>
    <w:p w:rsidR="00000000" w:rsidRDefault="0009690C">
      <w:pPr>
        <w:pStyle w:val="ConsPlusNormal"/>
        <w:jc w:val="both"/>
      </w:pPr>
      <w:r>
        <w:t>(в ред. Закона Республики Беларусь от 04.01.2002 N 79-З)</w:t>
      </w:r>
    </w:p>
    <w:p w:rsidR="00000000" w:rsidRDefault="0009690C">
      <w:pPr>
        <w:pStyle w:val="ConsPlusNormal"/>
        <w:spacing w:before="200"/>
        <w:ind w:firstLine="540"/>
        <w:jc w:val="both"/>
      </w:pPr>
      <w:r>
        <w:t>3. В случаях, когда невозможность исполнения возникла по обстоя</w:t>
      </w:r>
      <w:r>
        <w:t>тельствам, за которые ни одна из сторон не отвечает, заказчик возмещает исполнителю фактически понесенные им расходы, если иное не предусмотрено законодательством или договором возмездного оказания услуг.</w:t>
      </w:r>
    </w:p>
    <w:p w:rsidR="00000000" w:rsidRDefault="0009690C">
      <w:pPr>
        <w:pStyle w:val="ConsPlusNormal"/>
      </w:pPr>
    </w:p>
    <w:p w:rsidR="00000000" w:rsidRDefault="0009690C">
      <w:pPr>
        <w:pStyle w:val="ConsPlusNormal"/>
        <w:ind w:firstLine="540"/>
        <w:jc w:val="both"/>
        <w:outlineLvl w:val="2"/>
      </w:pPr>
      <w:bookmarkStart w:id="467" w:name="Par6198"/>
      <w:bookmarkEnd w:id="467"/>
      <w:r>
        <w:rPr>
          <w:b/>
          <w:bCs/>
        </w:rPr>
        <w:t>Статья 736. Односторонний отказ от и</w:t>
      </w:r>
      <w:r>
        <w:rPr>
          <w:b/>
          <w:bCs/>
        </w:rPr>
        <w:t>сполнения договора возмездного оказания услуг</w:t>
      </w:r>
    </w:p>
    <w:p w:rsidR="00000000" w:rsidRDefault="0009690C">
      <w:pPr>
        <w:pStyle w:val="ConsPlusNormal"/>
      </w:pPr>
    </w:p>
    <w:p w:rsidR="00000000" w:rsidRDefault="0009690C">
      <w:pPr>
        <w:pStyle w:val="ConsPlusNormal"/>
        <w:ind w:firstLine="540"/>
        <w:jc w:val="both"/>
      </w:pPr>
      <w:r>
        <w:t>1. Заказчик вправе отказаться от договора возмездного оказания услуг при условии оплаты исполнителю фактически понесенных им расходов, если иное не предусмотрено законодательными актами.</w:t>
      </w:r>
    </w:p>
    <w:p w:rsidR="00000000" w:rsidRDefault="0009690C">
      <w:pPr>
        <w:pStyle w:val="ConsPlusNormal"/>
        <w:jc w:val="both"/>
      </w:pPr>
      <w:r>
        <w:t>(в ред. Закона Республ</w:t>
      </w:r>
      <w:r>
        <w:t>ики Беларусь от 17.07.2018 N 135-З)</w:t>
      </w:r>
    </w:p>
    <w:p w:rsidR="00000000" w:rsidRDefault="0009690C">
      <w:pPr>
        <w:pStyle w:val="ConsPlusNormal"/>
        <w:spacing w:before="20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000000" w:rsidRDefault="0009690C">
      <w:pPr>
        <w:pStyle w:val="ConsPlusNormal"/>
      </w:pPr>
    </w:p>
    <w:p w:rsidR="00000000" w:rsidRDefault="0009690C">
      <w:pPr>
        <w:pStyle w:val="ConsPlusNormal"/>
        <w:ind w:firstLine="540"/>
        <w:jc w:val="both"/>
        <w:outlineLvl w:val="2"/>
      </w:pPr>
      <w:r>
        <w:rPr>
          <w:b/>
          <w:bCs/>
        </w:rPr>
        <w:t xml:space="preserve">Статья 737. Правовое регулирование договора возмездного оказания </w:t>
      </w:r>
      <w:r>
        <w:rPr>
          <w:b/>
          <w:bCs/>
        </w:rPr>
        <w:t>услуг</w:t>
      </w:r>
    </w:p>
    <w:p w:rsidR="00000000" w:rsidRDefault="0009690C">
      <w:pPr>
        <w:pStyle w:val="ConsPlusNormal"/>
      </w:pPr>
    </w:p>
    <w:p w:rsidR="00000000" w:rsidRDefault="0009690C">
      <w:pPr>
        <w:pStyle w:val="ConsPlusNormal"/>
        <w:ind w:firstLine="540"/>
        <w:jc w:val="both"/>
      </w:pPr>
      <w:r>
        <w:t>Общие положения о подряде (статьи 656 - 682) и положения о бытовом подряде (статьи 683 - 695) применяются к договору возмездного оказания услуг, если это не противоречит статьям 733 - 736 настоящего Кодекса, а также особенностям предмета договора во</w:t>
      </w:r>
      <w:r>
        <w:t>змездного оказания услуг.</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 договоре международной дорожной перевозки грузов см. Конвенцию от 19.05.1956.</w:t>
            </w:r>
          </w:p>
        </w:tc>
      </w:tr>
    </w:tbl>
    <w:p w:rsidR="00000000" w:rsidRDefault="0009690C">
      <w:pPr>
        <w:pStyle w:val="ConsPlusTitle"/>
        <w:spacing w:before="260"/>
        <w:jc w:val="center"/>
        <w:outlineLvl w:val="1"/>
      </w:pPr>
      <w:bookmarkStart w:id="468" w:name="Par6210"/>
      <w:bookmarkEnd w:id="468"/>
      <w:r>
        <w:t>ГЛАВА 40</w:t>
      </w:r>
    </w:p>
    <w:p w:rsidR="00000000" w:rsidRDefault="0009690C">
      <w:pPr>
        <w:pStyle w:val="ConsPlusTitle"/>
        <w:jc w:val="center"/>
      </w:pPr>
      <w:r>
        <w:t>ПЕРЕВОЗКА</w:t>
      </w:r>
    </w:p>
    <w:p w:rsidR="00000000" w:rsidRDefault="0009690C">
      <w:pPr>
        <w:pStyle w:val="ConsPlusNormal"/>
      </w:pPr>
    </w:p>
    <w:p w:rsidR="00000000" w:rsidRDefault="0009690C">
      <w:pPr>
        <w:pStyle w:val="ConsPlusNormal"/>
        <w:ind w:firstLine="540"/>
        <w:jc w:val="both"/>
        <w:outlineLvl w:val="2"/>
      </w:pPr>
      <w:r>
        <w:rPr>
          <w:b/>
          <w:bCs/>
        </w:rPr>
        <w:t>Статья 738. Общие положения о перевозке</w:t>
      </w:r>
    </w:p>
    <w:p w:rsidR="00000000" w:rsidRDefault="0009690C">
      <w:pPr>
        <w:pStyle w:val="ConsPlusNormal"/>
      </w:pPr>
    </w:p>
    <w:p w:rsidR="00000000" w:rsidRDefault="0009690C">
      <w:pPr>
        <w:pStyle w:val="ConsPlusNormal"/>
        <w:ind w:firstLine="540"/>
        <w:jc w:val="both"/>
      </w:pPr>
      <w:r>
        <w:t>1. Перевозка грузо</w:t>
      </w:r>
      <w:r>
        <w:t>в, пассажиров и багажа производится по договору перевозки.</w:t>
      </w:r>
    </w:p>
    <w:p w:rsidR="00000000" w:rsidRDefault="0009690C">
      <w:pPr>
        <w:pStyle w:val="ConsPlusNormal"/>
        <w:spacing w:before="200"/>
        <w:ind w:firstLine="540"/>
        <w:jc w:val="both"/>
      </w:pPr>
      <w:r>
        <w:t>2. Условия перевозки определяются настоящим Кодексом, транспортными уставами и кодексами, иными актами законодательства, а также соглашением сторон.</w:t>
      </w:r>
    </w:p>
    <w:p w:rsidR="00000000" w:rsidRDefault="0009690C">
      <w:pPr>
        <w:pStyle w:val="ConsPlusNormal"/>
        <w:spacing w:before="200"/>
        <w:ind w:firstLine="540"/>
        <w:jc w:val="both"/>
      </w:pPr>
      <w:bookmarkStart w:id="469" w:name="Par6217"/>
      <w:bookmarkEnd w:id="469"/>
      <w:r>
        <w:t>Правила настоящей главы применяютс</w:t>
      </w:r>
      <w:r>
        <w:t>я к перевозкам постольку, поскольку иное не предусмотрено законодательными актами.</w:t>
      </w:r>
    </w:p>
    <w:p w:rsidR="00000000" w:rsidRDefault="0009690C">
      <w:pPr>
        <w:pStyle w:val="ConsPlusNormal"/>
        <w:jc w:val="both"/>
      </w:pPr>
      <w:r>
        <w:t>(п. 2 статьи 738 в ред. Закона Республики Беларусь от 14.08.2007 N 278-З)</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lastRenderedPageBreak/>
              <w:t>КонсультантПлюс: примечание.</w:t>
            </w:r>
          </w:p>
          <w:p w:rsidR="00000000" w:rsidRDefault="0009690C">
            <w:pPr>
              <w:pStyle w:val="ConsPlusNormal"/>
              <w:jc w:val="both"/>
              <w:rPr>
                <w:color w:val="392C69"/>
              </w:rPr>
            </w:pPr>
            <w:r>
              <w:rPr>
                <w:color w:val="392C69"/>
              </w:rPr>
              <w:t>См. Путеводитель "Автомобильная перевозка груза. Формы документов".</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 вопросу, касающемуся договоров перевозки грузов железнодорожным транспортом общего пользования, см. постановление Совета Министров Республики Беларусь от 02.08.1999 N 1196, постановления Министерства транспорта и коммуникац</w:t>
            </w:r>
            <w:r>
              <w:rPr>
                <w:color w:val="392C69"/>
              </w:rPr>
              <w:t>ий Республики Беларусь от 21.04.2008 N 58, от 31.03.2008 N 40, от 26.01.2009 N 12.</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 xml:space="preserve">По вопросу, касающемуся договоров воздушной перевозки грузов, см. постановление Министерства транспорта и коммуникаций Республики Беларусь от </w:t>
            </w:r>
            <w:r>
              <w:rPr>
                <w:color w:val="392C69"/>
              </w:rPr>
              <w:t>12.08.2009 N 70.</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Правила автомобильных перевозок грузов утверждены постановлением Совета Министров Республики Беларусь от 30.06.2008 N 970.</w:t>
            </w:r>
          </w:p>
        </w:tc>
      </w:tr>
    </w:tbl>
    <w:p w:rsidR="00000000" w:rsidRDefault="0009690C">
      <w:pPr>
        <w:pStyle w:val="ConsPlusNormal"/>
        <w:spacing w:before="260"/>
        <w:ind w:firstLine="540"/>
        <w:jc w:val="both"/>
        <w:outlineLvl w:val="2"/>
      </w:pPr>
      <w:r>
        <w:rPr>
          <w:b/>
          <w:bCs/>
        </w:rPr>
        <w:t>Статья 739. Договор перевозки груза</w:t>
      </w:r>
    </w:p>
    <w:p w:rsidR="00000000" w:rsidRDefault="0009690C">
      <w:pPr>
        <w:pStyle w:val="ConsPlusNormal"/>
      </w:pPr>
    </w:p>
    <w:p w:rsidR="00000000" w:rsidRDefault="0009690C">
      <w:pPr>
        <w:pStyle w:val="ConsPlusNormal"/>
        <w:ind w:firstLine="540"/>
        <w:jc w:val="both"/>
      </w:pPr>
      <w:r>
        <w:t>1. По договору перевозки груза перевозчик обязу</w:t>
      </w:r>
      <w:r>
        <w:t>ется доставить вверенный ему отправителем груз в пункт назначения и выдать его уполномоченному на получение груза лицу (получателю), а отправитель обязуется уплатить за перевозку груза установленную плату.</w:t>
      </w:r>
    </w:p>
    <w:p w:rsidR="00000000" w:rsidRDefault="0009690C">
      <w:pPr>
        <w:pStyle w:val="ConsPlusNormal"/>
        <w:spacing w:before="200"/>
        <w:ind w:firstLine="540"/>
        <w:jc w:val="both"/>
      </w:pPr>
      <w:r>
        <w:t>2. Заключение договора перевозки груза подтверждае</w:t>
      </w:r>
      <w:r>
        <w:t>тся составлением транспортной накладной (коносамента или иного документа на груз, предусмотренного транспортным уставом или кодексом, иными актами законодательства).</w:t>
      </w:r>
    </w:p>
    <w:p w:rsidR="00000000" w:rsidRDefault="0009690C">
      <w:pPr>
        <w:pStyle w:val="ConsPlusNormal"/>
        <w:jc w:val="both"/>
      </w:pPr>
      <w:r>
        <w:t>(в ред. Закона Республики Беларусь от 14.08.2007 N 278-З)</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 вопросу, касающемуся договоров воздушной перевозки пассажиров, см. постановление Министерства транспорта и коммуникаций Республики Беларусь от 12.08.2009 N 70.</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Правила автомобильных перевозок пассажиров утверждены постанов</w:t>
            </w:r>
            <w:r>
              <w:rPr>
                <w:color w:val="392C69"/>
              </w:rPr>
              <w:t>лением Совета Министров Республики Беларусь от 30.06.2008 N 972.</w:t>
            </w:r>
          </w:p>
        </w:tc>
      </w:tr>
    </w:tbl>
    <w:p w:rsidR="00000000" w:rsidRDefault="0009690C">
      <w:pPr>
        <w:pStyle w:val="ConsPlusNormal"/>
        <w:spacing w:before="260"/>
        <w:ind w:firstLine="540"/>
        <w:jc w:val="both"/>
        <w:outlineLvl w:val="2"/>
      </w:pPr>
      <w:r>
        <w:rPr>
          <w:b/>
          <w:bCs/>
        </w:rPr>
        <w:t>Статья 740. Договор перевозки пассажира</w:t>
      </w:r>
    </w:p>
    <w:p w:rsidR="00000000" w:rsidRDefault="0009690C">
      <w:pPr>
        <w:pStyle w:val="ConsPlusNormal"/>
      </w:pPr>
    </w:p>
    <w:p w:rsidR="00000000" w:rsidRDefault="0009690C">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w:t>
      </w:r>
      <w:r>
        <w:t>гаж в пункт назначения и выдать его уполномоченному на получение багажа лицу; пассажир обязуется уплатить, если иное не определено законодательными актами, установленную плату за проезд, а при сдаче багажа - и за провоз багажа.</w:t>
      </w:r>
    </w:p>
    <w:p w:rsidR="00000000" w:rsidRDefault="0009690C">
      <w:pPr>
        <w:pStyle w:val="ConsPlusNormal"/>
        <w:jc w:val="both"/>
      </w:pPr>
      <w:r>
        <w:t>(в ред. Закона Республики Бе</w:t>
      </w:r>
      <w:r>
        <w:t>ларусь от 14.08.2007 N 278-З)</w:t>
      </w:r>
    </w:p>
    <w:p w:rsidR="00000000" w:rsidRDefault="0009690C">
      <w:pPr>
        <w:pStyle w:val="ConsPlusNormal"/>
        <w:spacing w:before="200"/>
        <w:ind w:firstLine="540"/>
        <w:jc w:val="both"/>
      </w:pPr>
      <w:r>
        <w:t>2. Если иное не определено законодательством, заключение договора перевозки пассажира удостоверяется билетом и (или) иным документом, предусмотренным законодательством, а сдача пассажиром багажа - багажной квитанцией.</w:t>
      </w:r>
    </w:p>
    <w:p w:rsidR="00000000" w:rsidRDefault="0009690C">
      <w:pPr>
        <w:pStyle w:val="ConsPlusNormal"/>
        <w:jc w:val="both"/>
      </w:pPr>
      <w:r>
        <w:t>(часть п</w:t>
      </w:r>
      <w:r>
        <w:t>ервая п. 2 статьи 740 в ред. Закона Республики Беларусь от 14.08.2007 N 278-З)</w:t>
      </w:r>
    </w:p>
    <w:p w:rsidR="00000000" w:rsidRDefault="0009690C">
      <w:pPr>
        <w:pStyle w:val="ConsPlusNormal"/>
        <w:spacing w:before="200"/>
        <w:ind w:firstLine="540"/>
        <w:jc w:val="both"/>
      </w:pPr>
      <w:r>
        <w:t>Формы билета и багажной квитанции устанавливаются в порядке, предусмотренном транспортными уставами и кодексами, иными  актами законодательства.</w:t>
      </w:r>
    </w:p>
    <w:p w:rsidR="00000000" w:rsidRDefault="0009690C">
      <w:pPr>
        <w:pStyle w:val="ConsPlusNormal"/>
        <w:jc w:val="both"/>
      </w:pPr>
      <w:r>
        <w:t>(в ред. Закона Республики Белару</w:t>
      </w:r>
      <w:r>
        <w:t>сь от 14.08.2007 N 278-З)</w:t>
      </w:r>
    </w:p>
    <w:p w:rsidR="00000000" w:rsidRDefault="0009690C">
      <w:pPr>
        <w:pStyle w:val="ConsPlusNormal"/>
        <w:spacing w:before="200"/>
        <w:ind w:firstLine="540"/>
        <w:jc w:val="both"/>
      </w:pPr>
      <w:r>
        <w:t xml:space="preserve">3. Пассажир имеет право в порядке, предусмотренном соответствующим транспортным уставом и </w:t>
      </w:r>
      <w:r>
        <w:lastRenderedPageBreak/>
        <w:t>кодексом, иными актами законодательства:</w:t>
      </w:r>
    </w:p>
    <w:p w:rsidR="00000000" w:rsidRDefault="0009690C">
      <w:pPr>
        <w:pStyle w:val="ConsPlusNormal"/>
        <w:jc w:val="both"/>
      </w:pPr>
      <w:r>
        <w:t>(в ред. Закона Республики Беларусь от 14.08.2007 N 278-З)</w:t>
      </w:r>
    </w:p>
    <w:p w:rsidR="00000000" w:rsidRDefault="0009690C">
      <w:pPr>
        <w:pStyle w:val="ConsPlusNormal"/>
        <w:spacing w:before="200"/>
        <w:ind w:firstLine="540"/>
        <w:jc w:val="both"/>
      </w:pPr>
      <w:r>
        <w:t>1) исключен;</w:t>
      </w:r>
    </w:p>
    <w:p w:rsidR="00000000" w:rsidRDefault="0009690C">
      <w:pPr>
        <w:pStyle w:val="ConsPlusNormal"/>
        <w:jc w:val="both"/>
      </w:pPr>
      <w:r>
        <w:t>(пп. 1 исключен с 1 января 2008 года. - Закон Республики Беларусь от 14.08.2007 N 278-З)</w:t>
      </w:r>
    </w:p>
    <w:p w:rsidR="00000000" w:rsidRDefault="0009690C">
      <w:pPr>
        <w:pStyle w:val="ConsPlusNormal"/>
        <w:spacing w:before="200"/>
        <w:ind w:firstLine="540"/>
        <w:jc w:val="both"/>
      </w:pPr>
      <w:r>
        <w:t>2) провозить с собой бесплатно ручную кладь в пределах установленных  норм;</w:t>
      </w:r>
    </w:p>
    <w:p w:rsidR="00000000" w:rsidRDefault="0009690C">
      <w:pPr>
        <w:pStyle w:val="ConsPlusNormal"/>
        <w:spacing w:before="200"/>
        <w:ind w:firstLine="540"/>
        <w:jc w:val="both"/>
      </w:pPr>
      <w:r>
        <w:t>3) сдавать к перевозке багаж за плату по  тарифу.</w:t>
      </w:r>
    </w:p>
    <w:p w:rsidR="00000000" w:rsidRDefault="0009690C">
      <w:pPr>
        <w:pStyle w:val="ConsPlusNormal"/>
      </w:pPr>
    </w:p>
    <w:p w:rsidR="00000000" w:rsidRDefault="0009690C">
      <w:pPr>
        <w:pStyle w:val="ConsPlusNormal"/>
        <w:ind w:firstLine="540"/>
        <w:jc w:val="both"/>
        <w:outlineLvl w:val="2"/>
      </w:pPr>
      <w:r>
        <w:rPr>
          <w:b/>
          <w:bCs/>
        </w:rPr>
        <w:t>Статья 741. Договор фрахтования</w:t>
      </w:r>
    </w:p>
    <w:p w:rsidR="00000000" w:rsidRDefault="0009690C">
      <w:pPr>
        <w:pStyle w:val="ConsPlusNormal"/>
      </w:pPr>
    </w:p>
    <w:p w:rsidR="00000000" w:rsidRDefault="0009690C">
      <w:pPr>
        <w:pStyle w:val="ConsPlusNormal"/>
        <w:ind w:firstLine="540"/>
        <w:jc w:val="both"/>
      </w:pPr>
      <w:r>
        <w:t>По дого</w:t>
      </w:r>
      <w:r>
        <w:t>вору фрахтования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000000" w:rsidRDefault="0009690C">
      <w:pPr>
        <w:pStyle w:val="ConsPlusNormal"/>
        <w:spacing w:before="200"/>
        <w:ind w:firstLine="540"/>
        <w:jc w:val="both"/>
      </w:pPr>
      <w:r>
        <w:t xml:space="preserve"> Порядок з</w:t>
      </w:r>
      <w:r>
        <w:t>аключения договора фрахтования, а также форма указанного договора устанавливаются транспортными уставами, кодексами и иным законодательством.</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 международных смешанных перевозках грузов см. Конвенцию от 24.05.1980.</w:t>
            </w:r>
          </w:p>
        </w:tc>
      </w:tr>
    </w:tbl>
    <w:p w:rsidR="00000000" w:rsidRDefault="0009690C">
      <w:pPr>
        <w:pStyle w:val="ConsPlusNormal"/>
        <w:spacing w:before="260"/>
        <w:ind w:firstLine="540"/>
        <w:jc w:val="both"/>
        <w:outlineLvl w:val="2"/>
      </w:pPr>
      <w:r>
        <w:rPr>
          <w:b/>
          <w:bCs/>
        </w:rPr>
        <w:t>Статья 742</w:t>
      </w:r>
      <w:r>
        <w:rPr>
          <w:b/>
          <w:bCs/>
        </w:rPr>
        <w:t>. Смешанная перевозка</w:t>
      </w:r>
    </w:p>
    <w:p w:rsidR="00000000" w:rsidRDefault="0009690C">
      <w:pPr>
        <w:pStyle w:val="ConsPlusNormal"/>
      </w:pPr>
    </w:p>
    <w:p w:rsidR="00000000" w:rsidRDefault="0009690C">
      <w:pPr>
        <w:pStyle w:val="ConsPlusNormal"/>
        <w:ind w:firstLine="540"/>
        <w:jc w:val="both"/>
      </w:pPr>
      <w:r>
        <w:t>1. Смешанная перевозка означает перевозку грузов, пассажиров и багажа по меньшей мере двумя видами транспорта.</w:t>
      </w:r>
    </w:p>
    <w:p w:rsidR="00000000" w:rsidRDefault="0009690C">
      <w:pPr>
        <w:pStyle w:val="ConsPlusNormal"/>
        <w:spacing w:before="200"/>
        <w:ind w:firstLine="540"/>
        <w:jc w:val="both"/>
      </w:pPr>
      <w:r>
        <w:t>2. Смешанная перевозка грузов осуществляется или обеспечивается экспедитором по  договору</w:t>
      </w:r>
      <w:r>
        <w:t xml:space="preserve"> транспортной экспедиции в порядке, предусмотренном главой 41 настоящего Кодекса.</w:t>
      </w:r>
    </w:p>
    <w:p w:rsidR="00000000" w:rsidRDefault="0009690C">
      <w:pPr>
        <w:pStyle w:val="ConsPlusNormal"/>
        <w:spacing w:before="200"/>
        <w:ind w:firstLine="540"/>
        <w:jc w:val="both"/>
      </w:pPr>
      <w:r>
        <w:t>3. Смешанная перевозка грузов, пассажиров и багажа по единому транспортному документу является прямой смешанной перевозкой. Взаимоотношения перевозчиков в различных видах тра</w:t>
      </w:r>
      <w:r>
        <w:t>нспорта, а также порядок организации прямой смешанной перевозки определяются транспортными уставами и кодексами и другими актами законодательства.</w:t>
      </w:r>
    </w:p>
    <w:p w:rsidR="00000000" w:rsidRDefault="0009690C">
      <w:pPr>
        <w:pStyle w:val="ConsPlusNormal"/>
      </w:pPr>
    </w:p>
    <w:p w:rsidR="00000000" w:rsidRDefault="0009690C">
      <w:pPr>
        <w:pStyle w:val="ConsPlusNormal"/>
        <w:ind w:firstLine="540"/>
        <w:jc w:val="both"/>
        <w:outlineLvl w:val="2"/>
      </w:pPr>
      <w:r>
        <w:rPr>
          <w:b/>
          <w:bCs/>
        </w:rPr>
        <w:t>Статья 743. Перевозка транспортом общего пользования</w:t>
      </w:r>
    </w:p>
    <w:p w:rsidR="00000000" w:rsidRDefault="0009690C">
      <w:pPr>
        <w:pStyle w:val="ConsPlusNormal"/>
      </w:pPr>
    </w:p>
    <w:p w:rsidR="00000000" w:rsidRDefault="0009690C">
      <w:pPr>
        <w:pStyle w:val="ConsPlusNormal"/>
        <w:ind w:firstLine="540"/>
        <w:jc w:val="both"/>
      </w:pPr>
      <w:r>
        <w:t xml:space="preserve">1. Перевозка, осуществляемая перевозчиком, признается </w:t>
      </w:r>
      <w:r>
        <w:t>перевозкой транспортом общего пользования, если из законодательных актов или выданного этому перевозчику специального разрешения (лицензии) вытекает, что этот перевозчик обязан осуществлять перевозки грузов, пассажиров и багажа по обращению любого граждани</w:t>
      </w:r>
      <w:r>
        <w:t>на или юридического лица.</w:t>
      </w:r>
    </w:p>
    <w:p w:rsidR="00000000" w:rsidRDefault="0009690C">
      <w:pPr>
        <w:pStyle w:val="ConsPlusNormal"/>
        <w:jc w:val="both"/>
      </w:pPr>
      <w:r>
        <w:t>(в ред. Законов Республики Беларусь от 29.06.2006 N 137-З, от 14.08.2007 N 278-З)</w:t>
      </w:r>
    </w:p>
    <w:p w:rsidR="00000000" w:rsidRDefault="0009690C">
      <w:pPr>
        <w:pStyle w:val="ConsPlusNormal"/>
        <w:spacing w:before="200"/>
        <w:ind w:firstLine="540"/>
        <w:jc w:val="both"/>
      </w:pPr>
      <w:r>
        <w:t>2. Перечень организаций, обязанных осуществлять перевозки, признаваемые перевозками транспортом общего пользования, публикуется в установленном поря</w:t>
      </w:r>
      <w:r>
        <w:t>дке.</w:t>
      </w:r>
    </w:p>
    <w:p w:rsidR="00000000" w:rsidRDefault="0009690C">
      <w:pPr>
        <w:pStyle w:val="ConsPlusNormal"/>
        <w:spacing w:before="200"/>
        <w:ind w:firstLine="540"/>
        <w:jc w:val="both"/>
      </w:pPr>
      <w:r>
        <w:t>3. Договор перевозки транспортом общего пользования является публичным договором (статья 396).</w:t>
      </w:r>
    </w:p>
    <w:p w:rsidR="00000000" w:rsidRDefault="0009690C">
      <w:pPr>
        <w:pStyle w:val="ConsPlusNormal"/>
      </w:pPr>
    </w:p>
    <w:p w:rsidR="00000000" w:rsidRDefault="0009690C">
      <w:pPr>
        <w:pStyle w:val="ConsPlusNormal"/>
        <w:ind w:firstLine="540"/>
        <w:jc w:val="both"/>
        <w:outlineLvl w:val="2"/>
      </w:pPr>
      <w:r>
        <w:rPr>
          <w:b/>
          <w:bCs/>
        </w:rPr>
        <w:t>Статья 744. Провозная плата</w:t>
      </w:r>
    </w:p>
    <w:p w:rsidR="00000000" w:rsidRDefault="0009690C">
      <w:pPr>
        <w:pStyle w:val="ConsPlusNormal"/>
      </w:pPr>
    </w:p>
    <w:p w:rsidR="00000000" w:rsidRDefault="0009690C">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w:t>
      </w:r>
      <w:r>
        <w:t>трено законодательством.</w:t>
      </w:r>
    </w:p>
    <w:p w:rsidR="00000000" w:rsidRDefault="0009690C">
      <w:pPr>
        <w:pStyle w:val="ConsPlusNormal"/>
        <w:spacing w:before="200"/>
        <w:ind w:firstLine="540"/>
        <w:jc w:val="both"/>
      </w:pPr>
      <w:r>
        <w:t>2. Плата за перевозку грузов, пассажиров и багажа транспортом общего пользования определяется на основании  тарифов, устанавливаемых в соответствии с законодательством.</w:t>
      </w:r>
    </w:p>
    <w:p w:rsidR="00000000" w:rsidRDefault="0009690C">
      <w:pPr>
        <w:pStyle w:val="ConsPlusNormal"/>
        <w:jc w:val="both"/>
      </w:pPr>
      <w:r>
        <w:t>(в ред. Закона Республики Беларусь от 14.08.2007 N 278-З)</w:t>
      </w:r>
    </w:p>
    <w:p w:rsidR="00000000" w:rsidRDefault="0009690C">
      <w:pPr>
        <w:pStyle w:val="ConsPlusNormal"/>
        <w:spacing w:before="200"/>
        <w:ind w:firstLine="540"/>
        <w:jc w:val="both"/>
      </w:pPr>
      <w:r>
        <w:t>3. Р</w:t>
      </w:r>
      <w:r>
        <w:t>аботы и услуги, выполняемые перевозчиком по требованию грузовладельца и не предусмотренные тарифами, оплачиваются по соглашению сторон.</w:t>
      </w:r>
    </w:p>
    <w:p w:rsidR="00000000" w:rsidRDefault="0009690C">
      <w:pPr>
        <w:pStyle w:val="ConsPlusNormal"/>
        <w:spacing w:before="200"/>
        <w:ind w:firstLine="540"/>
        <w:jc w:val="both"/>
      </w:pPr>
      <w:r>
        <w:t xml:space="preserve">4. Перевозчик имеет право удерживать переданные ему для перевозки грузы в обеспечение </w:t>
      </w:r>
      <w:r>
        <w:lastRenderedPageBreak/>
        <w:t xml:space="preserve">причитающейся ему провозной платы </w:t>
      </w:r>
      <w:r>
        <w:t>и других платежей по перевозке (статья 340), если иное не установлено законодательством или не вытекает из существа обязательства.</w:t>
      </w:r>
    </w:p>
    <w:p w:rsidR="00000000" w:rsidRDefault="0009690C">
      <w:pPr>
        <w:pStyle w:val="ConsPlusNormal"/>
        <w:spacing w:before="200"/>
        <w:ind w:firstLine="540"/>
        <w:jc w:val="both"/>
      </w:pPr>
      <w:r>
        <w:t>5. В случаях, когда в соответствии с законодательством установлены льготы или преимущества по провозной плате за перевозку гр</w:t>
      </w:r>
      <w:r>
        <w:t>узов, пассажиров и багажа, понесенные в связи с этим расходы возмещаются транспортной организации за счет средств соответствующего бюджета.</w:t>
      </w:r>
    </w:p>
    <w:p w:rsidR="00000000" w:rsidRDefault="0009690C">
      <w:pPr>
        <w:pStyle w:val="ConsPlusNormal"/>
        <w:jc w:val="both"/>
      </w:pPr>
      <w:r>
        <w:t>(в ред. Закона Республики Беларусь от 04.01.2002 N 79-З)</w:t>
      </w:r>
    </w:p>
    <w:p w:rsidR="00000000" w:rsidRDefault="0009690C">
      <w:pPr>
        <w:pStyle w:val="ConsPlusNormal"/>
      </w:pPr>
    </w:p>
    <w:p w:rsidR="00000000" w:rsidRDefault="0009690C">
      <w:pPr>
        <w:pStyle w:val="ConsPlusNormal"/>
        <w:ind w:firstLine="540"/>
        <w:jc w:val="both"/>
        <w:outlineLvl w:val="2"/>
      </w:pPr>
      <w:r>
        <w:rPr>
          <w:b/>
          <w:bCs/>
        </w:rPr>
        <w:t>Статья 745. Подача транспортных средств, погрузка и выгруз</w:t>
      </w:r>
      <w:r>
        <w:rPr>
          <w:b/>
          <w:bCs/>
        </w:rPr>
        <w:t>ка груза</w:t>
      </w:r>
    </w:p>
    <w:p w:rsidR="00000000" w:rsidRDefault="0009690C">
      <w:pPr>
        <w:pStyle w:val="ConsPlusNormal"/>
      </w:pPr>
    </w:p>
    <w:p w:rsidR="00000000" w:rsidRDefault="0009690C">
      <w:pPr>
        <w:pStyle w:val="ConsPlusNormal"/>
        <w:ind w:firstLine="540"/>
        <w:jc w:val="both"/>
      </w:pPr>
      <w:r>
        <w:t>1. Перевозчик обязан подать отправителю груза под погрузку в срок, установленный договором перевозки, исправные транспортные средства в состоянии, пригодном для перевозки соответствующего груза.</w:t>
      </w:r>
    </w:p>
    <w:p w:rsidR="00000000" w:rsidRDefault="0009690C">
      <w:pPr>
        <w:pStyle w:val="ConsPlusNormal"/>
        <w:spacing w:before="20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000000" w:rsidRDefault="0009690C">
      <w:pPr>
        <w:pStyle w:val="ConsPlusNormal"/>
        <w:spacing w:before="200"/>
        <w:ind w:firstLine="540"/>
        <w:jc w:val="both"/>
      </w:pPr>
      <w:r>
        <w:t>2. Погрузка (выгрузка) груза осуществляется перевозчиком или отправителем (получателем) в порядке, предусмотренном договором, с соблюде</w:t>
      </w:r>
      <w:r>
        <w:t>нием положений, установленных законодательством и издаваемыми в соответствии с ним актами республиканских органов государственного управления.</w:t>
      </w:r>
    </w:p>
    <w:p w:rsidR="00000000" w:rsidRDefault="0009690C">
      <w:pPr>
        <w:pStyle w:val="ConsPlusNormal"/>
        <w:spacing w:before="200"/>
        <w:ind w:firstLine="540"/>
        <w:jc w:val="both"/>
      </w:pPr>
      <w:r>
        <w:t>3. Погрузка (выгрузка) груза, осуществляемая силами и средствами отправителя (получателя) груза, должна производи</w:t>
      </w:r>
      <w:r>
        <w:t>ться в сроки, предусмотренные договором, если такие сроки не установлены законодательством и издаваемыми в соответствии с ним актами республиканских органов государственного управления.</w:t>
      </w:r>
    </w:p>
    <w:p w:rsidR="00000000" w:rsidRDefault="0009690C">
      <w:pPr>
        <w:pStyle w:val="ConsPlusNormal"/>
      </w:pPr>
    </w:p>
    <w:p w:rsidR="00000000" w:rsidRDefault="0009690C">
      <w:pPr>
        <w:pStyle w:val="ConsPlusNormal"/>
        <w:ind w:firstLine="540"/>
        <w:jc w:val="both"/>
        <w:outlineLvl w:val="2"/>
      </w:pPr>
      <w:r>
        <w:rPr>
          <w:b/>
          <w:bCs/>
        </w:rPr>
        <w:t>Статья 746. Срок доставки груза, пассажира и багажа</w:t>
      </w:r>
    </w:p>
    <w:p w:rsidR="00000000" w:rsidRDefault="0009690C">
      <w:pPr>
        <w:pStyle w:val="ConsPlusNormal"/>
      </w:pPr>
    </w:p>
    <w:p w:rsidR="00000000" w:rsidRDefault="0009690C">
      <w:pPr>
        <w:pStyle w:val="ConsPlusNormal"/>
        <w:ind w:firstLine="540"/>
        <w:jc w:val="both"/>
      </w:pPr>
      <w:r>
        <w:t>Перевозчик обяза</w:t>
      </w:r>
      <w:r>
        <w:t>н доставить груз, пассажира или багаж в пункт назначения в сроки, определенные в порядке, предусмотренном  законодательством, а при отсутствии таких сроков - в разумный срок.</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Ответственность за осуществление перевозок без закл</w:t>
            </w:r>
            <w:r>
              <w:rPr>
                <w:color w:val="392C69"/>
              </w:rPr>
              <w:t>ючения договора обязательного страхования гражданской ответственности перевозчика перед пассажирами установлена частью первой статьи 12.19 Кодекса Республики Беларусь об административных правонарушениях.</w:t>
            </w:r>
          </w:p>
        </w:tc>
      </w:tr>
    </w:tbl>
    <w:p w:rsidR="00000000" w:rsidRDefault="0009690C">
      <w:pPr>
        <w:pStyle w:val="ConsPlusNormal"/>
        <w:spacing w:before="260"/>
        <w:ind w:firstLine="540"/>
        <w:jc w:val="both"/>
        <w:outlineLvl w:val="2"/>
      </w:pPr>
      <w:r>
        <w:rPr>
          <w:b/>
          <w:bCs/>
        </w:rPr>
        <w:t>Статья 747. Ответственность по обязательствам по пе</w:t>
      </w:r>
      <w:r>
        <w:rPr>
          <w:b/>
          <w:bCs/>
        </w:rPr>
        <w:t>ревозке</w:t>
      </w:r>
    </w:p>
    <w:p w:rsidR="00000000" w:rsidRDefault="0009690C">
      <w:pPr>
        <w:pStyle w:val="ConsPlusNormal"/>
      </w:pPr>
    </w:p>
    <w:p w:rsidR="00000000" w:rsidRDefault="0009690C">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и иными актами  законодательства, а также соглашением сторон.</w:t>
      </w:r>
    </w:p>
    <w:p w:rsidR="00000000" w:rsidRDefault="0009690C">
      <w:pPr>
        <w:pStyle w:val="ConsPlusNormal"/>
        <w:spacing w:before="200"/>
        <w:ind w:firstLine="540"/>
        <w:jc w:val="both"/>
      </w:pPr>
      <w:r>
        <w:t>2. Соглашения перевозчиков с пассажирами</w:t>
      </w:r>
      <w:r>
        <w:t xml:space="preserve"> и грузовладельцами об ограничении или устранении установленной законодательством ответственности недействительны, за исключением случаев, когда возможность таких соглашений при перевозках груза предусмотрена законодательством.</w:t>
      </w:r>
    </w:p>
    <w:p w:rsidR="00000000" w:rsidRDefault="0009690C">
      <w:pPr>
        <w:pStyle w:val="ConsPlusNormal"/>
      </w:pPr>
    </w:p>
    <w:p w:rsidR="00000000" w:rsidRDefault="0009690C">
      <w:pPr>
        <w:pStyle w:val="ConsPlusNormal"/>
        <w:ind w:firstLine="540"/>
        <w:jc w:val="both"/>
        <w:outlineLvl w:val="2"/>
      </w:pPr>
      <w:r>
        <w:rPr>
          <w:b/>
          <w:bCs/>
        </w:rPr>
        <w:t>Статья 748. Ответственность перевозчика за неподачу транспортных средств и отправителя за неиспользование поданных транспортных средств</w:t>
      </w:r>
    </w:p>
    <w:p w:rsidR="00000000" w:rsidRDefault="0009690C">
      <w:pPr>
        <w:pStyle w:val="ConsPlusNormal"/>
      </w:pPr>
    </w:p>
    <w:p w:rsidR="00000000" w:rsidRDefault="0009690C">
      <w:pPr>
        <w:pStyle w:val="ConsPlusNormal"/>
        <w:ind w:firstLine="540"/>
        <w:jc w:val="both"/>
      </w:pPr>
      <w:r>
        <w:t>1. Перевозчик за неподачу транспортных средств для перевозки груза в соответствии с договором, а отправитель за непредъ</w:t>
      </w:r>
      <w:r>
        <w:t>явление груза либо неиспользование поданных транспортных средств по иным причинам несут ответственность, установленную  законодательством, а также соглашением сторон.</w:t>
      </w:r>
    </w:p>
    <w:p w:rsidR="00000000" w:rsidRDefault="0009690C">
      <w:pPr>
        <w:pStyle w:val="ConsPlusNormal"/>
        <w:spacing w:before="200"/>
        <w:ind w:firstLine="540"/>
        <w:jc w:val="both"/>
      </w:pPr>
      <w:r>
        <w:t>2. Перевозчик и отправитель груза освобождаются от ответственности в случае неподачи тран</w:t>
      </w:r>
      <w:r>
        <w:t>спортных средств либо неиспользования поданных транспортных средств, если это произошло вследствие:</w:t>
      </w:r>
    </w:p>
    <w:p w:rsidR="00000000" w:rsidRDefault="0009690C">
      <w:pPr>
        <w:pStyle w:val="ConsPlusNormal"/>
        <w:spacing w:before="200"/>
        <w:ind w:firstLine="540"/>
        <w:jc w:val="both"/>
      </w:pPr>
      <w:r>
        <w:t>1) непреодолимой силы, а также иных явлений стихийного характера (пожаров, заносов, наводнений) и военных действий;</w:t>
      </w:r>
    </w:p>
    <w:p w:rsidR="00000000" w:rsidRDefault="0009690C">
      <w:pPr>
        <w:pStyle w:val="ConsPlusNormal"/>
        <w:spacing w:before="200"/>
        <w:ind w:firstLine="540"/>
        <w:jc w:val="both"/>
      </w:pPr>
      <w:r>
        <w:lastRenderedPageBreak/>
        <w:t>2) прекращения или ограничения перевозки</w:t>
      </w:r>
      <w:r>
        <w:t xml:space="preserve"> грузов в определенных направлениях, установленного в порядке, предусмотренном законодательством;</w:t>
      </w:r>
    </w:p>
    <w:p w:rsidR="00000000" w:rsidRDefault="0009690C">
      <w:pPr>
        <w:pStyle w:val="ConsPlusNormal"/>
        <w:spacing w:before="200"/>
        <w:ind w:firstLine="540"/>
        <w:jc w:val="both"/>
      </w:pPr>
      <w:r>
        <w:t>3) в иных случаях, предусмотренных законодательством.</w:t>
      </w:r>
    </w:p>
    <w:p w:rsidR="00000000" w:rsidRDefault="0009690C">
      <w:pPr>
        <w:pStyle w:val="ConsPlusNormal"/>
      </w:pPr>
    </w:p>
    <w:p w:rsidR="00000000" w:rsidRDefault="0009690C">
      <w:pPr>
        <w:pStyle w:val="ConsPlusNormal"/>
        <w:ind w:firstLine="540"/>
        <w:jc w:val="both"/>
        <w:outlineLvl w:val="2"/>
      </w:pPr>
      <w:r>
        <w:rPr>
          <w:b/>
          <w:bCs/>
        </w:rPr>
        <w:t>Статья 749. Ответственность перевозчика за задержку отправления пассажира</w:t>
      </w:r>
    </w:p>
    <w:p w:rsidR="00000000" w:rsidRDefault="0009690C">
      <w:pPr>
        <w:pStyle w:val="ConsPlusNormal"/>
      </w:pPr>
    </w:p>
    <w:p w:rsidR="00000000" w:rsidRDefault="0009690C">
      <w:pPr>
        <w:pStyle w:val="ConsPlusNormal"/>
        <w:ind w:firstLine="540"/>
        <w:jc w:val="both"/>
      </w:pPr>
      <w:r>
        <w:t>1. За задержку отправления т</w:t>
      </w:r>
      <w:r>
        <w:t>ранспортного средства, перевозящего пассажира, или опоздание прибытия такого транспортного средства в пункт назначения (за исключением городских и пригородных автомобильных перевозок в регулярном сообщении, перевозок городским электрическим транспортом в р</w:t>
      </w:r>
      <w:r>
        <w:t>егулярном сообщении и метрополитеном, перевозок внутренним водным транспортом общего пользования в городском и пригородном сообщении, а также перевозок железнодорожным транспортом общего пользования в поездах городских линий и региональных линий экономклас</w:t>
      </w:r>
      <w:r>
        <w:t>са) перевозчик уплачивает пассажиру неустойку в размере, установленном  законодательством, если не докажет, что задержка или опоздание имели место вследствие непреодолимой силы, устранения неисправности транспортного средства, угрожающих жизни и здоровью п</w:t>
      </w:r>
      <w:r>
        <w:t>ассажира, или иных обстоятельств, не зависящих от перевозчика.</w:t>
      </w:r>
    </w:p>
    <w:p w:rsidR="00000000" w:rsidRDefault="0009690C">
      <w:pPr>
        <w:pStyle w:val="ConsPlusNormal"/>
        <w:jc w:val="both"/>
      </w:pPr>
      <w:r>
        <w:t>(в ред. Законов Республики Беларусь от 04.01.2002 N 79-З, от 11.07.2014 N 191-З)</w:t>
      </w:r>
    </w:p>
    <w:p w:rsidR="00000000" w:rsidRDefault="0009690C">
      <w:pPr>
        <w:pStyle w:val="ConsPlusNormal"/>
        <w:spacing w:before="200"/>
        <w:ind w:firstLine="540"/>
        <w:jc w:val="both"/>
      </w:pPr>
      <w:r>
        <w:t>2. В случае отказа пассажира от перевозки по причине задержки отправления транспортного средства перевозчик обяз</w:t>
      </w:r>
      <w:r>
        <w:t>ан возвратить пассажиру провозную плату.</w:t>
      </w:r>
    </w:p>
    <w:p w:rsidR="00000000" w:rsidRDefault="0009690C">
      <w:pPr>
        <w:pStyle w:val="ConsPlusNormal"/>
      </w:pPr>
    </w:p>
    <w:p w:rsidR="00000000" w:rsidRDefault="0009690C">
      <w:pPr>
        <w:pStyle w:val="ConsPlusNormal"/>
        <w:ind w:firstLine="540"/>
        <w:jc w:val="both"/>
        <w:outlineLvl w:val="2"/>
      </w:pPr>
      <w:r>
        <w:rPr>
          <w:b/>
          <w:bCs/>
        </w:rPr>
        <w:t>Статья 750. Ответственность перевозчика за утрату, недостачу и повреждение (порчу) груза или багажа</w:t>
      </w:r>
    </w:p>
    <w:p w:rsidR="00000000" w:rsidRDefault="0009690C">
      <w:pPr>
        <w:pStyle w:val="ConsPlusNormal"/>
      </w:pPr>
    </w:p>
    <w:p w:rsidR="00000000" w:rsidRDefault="0009690C">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w:t>
      </w:r>
      <w:r>
        <w:t>е и до выдачи грузополучателю, уполномоченному им лицу или лицу, уполномоченному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w:t>
      </w:r>
      <w:r>
        <w:t>ь и устранение которых от него не зависело.</w:t>
      </w:r>
    </w:p>
    <w:p w:rsidR="00000000" w:rsidRDefault="0009690C">
      <w:pPr>
        <w:pStyle w:val="ConsPlusNormal"/>
        <w:spacing w:before="200"/>
        <w:ind w:firstLine="540"/>
        <w:jc w:val="both"/>
      </w:pPr>
      <w:r>
        <w:t>2. Ущерб, причиненный при перевозке груза или багажа, возмещается перевозчиком:</w:t>
      </w:r>
    </w:p>
    <w:p w:rsidR="00000000" w:rsidRDefault="0009690C">
      <w:pPr>
        <w:pStyle w:val="ConsPlusNormal"/>
        <w:spacing w:before="200"/>
        <w:ind w:firstLine="540"/>
        <w:jc w:val="both"/>
      </w:pPr>
      <w:r>
        <w:t>1) в случае утраты или недостачи груза или багажа - в размере стоимости утраченного или недостающего груза или багажа;</w:t>
      </w:r>
    </w:p>
    <w:p w:rsidR="00000000" w:rsidRDefault="0009690C">
      <w:pPr>
        <w:pStyle w:val="ConsPlusNormal"/>
        <w:spacing w:before="200"/>
        <w:ind w:firstLine="540"/>
        <w:jc w:val="both"/>
      </w:pPr>
      <w:r>
        <w:t>2) в случае п</w:t>
      </w:r>
      <w:r>
        <w:t>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000000" w:rsidRDefault="0009690C">
      <w:pPr>
        <w:pStyle w:val="ConsPlusNormal"/>
        <w:spacing w:before="200"/>
        <w:ind w:firstLine="540"/>
        <w:jc w:val="both"/>
      </w:pPr>
      <w:r>
        <w:t>3) в случае утраты груза или багажа, сданного к перевозке с объявлением</w:t>
      </w:r>
      <w:r>
        <w:t xml:space="preserve"> его ценности, - в размере объявленной стоимости груза или багажа.</w:t>
      </w:r>
    </w:p>
    <w:p w:rsidR="00000000" w:rsidRDefault="0009690C">
      <w:pPr>
        <w:pStyle w:val="ConsPlusNormal"/>
        <w:spacing w:before="200"/>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w:t>
      </w:r>
      <w:r>
        <w:t>оторая при сравнимых обстоятельствах обычно взимается за аналогичные товары.</w:t>
      </w:r>
    </w:p>
    <w:p w:rsidR="00000000" w:rsidRDefault="0009690C">
      <w:pPr>
        <w:pStyle w:val="ConsPlusNormal"/>
        <w:spacing w:before="200"/>
        <w:ind w:firstLine="540"/>
        <w:jc w:val="both"/>
      </w:pPr>
      <w:r>
        <w:t xml:space="preserve">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w:t>
      </w:r>
      <w:r>
        <w:t>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000000" w:rsidRDefault="0009690C">
      <w:pPr>
        <w:pStyle w:val="ConsPlusNormal"/>
        <w:spacing w:before="200"/>
        <w:ind w:firstLine="540"/>
        <w:jc w:val="both"/>
      </w:pPr>
      <w:r>
        <w:t>4. Документы о причинах несохранности груза или багажа (коммерческий  акт,  акт общей формы и т.п.), сост</w:t>
      </w:r>
      <w:r>
        <w:t>авленные перевозчиком в одностороннем порядке, в случае спора подлежат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r>
        <w:t>.</w:t>
      </w:r>
    </w:p>
    <w:p w:rsidR="00000000" w:rsidRDefault="0009690C">
      <w:pPr>
        <w:pStyle w:val="ConsPlusNormal"/>
      </w:pPr>
    </w:p>
    <w:p w:rsidR="00000000" w:rsidRDefault="0009690C">
      <w:pPr>
        <w:pStyle w:val="ConsPlusNormal"/>
        <w:ind w:firstLine="540"/>
        <w:jc w:val="both"/>
        <w:outlineLvl w:val="2"/>
      </w:pPr>
      <w:r>
        <w:rPr>
          <w:b/>
          <w:bCs/>
        </w:rPr>
        <w:t>Статья 751. Претензии и иски по перевозкам грузов</w:t>
      </w:r>
    </w:p>
    <w:p w:rsidR="00000000" w:rsidRDefault="0009690C">
      <w:pPr>
        <w:pStyle w:val="ConsPlusNormal"/>
      </w:pPr>
    </w:p>
    <w:p w:rsidR="00000000" w:rsidRDefault="0009690C">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законодательством.</w:t>
      </w:r>
    </w:p>
    <w:p w:rsidR="00000000" w:rsidRDefault="0009690C">
      <w:pPr>
        <w:pStyle w:val="ConsPlusNormal"/>
        <w:spacing w:before="200"/>
        <w:ind w:firstLine="540"/>
        <w:jc w:val="both"/>
      </w:pPr>
      <w:r>
        <w:lastRenderedPageBreak/>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000000" w:rsidRDefault="0009690C">
      <w:pPr>
        <w:pStyle w:val="ConsPlusNormal"/>
        <w:spacing w:before="200"/>
        <w:ind w:firstLine="540"/>
        <w:jc w:val="both"/>
      </w:pPr>
      <w:r>
        <w:t>3. Срок исковой давности по требован</w:t>
      </w:r>
      <w:r>
        <w:t>иям, вытекающим из перевозки груза, устанавливается в один год с момента, определяемого в соответствии с  законодательством.</w:t>
      </w:r>
    </w:p>
    <w:p w:rsidR="00000000" w:rsidRDefault="0009690C">
      <w:pPr>
        <w:pStyle w:val="ConsPlusNormal"/>
      </w:pPr>
    </w:p>
    <w:p w:rsidR="00000000" w:rsidRDefault="0009690C">
      <w:pPr>
        <w:pStyle w:val="ConsPlusNormal"/>
        <w:ind w:firstLine="540"/>
        <w:jc w:val="both"/>
        <w:outlineLvl w:val="2"/>
      </w:pPr>
      <w:r>
        <w:rPr>
          <w:b/>
          <w:bCs/>
        </w:rPr>
        <w:t>Статья 752. Договоры об организации перевозок</w:t>
      </w:r>
    </w:p>
    <w:p w:rsidR="00000000" w:rsidRDefault="0009690C">
      <w:pPr>
        <w:pStyle w:val="ConsPlusNormal"/>
        <w:ind w:firstLine="540"/>
        <w:jc w:val="both"/>
      </w:pPr>
      <w:r>
        <w:t>(в ред. Закона Республики Беларусь от 04.01.2002 N 79-З)</w:t>
      </w:r>
    </w:p>
    <w:p w:rsidR="00000000" w:rsidRDefault="0009690C">
      <w:pPr>
        <w:pStyle w:val="ConsPlusNormal"/>
      </w:pPr>
    </w:p>
    <w:p w:rsidR="00000000" w:rsidRDefault="0009690C">
      <w:pPr>
        <w:pStyle w:val="ConsPlusNormal"/>
        <w:ind w:firstLine="540"/>
        <w:jc w:val="both"/>
      </w:pPr>
      <w:r>
        <w:t>1. Перевозчик и грузовладе</w:t>
      </w:r>
      <w:r>
        <w:t>лец при необходимости осуществления систематических перевозок грузов могут заключать договоры об организации перевозок.</w:t>
      </w:r>
    </w:p>
    <w:p w:rsidR="00000000" w:rsidRDefault="0009690C">
      <w:pPr>
        <w:pStyle w:val="ConsPlusNormal"/>
        <w:jc w:val="both"/>
      </w:pPr>
      <w:r>
        <w:t>(в ред. Закона Республики Беларусь от 14.08.2007 N 278-З)</w:t>
      </w:r>
    </w:p>
    <w:p w:rsidR="00000000" w:rsidRDefault="0009690C">
      <w:pPr>
        <w:pStyle w:val="ConsPlusNormal"/>
        <w:spacing w:before="200"/>
        <w:ind w:firstLine="540"/>
        <w:jc w:val="both"/>
      </w:pPr>
      <w:r>
        <w:t>По  договору об организации перевозки грузов перевозчик обязуется в установлен</w:t>
      </w:r>
      <w:r>
        <w:t>ные сроки принимать, а грузовладелец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w:t>
      </w:r>
      <w:r>
        <w:t>ок расчетов, а также иные условия организации перевозки.</w:t>
      </w:r>
    </w:p>
    <w:p w:rsidR="00000000" w:rsidRDefault="0009690C">
      <w:pPr>
        <w:pStyle w:val="ConsPlusNormal"/>
        <w:spacing w:before="200"/>
        <w:ind w:firstLine="540"/>
        <w:jc w:val="both"/>
      </w:pPr>
      <w:r>
        <w:t>2. Перевозчик при необходимости осуществления систематических перевозок пассажиров может заключать с гражданами или юридическими лицами договоры об организации перевозок пассажиров.</w:t>
      </w:r>
    </w:p>
    <w:p w:rsidR="00000000" w:rsidRDefault="0009690C">
      <w:pPr>
        <w:pStyle w:val="ConsPlusNormal"/>
        <w:jc w:val="both"/>
      </w:pPr>
      <w:r>
        <w:t>(в ред. Закона Ре</w:t>
      </w:r>
      <w:r>
        <w:t>спублики Беларусь от 14.08.2007 N 278-З)</w:t>
      </w:r>
    </w:p>
    <w:p w:rsidR="00000000" w:rsidRDefault="0009690C">
      <w:pPr>
        <w:pStyle w:val="ConsPlusNormal"/>
        <w:spacing w:before="200"/>
        <w:ind w:firstLine="540"/>
        <w:jc w:val="both"/>
      </w:pPr>
      <w:r>
        <w:t xml:space="preserve"> Договор об организации перевозок пассажиров заключается в письменной форме.</w:t>
      </w:r>
    </w:p>
    <w:p w:rsidR="00000000" w:rsidRDefault="0009690C">
      <w:pPr>
        <w:pStyle w:val="ConsPlusNormal"/>
        <w:spacing w:before="200"/>
        <w:ind w:firstLine="540"/>
        <w:jc w:val="both"/>
      </w:pPr>
      <w:r>
        <w:t>В договоре об организации перевозок пассажиров определяются маршрут, количество рейсов, сроки и другие условия предоставления транспортных</w:t>
      </w:r>
      <w:r>
        <w:t xml:space="preserve"> средств для перевозки, порядок расчетов, а также иные условия организации перевозок.</w:t>
      </w:r>
    </w:p>
    <w:p w:rsidR="00000000" w:rsidRDefault="0009690C">
      <w:pPr>
        <w:pStyle w:val="ConsPlusNormal"/>
        <w:jc w:val="both"/>
      </w:pPr>
      <w:r>
        <w:t>(в ред. Закона Республики Беларусь от 14.08.2007 N 278-З)</w:t>
      </w:r>
    </w:p>
    <w:p w:rsidR="00000000" w:rsidRDefault="0009690C">
      <w:pPr>
        <w:pStyle w:val="ConsPlusNormal"/>
      </w:pPr>
    </w:p>
    <w:p w:rsidR="00000000" w:rsidRDefault="0009690C">
      <w:pPr>
        <w:pStyle w:val="ConsPlusNormal"/>
        <w:ind w:firstLine="540"/>
        <w:jc w:val="both"/>
        <w:outlineLvl w:val="2"/>
      </w:pPr>
      <w:r>
        <w:rPr>
          <w:b/>
          <w:bCs/>
        </w:rPr>
        <w:t>Статья 753. Договоры между перевозчиками</w:t>
      </w:r>
    </w:p>
    <w:p w:rsidR="00000000" w:rsidRDefault="0009690C">
      <w:pPr>
        <w:pStyle w:val="ConsPlusNormal"/>
      </w:pPr>
    </w:p>
    <w:p w:rsidR="00000000" w:rsidRDefault="0009690C">
      <w:pPr>
        <w:pStyle w:val="ConsPlusNormal"/>
        <w:ind w:firstLine="540"/>
        <w:jc w:val="both"/>
      </w:pPr>
      <w:r>
        <w:t>Между перевозчиками различных видов транспорта могут заключаться дого</w:t>
      </w:r>
      <w:r>
        <w:t>воры об организации работы по обеспечению перевозок грузов (узловые соглашения, договоры на централизованный завоз (вывоз) грузов и др.).</w:t>
      </w:r>
    </w:p>
    <w:p w:rsidR="00000000" w:rsidRDefault="0009690C">
      <w:pPr>
        <w:pStyle w:val="ConsPlusNormal"/>
        <w:spacing w:before="200"/>
        <w:ind w:firstLine="540"/>
        <w:jc w:val="both"/>
      </w:pPr>
      <w:r>
        <w:t>Порядок заключения таких договоров определяется транспортными уставами и кодексами, другими актами законодательства.</w:t>
      </w:r>
    </w:p>
    <w:p w:rsidR="00000000" w:rsidRDefault="0009690C">
      <w:pPr>
        <w:pStyle w:val="ConsPlusNormal"/>
      </w:pPr>
    </w:p>
    <w:p w:rsidR="00000000" w:rsidRDefault="0009690C">
      <w:pPr>
        <w:pStyle w:val="ConsPlusNormal"/>
        <w:ind w:firstLine="540"/>
        <w:jc w:val="both"/>
        <w:outlineLvl w:val="2"/>
      </w:pPr>
      <w:r>
        <w:rPr>
          <w:b/>
          <w:bCs/>
        </w:rPr>
        <w:t>Статья 754. Ответственность перевозчика за причинение вреда жизни или здоровью пассажира</w:t>
      </w:r>
    </w:p>
    <w:p w:rsidR="00000000" w:rsidRDefault="0009690C">
      <w:pPr>
        <w:pStyle w:val="ConsPlusNormal"/>
      </w:pPr>
    </w:p>
    <w:p w:rsidR="00000000" w:rsidRDefault="0009690C">
      <w:pPr>
        <w:pStyle w:val="ConsPlusNormal"/>
        <w:ind w:firstLine="540"/>
        <w:jc w:val="both"/>
      </w:pPr>
      <w:r>
        <w:t>Ответственность перевозчика за вред, причиненный жизни или здоровью пассажира, определяется по правилам главы 58 настоящего Кодекса, если законодательством или договором перевозки не предусмотрена повышенная ответственность перевозчика.</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w:t>
            </w:r>
            <w:r>
              <w:rPr>
                <w:color w:val="392C69"/>
              </w:rPr>
              <w:t>римечание.</w:t>
            </w:r>
          </w:p>
          <w:p w:rsidR="00000000" w:rsidRDefault="0009690C">
            <w:pPr>
              <w:pStyle w:val="ConsPlusNormal"/>
              <w:jc w:val="both"/>
              <w:rPr>
                <w:color w:val="392C69"/>
              </w:rPr>
            </w:pPr>
            <w:r>
              <w:rPr>
                <w:color w:val="392C69"/>
              </w:rPr>
              <w:t>О транспортно-экспедиционной деятельности см. Закон Республики Беларусь от 13.06.2006 N 124-З.</w:t>
            </w:r>
          </w:p>
        </w:tc>
      </w:tr>
    </w:tbl>
    <w:p w:rsidR="00000000" w:rsidRDefault="0009690C">
      <w:pPr>
        <w:pStyle w:val="ConsPlusTitle"/>
        <w:spacing w:before="260"/>
        <w:jc w:val="center"/>
        <w:outlineLvl w:val="1"/>
      </w:pPr>
      <w:bookmarkStart w:id="470" w:name="Par6355"/>
      <w:bookmarkEnd w:id="470"/>
      <w:r>
        <w:t>ГЛАВА 41</w:t>
      </w:r>
    </w:p>
    <w:p w:rsidR="00000000" w:rsidRDefault="0009690C">
      <w:pPr>
        <w:pStyle w:val="ConsPlusTitle"/>
        <w:jc w:val="center"/>
      </w:pPr>
      <w:r>
        <w:t>ТРАНСПОРТНАЯ ЭКСПЕДИЦИЯ</w:t>
      </w:r>
    </w:p>
    <w:p w:rsidR="00000000" w:rsidRDefault="0009690C">
      <w:pPr>
        <w:pStyle w:val="ConsPlusNormal"/>
      </w:pPr>
    </w:p>
    <w:p w:rsidR="00000000" w:rsidRDefault="0009690C">
      <w:pPr>
        <w:pStyle w:val="ConsPlusNormal"/>
        <w:ind w:firstLine="540"/>
        <w:jc w:val="both"/>
        <w:outlineLvl w:val="2"/>
      </w:pPr>
      <w:r>
        <w:rPr>
          <w:b/>
          <w:bCs/>
        </w:rPr>
        <w:t>Статья 755. Договор транспортной экспедиции</w:t>
      </w:r>
    </w:p>
    <w:p w:rsidR="00000000" w:rsidRDefault="0009690C">
      <w:pPr>
        <w:pStyle w:val="ConsPlusNormal"/>
      </w:pPr>
    </w:p>
    <w:p w:rsidR="00000000" w:rsidRDefault="0009690C">
      <w:pPr>
        <w:pStyle w:val="ConsPlusNormal"/>
        <w:ind w:firstLine="540"/>
        <w:jc w:val="both"/>
      </w:pPr>
      <w:r>
        <w:t>1. По договору транспортной экспедиции одна сторона (экс</w:t>
      </w:r>
      <w:r>
        <w:t>педитор) обязуется за вознаграждение и за счет другой стороны (клиента - 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000000" w:rsidRDefault="0009690C">
      <w:pPr>
        <w:pStyle w:val="ConsPlusNormal"/>
        <w:spacing w:before="200"/>
        <w:ind w:firstLine="540"/>
        <w:jc w:val="both"/>
      </w:pPr>
      <w:r>
        <w:t>Договором транспортной экспедиции мо</w:t>
      </w:r>
      <w:r>
        <w:t xml:space="preserve">гут быть предусмотрены обязанности экспедитора </w:t>
      </w:r>
      <w:r>
        <w:lastRenderedPageBreak/>
        <w:t>организовать перевозку груза транспортом и маршрутом,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w:t>
      </w:r>
      <w:r>
        <w:t xml:space="preserve"> отправку и получение груза, а также другие обязанности, связанные с перевозкой.</w:t>
      </w:r>
    </w:p>
    <w:p w:rsidR="00000000" w:rsidRDefault="0009690C">
      <w:pPr>
        <w:pStyle w:val="ConsPlusNormal"/>
        <w:spacing w:before="20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w:t>
      </w:r>
      <w:r>
        <w:t>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расходов, возлагаемых на клиента, хранение груза, его получение в пункте назначения, а также выполнен</w:t>
      </w:r>
      <w:r>
        <w:t>ие иных операций и услуг, предусмотренных договором.</w:t>
      </w:r>
    </w:p>
    <w:p w:rsidR="00000000" w:rsidRDefault="0009690C">
      <w:pPr>
        <w:pStyle w:val="ConsPlusNormal"/>
        <w:jc w:val="both"/>
      </w:pPr>
      <w:r>
        <w:t>(в ред. Закона Республики Беларусь от 20.06.2008 N 347-З)</w:t>
      </w:r>
    </w:p>
    <w:p w:rsidR="00000000" w:rsidRDefault="0009690C">
      <w:pPr>
        <w:pStyle w:val="ConsPlusNormal"/>
        <w:spacing w:before="200"/>
        <w:ind w:firstLine="540"/>
        <w:jc w:val="both"/>
      </w:pPr>
      <w:r>
        <w:t>2. Правила настоящей главы распространяются и на случаи, когда в соответствии с договором обязанности экспедитора исполняются перевозчиком.</w:t>
      </w:r>
    </w:p>
    <w:p w:rsidR="00000000" w:rsidRDefault="0009690C">
      <w:pPr>
        <w:pStyle w:val="ConsPlusNormal"/>
        <w:spacing w:before="200"/>
        <w:ind w:firstLine="540"/>
        <w:jc w:val="both"/>
      </w:pPr>
      <w:r>
        <w:t>3. Условия выполнения договора транспортной экспедиции определяются соглашением сторон, если иное не установлено законодательством.</w:t>
      </w:r>
    </w:p>
    <w:p w:rsidR="00000000" w:rsidRDefault="0009690C">
      <w:pPr>
        <w:pStyle w:val="ConsPlusNormal"/>
        <w:spacing w:before="200"/>
        <w:ind w:firstLine="540"/>
        <w:jc w:val="both"/>
      </w:pPr>
      <w:r>
        <w:t>4. Договор транспортной экспедиции заключается в письменной форме.</w:t>
      </w:r>
    </w:p>
    <w:p w:rsidR="00000000" w:rsidRDefault="0009690C">
      <w:pPr>
        <w:pStyle w:val="ConsPlusNormal"/>
        <w:spacing w:before="200"/>
        <w:ind w:firstLine="540"/>
        <w:jc w:val="both"/>
      </w:pPr>
      <w:r>
        <w:t>5. Клиент должен выдать экспедитору доверенность, если он</w:t>
      </w:r>
      <w:r>
        <w:t>а необходима для выполнения его обязанностей.</w:t>
      </w:r>
    </w:p>
    <w:p w:rsidR="00000000" w:rsidRDefault="0009690C">
      <w:pPr>
        <w:pStyle w:val="ConsPlusNormal"/>
      </w:pPr>
    </w:p>
    <w:p w:rsidR="00000000" w:rsidRDefault="0009690C">
      <w:pPr>
        <w:pStyle w:val="ConsPlusNormal"/>
        <w:ind w:firstLine="540"/>
        <w:jc w:val="both"/>
        <w:outlineLvl w:val="2"/>
      </w:pPr>
      <w:r>
        <w:rPr>
          <w:b/>
          <w:bCs/>
        </w:rPr>
        <w:t>Статья 756. Ответственность экспедитора по договору транспортной экспедиции</w:t>
      </w:r>
    </w:p>
    <w:p w:rsidR="00000000" w:rsidRDefault="0009690C">
      <w:pPr>
        <w:pStyle w:val="ConsPlusNormal"/>
      </w:pPr>
    </w:p>
    <w:p w:rsidR="00000000" w:rsidRDefault="0009690C">
      <w:pPr>
        <w:pStyle w:val="ConsPlusNormal"/>
        <w:ind w:firstLine="540"/>
        <w:jc w:val="both"/>
      </w:pPr>
      <w:r>
        <w:t>За неисполнение или ненадлежащее исполнение обязанностей по договору экспедиции экспедитор несет ответственность по основаниям и в р</w:t>
      </w:r>
      <w:r>
        <w:t>азмере, которые определяются в соответствии с правилами главы 25 настоящего Кодекса.</w:t>
      </w:r>
    </w:p>
    <w:p w:rsidR="00000000" w:rsidRDefault="0009690C">
      <w:pPr>
        <w:pStyle w:val="ConsPlusNormal"/>
        <w:spacing w:before="20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w:t>
      </w:r>
      <w:r>
        <w:t>е правилам, по которым перед экспедитором отвечает соответствующий перевозчик.</w:t>
      </w:r>
    </w:p>
    <w:p w:rsidR="00000000" w:rsidRDefault="0009690C">
      <w:pPr>
        <w:pStyle w:val="ConsPlusNormal"/>
      </w:pPr>
    </w:p>
    <w:p w:rsidR="00000000" w:rsidRDefault="0009690C">
      <w:pPr>
        <w:pStyle w:val="ConsPlusNormal"/>
        <w:ind w:firstLine="540"/>
        <w:jc w:val="both"/>
        <w:outlineLvl w:val="2"/>
      </w:pPr>
      <w:r>
        <w:rPr>
          <w:b/>
          <w:bCs/>
        </w:rPr>
        <w:t>Статья 757. Документы и другая информация, предоставляемая экспедитору</w:t>
      </w:r>
    </w:p>
    <w:p w:rsidR="00000000" w:rsidRDefault="0009690C">
      <w:pPr>
        <w:pStyle w:val="ConsPlusNormal"/>
      </w:pPr>
    </w:p>
    <w:p w:rsidR="00000000" w:rsidRDefault="0009690C">
      <w:pPr>
        <w:pStyle w:val="ConsPlusNormal"/>
        <w:ind w:firstLine="540"/>
        <w:jc w:val="both"/>
      </w:pPr>
      <w:bookmarkStart w:id="471" w:name="Par6376"/>
      <w:bookmarkEnd w:id="471"/>
      <w:r>
        <w:t>1. Клиент обязан предоставить экспедитору документы и другую информацию о свойствах груза,</w:t>
      </w:r>
      <w:r>
        <w:t xml:space="preserve">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000000" w:rsidRDefault="0009690C">
      <w:pPr>
        <w:pStyle w:val="ConsPlusNormal"/>
        <w:spacing w:before="200"/>
        <w:ind w:firstLine="540"/>
        <w:jc w:val="both"/>
      </w:pPr>
      <w:r>
        <w:t>2. Экспедитор обязан сообщить клиенту об обнаруженных недостатках полученной информации, а в случае не</w:t>
      </w:r>
      <w:r>
        <w:t>полноты информации запросить у клиента необходимые дополнительные данные.</w:t>
      </w:r>
    </w:p>
    <w:p w:rsidR="00000000" w:rsidRDefault="0009690C">
      <w:pPr>
        <w:pStyle w:val="ConsPlusNormal"/>
        <w:spacing w:before="20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000000" w:rsidRDefault="0009690C">
      <w:pPr>
        <w:pStyle w:val="ConsPlusNormal"/>
        <w:spacing w:before="200"/>
        <w:ind w:firstLine="540"/>
        <w:jc w:val="both"/>
      </w:pPr>
      <w:r>
        <w:t>4. Клиент н</w:t>
      </w:r>
      <w:r>
        <w:t>есет ответственность за убытки, причиненные экспедитору в связи с нарушением обязанности по предоставлению информации, указанной в пункте 1 настоящей статьи.</w:t>
      </w:r>
    </w:p>
    <w:p w:rsidR="00000000" w:rsidRDefault="0009690C">
      <w:pPr>
        <w:pStyle w:val="ConsPlusNormal"/>
      </w:pPr>
    </w:p>
    <w:p w:rsidR="00000000" w:rsidRDefault="0009690C">
      <w:pPr>
        <w:pStyle w:val="ConsPlusNormal"/>
        <w:ind w:firstLine="540"/>
        <w:jc w:val="both"/>
        <w:outlineLvl w:val="2"/>
      </w:pPr>
      <w:r>
        <w:rPr>
          <w:b/>
          <w:bCs/>
        </w:rPr>
        <w:t>Статья 758. Исполнение обязанностей экспедитора третьим лицом</w:t>
      </w:r>
    </w:p>
    <w:p w:rsidR="00000000" w:rsidRDefault="0009690C">
      <w:pPr>
        <w:pStyle w:val="ConsPlusNormal"/>
      </w:pPr>
    </w:p>
    <w:p w:rsidR="00000000" w:rsidRDefault="0009690C">
      <w:pPr>
        <w:pStyle w:val="ConsPlusNormal"/>
        <w:ind w:firstLine="540"/>
        <w:jc w:val="both"/>
      </w:pPr>
      <w:r>
        <w:t>Если из договора транспортной эксп</w:t>
      </w:r>
      <w:r>
        <w:t>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000000" w:rsidRDefault="0009690C">
      <w:pPr>
        <w:pStyle w:val="ConsPlusNormal"/>
        <w:spacing w:before="200"/>
        <w:ind w:firstLine="540"/>
        <w:jc w:val="both"/>
      </w:pPr>
      <w:r>
        <w:t xml:space="preserve">Возложение исполнения обязанности на третье лицо не освобождает экспедитора от ответственности перед клиентом </w:t>
      </w:r>
      <w:r>
        <w:t>за исполнение договора.</w:t>
      </w:r>
    </w:p>
    <w:p w:rsidR="00000000" w:rsidRDefault="0009690C">
      <w:pPr>
        <w:pStyle w:val="ConsPlusNormal"/>
      </w:pPr>
    </w:p>
    <w:p w:rsidR="00000000" w:rsidRDefault="0009690C">
      <w:pPr>
        <w:pStyle w:val="ConsPlusNormal"/>
        <w:ind w:firstLine="540"/>
        <w:jc w:val="both"/>
        <w:outlineLvl w:val="2"/>
      </w:pPr>
      <w:r>
        <w:rPr>
          <w:b/>
          <w:bCs/>
        </w:rPr>
        <w:t>Статья 759. Одностороннее расторжение договора экспедиции</w:t>
      </w:r>
    </w:p>
    <w:p w:rsidR="00000000" w:rsidRDefault="0009690C">
      <w:pPr>
        <w:pStyle w:val="ConsPlusNormal"/>
      </w:pPr>
    </w:p>
    <w:p w:rsidR="00000000" w:rsidRDefault="0009690C">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000000" w:rsidRDefault="0009690C">
      <w:pPr>
        <w:pStyle w:val="ConsPlusNormal"/>
        <w:spacing w:before="20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 предоставлении и привлечении займов см. Указ Президента Республики Беларусь от 2</w:t>
            </w:r>
            <w:r>
              <w:rPr>
                <w:color w:val="392C69"/>
              </w:rPr>
              <w:t>3.10.2019 N 394.</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Инструкция о требованиях к содержанию утверждаемых микрофинансовой организацией правил предоставления микрозаймов и порядке предста</w:t>
            </w:r>
            <w:r>
              <w:rPr>
                <w:color w:val="392C69"/>
              </w:rPr>
              <w:t>вления микрофинансовыми организациями информации о предоставлении микрозаймов утверждена постановлением Правления Национального банка Республики Беларусь от 17.12.2014 N 776.</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 сервисах онлайн-заимствования и лизинговой деяте</w:t>
            </w:r>
            <w:r>
              <w:rPr>
                <w:color w:val="392C69"/>
              </w:rPr>
              <w:t>льности см. Указ Президента Республики Беларусь от 25.05.2021 N 196.</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В соответствии с абзацем седьмым подпункта 2.10 пункта 2 Указа Президента Республики Беларусь от 14.03.2022 N 93 в 2022 - 2023 годах Совету Министров Респуб</w:t>
            </w:r>
            <w:r>
              <w:rPr>
                <w:color w:val="392C69"/>
              </w:rPr>
              <w:t xml:space="preserve">лики Беларусь (его Президиуму) при принятии решений, оформленных в виде постановлений Совета Министров Республики Беларусь, предоставлено право вводить сбор за досрочное расторжение кредитных договоров, договоров займа (ссуды), иных аналогичных договоров, </w:t>
            </w:r>
            <w:r>
              <w:rPr>
                <w:color w:val="392C69"/>
              </w:rPr>
              <w:t>а также договоров аренды (финансовой аренды (лизинга), инициированное лицами из иностранных государств, совершающих недружественные действия в отношении белорусских юридических и (или) физических лиц.</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В соответствии с абзацем восьмым подпункта 2.10 пункта 2 Указа Президента Республики Беларусь от 14.03.2022 N 93 в 2022 - 2023 годах Совету Министров Республики Беларусь (его Президиуму) при принятии решений, оформленных в виде постановлений Совета Министр</w:t>
            </w:r>
            <w:r>
              <w:rPr>
                <w:color w:val="392C69"/>
              </w:rPr>
              <w:t>ов Республики Беларусь, предоставлено право вводить и устанавливать размеры законной неустойки за досрочное расторжение кредитных договоров, договоров займа, безвозмездного пользования (ссуды), договоров аренды, в том числе финансовой аренды (лизинга), ини</w:t>
            </w:r>
            <w:r>
              <w:rPr>
                <w:color w:val="392C69"/>
              </w:rPr>
              <w:t>циированное лицами из иностранных государств, совершающих недружественные действия в отношении белорусских юридических и (или) физических лиц.</w:t>
            </w:r>
          </w:p>
        </w:tc>
      </w:tr>
    </w:tbl>
    <w:p w:rsidR="00000000" w:rsidRDefault="0009690C">
      <w:pPr>
        <w:pStyle w:val="ConsPlusTitle"/>
        <w:spacing w:before="260"/>
        <w:jc w:val="center"/>
        <w:outlineLvl w:val="1"/>
      </w:pPr>
      <w:bookmarkStart w:id="472" w:name="Par6401"/>
      <w:bookmarkEnd w:id="472"/>
      <w:r>
        <w:t>ГЛАВА 42</w:t>
      </w:r>
    </w:p>
    <w:p w:rsidR="00000000" w:rsidRDefault="0009690C">
      <w:pPr>
        <w:pStyle w:val="ConsPlusTitle"/>
        <w:jc w:val="center"/>
      </w:pPr>
      <w:r>
        <w:t>ЗАЕМ И КРЕДИТ</w:t>
      </w:r>
    </w:p>
    <w:p w:rsidR="00000000" w:rsidRDefault="0009690C">
      <w:pPr>
        <w:pStyle w:val="ConsPlusNormal"/>
      </w:pPr>
    </w:p>
    <w:p w:rsidR="00000000" w:rsidRDefault="0009690C">
      <w:pPr>
        <w:pStyle w:val="ConsPlusNormal"/>
        <w:ind w:firstLine="540"/>
        <w:jc w:val="both"/>
        <w:outlineLvl w:val="2"/>
      </w:pPr>
      <w:r>
        <w:rPr>
          <w:b/>
          <w:bCs/>
        </w:rPr>
        <w:t>Статья 760. Договор займа</w:t>
      </w:r>
    </w:p>
    <w:p w:rsidR="00000000" w:rsidRDefault="0009690C">
      <w:pPr>
        <w:pStyle w:val="ConsPlusNormal"/>
      </w:pPr>
    </w:p>
    <w:p w:rsidR="00000000" w:rsidRDefault="0009690C">
      <w:pPr>
        <w:pStyle w:val="ConsPlusNormal"/>
        <w:ind w:firstLine="540"/>
        <w:jc w:val="both"/>
      </w:pPr>
      <w:r>
        <w:t xml:space="preserve">1. По договору займа одна сторона (заимодавец) </w:t>
      </w:r>
      <w:r>
        <w:t>передает в собственность другой стороне (заемщику) деньги или другие вещи, определенные родовыми признаками, а заемщик обязуется возвратить заимодавцу такую же сумму денег (сумму займа) или равное количество других полученных им вещей того же рода и качест</w:t>
      </w:r>
      <w:r>
        <w:t>ва.</w:t>
      </w:r>
    </w:p>
    <w:p w:rsidR="00000000" w:rsidRDefault="0009690C">
      <w:pPr>
        <w:pStyle w:val="ConsPlusNormal"/>
        <w:spacing w:before="200"/>
        <w:ind w:firstLine="540"/>
        <w:jc w:val="both"/>
      </w:pPr>
      <w:r>
        <w:t>Актами законодательства могут устанавливаться особенности предоставления юридическими лицами и индивидуальными предпринимателями займов в сумме, не превышающей 15 000 базовых величин на одного заемщика на день заключения договора.</w:t>
      </w:r>
    </w:p>
    <w:p w:rsidR="00000000" w:rsidRDefault="0009690C">
      <w:pPr>
        <w:pStyle w:val="ConsPlusNormal"/>
        <w:jc w:val="both"/>
      </w:pPr>
      <w:r>
        <w:t>(часть вторая п. 1 ст</w:t>
      </w:r>
      <w:r>
        <w:t>атьи 760 введена Законом Республики Беларусь от 17.07.2018 N 135-З)</w:t>
      </w:r>
    </w:p>
    <w:p w:rsidR="00000000" w:rsidRDefault="0009690C">
      <w:pPr>
        <w:pStyle w:val="ConsPlusNormal"/>
        <w:spacing w:before="200"/>
        <w:ind w:firstLine="540"/>
        <w:jc w:val="both"/>
      </w:pPr>
      <w:r>
        <w:t>2. Договор займа считается заключенным с момента передачи денег или других вещей, если иное не установлено законодательными актами.</w:t>
      </w:r>
    </w:p>
    <w:p w:rsidR="00000000" w:rsidRDefault="0009690C">
      <w:pPr>
        <w:pStyle w:val="ConsPlusNormal"/>
        <w:jc w:val="both"/>
      </w:pPr>
      <w:r>
        <w:t>(в ред. Закона Республики Беларусь от 20.06.2008 N 347-З</w:t>
      </w:r>
      <w:r>
        <w:t>)</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Заключением Конституционного Суда Республики Беларусь от 30.01.2004 N З-168/2004 пункт 3 статьи 760 признан соответствующим Конституции Республики Беларусь.</w:t>
            </w:r>
          </w:p>
        </w:tc>
      </w:tr>
    </w:tbl>
    <w:p w:rsidR="00000000" w:rsidRDefault="0009690C">
      <w:pPr>
        <w:pStyle w:val="ConsPlusNormal"/>
        <w:spacing w:before="260"/>
        <w:ind w:firstLine="540"/>
        <w:jc w:val="both"/>
      </w:pPr>
      <w:r>
        <w:lastRenderedPageBreak/>
        <w:t>3. Иностранная валюта и валютные ценности могут быть предметом договора займа на территории Республики Беларусь с соблюдением правил статей 141, 142 и 298 настоящего Кодекса.</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См. Путеводитель "Заем товарный. Формы документов".</w:t>
            </w:r>
          </w:p>
        </w:tc>
      </w:tr>
    </w:tbl>
    <w:p w:rsidR="00000000" w:rsidRDefault="0009690C">
      <w:pPr>
        <w:pStyle w:val="ConsPlusNormal"/>
        <w:spacing w:before="260"/>
        <w:ind w:firstLine="540"/>
        <w:jc w:val="both"/>
        <w:outlineLvl w:val="2"/>
      </w:pPr>
      <w:bookmarkStart w:id="473" w:name="Par6416"/>
      <w:bookmarkEnd w:id="473"/>
      <w:r>
        <w:rPr>
          <w:b/>
          <w:bCs/>
        </w:rPr>
        <w:t>Статья 761. Форма договора займа</w:t>
      </w:r>
    </w:p>
    <w:p w:rsidR="00000000" w:rsidRDefault="0009690C">
      <w:pPr>
        <w:pStyle w:val="ConsPlusNormal"/>
      </w:pPr>
    </w:p>
    <w:p w:rsidR="00000000" w:rsidRDefault="0009690C">
      <w:pPr>
        <w:pStyle w:val="ConsPlusNormal"/>
        <w:ind w:firstLine="540"/>
        <w:jc w:val="both"/>
      </w:pPr>
      <w:r>
        <w:t xml:space="preserve">1. Договор займа должен быть заключен в письменной форме, если его сумма превышает не менее чем в десять раз установленный законодательством размер базовой величины, а в случаях, когда заимодавцем является </w:t>
      </w:r>
      <w:r>
        <w:t>юридическое лицо, - независимо от суммы.</w:t>
      </w:r>
    </w:p>
    <w:p w:rsidR="00000000" w:rsidRDefault="0009690C">
      <w:pPr>
        <w:pStyle w:val="ConsPlusNormal"/>
        <w:jc w:val="both"/>
      </w:pPr>
      <w:r>
        <w:t>(в ред. Закона Республики Беларусь от 04.01.2003 N 183-З)</w:t>
      </w:r>
    </w:p>
    <w:p w:rsidR="00000000" w:rsidRDefault="0009690C">
      <w:pPr>
        <w:pStyle w:val="ConsPlusNormal"/>
        <w:spacing w:before="200"/>
        <w:ind w:firstLine="540"/>
        <w:jc w:val="both"/>
      </w:pPr>
      <w:r>
        <w:t>2. В подтверждение договора займа и его условий может быть представлена расписка заемщика или иной документ, удостоверяющий передачу ему заимодавцем определе</w:t>
      </w:r>
      <w:r>
        <w:t>нной денежной суммы или определенного количества вещей.</w:t>
      </w:r>
    </w:p>
    <w:p w:rsidR="00000000" w:rsidRDefault="0009690C">
      <w:pPr>
        <w:pStyle w:val="ConsPlusNormal"/>
      </w:pPr>
    </w:p>
    <w:p w:rsidR="00000000" w:rsidRDefault="0009690C">
      <w:pPr>
        <w:pStyle w:val="ConsPlusNormal"/>
        <w:ind w:firstLine="540"/>
        <w:jc w:val="both"/>
        <w:outlineLvl w:val="2"/>
      </w:pPr>
      <w:r>
        <w:rPr>
          <w:b/>
          <w:bCs/>
        </w:rPr>
        <w:t>Статья 762. Проценты по договору займа</w:t>
      </w:r>
    </w:p>
    <w:p w:rsidR="00000000" w:rsidRDefault="0009690C">
      <w:pPr>
        <w:pStyle w:val="ConsPlusNormal"/>
      </w:pPr>
    </w:p>
    <w:p w:rsidR="00000000" w:rsidRDefault="0009690C">
      <w:pPr>
        <w:pStyle w:val="ConsPlusNormal"/>
        <w:ind w:firstLine="540"/>
        <w:jc w:val="both"/>
      </w:pPr>
      <w:bookmarkStart w:id="474" w:name="Par6424"/>
      <w:bookmarkEnd w:id="474"/>
      <w:r>
        <w:t>1. Если иное не предусмотрено законодательством или договором займа, заимодавец имеет право на получение с заемщика процентов на сумму займа в размерах и порядке, определенных договором. При отсутствии в договоре условия о размере процентов их размер опред</w:t>
      </w:r>
      <w:r>
        <w:t>еляется ставкой рефинансирования Национального банка Республики Беларусь на день уплаты заемщиком суммы долга или его соответствующей части.</w:t>
      </w:r>
    </w:p>
    <w:p w:rsidR="00000000" w:rsidRDefault="0009690C">
      <w:pPr>
        <w:pStyle w:val="ConsPlusNormal"/>
        <w:jc w:val="both"/>
      </w:pPr>
      <w:r>
        <w:t>(в ред. Закона Республики Беларусь от 20.07.2006 N 160-З)</w:t>
      </w:r>
    </w:p>
    <w:p w:rsidR="00000000" w:rsidRDefault="0009690C">
      <w:pPr>
        <w:pStyle w:val="ConsPlusNormal"/>
        <w:spacing w:before="200"/>
        <w:ind w:firstLine="540"/>
        <w:jc w:val="both"/>
      </w:pPr>
      <w:r>
        <w:t>2. При отсутствии иного соглашения проценты выплачиваются</w:t>
      </w:r>
      <w:r>
        <w:t xml:space="preserve"> ежемесячно до дня возврата суммы займа.</w:t>
      </w:r>
    </w:p>
    <w:p w:rsidR="00000000" w:rsidRDefault="0009690C">
      <w:pPr>
        <w:pStyle w:val="ConsPlusNormal"/>
        <w:spacing w:before="200"/>
        <w:ind w:firstLine="540"/>
        <w:jc w:val="both"/>
      </w:pPr>
      <w:r>
        <w:t>3. Договор займа предполагается беспроцентным, если в нем прямо не предусмотрено иное, в случаях, когда:</w:t>
      </w:r>
    </w:p>
    <w:p w:rsidR="00000000" w:rsidRDefault="0009690C">
      <w:pPr>
        <w:pStyle w:val="ConsPlusNormal"/>
        <w:spacing w:before="200"/>
        <w:ind w:firstLine="540"/>
        <w:jc w:val="both"/>
      </w:pPr>
      <w:r>
        <w:t>1) договор заключен между гражданами на сумму, не превышающую установленный законодательством пятидесятикратны</w:t>
      </w:r>
      <w:r>
        <w:t>й размер базовой величины, и не связан с осуществлением предпринимательской деятельности хотя бы одной из сторон;</w:t>
      </w:r>
    </w:p>
    <w:p w:rsidR="00000000" w:rsidRDefault="0009690C">
      <w:pPr>
        <w:pStyle w:val="ConsPlusNormal"/>
        <w:jc w:val="both"/>
      </w:pPr>
      <w:r>
        <w:t>(в ред. Закона Республики Беларусь от 04.01.2003 N 183-З)</w:t>
      </w:r>
    </w:p>
    <w:p w:rsidR="00000000" w:rsidRDefault="0009690C">
      <w:pPr>
        <w:pStyle w:val="ConsPlusNormal"/>
        <w:spacing w:before="200"/>
        <w:ind w:firstLine="540"/>
        <w:jc w:val="both"/>
      </w:pPr>
      <w:r>
        <w:t>2) по договору заемщику передаются не деньги, а другие вещи, определенные родовыми п</w:t>
      </w:r>
      <w:r>
        <w:t>ризнаками.</w:t>
      </w:r>
    </w:p>
    <w:p w:rsidR="00000000" w:rsidRDefault="0009690C">
      <w:pPr>
        <w:pStyle w:val="ConsPlusNormal"/>
      </w:pPr>
    </w:p>
    <w:p w:rsidR="00000000" w:rsidRDefault="0009690C">
      <w:pPr>
        <w:pStyle w:val="ConsPlusNormal"/>
        <w:ind w:firstLine="540"/>
        <w:jc w:val="both"/>
        <w:outlineLvl w:val="2"/>
      </w:pPr>
      <w:r>
        <w:rPr>
          <w:b/>
          <w:bCs/>
        </w:rPr>
        <w:t>Статья 763. Обязанность заемщика возвратить сумму займа</w:t>
      </w:r>
    </w:p>
    <w:p w:rsidR="00000000" w:rsidRDefault="0009690C">
      <w:pPr>
        <w:pStyle w:val="ConsPlusNormal"/>
      </w:pPr>
    </w:p>
    <w:p w:rsidR="00000000" w:rsidRDefault="0009690C">
      <w:pPr>
        <w:pStyle w:val="ConsPlusNormal"/>
        <w:ind w:firstLine="540"/>
        <w:jc w:val="both"/>
      </w:pPr>
      <w:r>
        <w:t>1. Заемщик обязан возвратить заимодавцу полученную сумму займа в срок и порядке, которые предусмотрены договором займа.</w:t>
      </w:r>
    </w:p>
    <w:p w:rsidR="00000000" w:rsidRDefault="0009690C">
      <w:pPr>
        <w:pStyle w:val="ConsPlusNormal"/>
        <w:spacing w:before="200"/>
        <w:ind w:firstLine="540"/>
        <w:jc w:val="both"/>
      </w:pPr>
      <w:r>
        <w:t>В случаях, когда срок возврата договором не установлен или определе</w:t>
      </w:r>
      <w:r>
        <w:t>н моментом востребования, сумма займа должна быть возвращена заемщиком в течение тридцати дней со дня предъявления заимодавцем требования об этом, если иное не предусмотрено договором.</w:t>
      </w:r>
    </w:p>
    <w:p w:rsidR="00000000" w:rsidRDefault="0009690C">
      <w:pPr>
        <w:pStyle w:val="ConsPlusNormal"/>
        <w:spacing w:before="200"/>
        <w:ind w:firstLine="540"/>
        <w:jc w:val="both"/>
      </w:pPr>
      <w:r>
        <w:t>2. Если иное не предусмотрено договором займа, сумма беспроцентного зай</w:t>
      </w:r>
      <w:r>
        <w:t>ма может быть возвращена заемщиком досрочно.</w:t>
      </w:r>
    </w:p>
    <w:p w:rsidR="00000000" w:rsidRDefault="0009690C">
      <w:pPr>
        <w:pStyle w:val="ConsPlusNormal"/>
        <w:spacing w:before="200"/>
        <w:ind w:firstLine="540"/>
        <w:jc w:val="both"/>
      </w:pPr>
      <w:r>
        <w:t>Сумма займа, предоставленного под проценты, может быть возвращена досрочно с согласия заимодавца.</w:t>
      </w:r>
    </w:p>
    <w:p w:rsidR="00000000" w:rsidRDefault="0009690C">
      <w:pPr>
        <w:pStyle w:val="ConsPlusNormal"/>
        <w:spacing w:before="200"/>
        <w:ind w:firstLine="540"/>
        <w:jc w:val="both"/>
      </w:pPr>
      <w:r>
        <w:t>3. Если иное не предусмотрено договором займа, сумма займа считается возвращенной в момент передачи ее заимодавцу</w:t>
      </w:r>
      <w:r>
        <w:t xml:space="preserve"> или зачисления соответствующих денежных средств на его банковский счет.</w:t>
      </w:r>
    </w:p>
    <w:p w:rsidR="00000000" w:rsidRDefault="0009690C">
      <w:pPr>
        <w:pStyle w:val="ConsPlusNormal"/>
      </w:pPr>
    </w:p>
    <w:p w:rsidR="00000000" w:rsidRDefault="0009690C">
      <w:pPr>
        <w:pStyle w:val="ConsPlusNormal"/>
        <w:ind w:firstLine="540"/>
        <w:jc w:val="both"/>
        <w:outlineLvl w:val="2"/>
      </w:pPr>
      <w:r>
        <w:rPr>
          <w:b/>
          <w:bCs/>
        </w:rPr>
        <w:t>Статья 764. Последствия нарушения заемщиком договора займа</w:t>
      </w:r>
    </w:p>
    <w:p w:rsidR="00000000" w:rsidRDefault="0009690C">
      <w:pPr>
        <w:pStyle w:val="ConsPlusNormal"/>
      </w:pPr>
    </w:p>
    <w:p w:rsidR="00000000" w:rsidRDefault="0009690C">
      <w:pPr>
        <w:pStyle w:val="ConsPlusNormal"/>
        <w:ind w:firstLine="540"/>
        <w:jc w:val="both"/>
      </w:pPr>
      <w:r>
        <w:t xml:space="preserve">1. Если иное не предусмотрено законодательством или договором займа, в случаях, когда заемщик не </w:t>
      </w:r>
      <w:r>
        <w:lastRenderedPageBreak/>
        <w:t>возвращает в срок сумму з</w:t>
      </w:r>
      <w:r>
        <w:t>айма, на эту сумму подлежат уплате проценты в размере, предусмотренном пунктом 1 статьи 366 настоящего Кодекса, со дня, когда она должна была быть возвращена, по день ее возврата заимодавцу независимо от уплаты процентов, предусмотренных пунктом 1 статьи 7</w:t>
      </w:r>
      <w:r>
        <w:t>62 настоящего Кодекса.</w:t>
      </w:r>
    </w:p>
    <w:p w:rsidR="00000000" w:rsidRDefault="0009690C">
      <w:pPr>
        <w:pStyle w:val="ConsPlusNormal"/>
        <w:jc w:val="both"/>
      </w:pPr>
      <w:r>
        <w:t>(в ред. Закона Республики Беларусь от 09.07.2012 N 388-З)</w:t>
      </w:r>
    </w:p>
    <w:p w:rsidR="00000000" w:rsidRDefault="0009690C">
      <w:pPr>
        <w:pStyle w:val="ConsPlusNormal"/>
        <w:spacing w:before="200"/>
        <w:ind w:firstLine="540"/>
        <w:jc w:val="both"/>
      </w:pPr>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заимодаве</w:t>
      </w:r>
      <w:r>
        <w:t>ц вправе потребовать досрочного возврата всей оставшейся суммы займа вместе с причитающимися процентами.</w:t>
      </w:r>
    </w:p>
    <w:p w:rsidR="00000000" w:rsidRDefault="0009690C">
      <w:pPr>
        <w:pStyle w:val="ConsPlusNormal"/>
      </w:pPr>
    </w:p>
    <w:p w:rsidR="00000000" w:rsidRDefault="0009690C">
      <w:pPr>
        <w:pStyle w:val="ConsPlusNormal"/>
        <w:ind w:firstLine="540"/>
        <w:jc w:val="both"/>
        <w:outlineLvl w:val="2"/>
      </w:pPr>
      <w:r>
        <w:rPr>
          <w:b/>
          <w:bCs/>
        </w:rPr>
        <w:t>Статья 765. Оспаривание договора займа</w:t>
      </w:r>
    </w:p>
    <w:p w:rsidR="00000000" w:rsidRDefault="0009690C">
      <w:pPr>
        <w:pStyle w:val="ConsPlusNormal"/>
      </w:pPr>
    </w:p>
    <w:p w:rsidR="00000000" w:rsidRDefault="0009690C">
      <w:pPr>
        <w:pStyle w:val="ConsPlusNormal"/>
        <w:ind w:firstLine="540"/>
        <w:jc w:val="both"/>
      </w:pPr>
      <w:r>
        <w:t>1. Заемщик вправе оспаривать договор займа по его безденежности, доказывая, что деньги или другие вещи в дейст</w:t>
      </w:r>
      <w:r>
        <w:t>вительности не получены им от заимодавца или получены в меньшем количестве, чем указано в договоре.</w:t>
      </w:r>
    </w:p>
    <w:p w:rsidR="00000000" w:rsidRDefault="0009690C">
      <w:pPr>
        <w:pStyle w:val="ConsPlusNormal"/>
        <w:spacing w:before="200"/>
        <w:ind w:firstLine="540"/>
        <w:jc w:val="both"/>
      </w:pPr>
      <w:r>
        <w:t>2. Если договор займа должен быть совершен в письменной форме (статья 761),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w:t>
      </w:r>
      <w:r>
        <w:t>го соглашения представителя заемщика с заимодавцем или стечения тяжелых обстоятельств.</w:t>
      </w:r>
    </w:p>
    <w:p w:rsidR="00000000" w:rsidRDefault="0009690C">
      <w:pPr>
        <w:pStyle w:val="ConsPlusNormal"/>
        <w:spacing w:before="200"/>
        <w:ind w:firstLine="540"/>
        <w:jc w:val="both"/>
      </w:pPr>
      <w: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заимода</w:t>
      </w:r>
      <w:r>
        <w:t>вца, договор займа считается незаключенным.</w:t>
      </w:r>
    </w:p>
    <w:p w:rsidR="00000000" w:rsidRDefault="0009690C">
      <w:pPr>
        <w:pStyle w:val="ConsPlusNormal"/>
        <w:spacing w:before="200"/>
        <w:ind w:firstLine="540"/>
        <w:jc w:val="both"/>
      </w:pPr>
      <w:r>
        <w:t>Когда деньги или другие вещи в действительности получены заемщиком от заимодавца в меньшем количестве, договор считается заключенным на это количество денег или вещей.</w:t>
      </w:r>
    </w:p>
    <w:p w:rsidR="00000000" w:rsidRDefault="0009690C">
      <w:pPr>
        <w:pStyle w:val="ConsPlusNormal"/>
      </w:pPr>
    </w:p>
    <w:p w:rsidR="00000000" w:rsidRDefault="0009690C">
      <w:pPr>
        <w:pStyle w:val="ConsPlusNormal"/>
        <w:ind w:firstLine="540"/>
        <w:jc w:val="both"/>
        <w:outlineLvl w:val="2"/>
      </w:pPr>
      <w:r>
        <w:rPr>
          <w:b/>
          <w:bCs/>
        </w:rPr>
        <w:t xml:space="preserve">Статья 766. Последствия утраты обеспечения </w:t>
      </w:r>
      <w:r>
        <w:rPr>
          <w:b/>
          <w:bCs/>
        </w:rPr>
        <w:t>обязательства заемщика</w:t>
      </w:r>
    </w:p>
    <w:p w:rsidR="00000000" w:rsidRDefault="0009690C">
      <w:pPr>
        <w:pStyle w:val="ConsPlusNormal"/>
      </w:pPr>
    </w:p>
    <w:p w:rsidR="00000000" w:rsidRDefault="0009690C">
      <w:pPr>
        <w:pStyle w:val="ConsPlusNormal"/>
        <w:ind w:firstLine="540"/>
        <w:jc w:val="both"/>
      </w:pPr>
      <w:r>
        <w:t xml:space="preserve">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заимодавец не отвечает, заимодавец </w:t>
      </w:r>
      <w:r>
        <w:t>вправе потребовать от заемщика досрочного возврата суммы займа и уплаты причитающихся процентов, если иное не предусмотрено договором.</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 xml:space="preserve">Положение о порядке предоставления взаем денежных средств государственными организациями и </w:t>
            </w:r>
            <w:r>
              <w:rPr>
                <w:color w:val="392C69"/>
              </w:rPr>
              <w:t>хозяйственными обществами с долей государства в уставных фондах утверждено Указом Президента Республики Беларусь от 05.05.2006 N 296.</w:t>
            </w:r>
          </w:p>
        </w:tc>
      </w:tr>
    </w:tbl>
    <w:p w:rsidR="00000000" w:rsidRDefault="0009690C">
      <w:pPr>
        <w:pStyle w:val="ConsPlusNormal"/>
        <w:spacing w:before="260"/>
        <w:ind w:firstLine="540"/>
        <w:jc w:val="both"/>
        <w:outlineLvl w:val="2"/>
      </w:pPr>
      <w:r>
        <w:rPr>
          <w:b/>
          <w:bCs/>
        </w:rPr>
        <w:t>Статья 767. Целевой заем</w:t>
      </w:r>
    </w:p>
    <w:p w:rsidR="00000000" w:rsidRDefault="0009690C">
      <w:pPr>
        <w:pStyle w:val="ConsPlusNormal"/>
      </w:pPr>
    </w:p>
    <w:p w:rsidR="00000000" w:rsidRDefault="0009690C">
      <w:pPr>
        <w:pStyle w:val="ConsPlusNormal"/>
        <w:ind w:firstLine="540"/>
        <w:jc w:val="both"/>
      </w:pPr>
      <w:bookmarkStart w:id="475" w:name="Par6461"/>
      <w:bookmarkEnd w:id="475"/>
      <w:r>
        <w:t>1. Если договор займа заключен с условием использования заемщиком полученных сред</w:t>
      </w:r>
      <w:r>
        <w:t>ств на определенные цели (целевой заем), заемщик обязан обеспечить возможность осуществления заимодавцем контроля за целевым использованием суммы займа.</w:t>
      </w:r>
    </w:p>
    <w:p w:rsidR="00000000" w:rsidRDefault="0009690C">
      <w:pPr>
        <w:pStyle w:val="ConsPlusNormal"/>
        <w:spacing w:before="200"/>
        <w:ind w:firstLine="540"/>
        <w:jc w:val="both"/>
      </w:pPr>
      <w:r>
        <w:t xml:space="preserve">2. В случае невыполнения заемщиком условия договора займа о целевом использовании суммы займа, а также </w:t>
      </w:r>
      <w:r>
        <w:t>при нарушении обязанностей, предусмотренных пунктом 1 настоящей статьи, заимодавец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000000" w:rsidRDefault="0009690C">
      <w:pPr>
        <w:pStyle w:val="ConsPlusNormal"/>
      </w:pPr>
    </w:p>
    <w:p w:rsidR="00000000" w:rsidRDefault="0009690C">
      <w:pPr>
        <w:pStyle w:val="ConsPlusNormal"/>
        <w:ind w:firstLine="540"/>
        <w:jc w:val="both"/>
        <w:outlineLvl w:val="2"/>
      </w:pPr>
      <w:r>
        <w:rPr>
          <w:b/>
          <w:bCs/>
        </w:rPr>
        <w:t>Статья 768. Заем, оформленный векселем или облигацией</w:t>
      </w:r>
    </w:p>
    <w:p w:rsidR="00000000" w:rsidRDefault="0009690C">
      <w:pPr>
        <w:pStyle w:val="ConsPlusNormal"/>
        <w:ind w:firstLine="540"/>
        <w:jc w:val="both"/>
      </w:pPr>
      <w:r>
        <w:t>(в ред. Закона Республики Беларусь от 05.01.2015 N 231-З (ред. 10.07.2015))</w:t>
      </w:r>
    </w:p>
    <w:p w:rsidR="00000000" w:rsidRDefault="0009690C">
      <w:pPr>
        <w:pStyle w:val="ConsPlusNormal"/>
      </w:pPr>
    </w:p>
    <w:p w:rsidR="00000000" w:rsidRDefault="0009690C">
      <w:pPr>
        <w:pStyle w:val="ConsPlusNormal"/>
        <w:ind w:firstLine="540"/>
        <w:jc w:val="both"/>
      </w:pPr>
      <w:r>
        <w:t>К отношениям займа, оформленного векселем или облигацией, применяются правила настоящей главы постольку, поскольку это не про</w:t>
      </w:r>
      <w:r>
        <w:t>тиворечит  законодательству о выдаче и обращении векселей или эмиссии и обращении облигаций.</w:t>
      </w:r>
    </w:p>
    <w:p w:rsidR="00000000" w:rsidRDefault="0009690C">
      <w:pPr>
        <w:pStyle w:val="ConsPlusNormal"/>
      </w:pPr>
    </w:p>
    <w:p w:rsidR="00000000" w:rsidRDefault="0009690C">
      <w:pPr>
        <w:pStyle w:val="ConsPlusNormal"/>
        <w:ind w:firstLine="540"/>
        <w:jc w:val="both"/>
        <w:outlineLvl w:val="2"/>
      </w:pPr>
      <w:r>
        <w:rPr>
          <w:b/>
          <w:bCs/>
        </w:rPr>
        <w:t>Статья 769. Договор государственного займа</w:t>
      </w:r>
    </w:p>
    <w:p w:rsidR="00000000" w:rsidRDefault="0009690C">
      <w:pPr>
        <w:pStyle w:val="ConsPlusNormal"/>
      </w:pPr>
    </w:p>
    <w:p w:rsidR="00000000" w:rsidRDefault="0009690C">
      <w:pPr>
        <w:pStyle w:val="ConsPlusNormal"/>
        <w:ind w:firstLine="540"/>
        <w:jc w:val="both"/>
      </w:pPr>
      <w:r>
        <w:lastRenderedPageBreak/>
        <w:t>К отношениям по займу, по которому заемщиком выступает Республика Беларусь, или займу, по которому заемщиком выступает</w:t>
      </w:r>
      <w:r>
        <w:t xml:space="preserve"> административно-территориальная единица, правила настоящей главы применяются постольку, поскольку это не противоречит актам законодательства.</w:t>
      </w:r>
    </w:p>
    <w:p w:rsidR="00000000" w:rsidRDefault="0009690C">
      <w:pPr>
        <w:pStyle w:val="ConsPlusNormal"/>
      </w:pPr>
    </w:p>
    <w:p w:rsidR="00000000" w:rsidRDefault="0009690C">
      <w:pPr>
        <w:pStyle w:val="ConsPlusNormal"/>
        <w:ind w:firstLine="540"/>
        <w:jc w:val="both"/>
        <w:outlineLvl w:val="2"/>
      </w:pPr>
      <w:r>
        <w:rPr>
          <w:b/>
          <w:bCs/>
        </w:rPr>
        <w:t>Статья 770. Коммерческий заем</w:t>
      </w:r>
    </w:p>
    <w:p w:rsidR="00000000" w:rsidRDefault="0009690C">
      <w:pPr>
        <w:pStyle w:val="ConsPlusNormal"/>
      </w:pPr>
    </w:p>
    <w:p w:rsidR="00000000" w:rsidRDefault="0009690C">
      <w:pPr>
        <w:pStyle w:val="ConsPlusNormal"/>
        <w:ind w:firstLine="540"/>
        <w:jc w:val="both"/>
      </w:pPr>
      <w:r>
        <w:t>Правила, установленные настоящей главой, распространяются также на случаи аванса,</w:t>
      </w:r>
      <w:r>
        <w:t xml:space="preserve"> предварительной оплаты, отсрочки и рассрочки оплаты товаров, работ или услуг (коммерческий заем), если иное не предусмотрено законодательством.</w:t>
      </w:r>
    </w:p>
    <w:p w:rsidR="00000000" w:rsidRDefault="0009690C">
      <w:pPr>
        <w:pStyle w:val="ConsPlusNormal"/>
      </w:pPr>
    </w:p>
    <w:p w:rsidR="00000000" w:rsidRDefault="0009690C">
      <w:pPr>
        <w:pStyle w:val="ConsPlusNormal"/>
        <w:ind w:firstLine="540"/>
        <w:jc w:val="both"/>
        <w:outlineLvl w:val="2"/>
      </w:pPr>
      <w:r>
        <w:rPr>
          <w:b/>
          <w:bCs/>
        </w:rPr>
        <w:t>Статья 771. Кредитный договор</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При предоставлении в качестве обеспечения исполнен</w:t>
            </w:r>
            <w:r>
              <w:rPr>
                <w:color w:val="392C69"/>
              </w:rPr>
              <w:t>ия обязательств по кредитному договору залога имущества проведение оценки его стоимости является обязательным (абзац третий пункта 21 Указа Президента Республики Беларусь от 13.10.2006 N 615).</w:t>
            </w:r>
          </w:p>
        </w:tc>
      </w:tr>
    </w:tbl>
    <w:p w:rsidR="00000000" w:rsidRDefault="0009690C">
      <w:pPr>
        <w:pStyle w:val="ConsPlusNormal"/>
        <w:spacing w:before="260"/>
        <w:ind w:firstLine="540"/>
        <w:jc w:val="both"/>
      </w:pPr>
      <w:r>
        <w:t>1. По кредитному договору банк или небанковская кредитно-финансовая организация (кредитодатель) обязуется предоставить денежные средства (кредит) другому лицу (кредитополучателю) в размере и на условиях, предусмотренных договором, а кредитополучатель обязу</w:t>
      </w:r>
      <w:r>
        <w:t>ется возвратить полученную денежную сумму и уплатить проценты на нее.</w:t>
      </w:r>
    </w:p>
    <w:p w:rsidR="00000000" w:rsidRDefault="0009690C">
      <w:pPr>
        <w:pStyle w:val="ConsPlusNormal"/>
        <w:jc w:val="both"/>
      </w:pPr>
      <w:r>
        <w:t>(в ред. Закона Республики Беларусь от 20.07.2006 N 160-З)</w:t>
      </w:r>
    </w:p>
    <w:p w:rsidR="00000000" w:rsidRDefault="0009690C">
      <w:pPr>
        <w:pStyle w:val="ConsPlusNormal"/>
        <w:spacing w:before="200"/>
        <w:ind w:firstLine="540"/>
        <w:jc w:val="both"/>
      </w:pPr>
      <w:r>
        <w:t>2. К отношениям по кредитному договору применяются правила настоящей главы с учетом особенностей, установленных  законодательств</w:t>
      </w:r>
      <w:r>
        <w:t>ом.</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 вопросах финансирования под уступку денежного требования (факторинга) см. Указ Президента Республики Беларусь от 23.11.2015 N 471.</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Положение о финансировании коммерческих организаций под ус</w:t>
            </w:r>
            <w:r>
              <w:rPr>
                <w:color w:val="392C69"/>
              </w:rPr>
              <w:t>тупку прав (требований) за счет средств, привлеченных путем эмиссии облигаций, либо с последующей эмиссией облигаций утверждено Указом Президента Республики Беларусь от 11.05.2017 N 154.</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Инструкция по бухгалтерскому учету опе</w:t>
            </w:r>
            <w:r>
              <w:rPr>
                <w:color w:val="392C69"/>
              </w:rPr>
              <w:t>раций уступки прав денежного требования утверждена постановлением Правления Национального банка Республики Беларусь от 29.03.2019 N 137.</w:t>
            </w:r>
          </w:p>
        </w:tc>
      </w:tr>
    </w:tbl>
    <w:p w:rsidR="00000000" w:rsidRDefault="0009690C">
      <w:pPr>
        <w:pStyle w:val="ConsPlusTitle"/>
        <w:spacing w:before="260"/>
        <w:jc w:val="center"/>
        <w:outlineLvl w:val="1"/>
      </w:pPr>
      <w:r>
        <w:t>ГЛАВА 43</w:t>
      </w:r>
    </w:p>
    <w:p w:rsidR="00000000" w:rsidRDefault="0009690C">
      <w:pPr>
        <w:pStyle w:val="ConsPlusTitle"/>
        <w:jc w:val="center"/>
      </w:pPr>
      <w:r>
        <w:t>ФИНАНСИРОВАНИЕ ПОД УСТУПКУ ДЕНЕЖНОГО ТРЕБОВАНИЯ (ФАКТОРИНГ)</w:t>
      </w:r>
    </w:p>
    <w:p w:rsidR="00000000" w:rsidRDefault="0009690C">
      <w:pPr>
        <w:pStyle w:val="ConsPlusNormal"/>
      </w:pPr>
    </w:p>
    <w:p w:rsidR="00000000" w:rsidRDefault="0009690C">
      <w:pPr>
        <w:pStyle w:val="ConsPlusNormal"/>
        <w:ind w:firstLine="540"/>
        <w:jc w:val="both"/>
        <w:outlineLvl w:val="2"/>
      </w:pPr>
      <w:r>
        <w:rPr>
          <w:b/>
          <w:bCs/>
        </w:rPr>
        <w:t>Статья 772. Договор финансирования под уступку денежного требования (факторинг)</w:t>
      </w:r>
    </w:p>
    <w:p w:rsidR="00000000" w:rsidRDefault="0009690C">
      <w:pPr>
        <w:pStyle w:val="ConsPlusNormal"/>
      </w:pPr>
    </w:p>
    <w:p w:rsidR="00000000" w:rsidRDefault="0009690C">
      <w:pPr>
        <w:pStyle w:val="ConsPlusNormal"/>
        <w:ind w:firstLine="540"/>
        <w:jc w:val="both"/>
      </w:pPr>
      <w:r>
        <w:t>1. По договору финансирования под уступку денежного требования (факторинга) одна сторона (фактор) обязуется другой стороне (кредитору) или сторонам (кредитору и должнику) всту</w:t>
      </w:r>
      <w:r>
        <w:t>пить в денежное обязательство между кредитором и должником путем выплаты кредитору суммы денежного обязательства должника за вознаграждение.</w:t>
      </w:r>
    </w:p>
    <w:p w:rsidR="00000000" w:rsidRDefault="0009690C">
      <w:pPr>
        <w:pStyle w:val="ConsPlusNormal"/>
        <w:spacing w:before="200"/>
        <w:ind w:firstLine="540"/>
        <w:jc w:val="both"/>
      </w:pPr>
      <w:r>
        <w:t>Вознаграждение фактору выплачивается кредитором (должником) в форме дисконта (разница между суммой денежного обязат</w:t>
      </w:r>
      <w:r>
        <w:t>ельства должника и суммой, выплачиваемой фактором кредитору) и (или) в иных формах, определенных договором факторинга.</w:t>
      </w:r>
    </w:p>
    <w:p w:rsidR="00000000" w:rsidRDefault="0009690C">
      <w:pPr>
        <w:pStyle w:val="ConsPlusNormal"/>
        <w:jc w:val="both"/>
      </w:pPr>
      <w:r>
        <w:t>(п. 1 статьи 772 в ред. Закона Республики Беларусь от 17.07.2018 N 135-З)</w:t>
      </w:r>
    </w:p>
    <w:p w:rsidR="00000000" w:rsidRDefault="0009690C">
      <w:pPr>
        <w:pStyle w:val="ConsPlusNormal"/>
        <w:spacing w:before="200"/>
        <w:ind w:firstLine="540"/>
        <w:jc w:val="both"/>
      </w:pPr>
      <w:r>
        <w:t>2. В качестве фактора может выступать банк или небанковская кре</w:t>
      </w:r>
      <w:r>
        <w:t>дитно-финансовая организация.</w:t>
      </w:r>
    </w:p>
    <w:p w:rsidR="00000000" w:rsidRDefault="0009690C">
      <w:pPr>
        <w:pStyle w:val="ConsPlusNormal"/>
        <w:jc w:val="both"/>
      </w:pPr>
      <w:r>
        <w:t>(в ред. Закона Республики Беларусь от 20.07.2006 N 160-З)</w:t>
      </w:r>
    </w:p>
    <w:p w:rsidR="00000000" w:rsidRDefault="0009690C">
      <w:pPr>
        <w:pStyle w:val="ConsPlusNormal"/>
        <w:spacing w:before="200"/>
        <w:ind w:firstLine="540"/>
        <w:jc w:val="both"/>
      </w:pPr>
      <w:r>
        <w:lastRenderedPageBreak/>
        <w:t>3. Договор факторинга может заключаться по поводу как одного денежного обязательства, так и ряда денежных обязательств, в том числе и тех, которые могут возникнуть в бу</w:t>
      </w:r>
      <w:r>
        <w:t>дущем, в частности, однородных денежных обязательств по получению оплаты за поставленный товар.</w:t>
      </w:r>
    </w:p>
    <w:p w:rsidR="00000000" w:rsidRDefault="0009690C">
      <w:pPr>
        <w:pStyle w:val="ConsPlusNormal"/>
        <w:spacing w:before="200"/>
        <w:ind w:firstLine="540"/>
        <w:jc w:val="both"/>
      </w:pPr>
      <w:r>
        <w:t>4. Отношения по факторингу регулируются законодательством.</w:t>
      </w:r>
    </w:p>
    <w:p w:rsidR="00000000" w:rsidRDefault="0009690C">
      <w:pPr>
        <w:pStyle w:val="ConsPlusNormal"/>
      </w:pPr>
    </w:p>
    <w:p w:rsidR="00000000" w:rsidRDefault="0009690C">
      <w:pPr>
        <w:pStyle w:val="ConsPlusTitle"/>
        <w:jc w:val="center"/>
        <w:outlineLvl w:val="1"/>
      </w:pPr>
      <w:bookmarkStart w:id="476" w:name="Par6504"/>
      <w:bookmarkEnd w:id="476"/>
      <w:r>
        <w:t>ГЛАВА 44</w:t>
      </w:r>
    </w:p>
    <w:p w:rsidR="00000000" w:rsidRDefault="0009690C">
      <w:pPr>
        <w:pStyle w:val="ConsPlusTitle"/>
        <w:jc w:val="center"/>
      </w:pPr>
      <w:r>
        <w:t>БАНКОВСКИЙ ВКЛАД (ДЕПОЗИТ)</w:t>
      </w:r>
    </w:p>
    <w:p w:rsidR="00000000" w:rsidRDefault="0009690C">
      <w:pPr>
        <w:pStyle w:val="ConsPlusNormal"/>
      </w:pPr>
    </w:p>
    <w:p w:rsidR="00000000" w:rsidRDefault="0009690C">
      <w:pPr>
        <w:pStyle w:val="ConsPlusNormal"/>
        <w:ind w:firstLine="540"/>
        <w:jc w:val="both"/>
        <w:outlineLvl w:val="2"/>
      </w:pPr>
      <w:r>
        <w:rPr>
          <w:b/>
          <w:bCs/>
        </w:rPr>
        <w:t>Статья 773. Договор банковского вклада (депозита)</w:t>
      </w:r>
    </w:p>
    <w:p w:rsidR="00000000" w:rsidRDefault="0009690C">
      <w:pPr>
        <w:pStyle w:val="ConsPlusNormal"/>
        <w:ind w:firstLine="540"/>
        <w:jc w:val="both"/>
      </w:pPr>
      <w:r>
        <w:t>(в ред. Закона Республики Беларусь от 20.06.2008 N 347-З)</w:t>
      </w:r>
    </w:p>
    <w:p w:rsidR="00000000" w:rsidRDefault="0009690C">
      <w:pPr>
        <w:pStyle w:val="ConsPlusNormal"/>
      </w:pPr>
    </w:p>
    <w:p w:rsidR="00000000" w:rsidRDefault="0009690C">
      <w:pPr>
        <w:pStyle w:val="ConsPlusNormal"/>
        <w:ind w:firstLine="540"/>
        <w:jc w:val="both"/>
      </w:pPr>
      <w:r>
        <w:t xml:space="preserve">По договору банковского вклада (депозита) одна сторона (вкладополучатель) принимает от другой стороны (вкладчика) денежные средства в белорусских рублях или иностранной валюте - вклад (депозит) и </w:t>
      </w:r>
      <w:r>
        <w:t>обязуется возвратить вкладчику денежные средства, проводить безналичные расчеты по поручению вкладчика в соответствии с договором, а также выплатить начисленные по вкладу (депозиту) проценты на условиях и в порядке, определенных этим договором.</w:t>
      </w:r>
    </w:p>
    <w:p w:rsidR="00000000" w:rsidRDefault="0009690C">
      <w:pPr>
        <w:pStyle w:val="ConsPlusNormal"/>
        <w:spacing w:before="200"/>
        <w:ind w:firstLine="540"/>
        <w:jc w:val="both"/>
      </w:pPr>
      <w:r>
        <w:t>Во вклад (д</w:t>
      </w:r>
      <w:r>
        <w:t>епозит) по договору банковского вклада (депозита) могут быть внесены также драгоценные металлы и (или) драгоценные камни.</w:t>
      </w:r>
    </w:p>
    <w:p w:rsidR="00000000" w:rsidRDefault="0009690C">
      <w:pPr>
        <w:pStyle w:val="ConsPlusNormal"/>
        <w:spacing w:before="200"/>
        <w:ind w:firstLine="540"/>
        <w:jc w:val="both"/>
      </w:pPr>
      <w:r>
        <w:t>Отношения по банковскому вкладу (депозиту) регулируются  законодательством и договором.</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 текущем (расчетном) банковском счете физического лица с базовыми условиями обслуживания см. Указ Президента Республики Беларусь от 23.09.2021 N 363.</w:t>
            </w:r>
          </w:p>
        </w:tc>
      </w:tr>
    </w:tbl>
    <w:p w:rsidR="00000000" w:rsidRDefault="0009690C">
      <w:pPr>
        <w:pStyle w:val="ConsPlusTitle"/>
        <w:spacing w:before="260"/>
        <w:jc w:val="center"/>
        <w:outlineLvl w:val="1"/>
      </w:pPr>
      <w:r>
        <w:t>ГЛАВА 45</w:t>
      </w:r>
    </w:p>
    <w:p w:rsidR="00000000" w:rsidRDefault="0009690C">
      <w:pPr>
        <w:pStyle w:val="ConsPlusTitle"/>
        <w:jc w:val="center"/>
      </w:pPr>
      <w:r>
        <w:t>ТЕКУЩИЙ (РАСЧЕТНЫЙ) БАНКОВСКИЙ СЧЕТ</w:t>
      </w:r>
    </w:p>
    <w:p w:rsidR="00000000" w:rsidRDefault="0009690C">
      <w:pPr>
        <w:pStyle w:val="ConsPlusNormal"/>
        <w:jc w:val="center"/>
      </w:pPr>
      <w:r>
        <w:t>(в ред. Закона Республики Беларусь от 20.06.2008 N 347-З)</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Административная ответственность за незаконное распоряжение денежными средствами, находящимися на банковских счетах субъекта хозяйствования установлена статьей 12.29 Кодекса Республики Беларусь об административных правонарушени</w:t>
            </w:r>
            <w:r>
              <w:rPr>
                <w:color w:val="392C69"/>
              </w:rPr>
              <w:t>ях.</w:t>
            </w:r>
          </w:p>
        </w:tc>
      </w:tr>
    </w:tbl>
    <w:p w:rsidR="00000000" w:rsidRDefault="0009690C">
      <w:pPr>
        <w:pStyle w:val="ConsPlusNormal"/>
        <w:spacing w:before="260"/>
        <w:ind w:firstLine="540"/>
        <w:jc w:val="both"/>
        <w:outlineLvl w:val="2"/>
      </w:pPr>
      <w:r>
        <w:rPr>
          <w:b/>
          <w:bCs/>
        </w:rPr>
        <w:t>Статья 774. Договор текущего (расчетного) банковского счета</w:t>
      </w:r>
    </w:p>
    <w:p w:rsidR="00000000" w:rsidRDefault="0009690C">
      <w:pPr>
        <w:pStyle w:val="ConsPlusNormal"/>
      </w:pPr>
    </w:p>
    <w:p w:rsidR="00000000" w:rsidRDefault="0009690C">
      <w:pPr>
        <w:pStyle w:val="ConsPlusNormal"/>
        <w:ind w:firstLine="540"/>
        <w:jc w:val="both"/>
      </w:pPr>
      <w:r>
        <w:t>По договору текущего (расчетного) банковского счета одна сторона (банк или небанковская кредитно-финансовая организация) обязуется открыть другой стороне (владельцу счета) текущий (расчетный</w:t>
      </w:r>
      <w:r>
        <w:t xml:space="preserve">) банковский счет для хранения денежных средств владельца счета и (или) зачисления на этот счет денежных средств, поступающих в пользу владельца счета, а также выполнять поручения владельца счета о перечислении и выдаче соответствующих денежных средств со </w:t>
      </w:r>
      <w:r>
        <w:t>счета, а владелец счета предоставляет банку или небанковской кредитно-финансовой организации право использовать временно свободные денежные средства, находящиеся на счете, с уплатой процентов, определенных законодательством или договором, а также, за исклю</w:t>
      </w:r>
      <w:r>
        <w:t>чением случаев, установленных законодательными актами, уплачивает банку или небанковской кредитно-финансовой организации вознаграждение (плату) за оказываемые ему услуги.</w:t>
      </w:r>
    </w:p>
    <w:p w:rsidR="00000000" w:rsidRDefault="0009690C">
      <w:pPr>
        <w:pStyle w:val="ConsPlusNormal"/>
        <w:spacing w:before="200"/>
        <w:ind w:firstLine="540"/>
        <w:jc w:val="both"/>
      </w:pPr>
      <w:r>
        <w:t>Отношения по текущему (расчетному) банковскому счету регулируются  законодательством.</w:t>
      </w:r>
    </w:p>
    <w:p w:rsidR="00000000" w:rsidRDefault="0009690C">
      <w:pPr>
        <w:pStyle w:val="ConsPlusNormal"/>
      </w:pPr>
    </w:p>
    <w:p w:rsidR="00000000" w:rsidRDefault="0009690C">
      <w:pPr>
        <w:pStyle w:val="ConsPlusTitle"/>
        <w:jc w:val="center"/>
        <w:outlineLvl w:val="1"/>
      </w:pPr>
      <w:r>
        <w:t>ГЛАВА 46</w:t>
      </w:r>
    </w:p>
    <w:p w:rsidR="00000000" w:rsidRDefault="0009690C">
      <w:pPr>
        <w:pStyle w:val="ConsPlusTitle"/>
        <w:jc w:val="center"/>
      </w:pPr>
      <w:r>
        <w:t>РАСЧЕТЫ</w:t>
      </w:r>
    </w:p>
    <w:p w:rsidR="00000000" w:rsidRDefault="0009690C">
      <w:pPr>
        <w:pStyle w:val="ConsPlusNormal"/>
      </w:pPr>
    </w:p>
    <w:p w:rsidR="00000000" w:rsidRDefault="0009690C">
      <w:pPr>
        <w:pStyle w:val="ConsPlusNormal"/>
        <w:ind w:firstLine="540"/>
        <w:jc w:val="both"/>
        <w:outlineLvl w:val="2"/>
      </w:pPr>
      <w:r>
        <w:rPr>
          <w:b/>
          <w:bCs/>
        </w:rPr>
        <w:t>Статья 775. Расчеты</w:t>
      </w:r>
    </w:p>
    <w:p w:rsidR="00000000" w:rsidRDefault="0009690C">
      <w:pPr>
        <w:pStyle w:val="ConsPlusNormal"/>
      </w:pPr>
    </w:p>
    <w:p w:rsidR="00000000" w:rsidRDefault="0009690C">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проводиться наличными деньгами (статья 141) или в безналичном порядке, </w:t>
      </w:r>
      <w:r>
        <w:lastRenderedPageBreak/>
        <w:t>установленном законодательством.</w:t>
      </w:r>
    </w:p>
    <w:p w:rsidR="00000000" w:rsidRDefault="0009690C">
      <w:pPr>
        <w:pStyle w:val="ConsPlusNormal"/>
        <w:jc w:val="both"/>
      </w:pPr>
      <w:r>
        <w:t>(в ред. Закона Республики Беларусь от 20.06.2008 N 347-З)</w:t>
      </w:r>
    </w:p>
    <w:p w:rsidR="00000000" w:rsidRDefault="0009690C">
      <w:pPr>
        <w:pStyle w:val="ConsPlusNormal"/>
        <w:spacing w:before="200"/>
        <w:ind w:firstLine="540"/>
        <w:jc w:val="both"/>
      </w:pPr>
      <w:r>
        <w:t>2. Расчеты между юридическими лицами, а также расчеты с участием граждан, связанные с осуществлением ими предпринимательской деятельности, проводятся в безналичном порядке. Расчеты между этими лицам</w:t>
      </w:r>
      <w:r>
        <w:t>и могут проводиться также наличными деньгами в случаях, предусмотренных  законодательством.</w:t>
      </w:r>
    </w:p>
    <w:p w:rsidR="00000000" w:rsidRDefault="0009690C">
      <w:pPr>
        <w:pStyle w:val="ConsPlusNormal"/>
        <w:jc w:val="both"/>
      </w:pPr>
      <w:r>
        <w:t>(в ред. Закона Республики Беларусь от 20.06.2008 N 347-З)</w:t>
      </w:r>
    </w:p>
    <w:p w:rsidR="00000000" w:rsidRDefault="0009690C">
      <w:pPr>
        <w:pStyle w:val="ConsPlusNormal"/>
        <w:spacing w:before="200"/>
        <w:ind w:firstLine="540"/>
        <w:jc w:val="both"/>
      </w:pPr>
      <w:r>
        <w:t xml:space="preserve">3. Безналичные расчеты проводятся через банки или небанковские кредитно-финансовые организации, в которых </w:t>
      </w:r>
      <w:r>
        <w:t>открыты соответствующие счета, если иное не вытекает из акта законодательства и не обусловлено используемой формой расчетов.</w:t>
      </w:r>
    </w:p>
    <w:p w:rsidR="00000000" w:rsidRDefault="0009690C">
      <w:pPr>
        <w:pStyle w:val="ConsPlusNormal"/>
        <w:jc w:val="both"/>
      </w:pPr>
      <w:r>
        <w:t>(в ред. Закона Республики Беларусь от 20.06.2008 N 347-З)</w:t>
      </w:r>
    </w:p>
    <w:p w:rsidR="00000000" w:rsidRDefault="0009690C">
      <w:pPr>
        <w:pStyle w:val="ConsPlusNormal"/>
        <w:spacing w:before="200"/>
        <w:ind w:firstLine="540"/>
        <w:jc w:val="both"/>
      </w:pPr>
      <w:r>
        <w:t>4. Отношения по расчетам регулируются законодательством.</w:t>
      </w:r>
    </w:p>
    <w:p w:rsidR="00000000" w:rsidRDefault="0009690C">
      <w:pPr>
        <w:pStyle w:val="ConsPlusNormal"/>
      </w:pPr>
    </w:p>
    <w:p w:rsidR="00000000" w:rsidRDefault="0009690C">
      <w:pPr>
        <w:pStyle w:val="ConsPlusTitle"/>
        <w:jc w:val="center"/>
        <w:outlineLvl w:val="1"/>
      </w:pPr>
      <w:r>
        <w:t>ГЛАВА 47</w:t>
      </w:r>
    </w:p>
    <w:p w:rsidR="00000000" w:rsidRDefault="0009690C">
      <w:pPr>
        <w:pStyle w:val="ConsPlusTitle"/>
        <w:jc w:val="center"/>
      </w:pPr>
      <w:r>
        <w:t>ХРАНЕН</w:t>
      </w:r>
      <w:r>
        <w:t>ИЕ</w:t>
      </w:r>
    </w:p>
    <w:p w:rsidR="00000000" w:rsidRDefault="0009690C">
      <w:pPr>
        <w:pStyle w:val="ConsPlusNormal"/>
      </w:pPr>
    </w:p>
    <w:p w:rsidR="00000000" w:rsidRDefault="0009690C">
      <w:pPr>
        <w:pStyle w:val="ConsPlusNormal"/>
        <w:jc w:val="center"/>
        <w:outlineLvl w:val="2"/>
      </w:pPr>
      <w:r>
        <w:rPr>
          <w:b/>
          <w:bCs/>
        </w:rPr>
        <w:t>§ 1. Общие положения о хранении</w:t>
      </w:r>
    </w:p>
    <w:p w:rsidR="00000000" w:rsidRDefault="0009690C">
      <w:pPr>
        <w:pStyle w:val="ConsPlusNormal"/>
      </w:pPr>
    </w:p>
    <w:p w:rsidR="00000000" w:rsidRDefault="0009690C">
      <w:pPr>
        <w:pStyle w:val="ConsPlusNormal"/>
        <w:ind w:firstLine="540"/>
        <w:jc w:val="both"/>
        <w:outlineLvl w:val="3"/>
      </w:pPr>
      <w:bookmarkStart w:id="477" w:name="Par6545"/>
      <w:bookmarkEnd w:id="477"/>
      <w:r>
        <w:rPr>
          <w:b/>
          <w:bCs/>
        </w:rPr>
        <w:t>Статья 776. Договор хранения</w:t>
      </w:r>
    </w:p>
    <w:p w:rsidR="00000000" w:rsidRDefault="0009690C">
      <w:pPr>
        <w:pStyle w:val="ConsPlusNormal"/>
      </w:pPr>
    </w:p>
    <w:p w:rsidR="00000000" w:rsidRDefault="0009690C">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000000" w:rsidRDefault="0009690C">
      <w:pPr>
        <w:pStyle w:val="ConsPlusNormal"/>
        <w:spacing w:before="200"/>
        <w:ind w:firstLine="540"/>
        <w:jc w:val="both"/>
      </w:pPr>
      <w:bookmarkStart w:id="478" w:name="Par6548"/>
      <w:bookmarkEnd w:id="478"/>
      <w:r>
        <w:t xml:space="preserve">2. </w:t>
      </w:r>
      <w:r>
        <w:t>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w:t>
      </w:r>
      <w:r>
        <w:t>ность хранителя принять на хранение вещь от поклажедателя в предусмотренный договором срок.</w:t>
      </w:r>
    </w:p>
    <w:p w:rsidR="00000000" w:rsidRDefault="0009690C">
      <w:pPr>
        <w:pStyle w:val="ConsPlusNormal"/>
      </w:pPr>
    </w:p>
    <w:p w:rsidR="00000000" w:rsidRDefault="0009690C">
      <w:pPr>
        <w:pStyle w:val="ConsPlusNormal"/>
        <w:ind w:firstLine="540"/>
        <w:jc w:val="both"/>
        <w:outlineLvl w:val="3"/>
      </w:pPr>
      <w:r>
        <w:rPr>
          <w:b/>
          <w:bCs/>
        </w:rPr>
        <w:t>Статья 777. Форма договора хранения</w:t>
      </w:r>
    </w:p>
    <w:p w:rsidR="00000000" w:rsidRDefault="0009690C">
      <w:pPr>
        <w:pStyle w:val="ConsPlusNormal"/>
      </w:pPr>
    </w:p>
    <w:p w:rsidR="00000000" w:rsidRDefault="0009690C">
      <w:pPr>
        <w:pStyle w:val="ConsPlusNormal"/>
        <w:ind w:firstLine="540"/>
        <w:jc w:val="both"/>
      </w:pPr>
      <w:r>
        <w:t>1. Договор хранения должен быть заключен в</w:t>
      </w:r>
      <w:r>
        <w:t xml:space="preserve"> письменной форме в случаях, указанных в статье 162 настоящего Кодекса. При этом для договора хранения между гражданами (подпункт 2 части первой статьи 162) соблюдение письменной формы требуется, если стоимость передаваемой на хранение вещи превышает не ме</w:t>
      </w:r>
      <w:r>
        <w:t>нее чем в десять раз установленный законодательством размер базовой величины.</w:t>
      </w:r>
    </w:p>
    <w:p w:rsidR="00000000" w:rsidRDefault="0009690C">
      <w:pPr>
        <w:pStyle w:val="ConsPlusNormal"/>
        <w:jc w:val="both"/>
      </w:pPr>
      <w:r>
        <w:t>(в ред. Закона Республики Беларусь от 04.01.2003 N 183-З)</w:t>
      </w:r>
    </w:p>
    <w:p w:rsidR="00000000" w:rsidRDefault="0009690C">
      <w:pPr>
        <w:pStyle w:val="ConsPlusNormal"/>
        <w:spacing w:before="200"/>
        <w:ind w:firstLine="540"/>
        <w:jc w:val="both"/>
      </w:pPr>
      <w:r>
        <w:t>Договор хранения, предусматривающий обязанность хранителя принять вещь на хранение, должен быть заключен в письменной фо</w:t>
      </w:r>
      <w:r>
        <w:t>рме независимо от состава участников этого договора и стоимости вещи, передаваемой на хранение.</w:t>
      </w:r>
    </w:p>
    <w:p w:rsidR="00000000" w:rsidRDefault="0009690C">
      <w:pPr>
        <w:pStyle w:val="ConsPlusNormal"/>
        <w:spacing w:before="200"/>
        <w:ind w:firstLine="540"/>
        <w:jc w:val="both"/>
      </w:pPr>
      <w:r>
        <w:t>Передача вещи на хранение при чрезвычайных обстоятельствах (пожар, стихийное бедствие, внезапная болезнь, угроза нападения и т.п.) может быть доказываема свидет</w:t>
      </w:r>
      <w:r>
        <w:t>ельскими показаниями.</w:t>
      </w:r>
    </w:p>
    <w:p w:rsidR="00000000" w:rsidRDefault="0009690C">
      <w:pPr>
        <w:pStyle w:val="ConsPlusNormal"/>
        <w:spacing w:before="200"/>
        <w:ind w:firstLine="540"/>
        <w:jc w:val="both"/>
      </w:pPr>
      <w:r>
        <w:t>2. Простая письменная форма договора хранения считается соблюденной, если принятие вещи на хранение удостоверено хранителем путем выдачи поклажедателю:</w:t>
      </w:r>
    </w:p>
    <w:p w:rsidR="00000000" w:rsidRDefault="0009690C">
      <w:pPr>
        <w:pStyle w:val="ConsPlusNormal"/>
        <w:spacing w:before="200"/>
        <w:ind w:firstLine="540"/>
        <w:jc w:val="both"/>
      </w:pPr>
      <w:r>
        <w:t xml:space="preserve">1) сохранной расписки, квитанции, свидетельства или иного документа, подписанного </w:t>
      </w:r>
      <w:r>
        <w:t>хранителем;</w:t>
      </w:r>
    </w:p>
    <w:p w:rsidR="00000000" w:rsidRDefault="0009690C">
      <w:pPr>
        <w:pStyle w:val="ConsPlusNormal"/>
        <w:spacing w:before="200"/>
        <w:ind w:firstLine="540"/>
        <w:jc w:val="both"/>
      </w:pPr>
      <w:r>
        <w:t>2) 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законодательством либо обычна для данного вида хранения.</w:t>
      </w:r>
    </w:p>
    <w:p w:rsidR="00000000" w:rsidRDefault="0009690C">
      <w:pPr>
        <w:pStyle w:val="ConsPlusNormal"/>
        <w:spacing w:before="200"/>
        <w:ind w:firstLine="540"/>
        <w:jc w:val="both"/>
      </w:pPr>
      <w:r>
        <w:t>3. Несоблюдение простой письменно</w:t>
      </w:r>
      <w:r>
        <w:t>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000000" w:rsidRDefault="0009690C">
      <w:pPr>
        <w:pStyle w:val="ConsPlusNormal"/>
      </w:pPr>
    </w:p>
    <w:p w:rsidR="00000000" w:rsidRDefault="0009690C">
      <w:pPr>
        <w:pStyle w:val="ConsPlusNormal"/>
        <w:ind w:firstLine="540"/>
        <w:jc w:val="both"/>
        <w:outlineLvl w:val="3"/>
      </w:pPr>
      <w:r>
        <w:rPr>
          <w:b/>
          <w:bCs/>
        </w:rPr>
        <w:t>Статья 778. Исполнение обязанности принять вещь на хранение</w:t>
      </w:r>
    </w:p>
    <w:p w:rsidR="00000000" w:rsidRDefault="0009690C">
      <w:pPr>
        <w:pStyle w:val="ConsPlusNormal"/>
      </w:pPr>
    </w:p>
    <w:p w:rsidR="00000000" w:rsidRDefault="0009690C">
      <w:pPr>
        <w:pStyle w:val="ConsPlusNormal"/>
        <w:ind w:firstLine="540"/>
        <w:jc w:val="both"/>
      </w:pPr>
      <w:r>
        <w:lastRenderedPageBreak/>
        <w:t>1. Хранитель, взявш</w:t>
      </w:r>
      <w:r>
        <w:t>ий на себя по договору хранения обязанность принять вещь на хранение (пункт 2 статьи 776), не вправе требовать передачи ему этой вещи на хранение.</w:t>
      </w:r>
    </w:p>
    <w:p w:rsidR="00000000" w:rsidRDefault="0009690C">
      <w:pPr>
        <w:pStyle w:val="ConsPlusNormal"/>
        <w:spacing w:before="200"/>
        <w:ind w:firstLine="540"/>
        <w:jc w:val="both"/>
      </w:pPr>
      <w:r>
        <w:t xml:space="preserve">Однако поклажедатель, не передавший вещь на хранение в предусмотренный договором срок, несет ответственность </w:t>
      </w:r>
      <w:r>
        <w:t>перед хранителем за убытки, причиненные в связи с несостоявшимся хранением, если иное не предусмотрено законодательством или договором хранения. Поклажедатель освобождается от этой ответственности, если заявит хранителю об отказе от его услуг в разумный ср</w:t>
      </w:r>
      <w:r>
        <w:t>ок.</w:t>
      </w:r>
    </w:p>
    <w:p w:rsidR="00000000" w:rsidRDefault="0009690C">
      <w:pPr>
        <w:pStyle w:val="ConsPlusNormal"/>
        <w:spacing w:before="200"/>
        <w:ind w:firstLine="540"/>
        <w:jc w:val="both"/>
      </w:pPr>
      <w:r>
        <w:t>2. Если иное не предусмотрено договором, хранитель освобождается от обязанности принять вещь на хранение в случаях, когда в обусловленный договором срок вещь не будет передана ему на хранение.</w:t>
      </w:r>
    </w:p>
    <w:p w:rsidR="00000000" w:rsidRDefault="0009690C">
      <w:pPr>
        <w:pStyle w:val="ConsPlusNormal"/>
      </w:pPr>
    </w:p>
    <w:p w:rsidR="00000000" w:rsidRDefault="0009690C">
      <w:pPr>
        <w:pStyle w:val="ConsPlusNormal"/>
        <w:ind w:firstLine="540"/>
        <w:jc w:val="both"/>
        <w:outlineLvl w:val="3"/>
      </w:pPr>
      <w:r>
        <w:rPr>
          <w:b/>
          <w:bCs/>
        </w:rPr>
        <w:t>Статья 779. Срок хранения</w:t>
      </w:r>
    </w:p>
    <w:p w:rsidR="00000000" w:rsidRDefault="0009690C">
      <w:pPr>
        <w:pStyle w:val="ConsPlusNormal"/>
      </w:pPr>
    </w:p>
    <w:p w:rsidR="00000000" w:rsidRDefault="0009690C">
      <w:pPr>
        <w:pStyle w:val="ConsPlusNormal"/>
        <w:ind w:firstLine="540"/>
        <w:jc w:val="both"/>
      </w:pPr>
      <w:r>
        <w:t>1. Хранитель обязан хранить вещ</w:t>
      </w:r>
      <w:r>
        <w:t>ь в течение обусловленного договором хранения срока.</w:t>
      </w:r>
    </w:p>
    <w:p w:rsidR="00000000" w:rsidRDefault="0009690C">
      <w:pPr>
        <w:pStyle w:val="ConsPlusNormal"/>
        <w:spacing w:before="20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000000" w:rsidRDefault="0009690C">
      <w:pPr>
        <w:pStyle w:val="ConsPlusNormal"/>
        <w:spacing w:before="200"/>
        <w:ind w:firstLine="540"/>
        <w:jc w:val="both"/>
      </w:pPr>
      <w:bookmarkStart w:id="479" w:name="Par6571"/>
      <w:bookmarkEnd w:id="479"/>
      <w:r>
        <w:t>3. Если срок хранения опре</w:t>
      </w:r>
      <w:r>
        <w:t>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w:t>
      </w:r>
      <w:r>
        <w:t>ой обязанности влечет последствия, предусмотренные статьей 789 настоящего Кодекса.</w:t>
      </w:r>
    </w:p>
    <w:p w:rsidR="00000000" w:rsidRDefault="0009690C">
      <w:pPr>
        <w:pStyle w:val="ConsPlusNormal"/>
      </w:pPr>
    </w:p>
    <w:p w:rsidR="00000000" w:rsidRDefault="0009690C">
      <w:pPr>
        <w:pStyle w:val="ConsPlusNormal"/>
        <w:ind w:firstLine="540"/>
        <w:jc w:val="both"/>
        <w:outlineLvl w:val="3"/>
      </w:pPr>
      <w:bookmarkStart w:id="480" w:name="Par6573"/>
      <w:bookmarkEnd w:id="480"/>
      <w:r>
        <w:rPr>
          <w:b/>
          <w:bCs/>
        </w:rPr>
        <w:t>Статья 780. Хранение вещей с обезличением</w:t>
      </w:r>
    </w:p>
    <w:p w:rsidR="00000000" w:rsidRDefault="0009690C">
      <w:pPr>
        <w:pStyle w:val="ConsPlusNormal"/>
      </w:pPr>
    </w:p>
    <w:p w:rsidR="00000000" w:rsidRDefault="0009690C">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w:t>
      </w:r>
      <w:r>
        <w:t>онами количество вещей того же рода и качества.</w:t>
      </w:r>
    </w:p>
    <w:p w:rsidR="00000000" w:rsidRDefault="0009690C">
      <w:pPr>
        <w:pStyle w:val="ConsPlusNormal"/>
      </w:pPr>
    </w:p>
    <w:p w:rsidR="00000000" w:rsidRDefault="0009690C">
      <w:pPr>
        <w:pStyle w:val="ConsPlusNormal"/>
        <w:ind w:firstLine="540"/>
        <w:jc w:val="both"/>
        <w:outlineLvl w:val="3"/>
      </w:pPr>
      <w:r>
        <w:rPr>
          <w:b/>
          <w:bCs/>
        </w:rPr>
        <w:t>Статья 781. Обязанность хранителя обеспечить сохранность вещи</w:t>
      </w:r>
    </w:p>
    <w:p w:rsidR="00000000" w:rsidRDefault="0009690C">
      <w:pPr>
        <w:pStyle w:val="ConsPlusNormal"/>
      </w:pPr>
    </w:p>
    <w:p w:rsidR="00000000" w:rsidRDefault="0009690C">
      <w:pPr>
        <w:pStyle w:val="ConsPlusNormal"/>
        <w:ind w:firstLine="540"/>
        <w:jc w:val="both"/>
      </w:pPr>
      <w:bookmarkStart w:id="481" w:name="Par6579"/>
      <w:bookmarkEnd w:id="481"/>
      <w:r>
        <w:t>1. Хранитель обязан принять все предусмотренные договором меры для того, чтобы обеспечить сохранность переданной на хранение вещи.</w:t>
      </w:r>
    </w:p>
    <w:p w:rsidR="00000000" w:rsidRDefault="0009690C">
      <w:pPr>
        <w:pStyle w:val="ConsPlusNormal"/>
        <w:spacing w:before="200"/>
        <w:ind w:firstLine="540"/>
        <w:jc w:val="both"/>
      </w:pPr>
      <w:r>
        <w:t>При отсутствии в договоре хранения условий о таких мерах или неполноте этих условий хранитель должен принять для сохранения вещи также меры, соответствующие существу обязательства, в том числе свойствам переданной на хранение вещи, если только необходимос</w:t>
      </w:r>
      <w:r>
        <w:t>ть принятия этих мер не исключена договором.</w:t>
      </w:r>
    </w:p>
    <w:p w:rsidR="00000000" w:rsidRDefault="0009690C">
      <w:pPr>
        <w:pStyle w:val="ConsPlusNormal"/>
        <w:spacing w:before="200"/>
        <w:ind w:firstLine="540"/>
        <w:jc w:val="both"/>
      </w:pPr>
      <w:bookmarkStart w:id="482" w:name="Par6581"/>
      <w:bookmarkEnd w:id="482"/>
      <w:r>
        <w:t>2. Хранитель во всяком случае должен принять для сохранения переданной ему вещи меры, обязательность которых предусмотрена законодательством или в установленном им порядке (противопожарные, санитар</w:t>
      </w:r>
      <w:r>
        <w:t>ные, охранные и т.п.).</w:t>
      </w:r>
    </w:p>
    <w:p w:rsidR="00000000" w:rsidRDefault="0009690C">
      <w:pPr>
        <w:pStyle w:val="ConsPlusNormal"/>
        <w:spacing w:before="20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000000" w:rsidRDefault="0009690C">
      <w:pPr>
        <w:pStyle w:val="ConsPlusNormal"/>
      </w:pPr>
    </w:p>
    <w:p w:rsidR="00000000" w:rsidRDefault="0009690C">
      <w:pPr>
        <w:pStyle w:val="ConsPlusNormal"/>
        <w:ind w:firstLine="540"/>
        <w:jc w:val="both"/>
        <w:outlineLvl w:val="3"/>
      </w:pPr>
      <w:r>
        <w:rPr>
          <w:b/>
          <w:bCs/>
        </w:rPr>
        <w:t>Статья 782. Пользование вещью, переданной на хранение</w:t>
      </w:r>
    </w:p>
    <w:p w:rsidR="00000000" w:rsidRDefault="0009690C">
      <w:pPr>
        <w:pStyle w:val="ConsPlusNormal"/>
      </w:pPr>
    </w:p>
    <w:p w:rsidR="00000000" w:rsidRDefault="0009690C">
      <w:pPr>
        <w:pStyle w:val="ConsPlusNormal"/>
        <w:ind w:firstLine="540"/>
        <w:jc w:val="both"/>
      </w:pPr>
      <w:r>
        <w:t>Хранитель не вправе без согласия поклажедателя</w:t>
      </w:r>
      <w:r>
        <w:t xml:space="preserve"> пользоваться переданной на хранение вещью, а равно предоставлять возможность пользования ею третьим лицам, за исключением случаев, когда пользование хранимой вещью необходимо для обеспечения ее сохранности и не противоречит договору.</w:t>
      </w:r>
    </w:p>
    <w:p w:rsidR="00000000" w:rsidRDefault="0009690C">
      <w:pPr>
        <w:pStyle w:val="ConsPlusNormal"/>
      </w:pPr>
    </w:p>
    <w:p w:rsidR="00000000" w:rsidRDefault="0009690C">
      <w:pPr>
        <w:pStyle w:val="ConsPlusNormal"/>
        <w:ind w:firstLine="540"/>
        <w:jc w:val="both"/>
        <w:outlineLvl w:val="3"/>
      </w:pPr>
      <w:r>
        <w:rPr>
          <w:b/>
          <w:bCs/>
        </w:rPr>
        <w:t>Статья 783. Изменени</w:t>
      </w:r>
      <w:r>
        <w:rPr>
          <w:b/>
          <w:bCs/>
        </w:rPr>
        <w:t>е условий хранения</w:t>
      </w:r>
    </w:p>
    <w:p w:rsidR="00000000" w:rsidRDefault="0009690C">
      <w:pPr>
        <w:pStyle w:val="ConsPlusNormal"/>
      </w:pPr>
    </w:p>
    <w:p w:rsidR="00000000" w:rsidRDefault="0009690C">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000000" w:rsidRDefault="0009690C">
      <w:pPr>
        <w:pStyle w:val="ConsPlusNormal"/>
        <w:spacing w:before="200"/>
        <w:ind w:firstLine="540"/>
        <w:jc w:val="both"/>
      </w:pPr>
      <w:r>
        <w:t>Если изменение условий хранения необходимо для устранения</w:t>
      </w:r>
      <w:r>
        <w:t xml:space="preserve">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000000" w:rsidRDefault="0009690C">
      <w:pPr>
        <w:pStyle w:val="ConsPlusNormal"/>
        <w:spacing w:before="200"/>
        <w:ind w:firstLine="540"/>
        <w:jc w:val="both"/>
      </w:pPr>
      <w:r>
        <w:lastRenderedPageBreak/>
        <w:t>2. Если во время хранения возникла реальная угроза порчи вещи, либо вещь уже подверглась порче, либо возн</w:t>
      </w:r>
      <w:r>
        <w:t>икли обстоятельства, не позволяющие обеспечить ее сохранность, а своевременного принятия мер со стороны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w:t>
      </w:r>
      <w:r>
        <w:t>ства возникли по причинам, за которые хранитель не отвечает, он имеет право на возмещение своих расходов по продаже за счет покупной цены.</w:t>
      </w:r>
    </w:p>
    <w:p w:rsidR="00000000" w:rsidRDefault="0009690C">
      <w:pPr>
        <w:pStyle w:val="ConsPlusNormal"/>
      </w:pPr>
    </w:p>
    <w:p w:rsidR="00000000" w:rsidRDefault="0009690C">
      <w:pPr>
        <w:pStyle w:val="ConsPlusNormal"/>
        <w:ind w:firstLine="540"/>
        <w:jc w:val="both"/>
        <w:outlineLvl w:val="3"/>
      </w:pPr>
      <w:r>
        <w:rPr>
          <w:b/>
          <w:bCs/>
        </w:rPr>
        <w:t>Статья 784. Хранение вещей с опасными свойствами</w:t>
      </w:r>
    </w:p>
    <w:p w:rsidR="00000000" w:rsidRDefault="0009690C">
      <w:pPr>
        <w:pStyle w:val="ConsPlusNormal"/>
      </w:pPr>
    </w:p>
    <w:p w:rsidR="00000000" w:rsidRDefault="0009690C">
      <w:pPr>
        <w:pStyle w:val="ConsPlusNormal"/>
        <w:ind w:firstLine="540"/>
        <w:jc w:val="both"/>
      </w:pPr>
      <w:bookmarkStart w:id="483" w:name="Par6596"/>
      <w:bookmarkEnd w:id="483"/>
      <w:r>
        <w:t>1. Вещи, легко воспламеняющиеся, взрывоопасные или в</w:t>
      </w:r>
      <w:r>
        <w:t>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w:t>
      </w:r>
      <w:r>
        <w:t>ричиненные в связи с хранением таких вещей хранителю и третьим лицам.</w:t>
      </w:r>
    </w:p>
    <w:p w:rsidR="00000000" w:rsidRDefault="0009690C">
      <w:pPr>
        <w:pStyle w:val="ConsPlusNormal"/>
        <w:spacing w:before="200"/>
        <w:ind w:firstLine="540"/>
        <w:jc w:val="both"/>
      </w:pPr>
      <w:r>
        <w:t>При передаче вещей с опасными свойствами на хранение профессиональному хранителю правила, изложенные в части первой настоящего пункта, применяются в случае, когда такие вещи были сданы н</w:t>
      </w:r>
      <w:r>
        <w:t>а хранение под неправильным наименованием и хранитель при их принятии не мог путем наружного осмотра удостовериться в их опасных свойствах.</w:t>
      </w:r>
    </w:p>
    <w:p w:rsidR="00000000" w:rsidRDefault="0009690C">
      <w:pPr>
        <w:pStyle w:val="ConsPlusNormal"/>
        <w:spacing w:before="200"/>
        <w:ind w:firstLine="540"/>
        <w:jc w:val="both"/>
      </w:pPr>
      <w:r>
        <w:t>При возмездном хранении в случаях, предусмотренных настоящим пунктом, уплаченное за хранение вещей вознаграждение не</w:t>
      </w:r>
      <w:r>
        <w:t xml:space="preserve"> возвращается, а если оно не было уплачено, хранитель может взыскать его полностью.</w:t>
      </w:r>
    </w:p>
    <w:p w:rsidR="00000000" w:rsidRDefault="0009690C">
      <w:pPr>
        <w:pStyle w:val="ConsPlusNormal"/>
        <w:spacing w:before="200"/>
        <w:ind w:firstLine="540"/>
        <w:jc w:val="both"/>
      </w:pPr>
      <w:r>
        <w:t>2. Если принятые на хранение с ведома и согласия хранителя вещи, указанные в части первой пункта 1 настоящей статьи, стали, несмотря на соблюдение условий их хранения, опас</w:t>
      </w:r>
      <w:r>
        <w:t>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этого требования, эти вещи могут быть обезврежены или уничтожены хранителем без</w:t>
      </w:r>
      <w:r>
        <w:t xml:space="preserve">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000000" w:rsidRDefault="0009690C">
      <w:pPr>
        <w:pStyle w:val="ConsPlusNormal"/>
      </w:pPr>
    </w:p>
    <w:p w:rsidR="00000000" w:rsidRDefault="0009690C">
      <w:pPr>
        <w:pStyle w:val="ConsPlusNormal"/>
        <w:ind w:firstLine="540"/>
        <w:jc w:val="both"/>
        <w:outlineLvl w:val="3"/>
      </w:pPr>
      <w:r>
        <w:rPr>
          <w:b/>
          <w:bCs/>
        </w:rPr>
        <w:t>Статья 785. Передача вещи на хранение третьему лицу</w:t>
      </w:r>
    </w:p>
    <w:p w:rsidR="00000000" w:rsidRDefault="0009690C">
      <w:pPr>
        <w:pStyle w:val="ConsPlusNormal"/>
      </w:pPr>
    </w:p>
    <w:p w:rsidR="00000000" w:rsidRDefault="0009690C">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w:t>
      </w:r>
      <w:r>
        <w:t>учить его согласие.</w:t>
      </w:r>
    </w:p>
    <w:p w:rsidR="00000000" w:rsidRDefault="0009690C">
      <w:pPr>
        <w:pStyle w:val="ConsPlusNormal"/>
        <w:spacing w:before="200"/>
        <w:ind w:firstLine="540"/>
        <w:jc w:val="both"/>
      </w:pPr>
      <w:r>
        <w:t>О передаче вещи на хранение третьему лицу хранитель обязан незамедлительно уведомить поклажедателя.</w:t>
      </w:r>
    </w:p>
    <w:p w:rsidR="00000000" w:rsidRDefault="0009690C">
      <w:pPr>
        <w:pStyle w:val="ConsPlusNormal"/>
        <w:spacing w:before="20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w:t>
      </w:r>
      <w:r>
        <w:t xml:space="preserve"> отвечает за действия третьего лица, которому он передал вещь на хранение, как за свои собственные.</w:t>
      </w:r>
    </w:p>
    <w:p w:rsidR="00000000" w:rsidRDefault="0009690C">
      <w:pPr>
        <w:pStyle w:val="ConsPlusNormal"/>
      </w:pPr>
    </w:p>
    <w:p w:rsidR="00000000" w:rsidRDefault="0009690C">
      <w:pPr>
        <w:pStyle w:val="ConsPlusNormal"/>
        <w:ind w:firstLine="540"/>
        <w:jc w:val="both"/>
        <w:outlineLvl w:val="3"/>
      </w:pPr>
      <w:r>
        <w:rPr>
          <w:b/>
          <w:bCs/>
        </w:rPr>
        <w:t>Статья 786. Вознаграждение за хранение</w:t>
      </w:r>
    </w:p>
    <w:p w:rsidR="00000000" w:rsidRDefault="0009690C">
      <w:pPr>
        <w:pStyle w:val="ConsPlusNormal"/>
      </w:pPr>
    </w:p>
    <w:p w:rsidR="00000000" w:rsidRDefault="0009690C">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w:t>
      </w:r>
      <w:r>
        <w:t>трена по периодам, оно должно выплачиваться соответствующими частями по истечении каждого периода.</w:t>
      </w:r>
    </w:p>
    <w:p w:rsidR="00000000" w:rsidRDefault="0009690C">
      <w:pPr>
        <w:pStyle w:val="ConsPlusNormal"/>
        <w:spacing w:before="20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w:t>
      </w:r>
      <w:r>
        <w:t>ния договора и потребовать от поклажедателя немедленно забрать сданную на хранение вещь.</w:t>
      </w:r>
    </w:p>
    <w:p w:rsidR="00000000" w:rsidRDefault="0009690C">
      <w:pPr>
        <w:pStyle w:val="ConsPlusNormal"/>
        <w:spacing w:before="200"/>
        <w:ind w:firstLine="540"/>
        <w:jc w:val="both"/>
      </w:pPr>
      <w:r>
        <w:t>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w:t>
      </w:r>
      <w:r>
        <w:t>я, а в случае, предусмотренном пунктом 1 статьи 784 настоящего Кодекса, - на всю сумму вознаграждения.</w:t>
      </w:r>
    </w:p>
    <w:p w:rsidR="00000000" w:rsidRDefault="0009690C">
      <w:pPr>
        <w:pStyle w:val="ConsPlusNormal"/>
        <w:spacing w:before="200"/>
        <w:ind w:firstLine="540"/>
        <w:jc w:val="both"/>
      </w:pPr>
      <w:r>
        <w:t xml:space="preserve">Если хранение прекращается досрочно по обстоятельствам, за которые хранитель отвечает, он не вправе требовать вознаграждения за хранение, а полученную в </w:t>
      </w:r>
      <w:r>
        <w:t>счет этого вознаграждения сумму должен вернуть поклажедателю.</w:t>
      </w:r>
    </w:p>
    <w:p w:rsidR="00000000" w:rsidRDefault="0009690C">
      <w:pPr>
        <w:pStyle w:val="ConsPlusNormal"/>
        <w:spacing w:before="200"/>
        <w:ind w:firstLine="540"/>
        <w:jc w:val="both"/>
      </w:pPr>
      <w:r>
        <w:lastRenderedPageBreak/>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w:t>
      </w:r>
      <w:r>
        <w:t xml:space="preserve"> применяется и в случае, когда поклажедатель обязан забрать вещь до истечения срока хранения.</w:t>
      </w:r>
    </w:p>
    <w:p w:rsidR="00000000" w:rsidRDefault="0009690C">
      <w:pPr>
        <w:pStyle w:val="ConsPlusNormal"/>
        <w:spacing w:before="200"/>
        <w:ind w:firstLine="540"/>
        <w:jc w:val="both"/>
      </w:pPr>
      <w:r>
        <w:t>5. Правила настоящей статьи применяются, если договором хранения не предусмотрено иное.</w:t>
      </w:r>
    </w:p>
    <w:p w:rsidR="00000000" w:rsidRDefault="0009690C">
      <w:pPr>
        <w:pStyle w:val="ConsPlusNormal"/>
      </w:pPr>
    </w:p>
    <w:p w:rsidR="00000000" w:rsidRDefault="0009690C">
      <w:pPr>
        <w:pStyle w:val="ConsPlusNormal"/>
        <w:ind w:firstLine="540"/>
        <w:jc w:val="both"/>
        <w:outlineLvl w:val="3"/>
      </w:pPr>
      <w:r>
        <w:rPr>
          <w:b/>
          <w:bCs/>
        </w:rPr>
        <w:t>Статья 787. Возмещение расходов на хранение</w:t>
      </w:r>
    </w:p>
    <w:p w:rsidR="00000000" w:rsidRDefault="0009690C">
      <w:pPr>
        <w:pStyle w:val="ConsPlusNormal"/>
      </w:pPr>
    </w:p>
    <w:p w:rsidR="00000000" w:rsidRDefault="0009690C">
      <w:pPr>
        <w:pStyle w:val="ConsPlusNormal"/>
        <w:ind w:firstLine="540"/>
        <w:jc w:val="both"/>
      </w:pPr>
      <w:r>
        <w:t>1. Если иное не предусмотрен</w:t>
      </w:r>
      <w:r>
        <w:t>о договором хранения, расходы хранителя на хранение вещи включаются в вознаграждение за хранение.</w:t>
      </w:r>
    </w:p>
    <w:p w:rsidR="00000000" w:rsidRDefault="0009690C">
      <w:pPr>
        <w:pStyle w:val="ConsPlusNormal"/>
        <w:spacing w:before="20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законодательством или дого</w:t>
      </w:r>
      <w:r>
        <w:t>вором не предусмотрено иное.</w:t>
      </w:r>
    </w:p>
    <w:p w:rsidR="00000000" w:rsidRDefault="0009690C">
      <w:pPr>
        <w:pStyle w:val="ConsPlusNormal"/>
      </w:pPr>
    </w:p>
    <w:p w:rsidR="00000000" w:rsidRDefault="0009690C">
      <w:pPr>
        <w:pStyle w:val="ConsPlusNormal"/>
        <w:ind w:firstLine="540"/>
        <w:jc w:val="both"/>
        <w:outlineLvl w:val="3"/>
      </w:pPr>
      <w:r>
        <w:rPr>
          <w:b/>
          <w:bCs/>
        </w:rPr>
        <w:t>Статья 788. Чрезвычайные расходы на хранение</w:t>
      </w:r>
    </w:p>
    <w:p w:rsidR="00000000" w:rsidRDefault="0009690C">
      <w:pPr>
        <w:pStyle w:val="ConsPlusNormal"/>
      </w:pPr>
    </w:p>
    <w:p w:rsidR="00000000" w:rsidRDefault="0009690C">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w:t>
      </w:r>
      <w:r>
        <w:t>я хранителю, если поклажедатель дал согласие на эти расходы или одобрил их впоследствии, а также в других случаях, предусмотренных законодательством или договором.</w:t>
      </w:r>
    </w:p>
    <w:p w:rsidR="00000000" w:rsidRDefault="0009690C">
      <w:pPr>
        <w:pStyle w:val="ConsPlusNormal"/>
        <w:spacing w:before="200"/>
        <w:ind w:firstLine="540"/>
        <w:jc w:val="both"/>
      </w:pPr>
      <w:r>
        <w:t>2. При необходимости произвести чрезвычайные расходы хранитель обязан запросить поклажедател</w:t>
      </w:r>
      <w:r>
        <w:t>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000000" w:rsidRDefault="0009690C">
      <w:pPr>
        <w:pStyle w:val="ConsPlusNormal"/>
        <w:spacing w:before="200"/>
        <w:ind w:firstLine="540"/>
        <w:jc w:val="both"/>
      </w:pPr>
      <w:r>
        <w:t>В случае, когда хранитель произвел чрез</w:t>
      </w:r>
      <w:r>
        <w:t xml:space="preserve">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w:t>
      </w:r>
      <w:r>
        <w:t>в пределах ущерба, который мог быть причинен вещи, если бы эти расходы не были произведены.</w:t>
      </w:r>
    </w:p>
    <w:p w:rsidR="00000000" w:rsidRDefault="0009690C">
      <w:pPr>
        <w:pStyle w:val="ConsPlusNormal"/>
        <w:spacing w:before="200"/>
        <w:ind w:firstLine="540"/>
        <w:jc w:val="both"/>
      </w:pPr>
      <w:r>
        <w:t>3. Если иное не предусмотрено договором, чрезвычайные расходы возмещаются сверх вознаграждения за хранение.</w:t>
      </w:r>
    </w:p>
    <w:p w:rsidR="00000000" w:rsidRDefault="0009690C">
      <w:pPr>
        <w:pStyle w:val="ConsPlusNormal"/>
      </w:pPr>
    </w:p>
    <w:p w:rsidR="00000000" w:rsidRDefault="0009690C">
      <w:pPr>
        <w:pStyle w:val="ConsPlusNormal"/>
        <w:ind w:firstLine="540"/>
        <w:jc w:val="both"/>
        <w:outlineLvl w:val="3"/>
      </w:pPr>
      <w:bookmarkStart w:id="484" w:name="Par6628"/>
      <w:bookmarkEnd w:id="484"/>
      <w:r>
        <w:rPr>
          <w:b/>
          <w:bCs/>
        </w:rPr>
        <w:t>Статья 789. Обязанность поклажедателя взять вещь обратно</w:t>
      </w:r>
    </w:p>
    <w:p w:rsidR="00000000" w:rsidRDefault="0009690C">
      <w:pPr>
        <w:pStyle w:val="ConsPlusNormal"/>
      </w:pPr>
    </w:p>
    <w:p w:rsidR="00000000" w:rsidRDefault="0009690C">
      <w:pPr>
        <w:pStyle w:val="ConsPlusNormal"/>
        <w:ind w:firstLine="540"/>
        <w:jc w:val="both"/>
      </w:pPr>
      <w:bookmarkStart w:id="485" w:name="Par6630"/>
      <w:bookmarkEnd w:id="485"/>
      <w:r>
        <w:t>1. По истечении обусловленного срока хранения или срока, предоставленного хранителем для обратного получения вещи на основании пункта 3 статьи 779 настоящего Кодекса, поклажедатель обя</w:t>
      </w:r>
      <w:r>
        <w:t>зан немедленно забрать переданную на хранение вещь.</w:t>
      </w:r>
    </w:p>
    <w:p w:rsidR="00000000" w:rsidRDefault="0009690C">
      <w:pPr>
        <w:pStyle w:val="ConsPlusNormal"/>
        <w:spacing w:before="200"/>
        <w:ind w:firstLine="540"/>
        <w:jc w:val="both"/>
      </w:pPr>
      <w:bookmarkStart w:id="486" w:name="Par6631"/>
      <w:bookmarkEnd w:id="486"/>
      <w:r>
        <w:t>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w:t>
      </w:r>
      <w:r>
        <w:t xml:space="preserve"> договором, после письменного предупреждения поклажедателя самостоятельно продать вещь по цене, сложившейся в месте хранения, а если такая цена превышает в сто раз установленный законодательством размер базовой величины, - продать ее с аукциона в порядке, </w:t>
      </w:r>
      <w:r>
        <w:t>предусмотренном статьями 417 - 419 настоящего Кодекса.</w:t>
      </w:r>
    </w:p>
    <w:p w:rsidR="00000000" w:rsidRDefault="0009690C">
      <w:pPr>
        <w:pStyle w:val="ConsPlusNormal"/>
        <w:jc w:val="both"/>
      </w:pPr>
      <w:r>
        <w:t>(в ред. Законов Республики Беларусь от 04.01.2003 N 183-З, от 20.06.2008 N 347-З)</w:t>
      </w:r>
    </w:p>
    <w:p w:rsidR="00000000" w:rsidRDefault="0009690C">
      <w:pPr>
        <w:pStyle w:val="ConsPlusNormal"/>
        <w:spacing w:before="200"/>
        <w:ind w:firstLine="540"/>
        <w:jc w:val="both"/>
      </w:pPr>
      <w:r>
        <w:t>Сумма, вырученная от продажи вещи, передается поклажедателю за вычетом сумм, причитающихся хранителю, в том числе его р</w:t>
      </w:r>
      <w:r>
        <w:t>асходов на продажу вещи.</w:t>
      </w:r>
    </w:p>
    <w:p w:rsidR="00000000" w:rsidRDefault="0009690C">
      <w:pPr>
        <w:pStyle w:val="ConsPlusNormal"/>
      </w:pPr>
    </w:p>
    <w:p w:rsidR="00000000" w:rsidRDefault="0009690C">
      <w:pPr>
        <w:pStyle w:val="ConsPlusNormal"/>
        <w:ind w:firstLine="540"/>
        <w:jc w:val="both"/>
        <w:outlineLvl w:val="3"/>
      </w:pPr>
      <w:r>
        <w:rPr>
          <w:b/>
          <w:bCs/>
        </w:rPr>
        <w:t>Статья 790. Обязанность хранителя возвратить вещь</w:t>
      </w:r>
    </w:p>
    <w:p w:rsidR="00000000" w:rsidRDefault="0009690C">
      <w:pPr>
        <w:pStyle w:val="ConsPlusNormal"/>
      </w:pPr>
    </w:p>
    <w:p w:rsidR="00000000" w:rsidRDefault="0009690C">
      <w:pPr>
        <w:pStyle w:val="ConsPlusNormal"/>
        <w:ind w:firstLine="540"/>
        <w:jc w:val="both"/>
      </w:pPr>
      <w:r>
        <w:t>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w:t>
      </w:r>
      <w:r>
        <w:t>ние с обезличением (статья 780).</w:t>
      </w:r>
    </w:p>
    <w:p w:rsidR="00000000" w:rsidRDefault="0009690C">
      <w:pPr>
        <w:pStyle w:val="ConsPlusNormal"/>
        <w:spacing w:before="200"/>
        <w:ind w:firstLine="540"/>
        <w:jc w:val="both"/>
      </w:pPr>
      <w:r>
        <w:t xml:space="preserve">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w:t>
      </w:r>
      <w:r>
        <w:lastRenderedPageBreak/>
        <w:t>естественных свойств.</w:t>
      </w:r>
    </w:p>
    <w:p w:rsidR="00000000" w:rsidRDefault="0009690C">
      <w:pPr>
        <w:pStyle w:val="ConsPlusNormal"/>
        <w:spacing w:before="200"/>
        <w:ind w:firstLine="540"/>
        <w:jc w:val="both"/>
      </w:pPr>
      <w:r>
        <w:t>3. Одновременн</w:t>
      </w:r>
      <w:r>
        <w:t>о с возвратом вещи хранитель обязан передать плоды и доходы, полученные за время ее хранения, если иное не предусмотрено договором.</w:t>
      </w:r>
    </w:p>
    <w:p w:rsidR="00000000" w:rsidRDefault="0009690C">
      <w:pPr>
        <w:pStyle w:val="ConsPlusNormal"/>
      </w:pPr>
    </w:p>
    <w:p w:rsidR="00000000" w:rsidRDefault="0009690C">
      <w:pPr>
        <w:pStyle w:val="ConsPlusNormal"/>
        <w:ind w:firstLine="540"/>
        <w:jc w:val="both"/>
        <w:outlineLvl w:val="3"/>
      </w:pPr>
      <w:r>
        <w:rPr>
          <w:b/>
          <w:bCs/>
        </w:rPr>
        <w:t>Статья 791. Основания ответственности хранителя</w:t>
      </w:r>
    </w:p>
    <w:p w:rsidR="00000000" w:rsidRDefault="0009690C">
      <w:pPr>
        <w:pStyle w:val="ConsPlusNormal"/>
      </w:pPr>
    </w:p>
    <w:p w:rsidR="00000000" w:rsidRDefault="0009690C">
      <w:pPr>
        <w:pStyle w:val="ConsPlusNormal"/>
        <w:ind w:firstLine="540"/>
        <w:jc w:val="both"/>
      </w:pPr>
      <w:r>
        <w:t>1. Хранитель отвечает за утрату, недостачу или повреждение вещей, принятых</w:t>
      </w:r>
      <w:r>
        <w:t xml:space="preserve"> на хранение, по основаниям, предусмотренным статьей 372 настоящего Кодекса. 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w:t>
      </w:r>
      <w:r>
        <w:t>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000000" w:rsidRDefault="0009690C">
      <w:pPr>
        <w:pStyle w:val="ConsPlusNormal"/>
        <w:spacing w:before="200"/>
        <w:ind w:firstLine="540"/>
        <w:jc w:val="both"/>
      </w:pPr>
      <w:r>
        <w:t>2. За утрату, недостачу или повреждение принятых на хранение вещей после того, как наступил</w:t>
      </w:r>
      <w:r>
        <w:t>а обязанность поклажедателя взять эти вещи обратно (пункт 1 статьи 789), хранитель отвечает лишь при наличии с его стороны умысла или грубой неосторожности.</w:t>
      </w:r>
    </w:p>
    <w:p w:rsidR="00000000" w:rsidRDefault="0009690C">
      <w:pPr>
        <w:pStyle w:val="ConsPlusNormal"/>
      </w:pPr>
    </w:p>
    <w:p w:rsidR="00000000" w:rsidRDefault="0009690C">
      <w:pPr>
        <w:pStyle w:val="ConsPlusNormal"/>
        <w:ind w:firstLine="540"/>
        <w:jc w:val="both"/>
        <w:outlineLvl w:val="3"/>
      </w:pPr>
      <w:r>
        <w:rPr>
          <w:b/>
          <w:bCs/>
        </w:rPr>
        <w:t>Статья 792. Размер ответственности хранителя</w:t>
      </w:r>
    </w:p>
    <w:p w:rsidR="00000000" w:rsidRDefault="0009690C">
      <w:pPr>
        <w:pStyle w:val="ConsPlusNormal"/>
      </w:pPr>
    </w:p>
    <w:p w:rsidR="00000000" w:rsidRDefault="0009690C">
      <w:pPr>
        <w:pStyle w:val="ConsPlusNormal"/>
        <w:ind w:firstLine="540"/>
        <w:jc w:val="both"/>
      </w:pPr>
      <w:r>
        <w:t>1. Убытки, причиненные поклажедателю утратой, недост</w:t>
      </w:r>
      <w:r>
        <w:t>ачей или повреждением вещей, возмещаются хранителем в соответствии со статьей 364 настоящего Кодекса, если законодательством или договором не предусмотрено иное.</w:t>
      </w:r>
    </w:p>
    <w:p w:rsidR="00000000" w:rsidRDefault="0009690C">
      <w:pPr>
        <w:pStyle w:val="ConsPlusNormal"/>
        <w:spacing w:before="200"/>
        <w:ind w:firstLine="540"/>
        <w:jc w:val="both"/>
      </w:pPr>
      <w:r>
        <w:t>2. При безвозмездном хранении убытки, причиненные поклажедателю утратой, недостачей или повреж</w:t>
      </w:r>
      <w:r>
        <w:t>дением вещей, возмещаются:</w:t>
      </w:r>
    </w:p>
    <w:p w:rsidR="00000000" w:rsidRDefault="0009690C">
      <w:pPr>
        <w:pStyle w:val="ConsPlusNormal"/>
        <w:spacing w:before="200"/>
        <w:ind w:firstLine="540"/>
        <w:jc w:val="both"/>
      </w:pPr>
      <w:r>
        <w:t>1) за утрату и недостачу вещей - в размере стоимости утраченных или недостающих вещей;</w:t>
      </w:r>
    </w:p>
    <w:p w:rsidR="00000000" w:rsidRDefault="0009690C">
      <w:pPr>
        <w:pStyle w:val="ConsPlusNormal"/>
        <w:spacing w:before="200"/>
        <w:ind w:firstLine="540"/>
        <w:jc w:val="both"/>
      </w:pPr>
      <w:r>
        <w:t>2) за повреждение вещей - в размере суммы, на которую понизилась их стоимость.</w:t>
      </w:r>
    </w:p>
    <w:p w:rsidR="00000000" w:rsidRDefault="0009690C">
      <w:pPr>
        <w:pStyle w:val="ConsPlusNormal"/>
        <w:spacing w:before="200"/>
        <w:ind w:firstLine="540"/>
        <w:jc w:val="both"/>
      </w:pPr>
      <w:r>
        <w:t xml:space="preserve">3. В случаях,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w:t>
      </w:r>
      <w:r>
        <w:t>стоимости этой вещи, а также других убытков, если иное не предусмотрено законодательством или договором хранения.</w:t>
      </w:r>
    </w:p>
    <w:p w:rsidR="00000000" w:rsidRDefault="0009690C">
      <w:pPr>
        <w:pStyle w:val="ConsPlusNormal"/>
      </w:pPr>
    </w:p>
    <w:p w:rsidR="00000000" w:rsidRDefault="0009690C">
      <w:pPr>
        <w:pStyle w:val="ConsPlusNormal"/>
        <w:ind w:firstLine="540"/>
        <w:jc w:val="both"/>
        <w:outlineLvl w:val="3"/>
      </w:pPr>
      <w:r>
        <w:rPr>
          <w:b/>
          <w:bCs/>
        </w:rPr>
        <w:t>Статья 793. Возмещение убытков, причиненных хранителю</w:t>
      </w:r>
    </w:p>
    <w:p w:rsidR="00000000" w:rsidRDefault="0009690C">
      <w:pPr>
        <w:pStyle w:val="ConsPlusNormal"/>
      </w:pPr>
    </w:p>
    <w:p w:rsidR="00000000" w:rsidRDefault="0009690C">
      <w:pPr>
        <w:pStyle w:val="ConsPlusNormal"/>
        <w:ind w:firstLine="540"/>
        <w:jc w:val="both"/>
      </w:pPr>
      <w:r>
        <w:t>Поклажедатель обязан возместить хранителю убытки, причиненные свойствами сданной на хр</w:t>
      </w:r>
      <w:r>
        <w:t>анение вещи, если хранитель, принимая вещь на хранение, не знал и не должен был знать об этих свойствах.</w:t>
      </w:r>
    </w:p>
    <w:p w:rsidR="00000000" w:rsidRDefault="0009690C">
      <w:pPr>
        <w:pStyle w:val="ConsPlusNormal"/>
      </w:pPr>
    </w:p>
    <w:p w:rsidR="00000000" w:rsidRDefault="0009690C">
      <w:pPr>
        <w:pStyle w:val="ConsPlusNormal"/>
        <w:ind w:firstLine="540"/>
        <w:jc w:val="both"/>
        <w:outlineLvl w:val="3"/>
      </w:pPr>
      <w:bookmarkStart w:id="487" w:name="Par6658"/>
      <w:bookmarkEnd w:id="487"/>
      <w:r>
        <w:rPr>
          <w:b/>
          <w:bCs/>
        </w:rPr>
        <w:t>Статья 794. Прекращение обязательства хранения по требованию поклажедателя</w:t>
      </w:r>
    </w:p>
    <w:p w:rsidR="00000000" w:rsidRDefault="0009690C">
      <w:pPr>
        <w:pStyle w:val="ConsPlusNormal"/>
      </w:pPr>
    </w:p>
    <w:p w:rsidR="00000000" w:rsidRDefault="0009690C">
      <w:pPr>
        <w:pStyle w:val="ConsPlusNormal"/>
        <w:ind w:firstLine="540"/>
        <w:jc w:val="both"/>
      </w:pPr>
      <w:r>
        <w:t>Хранитель обязан по первому требованию поклажедателя возвратить принятую на хранение вещь, хотя предусмотренный договором срок ее хранения еще и не окончился.</w:t>
      </w:r>
    </w:p>
    <w:p w:rsidR="00000000" w:rsidRDefault="0009690C">
      <w:pPr>
        <w:pStyle w:val="ConsPlusNormal"/>
      </w:pPr>
    </w:p>
    <w:p w:rsidR="00000000" w:rsidRDefault="0009690C">
      <w:pPr>
        <w:pStyle w:val="ConsPlusNormal"/>
        <w:ind w:firstLine="540"/>
        <w:jc w:val="both"/>
        <w:outlineLvl w:val="3"/>
      </w:pPr>
      <w:r>
        <w:rPr>
          <w:b/>
          <w:bCs/>
        </w:rPr>
        <w:t>Статья 795. Применение общих положений о хранении к отдельным его видам</w:t>
      </w:r>
    </w:p>
    <w:p w:rsidR="00000000" w:rsidRDefault="0009690C">
      <w:pPr>
        <w:pStyle w:val="ConsPlusNormal"/>
      </w:pPr>
    </w:p>
    <w:p w:rsidR="00000000" w:rsidRDefault="0009690C">
      <w:pPr>
        <w:pStyle w:val="ConsPlusNormal"/>
        <w:ind w:firstLine="540"/>
        <w:jc w:val="both"/>
      </w:pPr>
      <w:r>
        <w:t>Общие положения о хране</w:t>
      </w:r>
      <w:r>
        <w:t>нии (статьи 776 - 794) применяются к отдельным его видам, если правилами об отдельных видах хранения, содержащимися в статьях 797 - 816 настоящего Кодекса и других актах законодательства, не установлено иное.</w:t>
      </w:r>
    </w:p>
    <w:p w:rsidR="00000000" w:rsidRDefault="0009690C">
      <w:pPr>
        <w:pStyle w:val="ConsPlusNormal"/>
      </w:pPr>
    </w:p>
    <w:p w:rsidR="00000000" w:rsidRDefault="0009690C">
      <w:pPr>
        <w:pStyle w:val="ConsPlusNormal"/>
        <w:ind w:firstLine="540"/>
        <w:jc w:val="both"/>
        <w:outlineLvl w:val="3"/>
      </w:pPr>
      <w:r>
        <w:rPr>
          <w:b/>
          <w:bCs/>
        </w:rPr>
        <w:t>Статья 796. Хранение в силу акта законодательс</w:t>
      </w:r>
      <w:r>
        <w:rPr>
          <w:b/>
          <w:bCs/>
        </w:rPr>
        <w:t>тва</w:t>
      </w:r>
    </w:p>
    <w:p w:rsidR="00000000" w:rsidRDefault="0009690C">
      <w:pPr>
        <w:pStyle w:val="ConsPlusNormal"/>
      </w:pPr>
    </w:p>
    <w:p w:rsidR="00000000" w:rsidRDefault="0009690C">
      <w:pPr>
        <w:pStyle w:val="ConsPlusNormal"/>
        <w:ind w:firstLine="540"/>
        <w:jc w:val="both"/>
      </w:pPr>
      <w:r>
        <w:t>Правила настоящей главы соответственно применяются к обязательствам хранения, возникающим в силу акта законодательства, если законодательством не установлены иные правила.</w:t>
      </w:r>
    </w:p>
    <w:p w:rsidR="00000000" w:rsidRDefault="0009690C">
      <w:pPr>
        <w:pStyle w:val="ConsPlusNormal"/>
      </w:pPr>
    </w:p>
    <w:p w:rsidR="00000000" w:rsidRDefault="0009690C">
      <w:pPr>
        <w:pStyle w:val="ConsPlusNormal"/>
        <w:jc w:val="center"/>
        <w:outlineLvl w:val="2"/>
      </w:pPr>
      <w:r>
        <w:rPr>
          <w:b/>
          <w:bCs/>
        </w:rPr>
        <w:t>§ 2. Хранение на товарном складе</w:t>
      </w:r>
    </w:p>
    <w:p w:rsidR="00000000" w:rsidRDefault="0009690C">
      <w:pPr>
        <w:pStyle w:val="ConsPlusNormal"/>
      </w:pPr>
    </w:p>
    <w:p w:rsidR="00000000" w:rsidRDefault="0009690C">
      <w:pPr>
        <w:pStyle w:val="ConsPlusNormal"/>
        <w:ind w:firstLine="540"/>
        <w:jc w:val="both"/>
        <w:outlineLvl w:val="3"/>
      </w:pPr>
      <w:bookmarkStart w:id="488" w:name="Par6672"/>
      <w:bookmarkEnd w:id="488"/>
      <w:r>
        <w:rPr>
          <w:b/>
          <w:bCs/>
        </w:rPr>
        <w:t>Статья 797. Договор складского</w:t>
      </w:r>
      <w:r>
        <w:rPr>
          <w:b/>
          <w:bCs/>
        </w:rPr>
        <w:t xml:space="preserve"> хранения</w:t>
      </w:r>
    </w:p>
    <w:p w:rsidR="00000000" w:rsidRDefault="0009690C">
      <w:pPr>
        <w:pStyle w:val="ConsPlusNormal"/>
      </w:pPr>
    </w:p>
    <w:p w:rsidR="00000000" w:rsidRDefault="0009690C">
      <w:pPr>
        <w:pStyle w:val="ConsPlusNormal"/>
        <w:ind w:firstLine="540"/>
        <w:jc w:val="both"/>
      </w:pPr>
      <w:r>
        <w:lastRenderedPageBreak/>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000000" w:rsidRDefault="0009690C">
      <w:pPr>
        <w:pStyle w:val="ConsPlusNormal"/>
        <w:spacing w:before="200"/>
        <w:ind w:firstLine="540"/>
        <w:jc w:val="both"/>
      </w:pPr>
      <w:r>
        <w:t>Товарным складом признается организация, осуществл</w:t>
      </w:r>
      <w:r>
        <w:t>яющая в качестве предпринимательской деятельности хранение товаров и оказывающая связанные с хранением услуги.</w:t>
      </w:r>
    </w:p>
    <w:p w:rsidR="00000000" w:rsidRDefault="0009690C">
      <w:pPr>
        <w:pStyle w:val="ConsPlusNormal"/>
        <w:spacing w:before="200"/>
        <w:ind w:firstLine="540"/>
        <w:jc w:val="both"/>
      </w:pPr>
      <w:r>
        <w:t>2. Письменная форма договора складского хранения считается соблюденной, если его заключение и принятие товара на склад удостоверены складским док</w:t>
      </w:r>
      <w:r>
        <w:t>ументом (статья 802).</w:t>
      </w:r>
    </w:p>
    <w:p w:rsidR="00000000" w:rsidRDefault="0009690C">
      <w:pPr>
        <w:pStyle w:val="ConsPlusNormal"/>
      </w:pPr>
    </w:p>
    <w:p w:rsidR="00000000" w:rsidRDefault="0009690C">
      <w:pPr>
        <w:pStyle w:val="ConsPlusNormal"/>
        <w:ind w:firstLine="540"/>
        <w:jc w:val="both"/>
        <w:outlineLvl w:val="3"/>
      </w:pPr>
      <w:r>
        <w:rPr>
          <w:b/>
          <w:bCs/>
        </w:rPr>
        <w:t>Статья 798. Хранение товаров складом общего пользования</w:t>
      </w:r>
    </w:p>
    <w:p w:rsidR="00000000" w:rsidRDefault="0009690C">
      <w:pPr>
        <w:pStyle w:val="ConsPlusNormal"/>
      </w:pPr>
    </w:p>
    <w:p w:rsidR="00000000" w:rsidRDefault="0009690C">
      <w:pPr>
        <w:pStyle w:val="ConsPlusNormal"/>
        <w:ind w:firstLine="540"/>
        <w:jc w:val="both"/>
      </w:pPr>
      <w:r>
        <w:t>1. Товарный скла</w:t>
      </w:r>
      <w:r>
        <w:t>д признается складом общего пользования, если из законодательства или выданного этой коммерческой организации специального разрешения (лицензии) вытекает, что она обязана принимать товары на хранение от любого товаровладельца.</w:t>
      </w:r>
    </w:p>
    <w:p w:rsidR="00000000" w:rsidRDefault="0009690C">
      <w:pPr>
        <w:pStyle w:val="ConsPlusNormal"/>
        <w:jc w:val="both"/>
      </w:pPr>
      <w:r>
        <w:t>(в ред. Закона Республики Бел</w:t>
      </w:r>
      <w:r>
        <w:t>арусь от 29.06.2006 N 137-З)</w:t>
      </w:r>
    </w:p>
    <w:p w:rsidR="00000000" w:rsidRDefault="0009690C">
      <w:pPr>
        <w:pStyle w:val="ConsPlusNormal"/>
        <w:spacing w:before="200"/>
        <w:ind w:firstLine="540"/>
        <w:jc w:val="both"/>
      </w:pPr>
      <w:r>
        <w:t>2. Договор складского хранения, заключаемый товарным складом общего пользования, признается публичным договором (статья 396).</w:t>
      </w:r>
    </w:p>
    <w:p w:rsidR="00000000" w:rsidRDefault="0009690C">
      <w:pPr>
        <w:pStyle w:val="ConsPlusNormal"/>
      </w:pPr>
    </w:p>
    <w:p w:rsidR="00000000" w:rsidRDefault="0009690C">
      <w:pPr>
        <w:pStyle w:val="ConsPlusNormal"/>
        <w:ind w:firstLine="540"/>
        <w:jc w:val="both"/>
        <w:outlineLvl w:val="3"/>
      </w:pPr>
      <w:r>
        <w:rPr>
          <w:b/>
          <w:bCs/>
        </w:rPr>
        <w:t>Статья 799. Проверка товаров при их приеме товарным складом и во время хранения</w:t>
      </w:r>
    </w:p>
    <w:p w:rsidR="00000000" w:rsidRDefault="0009690C">
      <w:pPr>
        <w:pStyle w:val="ConsPlusNormal"/>
      </w:pPr>
    </w:p>
    <w:p w:rsidR="00000000" w:rsidRDefault="0009690C">
      <w:pPr>
        <w:pStyle w:val="ConsPlusNormal"/>
        <w:ind w:firstLine="540"/>
        <w:jc w:val="both"/>
      </w:pPr>
      <w:r>
        <w:t>1. Если иное не пре</w:t>
      </w:r>
      <w:r>
        <w:t>дусмотрено договором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вес, объем) и внешнее состояние.</w:t>
      </w:r>
    </w:p>
    <w:p w:rsidR="00000000" w:rsidRDefault="0009690C">
      <w:pPr>
        <w:pStyle w:val="ConsPlusNormal"/>
        <w:spacing w:before="200"/>
        <w:ind w:firstLine="540"/>
        <w:jc w:val="both"/>
      </w:pPr>
      <w:r>
        <w:t>2. Товарный склад обязан предо</w:t>
      </w:r>
      <w:r>
        <w:t>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000000" w:rsidRDefault="0009690C">
      <w:pPr>
        <w:pStyle w:val="ConsPlusNormal"/>
      </w:pPr>
    </w:p>
    <w:p w:rsidR="00000000" w:rsidRDefault="0009690C">
      <w:pPr>
        <w:pStyle w:val="ConsPlusNormal"/>
        <w:ind w:firstLine="540"/>
        <w:jc w:val="both"/>
        <w:outlineLvl w:val="3"/>
      </w:pPr>
      <w:r>
        <w:rPr>
          <w:b/>
          <w:bCs/>
        </w:rPr>
        <w:t xml:space="preserve">Статья 800. Изменение условий хранения и </w:t>
      </w:r>
      <w:r>
        <w:rPr>
          <w:b/>
          <w:bCs/>
        </w:rPr>
        <w:t>состояния товаров</w:t>
      </w:r>
    </w:p>
    <w:p w:rsidR="00000000" w:rsidRDefault="0009690C">
      <w:pPr>
        <w:pStyle w:val="ConsPlusNormal"/>
      </w:pPr>
    </w:p>
    <w:p w:rsidR="00000000" w:rsidRDefault="0009690C">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w:t>
      </w:r>
      <w:r>
        <w:t>ественно изменить условия хранения товаров, предусмотренные договором складского хранения.</w:t>
      </w:r>
    </w:p>
    <w:p w:rsidR="00000000" w:rsidRDefault="0009690C">
      <w:pPr>
        <w:pStyle w:val="ConsPlusNormal"/>
        <w:spacing w:before="20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w:t>
      </w:r>
      <w:r>
        <w:t>рный склад обязан незамедлительно составить об этом акт и в тот же день известить товаровладельца.</w:t>
      </w:r>
    </w:p>
    <w:p w:rsidR="00000000" w:rsidRDefault="0009690C">
      <w:pPr>
        <w:pStyle w:val="ConsPlusNormal"/>
      </w:pPr>
    </w:p>
    <w:p w:rsidR="00000000" w:rsidRDefault="0009690C">
      <w:pPr>
        <w:pStyle w:val="ConsPlusNormal"/>
        <w:ind w:firstLine="540"/>
        <w:jc w:val="both"/>
        <w:outlineLvl w:val="3"/>
      </w:pPr>
      <w:r>
        <w:rPr>
          <w:b/>
          <w:bCs/>
        </w:rPr>
        <w:t>Статья 801. Проверка количества и состояния товара при возвращении его товаровладельцу</w:t>
      </w:r>
    </w:p>
    <w:p w:rsidR="00000000" w:rsidRDefault="0009690C">
      <w:pPr>
        <w:pStyle w:val="ConsPlusNormal"/>
      </w:pPr>
    </w:p>
    <w:p w:rsidR="00000000" w:rsidRDefault="0009690C">
      <w:pPr>
        <w:pStyle w:val="ConsPlusNormal"/>
        <w:ind w:firstLine="540"/>
        <w:jc w:val="both"/>
      </w:pPr>
      <w:r>
        <w:t xml:space="preserve">1. Товаровладелец и товарный склад имеют право каждый требовать при </w:t>
      </w:r>
      <w:r>
        <w:t>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000000" w:rsidRDefault="0009690C">
      <w:pPr>
        <w:pStyle w:val="ConsPlusNormal"/>
        <w:spacing w:before="200"/>
        <w:ind w:firstLine="540"/>
        <w:jc w:val="both"/>
      </w:pPr>
      <w:bookmarkStart w:id="489" w:name="Par6697"/>
      <w:bookmarkEnd w:id="489"/>
      <w:r>
        <w:t xml:space="preserve">2. Если при возвращении товара складом товаровладельцу товар не был ими совместно осмотрен </w:t>
      </w:r>
      <w:r>
        <w:t>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w:t>
      </w:r>
      <w:r>
        <w:t>ия товара, - в течение трех дней по его получении.</w:t>
      </w:r>
    </w:p>
    <w:p w:rsidR="00000000" w:rsidRDefault="0009690C">
      <w:pPr>
        <w:pStyle w:val="ConsPlusNormal"/>
        <w:spacing w:before="200"/>
        <w:ind w:firstLine="540"/>
        <w:jc w:val="both"/>
      </w:pPr>
      <w:r>
        <w:t>При отсутствии заявления товаровладельца, указанного в части первой настоящего пункта, считается, поскольку не доказано иное, что товар возвращен складом в соответствии с условиями договора складского хран</w:t>
      </w:r>
      <w:r>
        <w:t>ения.</w:t>
      </w:r>
    </w:p>
    <w:p w:rsidR="00000000" w:rsidRDefault="0009690C">
      <w:pPr>
        <w:pStyle w:val="ConsPlusNormal"/>
      </w:pPr>
    </w:p>
    <w:p w:rsidR="00000000" w:rsidRDefault="0009690C">
      <w:pPr>
        <w:pStyle w:val="ConsPlusNormal"/>
        <w:ind w:firstLine="540"/>
        <w:jc w:val="both"/>
        <w:outlineLvl w:val="3"/>
      </w:pPr>
      <w:bookmarkStart w:id="490" w:name="Par6700"/>
      <w:bookmarkEnd w:id="490"/>
      <w:r>
        <w:rPr>
          <w:b/>
          <w:bCs/>
        </w:rPr>
        <w:t>Статья 802. Складские документы</w:t>
      </w:r>
    </w:p>
    <w:p w:rsidR="00000000" w:rsidRDefault="0009690C">
      <w:pPr>
        <w:pStyle w:val="ConsPlusNormal"/>
        <w:jc w:val="both"/>
      </w:pPr>
      <w:r>
        <w:t>(в ред. Закона Республики Беларусь от 17.07.2018 N 135-З)</w:t>
      </w:r>
    </w:p>
    <w:p w:rsidR="00000000" w:rsidRDefault="0009690C">
      <w:pPr>
        <w:pStyle w:val="ConsPlusNormal"/>
      </w:pPr>
    </w:p>
    <w:p w:rsidR="00000000" w:rsidRDefault="0009690C">
      <w:pPr>
        <w:pStyle w:val="ConsPlusNormal"/>
        <w:ind w:firstLine="540"/>
        <w:jc w:val="both"/>
      </w:pPr>
      <w:r>
        <w:t xml:space="preserve">1. Товарный склад выдает в подтверждение принятия товаров на хранение один из следующих </w:t>
      </w:r>
      <w:r>
        <w:lastRenderedPageBreak/>
        <w:t>складских документов:</w:t>
      </w:r>
    </w:p>
    <w:p w:rsidR="00000000" w:rsidRDefault="0009690C">
      <w:pPr>
        <w:pStyle w:val="ConsPlusNormal"/>
        <w:spacing w:before="200"/>
        <w:ind w:firstLine="540"/>
        <w:jc w:val="both"/>
      </w:pPr>
      <w:r>
        <w:t>1) двойное складское свидетельство;</w:t>
      </w:r>
    </w:p>
    <w:p w:rsidR="00000000" w:rsidRDefault="0009690C">
      <w:pPr>
        <w:pStyle w:val="ConsPlusNormal"/>
        <w:spacing w:before="200"/>
        <w:ind w:firstLine="540"/>
        <w:jc w:val="both"/>
      </w:pPr>
      <w:r>
        <w:t>2) простое складское свидетельство;</w:t>
      </w:r>
    </w:p>
    <w:p w:rsidR="00000000" w:rsidRDefault="0009690C">
      <w:pPr>
        <w:pStyle w:val="ConsPlusNormal"/>
        <w:spacing w:before="200"/>
        <w:ind w:firstLine="540"/>
        <w:jc w:val="both"/>
      </w:pPr>
      <w:r>
        <w:t>3) складскую квитанцию.</w:t>
      </w:r>
    </w:p>
    <w:p w:rsidR="00000000" w:rsidRDefault="0009690C">
      <w:pPr>
        <w:pStyle w:val="ConsPlusNormal"/>
        <w:spacing w:before="200"/>
        <w:ind w:firstLine="540"/>
        <w:jc w:val="both"/>
      </w:pPr>
      <w:r>
        <w:t>Не допускается выдача двойного складского свидетельства или простого складского свидетельства при принятии на хранение:</w:t>
      </w:r>
    </w:p>
    <w:p w:rsidR="00000000" w:rsidRDefault="0009690C">
      <w:pPr>
        <w:pStyle w:val="ConsPlusNormal"/>
        <w:spacing w:before="200"/>
        <w:ind w:firstLine="540"/>
        <w:jc w:val="both"/>
      </w:pPr>
      <w:r>
        <w:t>имущества, которое не принадлежит поклаж</w:t>
      </w:r>
      <w:r>
        <w:t>едателю на праве собственности или ином вещном праве;</w:t>
      </w:r>
    </w:p>
    <w:p w:rsidR="00000000" w:rsidRDefault="0009690C">
      <w:pPr>
        <w:pStyle w:val="ConsPlusNormal"/>
        <w:spacing w:before="200"/>
        <w:ind w:firstLine="540"/>
        <w:jc w:val="both"/>
      </w:pPr>
      <w:r>
        <w:t>ценных бумаг;</w:t>
      </w:r>
    </w:p>
    <w:p w:rsidR="00000000" w:rsidRDefault="0009690C">
      <w:pPr>
        <w:pStyle w:val="ConsPlusNormal"/>
        <w:spacing w:before="200"/>
        <w:ind w:firstLine="540"/>
        <w:jc w:val="both"/>
      </w:pPr>
      <w:r>
        <w:t>имущества, обремененного залогом;</w:t>
      </w:r>
    </w:p>
    <w:p w:rsidR="00000000" w:rsidRDefault="0009690C">
      <w:pPr>
        <w:pStyle w:val="ConsPlusNormal"/>
        <w:spacing w:before="200"/>
        <w:ind w:firstLine="540"/>
        <w:jc w:val="both"/>
      </w:pPr>
      <w:r>
        <w:t>имущества, которое не может быть сохранено без потери качественных или количественных характеристик в течение всего срока действия договора хранения;</w:t>
      </w:r>
    </w:p>
    <w:p w:rsidR="00000000" w:rsidRDefault="0009690C">
      <w:pPr>
        <w:pStyle w:val="ConsPlusNormal"/>
        <w:spacing w:before="200"/>
        <w:ind w:firstLine="540"/>
        <w:jc w:val="both"/>
      </w:pPr>
      <w:r>
        <w:t>имущ</w:t>
      </w:r>
      <w:r>
        <w:t>ества, в отношении которого не прекращено производство по искам об истребовании из чужого незаконного владения;</w:t>
      </w:r>
    </w:p>
    <w:p w:rsidR="00000000" w:rsidRDefault="0009690C">
      <w:pPr>
        <w:pStyle w:val="ConsPlusNormal"/>
        <w:spacing w:before="200"/>
        <w:ind w:firstLine="540"/>
        <w:jc w:val="both"/>
      </w:pPr>
      <w:r>
        <w:t>имущества, на которое не может быть обращено взыскание в соответствии с законодательством.</w:t>
      </w:r>
    </w:p>
    <w:p w:rsidR="00000000" w:rsidRDefault="0009690C">
      <w:pPr>
        <w:pStyle w:val="ConsPlusNormal"/>
        <w:spacing w:before="200"/>
        <w:ind w:firstLine="540"/>
        <w:jc w:val="both"/>
      </w:pPr>
      <w:r>
        <w:t>2. Двойное складское свидетельство состоит из двух ча</w:t>
      </w:r>
      <w:r>
        <w:t>стей - складского свидетельства и залогового свидетельства (варранта), которые могут быть отделены одно от другого.</w:t>
      </w:r>
    </w:p>
    <w:p w:rsidR="00000000" w:rsidRDefault="0009690C">
      <w:pPr>
        <w:pStyle w:val="ConsPlusNormal"/>
        <w:spacing w:before="20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000000" w:rsidRDefault="0009690C">
      <w:pPr>
        <w:pStyle w:val="ConsPlusNormal"/>
        <w:spacing w:before="200"/>
        <w:ind w:firstLine="540"/>
        <w:jc w:val="both"/>
      </w:pPr>
      <w:r>
        <w:t>4. Товар, приняты</w:t>
      </w:r>
      <w:r>
        <w:t>й на хранение по двойному складскому свидетельству, может быть в течение его хранения предметом залога путем отделения и передачи залогового свидетельства. При залоге товара об этом делается отметка на складском свидетельстве.</w:t>
      </w:r>
    </w:p>
    <w:p w:rsidR="00000000" w:rsidRDefault="0009690C">
      <w:pPr>
        <w:pStyle w:val="ConsPlusNormal"/>
      </w:pPr>
    </w:p>
    <w:p w:rsidR="00000000" w:rsidRDefault="0009690C">
      <w:pPr>
        <w:pStyle w:val="ConsPlusNormal"/>
        <w:ind w:firstLine="540"/>
        <w:jc w:val="both"/>
        <w:outlineLvl w:val="3"/>
      </w:pPr>
      <w:r>
        <w:rPr>
          <w:b/>
          <w:bCs/>
        </w:rPr>
        <w:t>Статья 803. Двойное складско</w:t>
      </w:r>
      <w:r>
        <w:rPr>
          <w:b/>
          <w:bCs/>
        </w:rPr>
        <w:t>е свидетельство</w:t>
      </w:r>
    </w:p>
    <w:p w:rsidR="00000000" w:rsidRDefault="0009690C">
      <w:pPr>
        <w:pStyle w:val="ConsPlusNormal"/>
      </w:pPr>
    </w:p>
    <w:p w:rsidR="00000000" w:rsidRDefault="0009690C">
      <w:pPr>
        <w:pStyle w:val="ConsPlusNormal"/>
        <w:ind w:firstLine="540"/>
        <w:jc w:val="both"/>
      </w:pPr>
      <w:r>
        <w:t>1. В каждой части двойного складского свидетельства должны быть одинаково указаны:</w:t>
      </w:r>
    </w:p>
    <w:p w:rsidR="00000000" w:rsidRDefault="0009690C">
      <w:pPr>
        <w:pStyle w:val="ConsPlusNormal"/>
        <w:spacing w:before="200"/>
        <w:ind w:firstLine="540"/>
        <w:jc w:val="both"/>
      </w:pPr>
      <w:bookmarkStart w:id="491" w:name="Par6721"/>
      <w:bookmarkEnd w:id="491"/>
      <w:r>
        <w:t>1) наименование и место нахождения товарного склада, принявшего товар на хранение;</w:t>
      </w:r>
    </w:p>
    <w:p w:rsidR="00000000" w:rsidRDefault="0009690C">
      <w:pPr>
        <w:pStyle w:val="ConsPlusNormal"/>
        <w:spacing w:before="200"/>
        <w:ind w:firstLine="540"/>
        <w:jc w:val="both"/>
      </w:pPr>
      <w:bookmarkStart w:id="492" w:name="Par6722"/>
      <w:bookmarkEnd w:id="492"/>
      <w:r>
        <w:t xml:space="preserve">2) текущий номер складского свидетельства по </w:t>
      </w:r>
      <w:r>
        <w:t>реестру склада;</w:t>
      </w:r>
    </w:p>
    <w:p w:rsidR="00000000" w:rsidRDefault="0009690C">
      <w:pPr>
        <w:pStyle w:val="ConsPlusNormal"/>
        <w:spacing w:before="20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000000" w:rsidRDefault="0009690C">
      <w:pPr>
        <w:pStyle w:val="ConsPlusNormal"/>
        <w:spacing w:before="200"/>
        <w:ind w:firstLine="540"/>
        <w:jc w:val="both"/>
      </w:pPr>
      <w:bookmarkStart w:id="493" w:name="Par6724"/>
      <w:bookmarkEnd w:id="493"/>
      <w:r>
        <w:t>4) наименование и количество принятого на хранение товара - число единиц</w:t>
      </w:r>
      <w:r>
        <w:t xml:space="preserve"> и (или) товарных мест и (или) мера (вес, объем) товара;</w:t>
      </w:r>
    </w:p>
    <w:p w:rsidR="00000000" w:rsidRDefault="0009690C">
      <w:pPr>
        <w:pStyle w:val="ConsPlusNormal"/>
        <w:spacing w:before="20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000000" w:rsidRDefault="0009690C">
      <w:pPr>
        <w:pStyle w:val="ConsPlusNormal"/>
        <w:spacing w:before="200"/>
        <w:ind w:firstLine="540"/>
        <w:jc w:val="both"/>
      </w:pPr>
      <w:r>
        <w:t>6) размер вознаграждения за хранение либо тарифы, на основ</w:t>
      </w:r>
      <w:r>
        <w:t>ании которых он исчисляется, и порядок оплаты хранения;</w:t>
      </w:r>
    </w:p>
    <w:p w:rsidR="00000000" w:rsidRDefault="0009690C">
      <w:pPr>
        <w:pStyle w:val="ConsPlusNormal"/>
        <w:spacing w:before="200"/>
        <w:ind w:firstLine="540"/>
        <w:jc w:val="both"/>
      </w:pPr>
      <w:bookmarkStart w:id="494" w:name="Par6727"/>
      <w:bookmarkEnd w:id="494"/>
      <w:r>
        <w:t>7) дата выдачи складского свидетельства.</w:t>
      </w:r>
    </w:p>
    <w:p w:rsidR="00000000" w:rsidRDefault="0009690C">
      <w:pPr>
        <w:pStyle w:val="ConsPlusNormal"/>
        <w:spacing w:before="200"/>
        <w:ind w:firstLine="540"/>
        <w:jc w:val="both"/>
      </w:pPr>
      <w:r>
        <w:t>Обе части двойного складского свидетельства должны иметь идентичные подписи уполномоченного лица и печати товарного склада.</w:t>
      </w:r>
    </w:p>
    <w:p w:rsidR="00000000" w:rsidRDefault="0009690C">
      <w:pPr>
        <w:pStyle w:val="ConsPlusNormal"/>
        <w:spacing w:before="200"/>
        <w:ind w:firstLine="540"/>
        <w:jc w:val="both"/>
      </w:pPr>
      <w:r>
        <w:t>2. Документ, не соответствующий требованиям настоящей статьи, не является двойным складским свидетельством.</w:t>
      </w:r>
    </w:p>
    <w:p w:rsidR="00000000" w:rsidRDefault="0009690C">
      <w:pPr>
        <w:pStyle w:val="ConsPlusNormal"/>
      </w:pPr>
    </w:p>
    <w:p w:rsidR="00000000" w:rsidRDefault="0009690C">
      <w:pPr>
        <w:pStyle w:val="ConsPlusNormal"/>
        <w:ind w:firstLine="540"/>
        <w:jc w:val="both"/>
        <w:outlineLvl w:val="3"/>
      </w:pPr>
      <w:r>
        <w:rPr>
          <w:b/>
          <w:bCs/>
        </w:rPr>
        <w:lastRenderedPageBreak/>
        <w:t>Статья 804. Права держателей складского и залогового свидетельств</w:t>
      </w:r>
    </w:p>
    <w:p w:rsidR="00000000" w:rsidRDefault="0009690C">
      <w:pPr>
        <w:pStyle w:val="ConsPlusNormal"/>
      </w:pPr>
    </w:p>
    <w:p w:rsidR="00000000" w:rsidRDefault="0009690C">
      <w:pPr>
        <w:pStyle w:val="ConsPlusNormal"/>
        <w:ind w:firstLine="540"/>
        <w:jc w:val="both"/>
      </w:pPr>
      <w:r>
        <w:t>1. Держатель складского и залогового свидетельств имеет право распоряжения храня</w:t>
      </w:r>
      <w:r>
        <w:t>щимся на складе товаром в полном объеме.</w:t>
      </w:r>
    </w:p>
    <w:p w:rsidR="00000000" w:rsidRDefault="0009690C">
      <w:pPr>
        <w:pStyle w:val="ConsPlusNormal"/>
        <w:spacing w:before="20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уплаты им всей суммы долга по залоговому свидетельству.</w:t>
      </w:r>
    </w:p>
    <w:p w:rsidR="00000000" w:rsidRDefault="0009690C">
      <w:pPr>
        <w:pStyle w:val="ConsPlusNormal"/>
        <w:jc w:val="both"/>
      </w:pPr>
      <w:r>
        <w:t>(в ред. Закона</w:t>
      </w:r>
      <w:r>
        <w:t xml:space="preserve"> Республики Беларусь от 17.07.2018 N 135-З)</w:t>
      </w:r>
    </w:p>
    <w:p w:rsidR="00000000" w:rsidRDefault="0009690C">
      <w:pPr>
        <w:pStyle w:val="ConsPlusNormal"/>
        <w:spacing w:before="200"/>
        <w:ind w:firstLine="540"/>
        <w:jc w:val="both"/>
      </w:pPr>
      <w:r>
        <w:t>3. Держатель залогового свидетельства, иной, чем держатель складского свидетельства, имеет право залога на товар в размере суммы обязательства, в обеспечение исполнения которого передано залоговое свидетельство.</w:t>
      </w:r>
    </w:p>
    <w:p w:rsidR="00000000" w:rsidRDefault="0009690C">
      <w:pPr>
        <w:pStyle w:val="ConsPlusNormal"/>
        <w:jc w:val="both"/>
      </w:pPr>
      <w:r>
        <w:t>(в ред. Закона Республики Беларусь от 17.07.2018 N 135-З)</w:t>
      </w:r>
    </w:p>
    <w:p w:rsidR="00000000" w:rsidRDefault="0009690C">
      <w:pPr>
        <w:pStyle w:val="ConsPlusNormal"/>
        <w:spacing w:before="200"/>
        <w:ind w:firstLine="540"/>
        <w:jc w:val="both"/>
      </w:pPr>
      <w:r>
        <w:t>4. Товарный склад не вправе выступать держателем выданного им двойного складского свидетельства (его части).</w:t>
      </w:r>
    </w:p>
    <w:p w:rsidR="00000000" w:rsidRDefault="0009690C">
      <w:pPr>
        <w:pStyle w:val="ConsPlusNormal"/>
        <w:jc w:val="both"/>
      </w:pPr>
      <w:r>
        <w:t>(п. 4 статьи 804 введен Законом Республики Беларусь от 17.07.2018 N 135-З)</w:t>
      </w:r>
    </w:p>
    <w:p w:rsidR="00000000" w:rsidRDefault="0009690C">
      <w:pPr>
        <w:pStyle w:val="ConsPlusNormal"/>
        <w:spacing w:before="200"/>
        <w:ind w:firstLine="540"/>
        <w:jc w:val="both"/>
      </w:pPr>
      <w:r>
        <w:t>5. Держатель с</w:t>
      </w:r>
      <w:r>
        <w:t>кладского свидетельства, отделивший залоговое свидетельство, не вправе отчуждать складское свидетельство до уплаты им всей суммы долга по залоговому свидетельству.</w:t>
      </w:r>
    </w:p>
    <w:p w:rsidR="00000000" w:rsidRDefault="0009690C">
      <w:pPr>
        <w:pStyle w:val="ConsPlusNormal"/>
        <w:jc w:val="both"/>
      </w:pPr>
      <w:r>
        <w:t>(п. 5 статьи 804 введен Законом Республики Беларусь от 17.07.2018 N 135-З)</w:t>
      </w:r>
    </w:p>
    <w:p w:rsidR="00000000" w:rsidRDefault="0009690C">
      <w:pPr>
        <w:pStyle w:val="ConsPlusNormal"/>
      </w:pPr>
    </w:p>
    <w:p w:rsidR="00000000" w:rsidRDefault="0009690C">
      <w:pPr>
        <w:pStyle w:val="ConsPlusNormal"/>
        <w:ind w:firstLine="540"/>
        <w:jc w:val="both"/>
        <w:outlineLvl w:val="3"/>
      </w:pPr>
      <w:r>
        <w:rPr>
          <w:b/>
          <w:bCs/>
        </w:rPr>
        <w:t>Статья 805. Пере</w:t>
      </w:r>
      <w:r>
        <w:rPr>
          <w:b/>
          <w:bCs/>
        </w:rPr>
        <w:t>дача складского и залогового свидетельств</w:t>
      </w:r>
    </w:p>
    <w:p w:rsidR="00000000" w:rsidRDefault="0009690C">
      <w:pPr>
        <w:pStyle w:val="ConsPlusNormal"/>
        <w:jc w:val="both"/>
      </w:pPr>
      <w:r>
        <w:t>(в ред. Закона Республики Беларусь от 17.07.2018 N 135-З)</w:t>
      </w:r>
    </w:p>
    <w:p w:rsidR="00000000" w:rsidRDefault="0009690C">
      <w:pPr>
        <w:pStyle w:val="ConsPlusNormal"/>
      </w:pPr>
    </w:p>
    <w:p w:rsidR="00000000" w:rsidRDefault="0009690C">
      <w:pPr>
        <w:pStyle w:val="ConsPlusNormal"/>
        <w:ind w:firstLine="540"/>
        <w:jc w:val="both"/>
      </w:pPr>
      <w:r>
        <w:t>1. Складское свидетельство и залоговое свидетельство могут передаваться вместе или порознь по передаточным надписям (индоссаментам).</w:t>
      </w:r>
    </w:p>
    <w:p w:rsidR="00000000" w:rsidRDefault="0009690C">
      <w:pPr>
        <w:pStyle w:val="ConsPlusNormal"/>
        <w:spacing w:before="200"/>
        <w:ind w:firstLine="540"/>
        <w:jc w:val="both"/>
      </w:pPr>
      <w:r>
        <w:t xml:space="preserve">2. Индоссамент должен </w:t>
      </w:r>
      <w:r>
        <w:t>быть простым и ничем не обусловленным. Всякое ограничивающее его условие, за исключением случаев, предусмотренных законодательными актами, считается ничтожным. Частичный индоссамент недействителен.</w:t>
      </w:r>
    </w:p>
    <w:p w:rsidR="00000000" w:rsidRDefault="0009690C">
      <w:pPr>
        <w:pStyle w:val="ConsPlusNormal"/>
        <w:spacing w:before="200"/>
        <w:ind w:firstLine="540"/>
        <w:jc w:val="both"/>
      </w:pPr>
      <w:r>
        <w:t>3. Не допускаются включение в текст индоссамента оговорок,</w:t>
      </w:r>
      <w:r>
        <w:t xml:space="preserve"> при совершении очередного индоссамента внесение изменений и дополнений в текст предыдущих индоссаментов, складского свидетельства или залогового свидетельства, а также совершение бланкового индоссамента.</w:t>
      </w:r>
    </w:p>
    <w:p w:rsidR="00000000" w:rsidRDefault="0009690C">
      <w:pPr>
        <w:pStyle w:val="ConsPlusNormal"/>
        <w:spacing w:before="200"/>
        <w:ind w:firstLine="540"/>
        <w:jc w:val="both"/>
      </w:pPr>
      <w:r>
        <w:t>4. Индоссаменты, совершенные с нарушением требовани</w:t>
      </w:r>
      <w:r>
        <w:t>й, установленных настоящей статьей, считаются недействительными.</w:t>
      </w:r>
    </w:p>
    <w:p w:rsidR="00000000" w:rsidRDefault="0009690C">
      <w:pPr>
        <w:pStyle w:val="ConsPlusNormal"/>
      </w:pPr>
    </w:p>
    <w:p w:rsidR="00000000" w:rsidRDefault="0009690C">
      <w:pPr>
        <w:pStyle w:val="ConsPlusNormal"/>
        <w:ind w:firstLine="540"/>
        <w:jc w:val="both"/>
        <w:outlineLvl w:val="3"/>
      </w:pPr>
      <w:r>
        <w:rPr>
          <w:b/>
          <w:bCs/>
        </w:rPr>
        <w:t>Статья 806. Выдача товара по двойному складскому свидетельству</w:t>
      </w:r>
    </w:p>
    <w:p w:rsidR="00000000" w:rsidRDefault="0009690C">
      <w:pPr>
        <w:pStyle w:val="ConsPlusNormal"/>
      </w:pPr>
    </w:p>
    <w:p w:rsidR="00000000" w:rsidRDefault="0009690C">
      <w:pPr>
        <w:pStyle w:val="ConsPlusNormal"/>
        <w:ind w:firstLine="540"/>
        <w:jc w:val="both"/>
      </w:pPr>
      <w:r>
        <w:t xml:space="preserve">1. Товарный склад выдает товар держателю складского и залогового свидетельств (двойного складского свидетельства) </w:t>
      </w:r>
      <w:r>
        <w:t>не иначе как в обмен на оба эти свидетельства вместе. При уплате всей суммы долга по залоговому свидетельству залоговое свидетельство возвращается держателю складского свидетельства, на нем делается отметка об уплате всей суммы долга и прекращении залога.</w:t>
      </w:r>
    </w:p>
    <w:p w:rsidR="00000000" w:rsidRDefault="0009690C">
      <w:pPr>
        <w:pStyle w:val="ConsPlusNormal"/>
        <w:jc w:val="both"/>
      </w:pPr>
      <w:r>
        <w:t>(в ред. Закона Республики Беларусь от 17.07.2018 N 135-З)</w:t>
      </w:r>
    </w:p>
    <w:p w:rsidR="00000000" w:rsidRDefault="0009690C">
      <w:pPr>
        <w:pStyle w:val="ConsPlusNormal"/>
        <w:spacing w:before="20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w:t>
      </w:r>
      <w:r>
        <w:t>едставления вместе с ним документа, подтверждающего уплату всей суммы долга по залоговому свидетельству.</w:t>
      </w:r>
    </w:p>
    <w:p w:rsidR="00000000" w:rsidRDefault="0009690C">
      <w:pPr>
        <w:pStyle w:val="ConsPlusNormal"/>
        <w:jc w:val="both"/>
      </w:pPr>
      <w:r>
        <w:t>(в ред. Закона Республики Беларусь от 17.07.2018 N 135-З)</w:t>
      </w:r>
    </w:p>
    <w:p w:rsidR="00000000" w:rsidRDefault="0009690C">
      <w:pPr>
        <w:pStyle w:val="ConsPlusNormal"/>
        <w:spacing w:before="200"/>
        <w:ind w:firstLine="540"/>
        <w:jc w:val="both"/>
      </w:pPr>
      <w:r>
        <w:t>3. Товарный склад, вопреки требованиям настоящей статьи выдавший товар держателю складского с</w:t>
      </w:r>
      <w:r>
        <w:t>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исполнение обязательства, в обеспечение исполнения которого передано залоговое свидетельство.</w:t>
      </w:r>
    </w:p>
    <w:p w:rsidR="00000000" w:rsidRDefault="0009690C">
      <w:pPr>
        <w:pStyle w:val="ConsPlusNormal"/>
        <w:jc w:val="both"/>
      </w:pPr>
      <w:r>
        <w:t>(в ред. З</w:t>
      </w:r>
      <w:r>
        <w:t>акона Республики Беларусь от 17.07.2018 N 135-З)</w:t>
      </w:r>
    </w:p>
    <w:p w:rsidR="00000000" w:rsidRDefault="0009690C">
      <w:pPr>
        <w:pStyle w:val="ConsPlusNormal"/>
        <w:spacing w:before="200"/>
        <w:ind w:firstLine="540"/>
        <w:jc w:val="both"/>
      </w:pPr>
      <w:r>
        <w:t xml:space="preserve">4. Держатель складского и залогового свидетельств вправе требовать выдачи товара по частям. При </w:t>
      </w:r>
      <w:r>
        <w:lastRenderedPageBreak/>
        <w:t>этом в обмен на первоначальные свидетельства ему выдаются новые свидетельства на товары, оставшиеся на складе.</w:t>
      </w:r>
    </w:p>
    <w:p w:rsidR="00000000" w:rsidRDefault="0009690C">
      <w:pPr>
        <w:pStyle w:val="ConsPlusNormal"/>
      </w:pPr>
    </w:p>
    <w:p w:rsidR="00000000" w:rsidRDefault="0009690C">
      <w:pPr>
        <w:pStyle w:val="ConsPlusNormal"/>
        <w:ind w:firstLine="540"/>
        <w:jc w:val="both"/>
        <w:outlineLvl w:val="3"/>
      </w:pPr>
      <w:r>
        <w:rPr>
          <w:b/>
          <w:bCs/>
        </w:rPr>
        <w:t>Статья 807. Простое складское свидетельство</w:t>
      </w:r>
    </w:p>
    <w:p w:rsidR="00000000" w:rsidRDefault="0009690C">
      <w:pPr>
        <w:pStyle w:val="ConsPlusNormal"/>
      </w:pPr>
    </w:p>
    <w:p w:rsidR="00000000" w:rsidRDefault="0009690C">
      <w:pPr>
        <w:pStyle w:val="ConsPlusNormal"/>
        <w:ind w:firstLine="540"/>
        <w:jc w:val="both"/>
      </w:pPr>
      <w:r>
        <w:t>1. Простое складское свидетельство выдается на предъявителя.</w:t>
      </w:r>
    </w:p>
    <w:p w:rsidR="00000000" w:rsidRDefault="0009690C">
      <w:pPr>
        <w:pStyle w:val="ConsPlusNormal"/>
        <w:spacing w:before="200"/>
        <w:ind w:firstLine="540"/>
        <w:jc w:val="both"/>
      </w:pPr>
      <w:r>
        <w:t>2. Простое складское свидетельство должно содержать сведения, предусмотренные подпунктами 1, 2, 4 - 7 пункта 1 статьи 803 настоящего Кодекса, а также</w:t>
      </w:r>
      <w:r>
        <w:t xml:space="preserve"> указание на то, что оно выдано на предъявителя.</w:t>
      </w:r>
    </w:p>
    <w:p w:rsidR="00000000" w:rsidRDefault="0009690C">
      <w:pPr>
        <w:pStyle w:val="ConsPlusNormal"/>
        <w:spacing w:before="200"/>
        <w:ind w:firstLine="540"/>
        <w:jc w:val="both"/>
      </w:pPr>
      <w:r>
        <w:t>3. Документ, не соответствующий требованиям настоящей статьи, не является простым складским свидетельством.</w:t>
      </w:r>
    </w:p>
    <w:p w:rsidR="00000000" w:rsidRDefault="0009690C">
      <w:pPr>
        <w:pStyle w:val="ConsPlusNormal"/>
      </w:pPr>
    </w:p>
    <w:p w:rsidR="00000000" w:rsidRDefault="0009690C">
      <w:pPr>
        <w:pStyle w:val="ConsPlusNormal"/>
        <w:ind w:firstLine="540"/>
        <w:jc w:val="both"/>
        <w:outlineLvl w:val="3"/>
      </w:pPr>
      <w:r>
        <w:rPr>
          <w:b/>
          <w:bCs/>
        </w:rPr>
        <w:t>Статья 808. Хранение вещей с правом распоряжения ими</w:t>
      </w:r>
    </w:p>
    <w:p w:rsidR="00000000" w:rsidRDefault="0009690C">
      <w:pPr>
        <w:pStyle w:val="ConsPlusNormal"/>
      </w:pPr>
    </w:p>
    <w:p w:rsidR="00000000" w:rsidRDefault="0009690C">
      <w:pPr>
        <w:pStyle w:val="ConsPlusNormal"/>
        <w:ind w:firstLine="540"/>
        <w:jc w:val="both"/>
      </w:pPr>
      <w:r>
        <w:t>Если из законодательства или договора следуе</w:t>
      </w:r>
      <w:r>
        <w:t>т, что товарный склад может распоряжаться сданными ему на хранение товарами, то к отношениям сторон применяются правила главы 42 настоящего Кодекса о займе, однако время и место возврата товаров определяются правилами настоящей главы.</w:t>
      </w:r>
    </w:p>
    <w:p w:rsidR="00000000" w:rsidRDefault="0009690C">
      <w:pPr>
        <w:pStyle w:val="ConsPlusNormal"/>
      </w:pPr>
    </w:p>
    <w:p w:rsidR="00000000" w:rsidRDefault="0009690C">
      <w:pPr>
        <w:pStyle w:val="ConsPlusNormal"/>
        <w:jc w:val="center"/>
        <w:outlineLvl w:val="2"/>
      </w:pPr>
      <w:r>
        <w:rPr>
          <w:b/>
          <w:bCs/>
        </w:rPr>
        <w:t>§ 3. Специальные вид</w:t>
      </w:r>
      <w:r>
        <w:rPr>
          <w:b/>
          <w:bCs/>
        </w:rPr>
        <w:t>ы хранения</w:t>
      </w:r>
    </w:p>
    <w:p w:rsidR="00000000" w:rsidRDefault="0009690C">
      <w:pPr>
        <w:pStyle w:val="ConsPlusNormal"/>
      </w:pPr>
    </w:p>
    <w:p w:rsidR="00000000" w:rsidRDefault="0009690C">
      <w:pPr>
        <w:pStyle w:val="ConsPlusNormal"/>
        <w:ind w:firstLine="540"/>
        <w:jc w:val="both"/>
        <w:outlineLvl w:val="3"/>
      </w:pPr>
      <w:r>
        <w:rPr>
          <w:b/>
          <w:bCs/>
        </w:rPr>
        <w:t>Статья 809. Исключена</w:t>
      </w:r>
    </w:p>
    <w:p w:rsidR="00000000" w:rsidRDefault="0009690C">
      <w:pPr>
        <w:pStyle w:val="ConsPlusNormal"/>
        <w:jc w:val="both"/>
      </w:pPr>
      <w:r>
        <w:t>(статья 809 исключена. - Закон Республики Беларусь от 17.07.2018 N 135-З)</w:t>
      </w:r>
    </w:p>
    <w:p w:rsidR="00000000" w:rsidRDefault="0009690C">
      <w:pPr>
        <w:pStyle w:val="ConsPlusNormal"/>
      </w:pPr>
    </w:p>
    <w:p w:rsidR="00000000" w:rsidRDefault="0009690C">
      <w:pPr>
        <w:pStyle w:val="ConsPlusNormal"/>
        <w:ind w:firstLine="540"/>
        <w:jc w:val="both"/>
        <w:outlineLvl w:val="3"/>
      </w:pPr>
      <w:r>
        <w:rPr>
          <w:b/>
          <w:bCs/>
        </w:rPr>
        <w:t>Статья 810. Исключена</w:t>
      </w:r>
    </w:p>
    <w:p w:rsidR="00000000" w:rsidRDefault="0009690C">
      <w:pPr>
        <w:pStyle w:val="ConsPlusNormal"/>
        <w:jc w:val="both"/>
      </w:pPr>
      <w:r>
        <w:t>(статья 810 исключена. - Закон Республики Беларусь от 17.07.2018 N 135-З)</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 вопросу, касающемуся банковского хранения, см. Банковский кодекс Республики Беларусь и постановление Правления Национального банка Республики Беларусь от 21.12.2006 N 211.</w:t>
            </w:r>
          </w:p>
        </w:tc>
      </w:tr>
    </w:tbl>
    <w:p w:rsidR="00000000" w:rsidRDefault="0009690C">
      <w:pPr>
        <w:pStyle w:val="ConsPlusNormal"/>
        <w:spacing w:before="260"/>
        <w:ind w:firstLine="540"/>
        <w:jc w:val="both"/>
        <w:outlineLvl w:val="3"/>
      </w:pPr>
      <w:bookmarkStart w:id="495" w:name="Par6781"/>
      <w:bookmarkEnd w:id="495"/>
      <w:r>
        <w:rPr>
          <w:b/>
          <w:bCs/>
        </w:rPr>
        <w:t>Статья 811. Хранение ценностей в банке или небанковской кредитно-ф</w:t>
      </w:r>
      <w:r>
        <w:rPr>
          <w:b/>
          <w:bCs/>
        </w:rPr>
        <w:t>инансовой организации</w:t>
      </w:r>
    </w:p>
    <w:p w:rsidR="00000000" w:rsidRDefault="0009690C">
      <w:pPr>
        <w:pStyle w:val="ConsPlusNormal"/>
        <w:jc w:val="both"/>
      </w:pPr>
      <w:r>
        <w:t>(в ред. Закона Республики Беларусь от 20.07.2006 N 160-З)</w:t>
      </w:r>
    </w:p>
    <w:p w:rsidR="00000000" w:rsidRDefault="0009690C">
      <w:pPr>
        <w:pStyle w:val="ConsPlusNormal"/>
      </w:pPr>
    </w:p>
    <w:p w:rsidR="00000000" w:rsidRDefault="0009690C">
      <w:pPr>
        <w:pStyle w:val="ConsPlusNormal"/>
        <w:ind w:firstLine="540"/>
        <w:jc w:val="both"/>
      </w:pPr>
      <w:r>
        <w:t xml:space="preserve">1. Банк или небанковская кредитно-финансовая организация могут принимать на хранение ценные бумаги, драгоценные металлы и камни, иные драгоценные вещи и ценности, в том числе </w:t>
      </w:r>
      <w:r>
        <w:t>документы.</w:t>
      </w:r>
    </w:p>
    <w:p w:rsidR="00000000" w:rsidRDefault="0009690C">
      <w:pPr>
        <w:pStyle w:val="ConsPlusNormal"/>
        <w:jc w:val="both"/>
      </w:pPr>
      <w:r>
        <w:t>(в ред. Закона Республики Беларусь от 20.07.2006 N 160-З)</w:t>
      </w:r>
    </w:p>
    <w:p w:rsidR="00000000" w:rsidRDefault="0009690C">
      <w:pPr>
        <w:pStyle w:val="ConsPlusNormal"/>
        <w:spacing w:before="200"/>
        <w:ind w:firstLine="540"/>
        <w:jc w:val="both"/>
      </w:pPr>
      <w:r>
        <w:t xml:space="preserve">2. Договор хранения ценностей в банке или небанковской кредитно-финансовой организации оформляется выдачей банком или небанковской кредитно-финансовой организацией поклажедателю именного </w:t>
      </w:r>
      <w:r>
        <w:t>сохранного документа, предъявление которого является основанием для выдачи хранимых ценностей поклажедателю.</w:t>
      </w:r>
    </w:p>
    <w:p w:rsidR="00000000" w:rsidRDefault="0009690C">
      <w:pPr>
        <w:pStyle w:val="ConsPlusNormal"/>
        <w:jc w:val="both"/>
      </w:pPr>
      <w:r>
        <w:t>(в ред. Закона Республики Беларусь от 20.07.2006 N 160-З)</w:t>
      </w:r>
    </w:p>
    <w:p w:rsidR="00000000" w:rsidRDefault="0009690C">
      <w:pPr>
        <w:pStyle w:val="ConsPlusNormal"/>
      </w:pPr>
    </w:p>
    <w:p w:rsidR="00000000" w:rsidRDefault="0009690C">
      <w:pPr>
        <w:pStyle w:val="ConsPlusNormal"/>
        <w:ind w:firstLine="540"/>
        <w:jc w:val="both"/>
        <w:outlineLvl w:val="3"/>
      </w:pPr>
      <w:r>
        <w:rPr>
          <w:b/>
          <w:bCs/>
        </w:rPr>
        <w:t>Статья 812. Хранение ценностей в индивидуальном банковском сейфе</w:t>
      </w:r>
    </w:p>
    <w:p w:rsidR="00000000" w:rsidRDefault="0009690C">
      <w:pPr>
        <w:pStyle w:val="ConsPlusNormal"/>
      </w:pPr>
    </w:p>
    <w:p w:rsidR="00000000" w:rsidRDefault="0009690C">
      <w:pPr>
        <w:pStyle w:val="ConsPlusNormal"/>
        <w:ind w:firstLine="540"/>
        <w:jc w:val="both"/>
      </w:pPr>
      <w:r>
        <w:t>1. Договором хранения ценностей в банке или небанковской кредитно-финансовой организации может быть предусмотрено их хранение с использованием поклажедателем (клиентом) или с предоставлением ему охраняемого банком или небанковской кредитно-финансовой орган</w:t>
      </w:r>
      <w:r>
        <w:t>изацией индивидуального банковского сейфа (ячейки сейфа, изолированного помещения в банке или небанковской кредитно-финансовой организации).</w:t>
      </w:r>
    </w:p>
    <w:p w:rsidR="00000000" w:rsidRDefault="0009690C">
      <w:pPr>
        <w:pStyle w:val="ConsPlusNormal"/>
        <w:jc w:val="both"/>
      </w:pPr>
      <w:r>
        <w:t>(в ред. Закона Республики Беларусь от 20.07.2006 N 160-З)</w:t>
      </w:r>
    </w:p>
    <w:p w:rsidR="00000000" w:rsidRDefault="0009690C">
      <w:pPr>
        <w:pStyle w:val="ConsPlusNormal"/>
        <w:spacing w:before="200"/>
        <w:ind w:firstLine="540"/>
        <w:jc w:val="both"/>
      </w:pPr>
      <w:r>
        <w:t>По договору хранения ценностей в индивидуальном банковско</w:t>
      </w:r>
      <w:r>
        <w:t xml:space="preserve">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удостоверяющий право клиента на доступ </w:t>
      </w:r>
      <w:r>
        <w:t>к сейфу и его содержимому.</w:t>
      </w:r>
    </w:p>
    <w:p w:rsidR="00000000" w:rsidRDefault="0009690C">
      <w:pPr>
        <w:pStyle w:val="ConsPlusNormal"/>
        <w:spacing w:before="200"/>
        <w:ind w:firstLine="540"/>
        <w:jc w:val="both"/>
      </w:pPr>
      <w:r>
        <w:t>Условиями договора может быть предусмотрено право клиента работать в банке или небанковской кредитно-финансовой организации с ценностями, хранимыми в индивидуальном сейфе.</w:t>
      </w:r>
    </w:p>
    <w:p w:rsidR="00000000" w:rsidRDefault="0009690C">
      <w:pPr>
        <w:pStyle w:val="ConsPlusNormal"/>
        <w:jc w:val="both"/>
      </w:pPr>
      <w:r>
        <w:lastRenderedPageBreak/>
        <w:t>(в ред. Закона Республики Беларусь от 20.07.2006 N 160-З)</w:t>
      </w:r>
    </w:p>
    <w:p w:rsidR="00000000" w:rsidRDefault="0009690C">
      <w:pPr>
        <w:pStyle w:val="ConsPlusNormal"/>
        <w:spacing w:before="200"/>
        <w:ind w:firstLine="540"/>
        <w:jc w:val="both"/>
      </w:pPr>
      <w:r>
        <w:t>2. По договору хранения ценностей в банке или небанковской кредитно-финансовой организации с использованием клиентом индивидуального банковского сейфа банк или небанковская кредитно-финансовая организация принимают от клиента ценности, которые должны хран</w:t>
      </w:r>
      <w:r>
        <w:t>иться в сейфе, осуществляют контроль за их помещением клиентом в сейф и изъятием из сейфа и после изъятия возвращают их клиенту.</w:t>
      </w:r>
    </w:p>
    <w:p w:rsidR="00000000" w:rsidRDefault="0009690C">
      <w:pPr>
        <w:pStyle w:val="ConsPlusNormal"/>
        <w:jc w:val="both"/>
      </w:pPr>
      <w:r>
        <w:t>(в ред. Закона Республики Беларусь от 20.07.2006 N 160-З)</w:t>
      </w:r>
    </w:p>
    <w:p w:rsidR="00000000" w:rsidRDefault="0009690C">
      <w:pPr>
        <w:pStyle w:val="ConsPlusNormal"/>
        <w:spacing w:before="200"/>
        <w:ind w:firstLine="540"/>
        <w:jc w:val="both"/>
      </w:pPr>
      <w:r>
        <w:t>3. По договору хранения ценностей в банке или небанковской кредитно-ф</w:t>
      </w:r>
      <w:r>
        <w:t>инансовой организации с предоставлением клиенту индивидуального банковского сейфа банк или небанковская кредитно-финансовая организация обеспечивают клиенту возможность помещения ценностей в сейф и изъятия их из сейфа вне чьего-либо контроля, в том числе и</w:t>
      </w:r>
      <w:r>
        <w:t xml:space="preserve"> контроля со стороны банка или небанковской кредитно-финансовой организации.</w:t>
      </w:r>
    </w:p>
    <w:p w:rsidR="00000000" w:rsidRDefault="0009690C">
      <w:pPr>
        <w:pStyle w:val="ConsPlusNormal"/>
        <w:jc w:val="both"/>
      </w:pPr>
      <w:r>
        <w:t>(в ред. Закона Республики Беларусь от 20.07.2006 N 160-З)</w:t>
      </w:r>
    </w:p>
    <w:p w:rsidR="00000000" w:rsidRDefault="0009690C">
      <w:pPr>
        <w:pStyle w:val="ConsPlusNormal"/>
        <w:spacing w:before="200"/>
        <w:ind w:firstLine="540"/>
        <w:jc w:val="both"/>
      </w:pPr>
      <w:r>
        <w:t>Банк или небанковская кредитно-финансовая организация обязаны осуществлять контроль за доступом в помещение, где находитс</w:t>
      </w:r>
      <w:r>
        <w:t>я предоставленный клиенту сейф.</w:t>
      </w:r>
    </w:p>
    <w:p w:rsidR="00000000" w:rsidRDefault="0009690C">
      <w:pPr>
        <w:pStyle w:val="ConsPlusNormal"/>
        <w:jc w:val="both"/>
      </w:pPr>
      <w:r>
        <w:t>(в ред. Закона Республики Беларусь от 20.07.2006 N 160-З)</w:t>
      </w:r>
    </w:p>
    <w:p w:rsidR="00000000" w:rsidRDefault="0009690C">
      <w:pPr>
        <w:pStyle w:val="ConsPlusNormal"/>
        <w:spacing w:before="200"/>
        <w:ind w:firstLine="540"/>
        <w:jc w:val="both"/>
      </w:pPr>
      <w:r>
        <w:t>Если договором хранения ценностей в банке или небанковской кредитно-финансовой организации с предоставлением клиенту индивидуального банковского сейфа не предусмотрен</w:t>
      </w:r>
      <w:r>
        <w:t>о иное, банк или небанковская кредитно-финансовая организация освобождаются от ответственности за несохранность содержимого сейфа, если докажут, что по условиям хранения доступ кого-либо к сейфу без ведома клиента был невозможен либо стал возможным вследст</w:t>
      </w:r>
      <w:r>
        <w:t>вие непреодолимой силы.</w:t>
      </w:r>
    </w:p>
    <w:p w:rsidR="00000000" w:rsidRDefault="0009690C">
      <w:pPr>
        <w:pStyle w:val="ConsPlusNormal"/>
        <w:jc w:val="both"/>
      </w:pPr>
      <w:r>
        <w:t>(в ред. Закона Республики Беларусь от 20.07.2006 N 160-З)</w:t>
      </w:r>
    </w:p>
    <w:p w:rsidR="00000000" w:rsidRDefault="0009690C">
      <w:pPr>
        <w:pStyle w:val="ConsPlusNormal"/>
        <w:spacing w:before="200"/>
        <w:ind w:firstLine="540"/>
        <w:jc w:val="both"/>
      </w:pPr>
      <w:r>
        <w:t>4. К договору о предоставлении банковского сейфа в пользование другому лицу без ответственности банка или небанковской кредитно-финансовой организации за содержимое сейфа при</w:t>
      </w:r>
      <w:r>
        <w:t>меняются правила настоящего Кодекса (глава 34) и иных актов законодательства о договоре аренды.</w:t>
      </w:r>
    </w:p>
    <w:p w:rsidR="00000000" w:rsidRDefault="0009690C">
      <w:pPr>
        <w:pStyle w:val="ConsPlusNormal"/>
        <w:jc w:val="both"/>
      </w:pPr>
      <w:r>
        <w:t>(в ред. Закона Республики Беларусь от 20.07.2006 N 160-З)</w:t>
      </w:r>
    </w:p>
    <w:p w:rsidR="00000000" w:rsidRDefault="0009690C">
      <w:pPr>
        <w:pStyle w:val="ConsPlusNormal"/>
      </w:pPr>
    </w:p>
    <w:p w:rsidR="00000000" w:rsidRDefault="0009690C">
      <w:pPr>
        <w:pStyle w:val="ConsPlusNormal"/>
        <w:ind w:firstLine="540"/>
        <w:jc w:val="both"/>
        <w:outlineLvl w:val="3"/>
      </w:pPr>
      <w:r>
        <w:rPr>
          <w:b/>
          <w:bCs/>
        </w:rPr>
        <w:t>Статья 813. Хранение в камерах хранения транспортных организаций</w:t>
      </w:r>
    </w:p>
    <w:p w:rsidR="00000000" w:rsidRDefault="0009690C">
      <w:pPr>
        <w:pStyle w:val="ConsPlusNormal"/>
      </w:pPr>
    </w:p>
    <w:p w:rsidR="00000000" w:rsidRDefault="0009690C">
      <w:pPr>
        <w:pStyle w:val="ConsPlusNormal"/>
        <w:ind w:firstLine="540"/>
        <w:jc w:val="both"/>
      </w:pPr>
      <w:r>
        <w:t>1. Находящиеся в ведении транспортн</w:t>
      </w:r>
      <w:r>
        <w:t>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w:t>
      </w:r>
      <w:r>
        <w:t>ором (статья 396).</w:t>
      </w:r>
    </w:p>
    <w:p w:rsidR="00000000" w:rsidRDefault="0009690C">
      <w:pPr>
        <w:pStyle w:val="ConsPlusNormal"/>
        <w:spacing w:before="200"/>
        <w:ind w:firstLine="540"/>
        <w:jc w:val="both"/>
      </w:pPr>
      <w:r>
        <w:t>2. В подтверждение принятия вещи на хранение в камеру хранения (кроме автоматических камер) поклажедателю выдается квитанция или номерной жетон. В случае утраты квитанции или номерного жетона сданная в камеру хранения вещь выдается покла</w:t>
      </w:r>
      <w:r>
        <w:t>жедателю по представлении доказательств принадлежности ему этой вещи.</w:t>
      </w:r>
    </w:p>
    <w:p w:rsidR="00000000" w:rsidRDefault="0009690C">
      <w:pPr>
        <w:pStyle w:val="ConsPlusNormal"/>
        <w:spacing w:before="200"/>
        <w:ind w:firstLine="540"/>
        <w:jc w:val="both"/>
      </w:pPr>
      <w:r>
        <w:t>3. Срок, в течение которого камера хранения обязана хранить вещи, определяется актами республиканских органов государственного управления, изданными в соответствии с частью второй пункта</w:t>
      </w:r>
      <w:r>
        <w:t xml:space="preserve"> 2 статьи 738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w:t>
      </w:r>
      <w:r>
        <w:t xml:space="preserve"> проданы в порядке, предусмотренном пунктом 2 статьи 789 настоящего Кодекса.</w:t>
      </w:r>
    </w:p>
    <w:p w:rsidR="00000000" w:rsidRDefault="0009690C">
      <w:pPr>
        <w:pStyle w:val="ConsPlusNormal"/>
        <w:spacing w:before="200"/>
        <w:ind w:firstLine="540"/>
        <w:jc w:val="both"/>
      </w:pPr>
      <w:r>
        <w:t xml:space="preserve">4. Убытки поклажедателя вследствие утраты, недостачи или повреждения вещей, сданных в камеру хранения, в пределах их стоимости, определяемой поклажедателем при сдаче на хранение, </w:t>
      </w:r>
      <w:r>
        <w:t>подлежат возмещению хранителем в течение двадцати четырех часов с момента предъявления требования об их возмещении.</w:t>
      </w:r>
    </w:p>
    <w:p w:rsidR="00000000" w:rsidRDefault="0009690C">
      <w:pPr>
        <w:pStyle w:val="ConsPlusNormal"/>
        <w:jc w:val="both"/>
      </w:pPr>
      <w:r>
        <w:t>(в ред. Закона Республики Беларусь от 20.06.2008 N 347-З)</w:t>
      </w:r>
    </w:p>
    <w:p w:rsidR="00000000" w:rsidRDefault="0009690C">
      <w:pPr>
        <w:pStyle w:val="ConsPlusNormal"/>
      </w:pPr>
    </w:p>
    <w:p w:rsidR="00000000" w:rsidRDefault="0009690C">
      <w:pPr>
        <w:pStyle w:val="ConsPlusNormal"/>
        <w:ind w:firstLine="540"/>
        <w:jc w:val="both"/>
        <w:outlineLvl w:val="3"/>
      </w:pPr>
      <w:r>
        <w:rPr>
          <w:b/>
          <w:bCs/>
        </w:rPr>
        <w:t>Статья 814. Хранение в гардеробах организаций</w:t>
      </w:r>
    </w:p>
    <w:p w:rsidR="00000000" w:rsidRDefault="0009690C">
      <w:pPr>
        <w:pStyle w:val="ConsPlusNormal"/>
      </w:pPr>
    </w:p>
    <w:p w:rsidR="00000000" w:rsidRDefault="0009690C">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000000" w:rsidRDefault="0009690C">
      <w:pPr>
        <w:pStyle w:val="ConsPlusNormal"/>
        <w:spacing w:before="200"/>
        <w:ind w:firstLine="540"/>
        <w:jc w:val="both"/>
      </w:pPr>
      <w:r>
        <w:lastRenderedPageBreak/>
        <w:t>Хранитель вещи, сданной в гардероб, независимо от того, осуществляется хр</w:t>
      </w:r>
      <w:r>
        <w:t>анение возмездно или безвозмездно, обязан принять для обеспечения сохранности вещи все меры, предусмотренные пунктами 1 и 2 статьи 781 настоящего Кодекса.</w:t>
      </w:r>
    </w:p>
    <w:p w:rsidR="00000000" w:rsidRDefault="0009690C">
      <w:pPr>
        <w:pStyle w:val="ConsPlusNormal"/>
        <w:spacing w:before="200"/>
        <w:ind w:firstLine="540"/>
        <w:jc w:val="both"/>
      </w:pPr>
      <w:r>
        <w:t>2. Правила настоящей статьи применяются также к хранению верхней одежды, головных уборов и иных подоб</w:t>
      </w:r>
      <w:r>
        <w:t>ных вещей, оставляемых без сдачи их на хранение гражданами в местах, отведенных для этих целей в организациях и средствах транспорта.</w:t>
      </w:r>
    </w:p>
    <w:p w:rsidR="00000000" w:rsidRDefault="0009690C">
      <w:pPr>
        <w:pStyle w:val="ConsPlusNormal"/>
      </w:pPr>
    </w:p>
    <w:p w:rsidR="00000000" w:rsidRDefault="0009690C">
      <w:pPr>
        <w:pStyle w:val="ConsPlusNormal"/>
        <w:ind w:firstLine="540"/>
        <w:jc w:val="both"/>
        <w:outlineLvl w:val="3"/>
      </w:pPr>
      <w:r>
        <w:rPr>
          <w:b/>
          <w:bCs/>
        </w:rPr>
        <w:t>Статья 815. Хранение в гостинице</w:t>
      </w:r>
    </w:p>
    <w:p w:rsidR="00000000" w:rsidRDefault="0009690C">
      <w:pPr>
        <w:pStyle w:val="ConsPlusNormal"/>
      </w:pPr>
    </w:p>
    <w:p w:rsidR="00000000" w:rsidRDefault="0009690C">
      <w:pPr>
        <w:pStyle w:val="ConsPlusNormal"/>
        <w:ind w:firstLine="540"/>
        <w:jc w:val="both"/>
      </w:pPr>
      <w:r>
        <w:t xml:space="preserve">1. Гостиница отвечает как хранитель и без особого о том соглашения с проживающим в ней </w:t>
      </w:r>
      <w:r>
        <w:t>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000000" w:rsidRDefault="0009690C">
      <w:pPr>
        <w:pStyle w:val="ConsPlusNormal"/>
        <w:spacing w:before="200"/>
        <w:ind w:firstLine="540"/>
        <w:jc w:val="both"/>
      </w:pPr>
      <w:r>
        <w:t>Внесенной в гостиницу считается вещь, вверенная работникам гостиницы, либо ве</w:t>
      </w:r>
      <w:r>
        <w:t>щь, помещенная в гостиничном номере или ином предназначенном для этого месте.</w:t>
      </w:r>
    </w:p>
    <w:p w:rsidR="00000000" w:rsidRDefault="0009690C">
      <w:pPr>
        <w:pStyle w:val="ConsPlusNormal"/>
        <w:spacing w:before="200"/>
        <w:ind w:firstLine="540"/>
        <w:jc w:val="both"/>
      </w:pPr>
      <w:r>
        <w:t xml:space="preserve">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w:t>
      </w:r>
      <w:r>
        <w:t>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w:t>
      </w:r>
      <w:r>
        <w:t>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000000" w:rsidRDefault="0009690C">
      <w:pPr>
        <w:pStyle w:val="ConsPlusNormal"/>
        <w:spacing w:before="200"/>
        <w:ind w:firstLine="540"/>
        <w:jc w:val="both"/>
      </w:pPr>
      <w:r>
        <w:t>3. Постоялец, обнаруживший утрату, недостачу или повреждение своих вещей, обязан без промедления заявить об эт</w:t>
      </w:r>
      <w:r>
        <w:t>ом гостинице. В противном случае гостиница освобождается от ответственности за несохранность вещей.</w:t>
      </w:r>
    </w:p>
    <w:p w:rsidR="00000000" w:rsidRDefault="0009690C">
      <w:pPr>
        <w:pStyle w:val="ConsPlusNormal"/>
        <w:spacing w:before="20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w:t>
      </w:r>
      <w:r>
        <w:t>сти.</w:t>
      </w:r>
    </w:p>
    <w:p w:rsidR="00000000" w:rsidRDefault="0009690C">
      <w:pPr>
        <w:pStyle w:val="ConsPlusNormal"/>
        <w:spacing w:before="200"/>
        <w:ind w:firstLine="540"/>
        <w:jc w:val="both"/>
      </w:pPr>
      <w:r>
        <w:t>5. Гостиница освобождается от ответственности за утрату, недостачу или повреждение вещей постояльца, если они произошли по его вине.</w:t>
      </w:r>
    </w:p>
    <w:p w:rsidR="00000000" w:rsidRDefault="0009690C">
      <w:pPr>
        <w:pStyle w:val="ConsPlusNormal"/>
        <w:spacing w:before="200"/>
        <w:ind w:firstLine="540"/>
        <w:jc w:val="both"/>
      </w:pPr>
      <w:r>
        <w:t>6. Правила настоящей статьи соответственно применяются в отношении хранения вещей граждан в мотелях, домах отдыха, пан</w:t>
      </w:r>
      <w:r>
        <w:t>сионатах, санаториях, банях и других подобных организациях.</w:t>
      </w:r>
    </w:p>
    <w:p w:rsidR="00000000" w:rsidRDefault="0009690C">
      <w:pPr>
        <w:pStyle w:val="ConsPlusNormal"/>
      </w:pPr>
    </w:p>
    <w:p w:rsidR="00000000" w:rsidRDefault="0009690C">
      <w:pPr>
        <w:pStyle w:val="ConsPlusNormal"/>
        <w:ind w:firstLine="540"/>
        <w:jc w:val="both"/>
        <w:outlineLvl w:val="3"/>
      </w:pPr>
      <w:bookmarkStart w:id="496" w:name="Par6831"/>
      <w:bookmarkEnd w:id="496"/>
      <w:r>
        <w:rPr>
          <w:b/>
          <w:bCs/>
        </w:rPr>
        <w:t>Статья 816. Хранение вещей, являющихся предметом спора (секвестр)</w:t>
      </w:r>
    </w:p>
    <w:p w:rsidR="00000000" w:rsidRDefault="0009690C">
      <w:pPr>
        <w:pStyle w:val="ConsPlusNormal"/>
      </w:pPr>
    </w:p>
    <w:p w:rsidR="00000000" w:rsidRDefault="0009690C">
      <w:pPr>
        <w:pStyle w:val="ConsPlusNormal"/>
        <w:ind w:firstLine="540"/>
        <w:jc w:val="both"/>
      </w:pPr>
      <w:r>
        <w:t>1. По договору о секвестре двое или несколько лиц, между которыми возник спор о праве на вещь, передают эту вещь т</w:t>
      </w:r>
      <w:r>
        <w:t>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000000" w:rsidRDefault="0009690C">
      <w:pPr>
        <w:pStyle w:val="ConsPlusNormal"/>
        <w:spacing w:before="200"/>
        <w:ind w:firstLine="540"/>
        <w:jc w:val="both"/>
      </w:pPr>
      <w:r>
        <w:t>2. Вещь, являющаяся предметом спора между двумя или неск</w:t>
      </w:r>
      <w:r>
        <w:t>олькими лицами, может быть передана на хранение в порядке секвестра по решению суда (судебный секвестр).</w:t>
      </w:r>
    </w:p>
    <w:p w:rsidR="00000000" w:rsidRDefault="0009690C">
      <w:pPr>
        <w:pStyle w:val="ConsPlusNormal"/>
        <w:spacing w:before="20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w:t>
      </w:r>
      <w:r>
        <w:t>ях требуется согласие хранителя, если законодательством не установлено иное.</w:t>
      </w:r>
    </w:p>
    <w:p w:rsidR="00000000" w:rsidRDefault="0009690C">
      <w:pPr>
        <w:pStyle w:val="ConsPlusNormal"/>
        <w:spacing w:before="200"/>
        <w:ind w:firstLine="540"/>
        <w:jc w:val="both"/>
      </w:pPr>
      <w:r>
        <w:t>3. На хранение в порядке секвестра могут быть переданы как движимые, так и недвижимые вещи.</w:t>
      </w:r>
    </w:p>
    <w:p w:rsidR="00000000" w:rsidRDefault="0009690C">
      <w:pPr>
        <w:pStyle w:val="ConsPlusNormal"/>
        <w:spacing w:before="200"/>
        <w:ind w:firstLine="540"/>
        <w:jc w:val="both"/>
      </w:pPr>
      <w:r>
        <w:t>4. Хранитель, осуществляющий хранение вещи в порядке секвестра, имеет право на вознагра</w:t>
      </w:r>
      <w:r>
        <w:t>ждение за счет спорящих сторон, если договором или решением суда, которым установлен секвестр, не предусмотрено иное.</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 страховой деятельности см. Указ Президента Республики Беларусь от 25.08.2006 N 530.</w:t>
            </w:r>
          </w:p>
        </w:tc>
      </w:tr>
    </w:tbl>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 добровольном страховании дополнительной накопительной пенсии см. Указ Президента Республики Беларусь от 27.09.2021 N 367.</w:t>
            </w:r>
          </w:p>
        </w:tc>
      </w:tr>
    </w:tbl>
    <w:p w:rsidR="00000000" w:rsidRDefault="0009690C">
      <w:pPr>
        <w:pStyle w:val="ConsPlusTitle"/>
        <w:spacing w:before="260"/>
        <w:jc w:val="center"/>
        <w:outlineLvl w:val="1"/>
      </w:pPr>
      <w:r>
        <w:t>ГЛАВА 48</w:t>
      </w:r>
    </w:p>
    <w:p w:rsidR="00000000" w:rsidRDefault="0009690C">
      <w:pPr>
        <w:pStyle w:val="ConsPlusTitle"/>
        <w:jc w:val="center"/>
      </w:pPr>
      <w:r>
        <w:t>СТРАХОВАНИЕ</w:t>
      </w:r>
    </w:p>
    <w:p w:rsidR="00000000" w:rsidRDefault="0009690C">
      <w:pPr>
        <w:pStyle w:val="ConsPlusNormal"/>
      </w:pPr>
    </w:p>
    <w:p w:rsidR="00000000" w:rsidRDefault="0009690C">
      <w:pPr>
        <w:pStyle w:val="ConsPlusNormal"/>
        <w:ind w:firstLine="540"/>
        <w:jc w:val="both"/>
        <w:outlineLvl w:val="2"/>
      </w:pPr>
      <w:r>
        <w:rPr>
          <w:b/>
          <w:bCs/>
        </w:rPr>
        <w:t>Статья 817. Добровольное и обязательное страхование</w:t>
      </w:r>
    </w:p>
    <w:p w:rsidR="00000000" w:rsidRDefault="0009690C">
      <w:pPr>
        <w:pStyle w:val="ConsPlusNormal"/>
        <w:ind w:firstLine="540"/>
        <w:jc w:val="both"/>
      </w:pPr>
      <w:r>
        <w:t>(в ред. Закона Республики Бе</w:t>
      </w:r>
      <w:r>
        <w:t>ларусь от 26.12.2007 N 300-З)</w:t>
      </w:r>
    </w:p>
    <w:p w:rsidR="00000000" w:rsidRDefault="0009690C">
      <w:pPr>
        <w:pStyle w:val="ConsPlusNormal"/>
      </w:pPr>
    </w:p>
    <w:p w:rsidR="00000000" w:rsidRDefault="0009690C">
      <w:pPr>
        <w:pStyle w:val="ConsPlusNormal"/>
        <w:ind w:firstLine="540"/>
        <w:jc w:val="both"/>
      </w:pPr>
      <w:r>
        <w:t>1. Страхование осуществляется в добровольном порядке на основании договоров страхования, заключаемых страхователем со страховщиком, если иное не установлено законами или актами Президента Республики Беларусь.</w:t>
      </w:r>
    </w:p>
    <w:p w:rsidR="00000000" w:rsidRDefault="0009690C">
      <w:pPr>
        <w:pStyle w:val="ConsPlusNormal"/>
        <w:spacing w:before="200"/>
        <w:ind w:firstLine="540"/>
        <w:jc w:val="both"/>
      </w:pPr>
      <w:r>
        <w:t>Страхователи - г</w:t>
      </w:r>
      <w:r>
        <w:t>раждане, в том числе иностранные, лица без гражданства, организации, в том числе иностранные и международные, а также Республика Беларусь и ее административно-территориальные единицы, иностранные государства, заключившие со страховщиками договоры страхован</w:t>
      </w:r>
      <w:r>
        <w:t>ия либо являющиеся таковыми в силу закона или акта Президента Республики Беларусь.</w:t>
      </w:r>
    </w:p>
    <w:p w:rsidR="00000000" w:rsidRDefault="0009690C">
      <w:pPr>
        <w:pStyle w:val="ConsPlusNormal"/>
        <w:spacing w:before="200"/>
        <w:ind w:firstLine="540"/>
        <w:jc w:val="both"/>
      </w:pPr>
      <w:r>
        <w:t>2. В случаях, когда законами или актами Президента Республики Беларусь на указанных в них лиц возлагается обязанность по страхованию жизни, здоровья или имущества либо своей</w:t>
      </w:r>
      <w:r>
        <w:t xml:space="preserve"> гражданской ответственности (обязательное страхование, за исключением обязательного государственного страхования), страхование осуществляется в соответствии с законами и актами Президента Республики Беларусь.</w:t>
      </w:r>
    </w:p>
    <w:p w:rsidR="00000000" w:rsidRDefault="0009690C">
      <w:pPr>
        <w:pStyle w:val="ConsPlusNormal"/>
        <w:spacing w:before="200"/>
        <w:ind w:firstLine="540"/>
        <w:jc w:val="both"/>
      </w:pPr>
      <w:r>
        <w:t>3. Правила настоящей главы применяются к обяза</w:t>
      </w:r>
      <w:r>
        <w:t>тельному страхованию, поскольку иное не установлено Президентом Республики Беларусь.</w:t>
      </w:r>
    </w:p>
    <w:p w:rsidR="00000000" w:rsidRDefault="0009690C">
      <w:pPr>
        <w:pStyle w:val="ConsPlusNormal"/>
      </w:pPr>
    </w:p>
    <w:p w:rsidR="00000000" w:rsidRDefault="0009690C">
      <w:pPr>
        <w:pStyle w:val="ConsPlusNormal"/>
        <w:ind w:firstLine="540"/>
        <w:jc w:val="both"/>
        <w:outlineLvl w:val="2"/>
      </w:pPr>
      <w:r>
        <w:rPr>
          <w:b/>
          <w:bCs/>
        </w:rPr>
        <w:t>Статья 818. Интересы, страхование которых не допускается</w:t>
      </w:r>
    </w:p>
    <w:p w:rsidR="00000000" w:rsidRDefault="0009690C">
      <w:pPr>
        <w:pStyle w:val="ConsPlusNormal"/>
      </w:pPr>
    </w:p>
    <w:p w:rsidR="00000000" w:rsidRDefault="0009690C">
      <w:pPr>
        <w:pStyle w:val="ConsPlusNormal"/>
        <w:ind w:firstLine="540"/>
        <w:jc w:val="both"/>
      </w:pPr>
      <w:bookmarkStart w:id="497" w:name="Par6856"/>
      <w:bookmarkEnd w:id="497"/>
      <w:r>
        <w:t>1. Страхование противоправных интересов не допускается.</w:t>
      </w:r>
    </w:p>
    <w:p w:rsidR="00000000" w:rsidRDefault="0009690C">
      <w:pPr>
        <w:pStyle w:val="ConsPlusNormal"/>
        <w:spacing w:before="200"/>
        <w:ind w:firstLine="540"/>
        <w:jc w:val="both"/>
      </w:pPr>
      <w:r>
        <w:t>2. Не допускается страхование убытков от участия в играх, лотереях и пари.</w:t>
      </w:r>
    </w:p>
    <w:p w:rsidR="00000000" w:rsidRDefault="0009690C">
      <w:pPr>
        <w:pStyle w:val="ConsPlusNormal"/>
        <w:spacing w:before="200"/>
        <w:ind w:firstLine="540"/>
        <w:jc w:val="both"/>
      </w:pPr>
      <w:bookmarkStart w:id="498" w:name="Par6858"/>
      <w:bookmarkEnd w:id="498"/>
      <w:r>
        <w:t>3. Не допускается страхование расходов, к которым лицо может быть принуждено в целях освобождения заложников.</w:t>
      </w:r>
    </w:p>
    <w:p w:rsidR="00000000" w:rsidRDefault="0009690C">
      <w:pPr>
        <w:pStyle w:val="ConsPlusNormal"/>
        <w:spacing w:before="200"/>
        <w:ind w:firstLine="540"/>
        <w:jc w:val="both"/>
      </w:pPr>
      <w:r>
        <w:t>4. Исключен.</w:t>
      </w:r>
    </w:p>
    <w:p w:rsidR="00000000" w:rsidRDefault="0009690C">
      <w:pPr>
        <w:pStyle w:val="ConsPlusNormal"/>
        <w:jc w:val="both"/>
      </w:pPr>
      <w:r>
        <w:t xml:space="preserve">(п. 4 исключен. - Закон Республики Беларусь </w:t>
      </w:r>
      <w:r>
        <w:t>от 26.12.2007 N 300-З)</w:t>
      </w:r>
    </w:p>
    <w:p w:rsidR="00000000" w:rsidRDefault="0009690C">
      <w:pPr>
        <w:pStyle w:val="ConsPlusNormal"/>
        <w:spacing w:before="200"/>
        <w:ind w:firstLine="540"/>
        <w:jc w:val="both"/>
      </w:pPr>
      <w:r>
        <w:t>5. Условия договоров страхования, противоречащие пунктам 1 - 3 настоящей статьи, ничтожны.</w:t>
      </w:r>
    </w:p>
    <w:p w:rsidR="00000000" w:rsidRDefault="0009690C">
      <w:pPr>
        <w:pStyle w:val="ConsPlusNormal"/>
        <w:jc w:val="both"/>
      </w:pPr>
      <w:r>
        <w:t>(в ред. Закона Республики Беларусь от 26.12.2007 N 300-З)</w:t>
      </w:r>
    </w:p>
    <w:p w:rsidR="00000000" w:rsidRDefault="0009690C">
      <w:pPr>
        <w:pStyle w:val="ConsPlusNormal"/>
      </w:pPr>
    </w:p>
    <w:p w:rsidR="00000000" w:rsidRDefault="0009690C">
      <w:pPr>
        <w:pStyle w:val="ConsPlusNormal"/>
        <w:ind w:firstLine="540"/>
        <w:jc w:val="both"/>
        <w:outlineLvl w:val="2"/>
      </w:pPr>
      <w:r>
        <w:rPr>
          <w:b/>
          <w:bCs/>
        </w:rPr>
        <w:t>Статья 819. Договор страхования</w:t>
      </w:r>
    </w:p>
    <w:p w:rsidR="00000000" w:rsidRDefault="0009690C">
      <w:pPr>
        <w:pStyle w:val="ConsPlusNormal"/>
        <w:ind w:firstLine="540"/>
        <w:jc w:val="both"/>
      </w:pPr>
      <w:r>
        <w:t xml:space="preserve">(в ред. Закона Республики Беларусь от 26.12.2007 N </w:t>
      </w:r>
      <w:r>
        <w:t>300-З)</w:t>
      </w:r>
    </w:p>
    <w:p w:rsidR="00000000" w:rsidRDefault="0009690C">
      <w:pPr>
        <w:pStyle w:val="ConsPlusNormal"/>
      </w:pPr>
    </w:p>
    <w:p w:rsidR="00000000" w:rsidRDefault="0009690C">
      <w:pPr>
        <w:pStyle w:val="ConsPlusNormal"/>
        <w:ind w:firstLine="540"/>
        <w:jc w:val="both"/>
      </w:pPr>
      <w:r>
        <w:t>1. По договору страхования одна сторона (страховщик) обязуется при наступлении предусмотренного законодательством или договором события (страхового случая) возместить другой стороне (страхователю) или третьему лицу (застрахованному лицу, выгодоприо</w:t>
      </w:r>
      <w:r>
        <w:t>бретателю), в пользу которого заключен договор, причиненный вследствие этого события ущерб застрахованным по договору имущественным интересам (произвести страховую выплату в виде страхового возмещения или страхового обеспечения) в пределах определенной дог</w:t>
      </w:r>
      <w:r>
        <w:t>овором суммы (страховой суммы, лимита ответственности), а другая сторона (страхователь) обязуется уплатить обусловленную договором сумму (страховой взнос, страховую премию).</w:t>
      </w:r>
    </w:p>
    <w:p w:rsidR="00000000" w:rsidRDefault="0009690C">
      <w:pPr>
        <w:pStyle w:val="ConsPlusNormal"/>
        <w:spacing w:before="200"/>
        <w:ind w:firstLine="540"/>
        <w:jc w:val="both"/>
      </w:pPr>
      <w:r>
        <w:t>2. Объектами страхования могут быть не противоречащие законодательству имущественн</w:t>
      </w:r>
      <w:r>
        <w:t>ые интересы, связанные:</w:t>
      </w:r>
    </w:p>
    <w:p w:rsidR="00000000" w:rsidRDefault="0009690C">
      <w:pPr>
        <w:pStyle w:val="ConsPlusNormal"/>
        <w:spacing w:before="200"/>
        <w:ind w:firstLine="540"/>
        <w:jc w:val="both"/>
      </w:pPr>
      <w:r>
        <w:t>с причинением вреда жизни или здоровью страхователя либо иного названного в договоре физического лица (личное страхование, не относящееся к страхованию жизни);</w:t>
      </w:r>
    </w:p>
    <w:p w:rsidR="00000000" w:rsidRDefault="0009690C">
      <w:pPr>
        <w:pStyle w:val="ConsPlusNormal"/>
        <w:spacing w:before="200"/>
        <w:ind w:firstLine="540"/>
        <w:jc w:val="both"/>
      </w:pPr>
      <w:r>
        <w:lastRenderedPageBreak/>
        <w:t xml:space="preserve">с достижением гражданами определенного возраста или с наступлением в их </w:t>
      </w:r>
      <w:r>
        <w:t>жизни иного предусмотренного в договоре страхового случая (личное страхование, относящееся к страхованию жизни);</w:t>
      </w:r>
    </w:p>
    <w:p w:rsidR="00000000" w:rsidRDefault="0009690C">
      <w:pPr>
        <w:pStyle w:val="ConsPlusNormal"/>
        <w:spacing w:before="200"/>
        <w:ind w:firstLine="540"/>
        <w:jc w:val="both"/>
      </w:pPr>
      <w:r>
        <w:t>с утратой (гибелью) или повреждением имущества, находящегося во владении, пользовании, распоряжении страхователя или иного названного в договор</w:t>
      </w:r>
      <w:r>
        <w:t>е выгодоприобретателя, либо с нанесением ущерба их имущественным правам, в том числе с возникновением убытков от предпринимательской деятельности в связи с невыполнением (выполнением ненадлежащим образом) своих обязательств контрагентами субъекта хозяйство</w:t>
      </w:r>
      <w:r>
        <w:t>вания &lt;*&gt; или с изменением условий этой деятельности по не зависящим от предпринимателя обстоятельствам (имущественное страхование);</w:t>
      </w:r>
    </w:p>
    <w:p w:rsidR="00000000" w:rsidRDefault="0009690C">
      <w:pPr>
        <w:pStyle w:val="ConsPlusNormal"/>
        <w:spacing w:before="200"/>
        <w:ind w:firstLine="540"/>
        <w:jc w:val="both"/>
      </w:pPr>
      <w:r>
        <w:t>с ответственностью по обязательствам, возникшим в случае причинения страхователем или иным лицом, на которых такая ответств</w:t>
      </w:r>
      <w:r>
        <w:t>енность может быть возложена, вреда жизни, здоровью или имуществу других лиц, либо с ответственностью по договору (страхование ответственности).</w:t>
      </w:r>
    </w:p>
    <w:p w:rsidR="00000000" w:rsidRDefault="0009690C">
      <w:pPr>
        <w:pStyle w:val="ConsPlusNormal"/>
        <w:spacing w:before="200"/>
        <w:ind w:firstLine="540"/>
        <w:jc w:val="both"/>
      </w:pPr>
      <w:r>
        <w:t>--------------------------------</w:t>
      </w:r>
    </w:p>
    <w:p w:rsidR="00000000" w:rsidRDefault="0009690C">
      <w:pPr>
        <w:pStyle w:val="ConsPlusNormal"/>
        <w:spacing w:before="200"/>
        <w:ind w:firstLine="540"/>
        <w:jc w:val="both"/>
      </w:pPr>
      <w:bookmarkStart w:id="499" w:name="Par6874"/>
      <w:bookmarkEnd w:id="499"/>
      <w:r>
        <w:t>&lt;*&gt; Под субъектами хозяйствования для целей настоящей главы пони</w:t>
      </w:r>
      <w:r>
        <w:t>маются хозяйственные товарищества и общества, унитарные предприятия, производственные кооперативы, в том числе сельскохозяйственные производственные кооперативы, и крестьянские (фермерские) хозяйства; государственные объединения; ассоциации (союзы) - объед</w:t>
      </w:r>
      <w:r>
        <w:t>инения коммерческих и (или) некоммерческих организаций, объединения коммерческих организаций и (или) индивидуальных предпринимателей; потребительские кооперативы, торгово-промышленные палаты, учреждения, товарищества собственников; граждане, осуществляющие</w:t>
      </w:r>
      <w:r>
        <w:t xml:space="preserve"> предпринимательскую деятельность без образования юридического лица.</w:t>
      </w:r>
    </w:p>
    <w:p w:rsidR="00000000" w:rsidRDefault="0009690C">
      <w:pPr>
        <w:pStyle w:val="ConsPlusNormal"/>
        <w:jc w:val="both"/>
      </w:pPr>
      <w:r>
        <w:t>(в ред. Закона Республики Беларусь от 09.07.2012 N 388-З)</w:t>
      </w:r>
    </w:p>
    <w:p w:rsidR="00000000" w:rsidRDefault="0009690C">
      <w:pPr>
        <w:pStyle w:val="ConsPlusNormal"/>
      </w:pPr>
    </w:p>
    <w:p w:rsidR="00000000" w:rsidRDefault="0009690C">
      <w:pPr>
        <w:pStyle w:val="ConsPlusNormal"/>
        <w:ind w:firstLine="540"/>
        <w:jc w:val="both"/>
        <w:outlineLvl w:val="2"/>
      </w:pPr>
      <w:r>
        <w:rPr>
          <w:b/>
          <w:bCs/>
        </w:rPr>
        <w:t>Статья 820. Договор личного страхования</w:t>
      </w:r>
    </w:p>
    <w:p w:rsidR="00000000" w:rsidRDefault="0009690C">
      <w:pPr>
        <w:pStyle w:val="ConsPlusNormal"/>
      </w:pPr>
    </w:p>
    <w:p w:rsidR="00000000" w:rsidRDefault="0009690C">
      <w:pPr>
        <w:pStyle w:val="ConsPlusNormal"/>
        <w:ind w:firstLine="540"/>
        <w:jc w:val="both"/>
      </w:pPr>
      <w:r>
        <w:t>1. По договору личного с</w:t>
      </w:r>
      <w:r>
        <w:t>трахования страховщик обязуется за обусловленный договором страховой взнос (страховую премию), уплачиваемый страхователем, выплатить единовременно или выплачивать периодически страховое обеспечение в пределах обусловленной договором страховой суммы (лимита</w:t>
      </w:r>
      <w:r>
        <w:t xml:space="preserve"> ответственности) в случае причинения вреда жизни или здоровью самого страхователя или иного застрахованного лица либо достижения ими определенного возраста или наступления в их жизни иного предусмотренного договором события (страхового случая).</w:t>
      </w:r>
    </w:p>
    <w:p w:rsidR="00000000" w:rsidRDefault="0009690C">
      <w:pPr>
        <w:pStyle w:val="ConsPlusNormal"/>
        <w:jc w:val="both"/>
      </w:pPr>
      <w:r>
        <w:t>(в ред. За</w:t>
      </w:r>
      <w:r>
        <w:t>кона Республики Беларусь от 26.12.2007 N 300-З)</w:t>
      </w:r>
    </w:p>
    <w:p w:rsidR="00000000" w:rsidRDefault="0009690C">
      <w:pPr>
        <w:pStyle w:val="ConsPlusNormal"/>
        <w:spacing w:before="200"/>
        <w:ind w:firstLine="540"/>
        <w:jc w:val="both"/>
      </w:pPr>
      <w:bookmarkStart w:id="500" w:name="Par6881"/>
      <w:bookmarkEnd w:id="500"/>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w:t>
      </w:r>
      <w:r>
        <w:t>о договору, в котором не назван иной выгодоприобретатель, выгодоприобретателями признаются наследники застрахованного лица.</w:t>
      </w:r>
    </w:p>
    <w:p w:rsidR="00000000" w:rsidRDefault="0009690C">
      <w:pPr>
        <w:pStyle w:val="ConsPlusNormal"/>
        <w:spacing w:before="20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w:t>
      </w:r>
      <w:r>
        <w:t>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 по иску его наследников.</w:t>
      </w:r>
    </w:p>
    <w:p w:rsidR="00000000" w:rsidRDefault="0009690C">
      <w:pPr>
        <w:pStyle w:val="ConsPlusNormal"/>
      </w:pPr>
    </w:p>
    <w:p w:rsidR="00000000" w:rsidRDefault="0009690C">
      <w:pPr>
        <w:pStyle w:val="ConsPlusNormal"/>
        <w:ind w:firstLine="540"/>
        <w:jc w:val="both"/>
        <w:outlineLvl w:val="2"/>
      </w:pPr>
      <w:bookmarkStart w:id="501" w:name="Par6884"/>
      <w:bookmarkEnd w:id="501"/>
      <w:r>
        <w:rPr>
          <w:b/>
          <w:bCs/>
        </w:rPr>
        <w:t>Статья 821. Страхование имущества</w:t>
      </w:r>
    </w:p>
    <w:p w:rsidR="00000000" w:rsidRDefault="0009690C">
      <w:pPr>
        <w:pStyle w:val="ConsPlusNormal"/>
      </w:pPr>
    </w:p>
    <w:p w:rsidR="00000000" w:rsidRDefault="0009690C">
      <w:pPr>
        <w:pStyle w:val="ConsPlusNormal"/>
        <w:ind w:firstLine="540"/>
        <w:jc w:val="both"/>
      </w:pPr>
      <w:r>
        <w:t>1. Имущество может быть застраховано по договору страхования в пользу лица (страхователя или выгодоприобретателя), имеющего основанный на законодательстве или договоре интерес в сохранении этого имущества.</w:t>
      </w:r>
    </w:p>
    <w:p w:rsidR="00000000" w:rsidRDefault="0009690C">
      <w:pPr>
        <w:pStyle w:val="ConsPlusNormal"/>
        <w:spacing w:before="200"/>
        <w:ind w:firstLine="540"/>
        <w:jc w:val="both"/>
      </w:pPr>
      <w:r>
        <w:t>2. Дог</w:t>
      </w:r>
      <w:r>
        <w:t>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000000" w:rsidRDefault="0009690C">
      <w:pPr>
        <w:pStyle w:val="ConsPlusNormal"/>
        <w:spacing w:before="200"/>
        <w:ind w:firstLine="540"/>
        <w:jc w:val="both"/>
      </w:pPr>
      <w:r>
        <w:t>3. Договор страхования имущества в пользу выгодоприобретателя может быть заключен без указания им</w:t>
      </w:r>
      <w:r>
        <w:t>ени или наименования выгодоприобретателя.</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 xml:space="preserve">Формы бланков страхового свидетельства, страхового полиса, страхового сертификата, удостоверяющих заключение договоров обязательного страхования гражданской ответственности владельцев </w:t>
            </w:r>
            <w:r>
              <w:rPr>
                <w:color w:val="392C69"/>
              </w:rPr>
              <w:lastRenderedPageBreak/>
              <w:t>транспортных средств установлены приказом Белорусского бюро по транспортному страхованию от 24.02.2010 N 5-од.</w:t>
            </w:r>
          </w:p>
        </w:tc>
      </w:tr>
    </w:tbl>
    <w:p w:rsidR="00000000" w:rsidRDefault="0009690C">
      <w:pPr>
        <w:pStyle w:val="ConsPlusNormal"/>
        <w:spacing w:before="260"/>
        <w:ind w:firstLine="540"/>
        <w:jc w:val="both"/>
      </w:pPr>
      <w:r>
        <w:lastRenderedPageBreak/>
        <w:t>При заключении такого договора страхователю выдается страховой полис на предъявителя. При осуществлении страхователем или выгодоприобретателем п</w:t>
      </w:r>
      <w:r>
        <w:t>рав по такому договору необходимо представление этого полиса страховщику.</w:t>
      </w:r>
    </w:p>
    <w:p w:rsidR="00000000" w:rsidRDefault="0009690C">
      <w:pPr>
        <w:pStyle w:val="ConsPlusNormal"/>
      </w:pPr>
    </w:p>
    <w:p w:rsidR="00000000" w:rsidRDefault="0009690C">
      <w:pPr>
        <w:pStyle w:val="ConsPlusNormal"/>
        <w:ind w:firstLine="540"/>
        <w:jc w:val="both"/>
        <w:outlineLvl w:val="2"/>
      </w:pPr>
      <w:bookmarkStart w:id="502" w:name="Par6893"/>
      <w:bookmarkEnd w:id="502"/>
      <w:r>
        <w:rPr>
          <w:b/>
          <w:bCs/>
        </w:rPr>
        <w:t>Статья 822. Страхование имущественных прав и предпринимательского риска</w:t>
      </w:r>
    </w:p>
    <w:p w:rsidR="00000000" w:rsidRDefault="0009690C">
      <w:pPr>
        <w:pStyle w:val="ConsPlusNormal"/>
        <w:ind w:firstLine="540"/>
        <w:jc w:val="both"/>
      </w:pPr>
      <w:r>
        <w:t>(в ред. Закона Республики Беларусь от 26.12.2007 N 300-З)</w:t>
      </w:r>
    </w:p>
    <w:p w:rsidR="00000000" w:rsidRDefault="0009690C">
      <w:pPr>
        <w:pStyle w:val="ConsPlusNormal"/>
      </w:pPr>
    </w:p>
    <w:p w:rsidR="00000000" w:rsidRDefault="0009690C">
      <w:pPr>
        <w:pStyle w:val="ConsPlusNormal"/>
        <w:ind w:firstLine="540"/>
        <w:jc w:val="both"/>
      </w:pPr>
      <w:r>
        <w:t>1. По дого</w:t>
      </w:r>
      <w:r>
        <w:t>вору страхования имущественных прав могут быть застрахованы имущественные права страхователя или иного названного в договоре выгодоприобретателя.</w:t>
      </w:r>
    </w:p>
    <w:p w:rsidR="00000000" w:rsidRDefault="0009690C">
      <w:pPr>
        <w:pStyle w:val="ConsPlusNormal"/>
        <w:spacing w:before="200"/>
        <w:ind w:firstLine="540"/>
        <w:jc w:val="both"/>
      </w:pPr>
      <w:r>
        <w:t>В качестве имущественных прав, которые могут быть застрахованы по договору, принимаются права страхователей (в</w:t>
      </w:r>
      <w:r>
        <w:t>ыгодоприобретателей), связанные с осуществлением ими правомочий владения, пользования и распоряжения имуществом, а также с имущественными требованиями, которые возникают между страхователями (выгодоприобретателями) и иными лицами по поводу определения судь</w:t>
      </w:r>
      <w:r>
        <w:t>бы имущества и связанных с ним прав (права собственности, хозяйственного ведения, оперативного управления, обязательственные права (договорные и внедоговорные), права на результаты интеллектуальной деятельности).</w:t>
      </w:r>
    </w:p>
    <w:p w:rsidR="00000000" w:rsidRDefault="0009690C">
      <w:pPr>
        <w:pStyle w:val="ConsPlusNormal"/>
        <w:spacing w:before="200"/>
        <w:ind w:firstLine="540"/>
        <w:jc w:val="both"/>
      </w:pPr>
      <w:r>
        <w:t>2. Предпринимательский риск - риск, возника</w:t>
      </w:r>
      <w:r>
        <w:t>ющий при осуществлении страхователем предпринимательской деятельности.</w:t>
      </w:r>
    </w:p>
    <w:p w:rsidR="00000000" w:rsidRDefault="0009690C">
      <w:pPr>
        <w:pStyle w:val="ConsPlusNormal"/>
        <w:spacing w:before="200"/>
        <w:ind w:firstLine="540"/>
        <w:jc w:val="both"/>
      </w:pPr>
      <w:r>
        <w:t>3. 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000000" w:rsidRDefault="0009690C">
      <w:pPr>
        <w:pStyle w:val="ConsPlusNormal"/>
        <w:spacing w:before="200"/>
        <w:ind w:firstLine="540"/>
        <w:jc w:val="both"/>
      </w:pPr>
      <w:r>
        <w:t>Договор страхования предпринимате</w:t>
      </w:r>
      <w:r>
        <w:t>льского риска лица, не являющегося страхователем, ничтожен.</w:t>
      </w:r>
    </w:p>
    <w:p w:rsidR="00000000" w:rsidRDefault="0009690C">
      <w:pPr>
        <w:pStyle w:val="ConsPlusNormal"/>
        <w:spacing w:before="20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000000" w:rsidRDefault="0009690C">
      <w:pPr>
        <w:pStyle w:val="ConsPlusNormal"/>
        <w:spacing w:before="200"/>
        <w:ind w:firstLine="540"/>
        <w:jc w:val="both"/>
      </w:pPr>
      <w:r>
        <w:t xml:space="preserve">4. К договору страхования риска невозврата (непогашения) и </w:t>
      </w:r>
      <w:r>
        <w:t>(или) просрочки возврата (погашения) кредита применяются правила, предусмотренные настоящей главой, подлежащие применению в отношении страхования предпринимательского риска.</w:t>
      </w:r>
    </w:p>
    <w:p w:rsidR="00000000" w:rsidRDefault="0009690C">
      <w:pPr>
        <w:pStyle w:val="ConsPlusNormal"/>
      </w:pPr>
    </w:p>
    <w:p w:rsidR="00000000" w:rsidRDefault="0009690C">
      <w:pPr>
        <w:pStyle w:val="ConsPlusNormal"/>
        <w:ind w:firstLine="540"/>
        <w:jc w:val="both"/>
        <w:outlineLvl w:val="2"/>
      </w:pPr>
      <w:bookmarkStart w:id="503" w:name="Par6904"/>
      <w:bookmarkEnd w:id="503"/>
      <w:r>
        <w:rPr>
          <w:b/>
          <w:bCs/>
        </w:rPr>
        <w:t>Статья 823. Страхование ответственности за причинение вреда</w:t>
      </w:r>
    </w:p>
    <w:p w:rsidR="00000000" w:rsidRDefault="0009690C">
      <w:pPr>
        <w:pStyle w:val="ConsPlusNormal"/>
      </w:pPr>
    </w:p>
    <w:p w:rsidR="00000000" w:rsidRDefault="0009690C">
      <w:pPr>
        <w:pStyle w:val="ConsPlusNormal"/>
        <w:ind w:firstLine="540"/>
        <w:jc w:val="both"/>
      </w:pPr>
      <w:r>
        <w:t xml:space="preserve">1. По </w:t>
      </w:r>
      <w:r>
        <w:t>договору страхования ответственности по обязательствам, возникающим вследствие причинения вреда жизни, здоровью или имуществу других лиц, может быть застрахована ответственность самого страхователя или иного лица, на которое такая ответственность может быт</w:t>
      </w:r>
      <w:r>
        <w:t>ь возложена.</w:t>
      </w:r>
    </w:p>
    <w:p w:rsidR="00000000" w:rsidRDefault="0009690C">
      <w:pPr>
        <w:pStyle w:val="ConsPlusNormal"/>
        <w:spacing w:before="200"/>
        <w:ind w:firstLine="540"/>
        <w:jc w:val="both"/>
      </w:pPr>
      <w:r>
        <w:t>2. Лицо, ответственность которого за причинение вреда застрахована, должно быть названо в договоре страхования, а если лицо не названо, считается застрахованной ответственность самого страхователя.</w:t>
      </w:r>
    </w:p>
    <w:p w:rsidR="00000000" w:rsidRDefault="0009690C">
      <w:pPr>
        <w:pStyle w:val="ConsPlusNormal"/>
        <w:spacing w:before="200"/>
        <w:ind w:firstLine="540"/>
        <w:jc w:val="both"/>
      </w:pPr>
      <w:r>
        <w:t>3. Договор страхования ответственности за при</w:t>
      </w:r>
      <w:r>
        <w:t>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ответственного за причинение вреда, либо в договоре не сказано, в чью пользу он закл</w:t>
      </w:r>
      <w:r>
        <w:t>ючен.</w:t>
      </w:r>
    </w:p>
    <w:p w:rsidR="00000000" w:rsidRDefault="0009690C">
      <w:pPr>
        <w:pStyle w:val="ConsPlusNormal"/>
        <w:spacing w:before="200"/>
        <w:ind w:firstLine="540"/>
        <w:jc w:val="both"/>
      </w:pPr>
      <w:r>
        <w:t>4.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законодательством или договором страхования такой ответственности, лицо, в пользу которого счи</w:t>
      </w:r>
      <w:r>
        <w:t>тается заключенным договор страхования, вправе предъявить требование о возмещении вреда в пределах страховой суммы (лимита ответственности).</w:t>
      </w:r>
    </w:p>
    <w:p w:rsidR="00000000" w:rsidRDefault="0009690C">
      <w:pPr>
        <w:pStyle w:val="ConsPlusNormal"/>
        <w:jc w:val="both"/>
      </w:pPr>
      <w:r>
        <w:t>(в ред. Закона Республики Беларусь от 26.12.2007 N 300-З)</w:t>
      </w:r>
    </w:p>
    <w:p w:rsidR="00000000" w:rsidRDefault="0009690C">
      <w:pPr>
        <w:pStyle w:val="ConsPlusNormal"/>
      </w:pPr>
    </w:p>
    <w:p w:rsidR="00000000" w:rsidRDefault="0009690C">
      <w:pPr>
        <w:pStyle w:val="ConsPlusNormal"/>
        <w:ind w:firstLine="540"/>
        <w:jc w:val="both"/>
        <w:outlineLvl w:val="2"/>
      </w:pPr>
      <w:bookmarkStart w:id="504" w:name="Par6912"/>
      <w:bookmarkEnd w:id="504"/>
      <w:r>
        <w:rPr>
          <w:b/>
          <w:bCs/>
        </w:rPr>
        <w:t>Статья 824. Страхование ответственности по</w:t>
      </w:r>
      <w:r>
        <w:rPr>
          <w:b/>
          <w:bCs/>
        </w:rPr>
        <w:t xml:space="preserve"> договору</w:t>
      </w:r>
    </w:p>
    <w:p w:rsidR="00000000" w:rsidRDefault="0009690C">
      <w:pPr>
        <w:pStyle w:val="ConsPlusNormal"/>
      </w:pPr>
    </w:p>
    <w:p w:rsidR="00000000" w:rsidRDefault="0009690C">
      <w:pPr>
        <w:pStyle w:val="ConsPlusNormal"/>
        <w:ind w:firstLine="540"/>
        <w:jc w:val="both"/>
      </w:pPr>
      <w:r>
        <w:lastRenderedPageBreak/>
        <w:t>1. Страхование ответственности за нарушение договора допускается в случаях, предусмотренных  законодательством.</w:t>
      </w:r>
    </w:p>
    <w:p w:rsidR="00000000" w:rsidRDefault="0009690C">
      <w:pPr>
        <w:pStyle w:val="ConsPlusNormal"/>
        <w:spacing w:before="200"/>
        <w:ind w:firstLine="540"/>
        <w:jc w:val="both"/>
      </w:pPr>
      <w:r>
        <w:t xml:space="preserve">2. По договору страхования ответственности за нарушение договора может быть застрахована только ответственность самого страхователя. </w:t>
      </w:r>
      <w:r>
        <w:t>Договор страхования, не соответствующий этому требованию, ничтожен.</w:t>
      </w:r>
    </w:p>
    <w:p w:rsidR="00000000" w:rsidRDefault="0009690C">
      <w:pPr>
        <w:pStyle w:val="ConsPlusNormal"/>
        <w:spacing w:before="200"/>
        <w:ind w:firstLine="540"/>
        <w:jc w:val="both"/>
      </w:pPr>
      <w:r>
        <w:t>3. Ответственность за нарушение договора считается застрахованной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w:t>
      </w:r>
      <w:r>
        <w:t>ругого лица либо в нем не сказано, в чью пользу он заключен.</w:t>
      </w:r>
    </w:p>
    <w:p w:rsidR="00000000" w:rsidRDefault="0009690C">
      <w:pPr>
        <w:pStyle w:val="ConsPlusNormal"/>
      </w:pPr>
    </w:p>
    <w:p w:rsidR="00000000" w:rsidRDefault="0009690C">
      <w:pPr>
        <w:pStyle w:val="ConsPlusNormal"/>
        <w:ind w:firstLine="540"/>
        <w:jc w:val="both"/>
        <w:outlineLvl w:val="2"/>
      </w:pPr>
      <w:bookmarkStart w:id="505" w:name="Par6918"/>
      <w:bookmarkEnd w:id="505"/>
      <w:r>
        <w:rPr>
          <w:b/>
          <w:bCs/>
        </w:rPr>
        <w:t>Статья 825. Обязательное страхование</w:t>
      </w:r>
    </w:p>
    <w:p w:rsidR="00000000" w:rsidRDefault="0009690C">
      <w:pPr>
        <w:pStyle w:val="ConsPlusNormal"/>
      </w:pPr>
    </w:p>
    <w:p w:rsidR="00000000" w:rsidRDefault="0009690C">
      <w:pPr>
        <w:pStyle w:val="ConsPlusNormal"/>
        <w:ind w:firstLine="540"/>
        <w:jc w:val="both"/>
      </w:pPr>
      <w:bookmarkStart w:id="506" w:name="Par6920"/>
      <w:bookmarkEnd w:id="506"/>
      <w:r>
        <w:t>1. Законами или актами Президента Республики Беларусь на указанных в них лиц может быть возложена обязанность страховать:</w:t>
      </w:r>
    </w:p>
    <w:p w:rsidR="00000000" w:rsidRDefault="0009690C">
      <w:pPr>
        <w:pStyle w:val="ConsPlusNormal"/>
        <w:jc w:val="both"/>
      </w:pPr>
      <w:r>
        <w:t>(в ред</w:t>
      </w:r>
      <w:r>
        <w:t>. Закона Республики Беларусь от 26.12.2007 N 300-З)</w:t>
      </w:r>
    </w:p>
    <w:p w:rsidR="00000000" w:rsidRDefault="0009690C">
      <w:pPr>
        <w:pStyle w:val="ConsPlusNormal"/>
        <w:spacing w:before="200"/>
        <w:ind w:firstLine="540"/>
        <w:jc w:val="both"/>
      </w:pPr>
      <w:r>
        <w:t>1)  жизнь, здоровье или имущество;</w:t>
      </w:r>
    </w:p>
    <w:p w:rsidR="00000000" w:rsidRDefault="0009690C">
      <w:pPr>
        <w:pStyle w:val="ConsPlusNormal"/>
        <w:jc w:val="both"/>
      </w:pPr>
      <w:r>
        <w:t>(пп. 1 п. 1 статьи 825 в ред. Закона Республики Беларусь от 26.12.2007 N 300-З)</w:t>
      </w:r>
    </w:p>
    <w:p w:rsidR="00000000" w:rsidRDefault="0009690C">
      <w:pPr>
        <w:pStyle w:val="ConsPlusNormal"/>
        <w:spacing w:before="200"/>
        <w:ind w:firstLine="540"/>
        <w:jc w:val="both"/>
      </w:pPr>
      <w:r>
        <w:t>2) свою  гражданскую ответственность, которая может наступить вследствие причинения вреда</w:t>
      </w:r>
      <w:r>
        <w:t xml:space="preserve"> жизни, здоровью или имуществу других лиц либо вследствие нарушения договоров с другими лицами.</w:t>
      </w:r>
    </w:p>
    <w:p w:rsidR="00000000" w:rsidRDefault="0009690C">
      <w:pPr>
        <w:pStyle w:val="ConsPlusNormal"/>
        <w:jc w:val="both"/>
      </w:pPr>
      <w:r>
        <w:t>(в ред. Закона Республики Беларусь от 26.12.2007 N 300-З)</w:t>
      </w:r>
    </w:p>
    <w:p w:rsidR="00000000" w:rsidRDefault="0009690C">
      <w:pPr>
        <w:pStyle w:val="ConsPlusNormal"/>
        <w:spacing w:before="200"/>
        <w:ind w:firstLine="540"/>
        <w:jc w:val="both"/>
      </w:pPr>
      <w:r>
        <w:t>2. Обязанность страховать свою жизнь или здоровье не может быть возложена на гражданина Республики Бел</w:t>
      </w:r>
      <w:r>
        <w:t>арусь по законодательству.</w:t>
      </w:r>
    </w:p>
    <w:p w:rsidR="00000000" w:rsidRDefault="0009690C">
      <w:pPr>
        <w:pStyle w:val="ConsPlusNormal"/>
        <w:jc w:val="both"/>
      </w:pPr>
      <w:r>
        <w:t>(в ред. Закона Республики Беларусь от 26.12.2007 N 300-З)</w:t>
      </w:r>
    </w:p>
    <w:p w:rsidR="00000000" w:rsidRDefault="0009690C">
      <w:pPr>
        <w:pStyle w:val="ConsPlusNormal"/>
        <w:spacing w:before="200"/>
        <w:ind w:firstLine="540"/>
        <w:jc w:val="both"/>
      </w:pPr>
      <w:r>
        <w:t>3. Исключен.</w:t>
      </w:r>
    </w:p>
    <w:p w:rsidR="00000000" w:rsidRDefault="0009690C">
      <w:pPr>
        <w:pStyle w:val="ConsPlusNormal"/>
        <w:jc w:val="both"/>
      </w:pPr>
      <w:r>
        <w:t>(п. 3 исключен. - Закон Республики Беларусь от 26.12.2007 N 300-З)</w:t>
      </w:r>
    </w:p>
    <w:p w:rsidR="00000000" w:rsidRDefault="0009690C">
      <w:pPr>
        <w:pStyle w:val="ConsPlusNormal"/>
        <w:spacing w:before="200"/>
        <w:ind w:firstLine="540"/>
        <w:jc w:val="both"/>
      </w:pPr>
      <w:r>
        <w:t>4. В случаях, когда обязанность страхования не вытекает из закона или акта Президента Респу</w:t>
      </w:r>
      <w:r>
        <w:t xml:space="preserve">блики Беларусь, а основана на договоре, в том числе обязанность страхования имущества - на договоре с владельцем имущества или на учредительных документах юридического лица, являющегося собственником имущества, такое страхование не является обязательным в </w:t>
      </w:r>
      <w:r>
        <w:t>смысле настоящей статьи и не влечет последствий, предусмотренных статьей 827 настоящего Кодекса.</w:t>
      </w:r>
    </w:p>
    <w:p w:rsidR="00000000" w:rsidRDefault="0009690C">
      <w:pPr>
        <w:pStyle w:val="ConsPlusNormal"/>
        <w:jc w:val="both"/>
      </w:pPr>
      <w:r>
        <w:t>(в ред. Закона Республики Беларусь от 26.12.2007 N 300-З)</w:t>
      </w:r>
    </w:p>
    <w:p w:rsidR="00000000" w:rsidRDefault="0009690C">
      <w:pPr>
        <w:pStyle w:val="ConsPlusNormal"/>
      </w:pPr>
    </w:p>
    <w:p w:rsidR="00000000" w:rsidRDefault="0009690C">
      <w:pPr>
        <w:pStyle w:val="ConsPlusNormal"/>
        <w:ind w:firstLine="540"/>
        <w:jc w:val="both"/>
        <w:outlineLvl w:val="2"/>
      </w:pPr>
      <w:r>
        <w:rPr>
          <w:b/>
          <w:bCs/>
        </w:rPr>
        <w:t>Статья 826. Осуществление обязательного страхования</w:t>
      </w:r>
    </w:p>
    <w:p w:rsidR="00000000" w:rsidRDefault="0009690C">
      <w:pPr>
        <w:pStyle w:val="ConsPlusNormal"/>
        <w:ind w:firstLine="540"/>
        <w:jc w:val="both"/>
      </w:pPr>
      <w:r>
        <w:t>(в ред. Закона Республики Беларусь от 26.12.2007</w:t>
      </w:r>
      <w:r>
        <w:t xml:space="preserve"> N 300-З)</w:t>
      </w:r>
    </w:p>
    <w:p w:rsidR="00000000" w:rsidRDefault="0009690C">
      <w:pPr>
        <w:pStyle w:val="ConsPlusNormal"/>
      </w:pPr>
    </w:p>
    <w:p w:rsidR="00000000" w:rsidRDefault="0009690C">
      <w:pPr>
        <w:pStyle w:val="ConsPlusNormal"/>
        <w:ind w:firstLine="540"/>
        <w:jc w:val="both"/>
      </w:pPr>
      <w:r>
        <w:t>1. Обязательное страхование осуществляется путем заключения со страховщиком договора страхования лицом, на которое законами или актами Президента Республики Беларусь возложена обязанность такого страхования (страхователем).</w:t>
      </w:r>
    </w:p>
    <w:p w:rsidR="00000000" w:rsidRDefault="0009690C">
      <w:pPr>
        <w:pStyle w:val="ConsPlusNormal"/>
        <w:spacing w:before="200"/>
        <w:ind w:firstLine="540"/>
        <w:jc w:val="both"/>
      </w:pPr>
      <w:r>
        <w:t>2. Обязательное страх</w:t>
      </w:r>
      <w:r>
        <w:t>ование осуществляется за счет страхователя, если иное не установлено Президентом Республики Беларусь.</w:t>
      </w:r>
    </w:p>
    <w:p w:rsidR="00000000" w:rsidRDefault="0009690C">
      <w:pPr>
        <w:pStyle w:val="ConsPlusNormal"/>
        <w:spacing w:before="200"/>
        <w:ind w:firstLine="540"/>
        <w:jc w:val="both"/>
      </w:pPr>
      <w:r>
        <w:t>3.  Объекты обязательного страхования, страховые риски и размеры (минимальные размеры)  страховых сумм (лимитов ответственности) определяются законами и а</w:t>
      </w:r>
      <w:r>
        <w:t>ктами Президента Республики Беларусь.</w:t>
      </w:r>
    </w:p>
    <w:p w:rsidR="00000000" w:rsidRDefault="0009690C">
      <w:pPr>
        <w:pStyle w:val="ConsPlusNormal"/>
        <w:spacing w:before="200"/>
        <w:ind w:firstLine="540"/>
        <w:jc w:val="both"/>
      </w:pPr>
      <w:r>
        <w:t>4. Правила настоящей статьи не распространяются на обязательное государственное страхование (статья 859).</w:t>
      </w:r>
    </w:p>
    <w:p w:rsidR="00000000" w:rsidRDefault="0009690C">
      <w:pPr>
        <w:pStyle w:val="ConsPlusNormal"/>
      </w:pPr>
    </w:p>
    <w:p w:rsidR="00000000" w:rsidRDefault="0009690C">
      <w:pPr>
        <w:pStyle w:val="ConsPlusNormal"/>
        <w:ind w:firstLine="540"/>
        <w:jc w:val="both"/>
        <w:outlineLvl w:val="2"/>
      </w:pPr>
      <w:bookmarkStart w:id="507" w:name="Par6941"/>
      <w:bookmarkEnd w:id="507"/>
      <w:r>
        <w:rPr>
          <w:b/>
          <w:bCs/>
        </w:rPr>
        <w:t>Статья 827. Последствия нарушения законодательства об обязательном страховании</w:t>
      </w:r>
    </w:p>
    <w:p w:rsidR="00000000" w:rsidRDefault="0009690C">
      <w:pPr>
        <w:pStyle w:val="ConsPlusNormal"/>
      </w:pPr>
    </w:p>
    <w:p w:rsidR="00000000" w:rsidRDefault="0009690C">
      <w:pPr>
        <w:pStyle w:val="ConsPlusNormal"/>
        <w:ind w:firstLine="540"/>
        <w:jc w:val="both"/>
      </w:pPr>
      <w:r>
        <w:t>1. Лицо, в пользу которого в соответствии с законами или актами Президента Республики Беларусь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w:t>
      </w:r>
      <w:r>
        <w:t xml:space="preserve">ицом, на которое возложена </w:t>
      </w:r>
      <w:r>
        <w:lastRenderedPageBreak/>
        <w:t>обязанность страхования.</w:t>
      </w:r>
    </w:p>
    <w:p w:rsidR="00000000" w:rsidRDefault="0009690C">
      <w:pPr>
        <w:pStyle w:val="ConsPlusNormal"/>
        <w:jc w:val="both"/>
      </w:pPr>
      <w:r>
        <w:t>(в ред. Закона Республики Беларусь от 26.12.2007 N 300-З)</w:t>
      </w:r>
    </w:p>
    <w:p w:rsidR="00000000" w:rsidRDefault="0009690C">
      <w:pPr>
        <w:pStyle w:val="ConsPlusNormal"/>
        <w:spacing w:before="20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w:t>
      </w:r>
      <w:r>
        <w:t xml:space="preserve"> выгодоприобретателя по сравнению с условиями, определенными законами и актами Президента Республики Беларусь, оно при наступлении страхового случая несет ответственность перед выгодоприобретателем на тех же условиях, на каких должно было бы быть выплачено</w:t>
      </w:r>
      <w:r>
        <w:t xml:space="preserve"> страховое возмещение либо страховое обеспечение при надлежащем страховании.</w:t>
      </w:r>
    </w:p>
    <w:p w:rsidR="00000000" w:rsidRDefault="0009690C">
      <w:pPr>
        <w:pStyle w:val="ConsPlusNormal"/>
        <w:jc w:val="both"/>
      </w:pPr>
      <w:r>
        <w:t>(в ред. Закона Республики Беларусь от 26.12.2007 N 300-З)</w:t>
      </w:r>
    </w:p>
    <w:p w:rsidR="00000000" w:rsidRDefault="0009690C">
      <w:pPr>
        <w:pStyle w:val="ConsPlusNormal"/>
        <w:spacing w:before="200"/>
        <w:ind w:firstLine="540"/>
        <w:jc w:val="both"/>
      </w:pPr>
      <w:r>
        <w:t>3. Суммы, неосновательно сбереженные лицом, на которое возложена обязанность страхования, в связи с тем, что оно не выпол</w:t>
      </w:r>
      <w:r>
        <w:t>нило эту обязанность либо выполнило ее ненадлежащим образом, взыскиваются по иску органа, осуществляющего надзор и контроль за страховой деятельностью, в доход Республики Беларусь с начислением на эти суммы процентов в соответствии со статьей 366 настоящег</w:t>
      </w:r>
      <w:r>
        <w:t>о Кодекса.</w:t>
      </w:r>
    </w:p>
    <w:p w:rsidR="00000000" w:rsidRDefault="0009690C">
      <w:pPr>
        <w:pStyle w:val="ConsPlusNormal"/>
        <w:jc w:val="both"/>
      </w:pPr>
      <w:r>
        <w:t>(в ред. Законов Республики Беларусь от 26.12.2007 N 300-З, от 17.07.2018 N 135-З)</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Инструкция об особенностях бухгалтерского учета доходов и расходов страховыми организациями и Инструкция о порядке составления и пред</w:t>
            </w:r>
            <w:r>
              <w:rPr>
                <w:color w:val="392C69"/>
              </w:rPr>
              <w:t>ставления бухгалтерской отчетности страховых организаций утверждены постановлением Министерства финансов Республики Беларусь от 11.01.2010 N 2.</w:t>
            </w:r>
          </w:p>
        </w:tc>
      </w:tr>
    </w:tbl>
    <w:p w:rsidR="00000000" w:rsidRDefault="0009690C">
      <w:pPr>
        <w:pStyle w:val="ConsPlusNormal"/>
        <w:spacing w:before="260"/>
        <w:ind w:firstLine="540"/>
        <w:jc w:val="both"/>
        <w:outlineLvl w:val="2"/>
      </w:pPr>
      <w:r>
        <w:rPr>
          <w:b/>
          <w:bCs/>
        </w:rPr>
        <w:t>Статья 828. Страховщики</w:t>
      </w:r>
    </w:p>
    <w:p w:rsidR="00000000" w:rsidRDefault="0009690C">
      <w:pPr>
        <w:pStyle w:val="ConsPlusNormal"/>
        <w:jc w:val="both"/>
      </w:pPr>
      <w:r>
        <w:t>(название в ред. Закона Республики Беларусь от 26.12.2007 N 300-З)</w:t>
      </w:r>
    </w:p>
    <w:p w:rsidR="00000000" w:rsidRDefault="0009690C">
      <w:pPr>
        <w:pStyle w:val="ConsPlusNormal"/>
      </w:pPr>
    </w:p>
    <w:p w:rsidR="00000000" w:rsidRDefault="0009690C">
      <w:pPr>
        <w:pStyle w:val="ConsPlusNormal"/>
        <w:ind w:firstLine="540"/>
        <w:jc w:val="both"/>
      </w:pPr>
      <w:r>
        <w:t>1. Страховщики - коммерческие организации, созданные для осуществления страховой деятельности и имеющие специальные  разрешения (лицензии) на осуществление страховой деятельности.</w:t>
      </w:r>
    </w:p>
    <w:p w:rsidR="00000000" w:rsidRDefault="0009690C">
      <w:pPr>
        <w:pStyle w:val="ConsPlusNormal"/>
        <w:spacing w:before="200"/>
        <w:ind w:firstLine="540"/>
        <w:jc w:val="both"/>
      </w:pPr>
      <w:r>
        <w:t>Для отдельных видов страхования законами или актами Президента Республики Бе</w:t>
      </w:r>
      <w:r>
        <w:t>ларусь может быть предусмотрен иной состав страховщиков.</w:t>
      </w:r>
    </w:p>
    <w:p w:rsidR="00000000" w:rsidRDefault="0009690C">
      <w:pPr>
        <w:pStyle w:val="ConsPlusNormal"/>
        <w:jc w:val="both"/>
      </w:pPr>
      <w:r>
        <w:t>(п. 1 статьи 828 в ред. Закона Республики Беларусь от 26.12.2007 N 300-З)</w:t>
      </w:r>
    </w:p>
    <w:p w:rsidR="00000000" w:rsidRDefault="0009690C">
      <w:pPr>
        <w:pStyle w:val="ConsPlusNormal"/>
        <w:spacing w:before="200"/>
        <w:ind w:firstLine="540"/>
        <w:jc w:val="both"/>
      </w:pPr>
      <w:r>
        <w:t>2. Требования, которым должны отвечать страховщики, и порядок лицензирования их деятельности определяются законодательством.</w:t>
      </w:r>
    </w:p>
    <w:p w:rsidR="00000000" w:rsidRDefault="0009690C">
      <w:pPr>
        <w:pStyle w:val="ConsPlusNormal"/>
        <w:jc w:val="both"/>
      </w:pPr>
      <w:r>
        <w:t>(в ред. Закона Республики Беларусь от 17.07.2018 N 135-З)</w:t>
      </w:r>
    </w:p>
    <w:p w:rsidR="00000000" w:rsidRDefault="0009690C">
      <w:pPr>
        <w:pStyle w:val="ConsPlusNormal"/>
      </w:pPr>
    </w:p>
    <w:p w:rsidR="00000000" w:rsidRDefault="0009690C">
      <w:pPr>
        <w:pStyle w:val="ConsPlusNormal"/>
        <w:ind w:firstLine="540"/>
        <w:jc w:val="both"/>
        <w:outlineLvl w:val="2"/>
      </w:pPr>
      <w:r>
        <w:rPr>
          <w:b/>
          <w:bCs/>
        </w:rPr>
        <w:t>Статья 829. Выполнение обязанностей по договору страхования страхователем и выгодоприобретателем</w:t>
      </w:r>
    </w:p>
    <w:p w:rsidR="00000000" w:rsidRDefault="0009690C">
      <w:pPr>
        <w:pStyle w:val="ConsPlusNormal"/>
      </w:pPr>
    </w:p>
    <w:p w:rsidR="00000000" w:rsidRDefault="0009690C">
      <w:pPr>
        <w:pStyle w:val="ConsPlusNormal"/>
        <w:ind w:firstLine="540"/>
        <w:jc w:val="both"/>
      </w:pPr>
      <w:r>
        <w:t>1. Заключение договора страхования в пользу выгодоприобретателя, в том числе и тогда, когда им явля</w:t>
      </w:r>
      <w:r>
        <w:t>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лежащие на страхователе, выполнены лицом, в пользу которого заключен договор.</w:t>
      </w:r>
    </w:p>
    <w:p w:rsidR="00000000" w:rsidRDefault="0009690C">
      <w:pPr>
        <w:pStyle w:val="ConsPlusNormal"/>
        <w:spacing w:before="200"/>
        <w:ind w:firstLine="540"/>
        <w:jc w:val="both"/>
      </w:pPr>
      <w:r>
        <w:t>2. Страховщик в</w:t>
      </w:r>
      <w:r>
        <w:t>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w:t>
      </w:r>
      <w:r>
        <w:t>доприобретателем требования о выплате страхового возмещения либо страхового обеспечения.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000000" w:rsidRDefault="0009690C">
      <w:pPr>
        <w:pStyle w:val="ConsPlusNormal"/>
      </w:pPr>
    </w:p>
    <w:p w:rsidR="00000000" w:rsidRDefault="0009690C">
      <w:pPr>
        <w:pStyle w:val="ConsPlusNormal"/>
        <w:ind w:firstLine="540"/>
        <w:jc w:val="both"/>
        <w:outlineLvl w:val="2"/>
      </w:pPr>
      <w:r>
        <w:rPr>
          <w:b/>
          <w:bCs/>
        </w:rPr>
        <w:t>Статья 830. Форма дог</w:t>
      </w:r>
      <w:r>
        <w:rPr>
          <w:b/>
          <w:bCs/>
        </w:rPr>
        <w:t>овора страхования</w:t>
      </w:r>
    </w:p>
    <w:p w:rsidR="00000000" w:rsidRDefault="0009690C">
      <w:pPr>
        <w:pStyle w:val="ConsPlusNormal"/>
        <w:ind w:firstLine="540"/>
        <w:jc w:val="both"/>
      </w:pPr>
      <w:r>
        <w:t>(в ред. Закона Республики Беларусь от 26.12.2007 N 300-З)</w:t>
      </w:r>
    </w:p>
    <w:p w:rsidR="00000000" w:rsidRDefault="0009690C">
      <w:pPr>
        <w:pStyle w:val="ConsPlusNormal"/>
      </w:pPr>
    </w:p>
    <w:p w:rsidR="00000000" w:rsidRDefault="0009690C">
      <w:pPr>
        <w:pStyle w:val="ConsPlusNormal"/>
        <w:ind w:firstLine="540"/>
        <w:jc w:val="both"/>
      </w:pPr>
      <w:r>
        <w:t>1. Договор страхования должен быть заключен в письменной форме, если иное не установлено законами или актами Президента Республики Беларусь.</w:t>
      </w:r>
    </w:p>
    <w:p w:rsidR="00000000" w:rsidRDefault="0009690C">
      <w:pPr>
        <w:pStyle w:val="ConsPlusNormal"/>
        <w:spacing w:before="200"/>
        <w:ind w:firstLine="540"/>
        <w:jc w:val="both"/>
      </w:pPr>
      <w:r>
        <w:t>Несоблюдение письменной формы влечет н</w:t>
      </w:r>
      <w:r>
        <w:t>едействительность договора страхования, за исключением договора обязательного государственного страхования (статья 859).</w:t>
      </w:r>
    </w:p>
    <w:p w:rsidR="00000000" w:rsidRDefault="0009690C">
      <w:pPr>
        <w:pStyle w:val="ConsPlusNormal"/>
        <w:spacing w:before="200"/>
        <w:ind w:firstLine="540"/>
        <w:jc w:val="both"/>
      </w:pPr>
      <w:r>
        <w:lastRenderedPageBreak/>
        <w:t>2. Договор добровольного страхования может быть заключен путем составления одного документа, а также путем обмена документами посредств</w:t>
      </w:r>
      <w:r>
        <w:t xml:space="preserve">ом почтовой, телеграфной, телетайпной,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или устного заявления страхового полиса </w:t>
      </w:r>
      <w:r>
        <w:t>(свидетельства, сертификата), подписанного ими.</w:t>
      </w:r>
    </w:p>
    <w:p w:rsidR="00000000" w:rsidRDefault="0009690C">
      <w:pPr>
        <w:pStyle w:val="ConsPlusNormal"/>
        <w:jc w:val="both"/>
      </w:pPr>
      <w:r>
        <w:t>(в ред. Закона Республики Беларусь от 17.07.2018 N 135-З)</w:t>
      </w:r>
    </w:p>
    <w:p w:rsidR="00000000" w:rsidRDefault="0009690C">
      <w:pPr>
        <w:pStyle w:val="ConsPlusNormal"/>
        <w:spacing w:before="200"/>
        <w:ind w:firstLine="540"/>
        <w:jc w:val="both"/>
      </w:pPr>
      <w:r>
        <w:t>К договору добровольного страхования должны прилагаться правила соответствующего вида страхования, утвержденные страховщиком либо объединением страхов</w:t>
      </w:r>
      <w:r>
        <w:t>щиков и согласованные с органом, осуществляющим надзор и контроль за страховой деятельностью. Приложение к договору добровольного страхования правил страхования должно удостоверяться записью в этом договоре.</w:t>
      </w:r>
    </w:p>
    <w:p w:rsidR="00000000" w:rsidRDefault="0009690C">
      <w:pPr>
        <w:pStyle w:val="ConsPlusNormal"/>
        <w:jc w:val="both"/>
      </w:pPr>
      <w:r>
        <w:t>(в ред. Закона Республики Беларусь от 17.07.2018</w:t>
      </w:r>
      <w:r>
        <w:t xml:space="preserve"> N 135-З)</w:t>
      </w:r>
    </w:p>
    <w:p w:rsidR="00000000" w:rsidRDefault="0009690C">
      <w:pPr>
        <w:pStyle w:val="ConsPlusNormal"/>
        <w:spacing w:before="200"/>
        <w:ind w:firstLine="540"/>
        <w:jc w:val="both"/>
      </w:pPr>
      <w:r>
        <w:t>3. Страховщик при заключении договора добровольного страхования вправе применять формы страховых полисов (свидетельств, сертификатов), разработанные им, если иное не установлено актами Президента Республики Беларусь. Обязательные реквизиты страхо</w:t>
      </w:r>
      <w:r>
        <w:t>вого полиса (свидетельства, сертификата), порядок его заполнения и использования определяет орган, осуществляющий надзор и контроль за страховой деятельностью, если иное не установлено актами Президента Республики Беларусь.</w:t>
      </w:r>
    </w:p>
    <w:p w:rsidR="00000000" w:rsidRDefault="0009690C">
      <w:pPr>
        <w:pStyle w:val="ConsPlusNormal"/>
        <w:jc w:val="both"/>
      </w:pPr>
      <w:r>
        <w:t>(п. 3 статьи 830 в ред. Закона Р</w:t>
      </w:r>
      <w:r>
        <w:t>еспублики Беларусь от 17.07.2018 N 135-З)</w:t>
      </w:r>
    </w:p>
    <w:p w:rsidR="00000000" w:rsidRDefault="0009690C">
      <w:pPr>
        <w:pStyle w:val="ConsPlusNormal"/>
        <w:spacing w:before="200"/>
        <w:ind w:firstLine="540"/>
        <w:jc w:val="both"/>
      </w:pPr>
      <w:r>
        <w:t>4. Заключение договора страхования в форме электронного документа осуществляется с соблюдением порядка и условий, установленных органом, осуществляющим надзор и контроль за страховой деятельностью.</w:t>
      </w:r>
    </w:p>
    <w:p w:rsidR="00000000" w:rsidRDefault="0009690C">
      <w:pPr>
        <w:pStyle w:val="ConsPlusNormal"/>
        <w:jc w:val="both"/>
      </w:pPr>
      <w:r>
        <w:t>(п. 4 статьи 830</w:t>
      </w:r>
      <w:r>
        <w:t xml:space="preserve"> введен Законом Республики Беларусь от 17.07.2018 N 135-З)</w:t>
      </w:r>
    </w:p>
    <w:p w:rsidR="00000000" w:rsidRDefault="0009690C">
      <w:pPr>
        <w:pStyle w:val="ConsPlusNormal"/>
      </w:pPr>
    </w:p>
    <w:p w:rsidR="00000000" w:rsidRDefault="0009690C">
      <w:pPr>
        <w:pStyle w:val="ConsPlusNormal"/>
        <w:ind w:firstLine="540"/>
        <w:jc w:val="both"/>
        <w:outlineLvl w:val="2"/>
      </w:pPr>
      <w:r>
        <w:rPr>
          <w:b/>
          <w:bCs/>
        </w:rPr>
        <w:t>Статья 831. Страхование по генеральному полису</w:t>
      </w:r>
    </w:p>
    <w:p w:rsidR="00000000" w:rsidRDefault="0009690C">
      <w:pPr>
        <w:pStyle w:val="ConsPlusNormal"/>
      </w:pPr>
    </w:p>
    <w:p w:rsidR="00000000" w:rsidRDefault="0009690C">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w:t>
      </w:r>
      <w:r>
        <w:t>ьного полиса.</w:t>
      </w:r>
    </w:p>
    <w:p w:rsidR="00000000" w:rsidRDefault="0009690C">
      <w:pPr>
        <w:pStyle w:val="ConsPlusNormal"/>
        <w:spacing w:before="20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 немедленно по их получ</w:t>
      </w:r>
      <w:r>
        <w:t>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000000" w:rsidRDefault="0009690C">
      <w:pPr>
        <w:pStyle w:val="ConsPlusNormal"/>
        <w:spacing w:before="200"/>
        <w:ind w:firstLine="540"/>
        <w:jc w:val="both"/>
      </w:pPr>
      <w:r>
        <w:t>3. По требованию страхователя страховщик обязан выдавать страховые полисы по отдель</w:t>
      </w:r>
      <w:r>
        <w:t>ным партиям имущества, подпадающим под действие генерального полиса.</w:t>
      </w:r>
    </w:p>
    <w:p w:rsidR="00000000" w:rsidRDefault="0009690C">
      <w:pPr>
        <w:pStyle w:val="ConsPlusNormal"/>
        <w:spacing w:before="200"/>
        <w:ind w:firstLine="540"/>
        <w:jc w:val="both"/>
      </w:pPr>
      <w:r>
        <w:t>В случае несоответствия содержания страхового полиса генеральному полису предпочтение отдается страховому полису.</w:t>
      </w:r>
    </w:p>
    <w:p w:rsidR="00000000" w:rsidRDefault="0009690C">
      <w:pPr>
        <w:pStyle w:val="ConsPlusNormal"/>
      </w:pPr>
    </w:p>
    <w:p w:rsidR="00000000" w:rsidRDefault="0009690C">
      <w:pPr>
        <w:pStyle w:val="ConsPlusNormal"/>
        <w:ind w:firstLine="540"/>
        <w:jc w:val="both"/>
        <w:outlineLvl w:val="2"/>
      </w:pPr>
      <w:r>
        <w:rPr>
          <w:b/>
          <w:bCs/>
        </w:rPr>
        <w:t>Статья 832. Существенные условия договора страхования</w:t>
      </w:r>
    </w:p>
    <w:p w:rsidR="00000000" w:rsidRDefault="0009690C">
      <w:pPr>
        <w:pStyle w:val="ConsPlusNormal"/>
      </w:pPr>
    </w:p>
    <w:p w:rsidR="00000000" w:rsidRDefault="0009690C">
      <w:pPr>
        <w:pStyle w:val="ConsPlusNormal"/>
        <w:ind w:firstLine="540"/>
        <w:jc w:val="both"/>
      </w:pPr>
      <w:bookmarkStart w:id="508" w:name="Par6989"/>
      <w:bookmarkEnd w:id="508"/>
      <w:r>
        <w:t xml:space="preserve">1. </w:t>
      </w:r>
      <w:r>
        <w:t>При заключении договора имущественного страхования или страхования ответственности между страхователем и страховщиком должно быть достигнуто соглашение:</w:t>
      </w:r>
    </w:p>
    <w:p w:rsidR="00000000" w:rsidRDefault="0009690C">
      <w:pPr>
        <w:pStyle w:val="ConsPlusNormal"/>
        <w:spacing w:before="200"/>
        <w:ind w:firstLine="540"/>
        <w:jc w:val="both"/>
      </w:pPr>
      <w:r>
        <w:t>1) об определенном имуществе либо ином имущественном интересе, являющемся объектом страхования;</w:t>
      </w:r>
    </w:p>
    <w:p w:rsidR="00000000" w:rsidRDefault="0009690C">
      <w:pPr>
        <w:pStyle w:val="ConsPlusNormal"/>
        <w:spacing w:before="200"/>
        <w:ind w:firstLine="540"/>
        <w:jc w:val="both"/>
      </w:pPr>
      <w:r>
        <w:t>2) о ха</w:t>
      </w:r>
      <w:r>
        <w:t>рактере события, на случай наступления которого осуществляется страхование (страхового случая);</w:t>
      </w:r>
    </w:p>
    <w:p w:rsidR="00000000" w:rsidRDefault="0009690C">
      <w:pPr>
        <w:pStyle w:val="ConsPlusNormal"/>
        <w:spacing w:before="200"/>
        <w:ind w:firstLine="540"/>
        <w:jc w:val="both"/>
      </w:pPr>
      <w:r>
        <w:t>3) о размере страховой суммы (лимита ответственности);</w:t>
      </w:r>
    </w:p>
    <w:p w:rsidR="00000000" w:rsidRDefault="0009690C">
      <w:pPr>
        <w:pStyle w:val="ConsPlusNormal"/>
        <w:jc w:val="both"/>
      </w:pPr>
      <w:r>
        <w:t>(в ред. Закона Республики Беларусь от 26.12.2007 N 300-З)</w:t>
      </w:r>
    </w:p>
    <w:p w:rsidR="00000000" w:rsidRDefault="0009690C">
      <w:pPr>
        <w:pStyle w:val="ConsPlusNormal"/>
        <w:spacing w:before="200"/>
        <w:ind w:firstLine="540"/>
        <w:jc w:val="both"/>
      </w:pPr>
      <w:r>
        <w:t>4) о сумме страхового взноса (страховой премии)</w:t>
      </w:r>
      <w:r>
        <w:t xml:space="preserve"> и сроках его уплаты;</w:t>
      </w:r>
    </w:p>
    <w:p w:rsidR="00000000" w:rsidRDefault="0009690C">
      <w:pPr>
        <w:pStyle w:val="ConsPlusNormal"/>
        <w:jc w:val="both"/>
      </w:pPr>
      <w:r>
        <w:t>(в ред. Закона Республики Беларусь от 26.12.2007 N 300-З)</w:t>
      </w:r>
    </w:p>
    <w:p w:rsidR="00000000" w:rsidRDefault="0009690C">
      <w:pPr>
        <w:pStyle w:val="ConsPlusNormal"/>
        <w:spacing w:before="200"/>
        <w:ind w:firstLine="540"/>
        <w:jc w:val="both"/>
      </w:pPr>
      <w:r>
        <w:t>5) о сроке действия договора.</w:t>
      </w:r>
    </w:p>
    <w:p w:rsidR="00000000" w:rsidRDefault="0009690C">
      <w:pPr>
        <w:pStyle w:val="ConsPlusNormal"/>
        <w:spacing w:before="200"/>
        <w:ind w:firstLine="540"/>
        <w:jc w:val="both"/>
      </w:pPr>
      <w:bookmarkStart w:id="509" w:name="Par6997"/>
      <w:bookmarkEnd w:id="509"/>
      <w:r>
        <w:lastRenderedPageBreak/>
        <w:t>2. При заключении договора личного страхования между страхователем и страховщиком должно быть достигнуто соглашение:</w:t>
      </w:r>
    </w:p>
    <w:p w:rsidR="00000000" w:rsidRDefault="0009690C">
      <w:pPr>
        <w:pStyle w:val="ConsPlusNormal"/>
        <w:spacing w:before="200"/>
        <w:ind w:firstLine="540"/>
        <w:jc w:val="both"/>
      </w:pPr>
      <w:r>
        <w:t>1) о застрахова</w:t>
      </w:r>
      <w:r>
        <w:t>нном лице;</w:t>
      </w:r>
    </w:p>
    <w:p w:rsidR="00000000" w:rsidRDefault="0009690C">
      <w:pPr>
        <w:pStyle w:val="ConsPlusNormal"/>
        <w:spacing w:before="20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000000" w:rsidRDefault="0009690C">
      <w:pPr>
        <w:pStyle w:val="ConsPlusNormal"/>
        <w:spacing w:before="200"/>
        <w:ind w:firstLine="540"/>
        <w:jc w:val="both"/>
      </w:pPr>
      <w:r>
        <w:t>3) о размере страховой суммы (лимита ответственности);</w:t>
      </w:r>
    </w:p>
    <w:p w:rsidR="00000000" w:rsidRDefault="0009690C">
      <w:pPr>
        <w:pStyle w:val="ConsPlusNormal"/>
        <w:jc w:val="both"/>
      </w:pPr>
      <w:r>
        <w:t>(в ред. Закона Республики Беларусь от 26.12.2007 N 300-З)</w:t>
      </w:r>
    </w:p>
    <w:p w:rsidR="00000000" w:rsidRDefault="0009690C">
      <w:pPr>
        <w:pStyle w:val="ConsPlusNormal"/>
        <w:spacing w:before="200"/>
        <w:ind w:firstLine="540"/>
        <w:jc w:val="both"/>
      </w:pPr>
      <w:r>
        <w:t>4) о сумме страхового взноса (страховой премии) и сроках его уплаты;</w:t>
      </w:r>
    </w:p>
    <w:p w:rsidR="00000000" w:rsidRDefault="0009690C">
      <w:pPr>
        <w:pStyle w:val="ConsPlusNormal"/>
        <w:jc w:val="both"/>
      </w:pPr>
      <w:r>
        <w:t>(в ред. Закона Республики Беларусь от 26.12.2007 N 300-З)</w:t>
      </w:r>
    </w:p>
    <w:p w:rsidR="00000000" w:rsidRDefault="0009690C">
      <w:pPr>
        <w:pStyle w:val="ConsPlusNormal"/>
        <w:spacing w:before="200"/>
        <w:ind w:firstLine="540"/>
        <w:jc w:val="both"/>
      </w:pPr>
      <w:r>
        <w:t>5) о сроке действия договора.</w:t>
      </w:r>
    </w:p>
    <w:p w:rsidR="00000000" w:rsidRDefault="0009690C">
      <w:pPr>
        <w:pStyle w:val="ConsPlusNormal"/>
        <w:spacing w:before="200"/>
        <w:ind w:firstLine="540"/>
        <w:jc w:val="both"/>
      </w:pPr>
      <w:r>
        <w:t>3. При заключении договора страхования между страхователем и страховщиком, если страхователем выступает гражданин, кроме существенных условий, предусмотренных пунктами 1 и 2 настоящей статьи, должно быть достигнуто соглашение:</w:t>
      </w:r>
    </w:p>
    <w:p w:rsidR="00000000" w:rsidRDefault="0009690C">
      <w:pPr>
        <w:pStyle w:val="ConsPlusNormal"/>
        <w:spacing w:before="200"/>
        <w:ind w:firstLine="540"/>
        <w:jc w:val="both"/>
      </w:pPr>
      <w:r>
        <w:t xml:space="preserve">1) об основаниях расторжения </w:t>
      </w:r>
      <w:r>
        <w:t>договора ранее установленного срока;</w:t>
      </w:r>
    </w:p>
    <w:p w:rsidR="00000000" w:rsidRDefault="0009690C">
      <w:pPr>
        <w:pStyle w:val="ConsPlusNormal"/>
        <w:spacing w:before="200"/>
        <w:ind w:firstLine="540"/>
        <w:jc w:val="both"/>
      </w:pPr>
      <w:r>
        <w:t>2) о порядке возврата страхователю страхового взноса (страховой премии) в случае неисполнения обязательства или расторжения договора ранее установленного срока;</w:t>
      </w:r>
    </w:p>
    <w:p w:rsidR="00000000" w:rsidRDefault="0009690C">
      <w:pPr>
        <w:pStyle w:val="ConsPlusNormal"/>
        <w:jc w:val="both"/>
      </w:pPr>
      <w:r>
        <w:t>(в ред. Закона Республики Беларусь от 26.12.2007 N 300-З)</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 xml:space="preserve">Административная ответственность за нарушение порядка осуществления страховой деятельности и невыполнение требований о заключении договора обязательного страхования установлена статьей 12.18 и статьей 12.19 Кодекса Республики </w:t>
            </w:r>
            <w:r>
              <w:rPr>
                <w:color w:val="392C69"/>
              </w:rPr>
              <w:t>Беларусь об административных правонарушениях.</w:t>
            </w:r>
          </w:p>
        </w:tc>
      </w:tr>
    </w:tbl>
    <w:p w:rsidR="00000000" w:rsidRDefault="0009690C">
      <w:pPr>
        <w:pStyle w:val="ConsPlusNormal"/>
        <w:spacing w:before="260"/>
        <w:jc w:val="both"/>
      </w:pPr>
      <w:r>
        <w:t>3) об ответственности за неисполнение обязательства.</w:t>
      </w:r>
    </w:p>
    <w:p w:rsidR="00000000" w:rsidRDefault="0009690C">
      <w:pPr>
        <w:pStyle w:val="ConsPlusNormal"/>
        <w:jc w:val="both"/>
      </w:pPr>
      <w:r>
        <w:t>(п. 3 статьи 832 введен Законом Республики Беларусь от 11.11.2002 N 148-З)</w:t>
      </w:r>
    </w:p>
    <w:p w:rsidR="00000000" w:rsidRDefault="0009690C">
      <w:pPr>
        <w:pStyle w:val="ConsPlusNormal"/>
      </w:pPr>
    </w:p>
    <w:p w:rsidR="00000000" w:rsidRDefault="0009690C">
      <w:pPr>
        <w:pStyle w:val="ConsPlusNormal"/>
        <w:ind w:firstLine="540"/>
        <w:jc w:val="both"/>
        <w:outlineLvl w:val="2"/>
      </w:pPr>
      <w:r>
        <w:rPr>
          <w:b/>
          <w:bCs/>
        </w:rPr>
        <w:t>Статья 833. Определение условий договора страхования в правилах страхования</w:t>
      </w:r>
    </w:p>
    <w:p w:rsidR="00000000" w:rsidRDefault="0009690C">
      <w:pPr>
        <w:pStyle w:val="ConsPlusNormal"/>
        <w:ind w:firstLine="540"/>
        <w:jc w:val="both"/>
      </w:pPr>
      <w:r>
        <w:t>(в ред. Закона Республики Беларусь от 26.12.2007 N 300-З)</w:t>
      </w:r>
    </w:p>
    <w:p w:rsidR="00000000" w:rsidRDefault="0009690C">
      <w:pPr>
        <w:pStyle w:val="ConsPlusNormal"/>
      </w:pPr>
    </w:p>
    <w:p w:rsidR="00000000" w:rsidRDefault="0009690C">
      <w:pPr>
        <w:pStyle w:val="ConsPlusNormal"/>
        <w:ind w:firstLine="540"/>
        <w:jc w:val="both"/>
      </w:pPr>
      <w:r>
        <w:t>1. Условия, на которых заключается договор добровольного страхования, определяются в правилах соответствующего вида страхования, утвержденных страховщиком либо объединением страховщиков и согласова</w:t>
      </w:r>
      <w:r>
        <w:t>нных с органом, осуществляющим надзор и контроль за страховой деятельностью.</w:t>
      </w:r>
    </w:p>
    <w:p w:rsidR="00000000" w:rsidRDefault="0009690C">
      <w:pPr>
        <w:pStyle w:val="ConsPlusNormal"/>
        <w:jc w:val="both"/>
      </w:pPr>
      <w:r>
        <w:t>(в ред. Закона Республики Беларусь от 17.07.2018 N 135-З)</w:t>
      </w:r>
    </w:p>
    <w:p w:rsidR="00000000" w:rsidRDefault="0009690C">
      <w:pPr>
        <w:pStyle w:val="ConsPlusNormal"/>
        <w:spacing w:before="200"/>
        <w:ind w:firstLine="540"/>
        <w:jc w:val="both"/>
      </w:pPr>
      <w:r>
        <w:t>2. Условия, содержащиеся в правилах страхования, в том числе не включенные в текст договора страхования или страхового полиса (свидетельства, сертификата), обязательны для страховщика и страхователя или выгодоприобретателя.</w:t>
      </w:r>
    </w:p>
    <w:p w:rsidR="00000000" w:rsidRDefault="0009690C">
      <w:pPr>
        <w:pStyle w:val="ConsPlusNormal"/>
      </w:pPr>
    </w:p>
    <w:p w:rsidR="00000000" w:rsidRDefault="0009690C">
      <w:pPr>
        <w:pStyle w:val="ConsPlusNormal"/>
        <w:ind w:firstLine="540"/>
        <w:jc w:val="both"/>
        <w:outlineLvl w:val="2"/>
      </w:pPr>
      <w:r>
        <w:rPr>
          <w:b/>
          <w:bCs/>
        </w:rPr>
        <w:t>Статья 834. Сведения, предостав</w:t>
      </w:r>
      <w:r>
        <w:rPr>
          <w:b/>
          <w:bCs/>
        </w:rPr>
        <w:t>ляемые страхователем при заключении договора</w:t>
      </w:r>
    </w:p>
    <w:p w:rsidR="00000000" w:rsidRDefault="0009690C">
      <w:pPr>
        <w:pStyle w:val="ConsPlusNormal"/>
      </w:pPr>
    </w:p>
    <w:p w:rsidR="00000000" w:rsidRDefault="0009690C">
      <w:pPr>
        <w:pStyle w:val="ConsPlusNormal"/>
        <w:ind w:firstLine="540"/>
        <w:jc w:val="both"/>
      </w:pPr>
      <w:bookmarkStart w:id="510" w:name="Par7023"/>
      <w:bookmarkEnd w:id="510"/>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w:t>
      </w:r>
      <w:r>
        <w:t>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000000" w:rsidRDefault="0009690C">
      <w:pPr>
        <w:pStyle w:val="ConsPlusNormal"/>
        <w:spacing w:before="200"/>
        <w:ind w:firstLine="540"/>
        <w:jc w:val="both"/>
      </w:pPr>
      <w:r>
        <w:t>Существенными признаются во всяком случае обстоятельства, предусмотренные в договоре страхования или ст</w:t>
      </w:r>
      <w:r>
        <w:t>раховом полисе (свидетельстве, сертификате) на основании письменного или устного заявления страхователя.</w:t>
      </w:r>
    </w:p>
    <w:p w:rsidR="00000000" w:rsidRDefault="0009690C">
      <w:pPr>
        <w:pStyle w:val="ConsPlusNormal"/>
        <w:jc w:val="both"/>
      </w:pPr>
      <w:r>
        <w:t>(часть вторая п. 1 статьи 834 в ред. Закона Республики Беларусь от 26.12.2007 N 300-З)</w:t>
      </w:r>
    </w:p>
    <w:p w:rsidR="00000000" w:rsidRDefault="0009690C">
      <w:pPr>
        <w:pStyle w:val="ConsPlusNormal"/>
        <w:spacing w:before="200"/>
        <w:ind w:firstLine="540"/>
        <w:jc w:val="both"/>
      </w:pPr>
      <w:r>
        <w:t>2. Если договор страхования заключен при отсутствии ответов стра</w:t>
      </w:r>
      <w:r>
        <w:t xml:space="preserve">хователя на какие-либо вопросы страховщика, страховщик не может впоследствии требовать расторжения договора либо признания его </w:t>
      </w:r>
      <w:r>
        <w:lastRenderedPageBreak/>
        <w:t>недействительным на том основании, что соответствующие обстоятельства не были сообщены страхователем.</w:t>
      </w:r>
    </w:p>
    <w:p w:rsidR="00000000" w:rsidRDefault="0009690C">
      <w:pPr>
        <w:pStyle w:val="ConsPlusNormal"/>
        <w:spacing w:before="200"/>
        <w:ind w:firstLine="540"/>
        <w:jc w:val="both"/>
      </w:pPr>
      <w:r>
        <w:t>3. Если после заключения до</w:t>
      </w:r>
      <w:r>
        <w:t>говора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п</w:t>
      </w:r>
      <w:r>
        <w:t>унктом 2 статьи 180 настоящего Кодекса.</w:t>
      </w:r>
    </w:p>
    <w:p w:rsidR="00000000" w:rsidRDefault="0009690C">
      <w:pPr>
        <w:pStyle w:val="ConsPlusNormal"/>
        <w:spacing w:before="200"/>
        <w:ind w:firstLine="540"/>
        <w:jc w:val="both"/>
      </w:pPr>
      <w: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rsidR="00000000" w:rsidRDefault="0009690C">
      <w:pPr>
        <w:pStyle w:val="ConsPlusNormal"/>
      </w:pPr>
    </w:p>
    <w:p w:rsidR="00000000" w:rsidRDefault="0009690C">
      <w:pPr>
        <w:pStyle w:val="ConsPlusNormal"/>
        <w:ind w:firstLine="540"/>
        <w:jc w:val="both"/>
        <w:outlineLvl w:val="2"/>
      </w:pPr>
      <w:r>
        <w:rPr>
          <w:b/>
          <w:bCs/>
        </w:rPr>
        <w:t>Статья 835. Право страховщика на оценку страховог</w:t>
      </w:r>
      <w:r>
        <w:rPr>
          <w:b/>
          <w:bCs/>
        </w:rPr>
        <w:t>о риска</w:t>
      </w:r>
    </w:p>
    <w:p w:rsidR="00000000" w:rsidRDefault="0009690C">
      <w:pPr>
        <w:pStyle w:val="ConsPlusNormal"/>
      </w:pPr>
    </w:p>
    <w:p w:rsidR="00000000" w:rsidRDefault="0009690C">
      <w:pPr>
        <w:pStyle w:val="ConsPlusNormal"/>
        <w:ind w:firstLine="540"/>
        <w:jc w:val="both"/>
      </w:pPr>
      <w:bookmarkStart w:id="511" w:name="Par7032"/>
      <w:bookmarkEnd w:id="511"/>
      <w: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достоверности стоимости такого имущества.</w:t>
      </w:r>
    </w:p>
    <w:p w:rsidR="00000000" w:rsidRDefault="0009690C">
      <w:pPr>
        <w:pStyle w:val="ConsPlusNormal"/>
        <w:jc w:val="both"/>
      </w:pPr>
      <w:r>
        <w:t>(в ред. Закона Республики Беларусь от 20.0</w:t>
      </w:r>
      <w:r>
        <w:t>6.2008 N 347-З)</w:t>
      </w:r>
    </w:p>
    <w:p w:rsidR="00000000" w:rsidRDefault="0009690C">
      <w:pPr>
        <w:pStyle w:val="ConsPlusNormal"/>
        <w:spacing w:before="200"/>
        <w:ind w:firstLine="540"/>
        <w:jc w:val="both"/>
      </w:pPr>
      <w:r>
        <w:t>2. При заключении договора личного страхования страховщик вправе произвести обследование страхуемого лица для оценки фактического состояния его здоровья.</w:t>
      </w:r>
    </w:p>
    <w:p w:rsidR="00000000" w:rsidRDefault="0009690C">
      <w:pPr>
        <w:pStyle w:val="ConsPlusNormal"/>
        <w:spacing w:before="200"/>
        <w:ind w:firstLine="540"/>
        <w:jc w:val="both"/>
      </w:pPr>
      <w:r>
        <w:t>3. Оценка страхового риска страховщиком на основании настоящей статьи необязательна дл</w:t>
      </w:r>
      <w:r>
        <w:t>я страхователя, который вправе доказывать иное.</w:t>
      </w:r>
    </w:p>
    <w:p w:rsidR="00000000" w:rsidRDefault="0009690C">
      <w:pPr>
        <w:pStyle w:val="ConsPlusNormal"/>
      </w:pPr>
    </w:p>
    <w:p w:rsidR="00000000" w:rsidRDefault="0009690C">
      <w:pPr>
        <w:pStyle w:val="ConsPlusNormal"/>
        <w:ind w:firstLine="540"/>
        <w:jc w:val="both"/>
        <w:outlineLvl w:val="2"/>
      </w:pPr>
      <w:r>
        <w:rPr>
          <w:b/>
          <w:bCs/>
        </w:rPr>
        <w:t>Статья 836. Тайна сведений о страховании</w:t>
      </w:r>
    </w:p>
    <w:p w:rsidR="00000000" w:rsidRDefault="0009690C">
      <w:pPr>
        <w:pStyle w:val="ConsPlusNormal"/>
      </w:pPr>
    </w:p>
    <w:p w:rsidR="00000000" w:rsidRDefault="0009690C">
      <w:pPr>
        <w:pStyle w:val="ConsPlusNormal"/>
        <w:ind w:firstLine="540"/>
        <w:jc w:val="both"/>
      </w:pPr>
      <w:r>
        <w:t>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w:t>
      </w:r>
      <w:r>
        <w:t>стоянии их здоровья, а также об имущественном положении этих лиц, за исключением случаев, предусмотренных  законодательством. За нарушение тайны сведений о страховании страховщик в зависимости от рода нарушенных прав и характера нарушения несет ответственн</w:t>
      </w:r>
      <w:r>
        <w:t>ость в соответствии с правилами, предусмотренными статьей 140 или статьей 151 настоящего Кодекса.</w:t>
      </w:r>
    </w:p>
    <w:p w:rsidR="00000000" w:rsidRDefault="0009690C">
      <w:pPr>
        <w:pStyle w:val="ConsPlusNormal"/>
      </w:pPr>
    </w:p>
    <w:p w:rsidR="00000000" w:rsidRDefault="0009690C">
      <w:pPr>
        <w:pStyle w:val="ConsPlusNormal"/>
        <w:ind w:firstLine="540"/>
        <w:jc w:val="both"/>
        <w:outlineLvl w:val="2"/>
      </w:pPr>
      <w:r>
        <w:rPr>
          <w:b/>
          <w:bCs/>
        </w:rPr>
        <w:t>Статья 837. Страховая сумма (лимит ответственности)</w:t>
      </w:r>
    </w:p>
    <w:p w:rsidR="00000000" w:rsidRDefault="0009690C">
      <w:pPr>
        <w:pStyle w:val="ConsPlusNormal"/>
        <w:ind w:firstLine="540"/>
        <w:jc w:val="both"/>
      </w:pPr>
      <w:r>
        <w:t>(в ред. Закона Республики Беларусь от 26.12.2007 N 300-З)</w:t>
      </w:r>
    </w:p>
    <w:p w:rsidR="00000000" w:rsidRDefault="0009690C">
      <w:pPr>
        <w:pStyle w:val="ConsPlusNormal"/>
      </w:pPr>
    </w:p>
    <w:p w:rsidR="00000000" w:rsidRDefault="0009690C">
      <w:pPr>
        <w:pStyle w:val="ConsPlusNormal"/>
        <w:ind w:firstLine="540"/>
        <w:jc w:val="both"/>
      </w:pPr>
      <w:r>
        <w:t>1. Страховой суммой (лимитом ответственности) является установленная законом,  актом Президента Республики Беларусь или договором страхования денежная сумма, в пределах которой, если иное не предусмотрено законом, актом Президента Республики Беларусь, стра</w:t>
      </w:r>
      <w:r>
        <w:t>ховщик обязан произвести страховую выплату при наступлении страхового случая.</w:t>
      </w:r>
    </w:p>
    <w:p w:rsidR="00000000" w:rsidRDefault="0009690C">
      <w:pPr>
        <w:pStyle w:val="ConsPlusNormal"/>
        <w:spacing w:before="200"/>
        <w:ind w:firstLine="540"/>
        <w:jc w:val="both"/>
      </w:pPr>
      <w:r>
        <w:t>2. При страховании имущества или предпринимательского риска страховая сумма (лимит ответственности) не должна превышать их страховой стоимости. Такой стоимостью считаются:</w:t>
      </w:r>
    </w:p>
    <w:p w:rsidR="00000000" w:rsidRDefault="0009690C">
      <w:pPr>
        <w:pStyle w:val="ConsPlusNormal"/>
        <w:spacing w:before="200"/>
        <w:ind w:firstLine="540"/>
        <w:jc w:val="both"/>
      </w:pPr>
      <w:r>
        <w:t>1) для</w:t>
      </w:r>
      <w:r>
        <w:t xml:space="preserve"> имущества - его действительная стоимость в месте его нахождения в день заключения договора страхования;</w:t>
      </w:r>
    </w:p>
    <w:p w:rsidR="00000000" w:rsidRDefault="0009690C">
      <w:pPr>
        <w:pStyle w:val="ConsPlusNormal"/>
        <w:spacing w:before="200"/>
        <w:ind w:firstLine="540"/>
        <w:jc w:val="both"/>
      </w:pPr>
      <w:r>
        <w:t>2) для предпринимательского риска - убытки от предпринимательской деятельности, которые страхователь понес бы при наступлении страхового случая.</w:t>
      </w:r>
    </w:p>
    <w:p w:rsidR="00000000" w:rsidRDefault="0009690C">
      <w:pPr>
        <w:pStyle w:val="ConsPlusNormal"/>
        <w:spacing w:before="200"/>
        <w:ind w:firstLine="540"/>
        <w:jc w:val="both"/>
      </w:pPr>
      <w:r>
        <w:t>В случ</w:t>
      </w:r>
      <w:r>
        <w:t>аях, установленных законами или актами Президента Республики Беларусь, страховая сумма (лимит ответственности) может быть меньше страховой стоимости.</w:t>
      </w:r>
    </w:p>
    <w:p w:rsidR="00000000" w:rsidRDefault="0009690C">
      <w:pPr>
        <w:pStyle w:val="ConsPlusNormal"/>
        <w:spacing w:before="200"/>
        <w:ind w:firstLine="540"/>
        <w:jc w:val="both"/>
      </w:pPr>
      <w:r>
        <w:t>3. В договорах личного страхования и договорах страхования гражданской ответственности страховая сумма (ли</w:t>
      </w:r>
      <w:r>
        <w:t>мит ответственности) определяется сторонами по их усмотрению, если иное не установлено законами и актами Президента Республики Беларусь.</w:t>
      </w:r>
    </w:p>
    <w:p w:rsidR="00000000" w:rsidRDefault="0009690C">
      <w:pPr>
        <w:pStyle w:val="ConsPlusNormal"/>
      </w:pPr>
    </w:p>
    <w:p w:rsidR="00000000" w:rsidRDefault="0009690C">
      <w:pPr>
        <w:pStyle w:val="ConsPlusNormal"/>
        <w:ind w:firstLine="540"/>
        <w:jc w:val="both"/>
        <w:outlineLvl w:val="2"/>
      </w:pPr>
      <w:r>
        <w:rPr>
          <w:b/>
          <w:bCs/>
        </w:rPr>
        <w:t>Статья 838. Оспаривание страховой стоимости имущества</w:t>
      </w:r>
    </w:p>
    <w:p w:rsidR="00000000" w:rsidRDefault="0009690C">
      <w:pPr>
        <w:pStyle w:val="ConsPlusNormal"/>
      </w:pPr>
    </w:p>
    <w:p w:rsidR="00000000" w:rsidRDefault="0009690C">
      <w:pPr>
        <w:pStyle w:val="ConsPlusNormal"/>
        <w:ind w:firstLine="540"/>
        <w:jc w:val="both"/>
      </w:pPr>
      <w:r>
        <w:t>Страховая стоимость имущества, указанная в договоре страхования</w:t>
      </w:r>
      <w:r>
        <w:t xml:space="preserve">, не может быть впоследствии оспорена, за исключением случая, когда страховщик, не воспользовавшийся до заключения договора своим </w:t>
      </w:r>
      <w:r>
        <w:lastRenderedPageBreak/>
        <w:t>правом на оценку страхового риска (пункт 1 статьи 835), был умышленно введен в заблуждение относительно этой стоимости.</w:t>
      </w:r>
    </w:p>
    <w:p w:rsidR="00000000" w:rsidRDefault="0009690C">
      <w:pPr>
        <w:pStyle w:val="ConsPlusNormal"/>
      </w:pPr>
    </w:p>
    <w:p w:rsidR="00000000" w:rsidRDefault="0009690C">
      <w:pPr>
        <w:pStyle w:val="ConsPlusNormal"/>
        <w:ind w:firstLine="540"/>
        <w:jc w:val="both"/>
        <w:outlineLvl w:val="2"/>
      </w:pPr>
      <w:r>
        <w:rPr>
          <w:b/>
          <w:bCs/>
        </w:rPr>
        <w:t>Стать</w:t>
      </w:r>
      <w:r>
        <w:rPr>
          <w:b/>
          <w:bCs/>
        </w:rPr>
        <w:t>я 839. Неполное имущественное страхование</w:t>
      </w:r>
    </w:p>
    <w:p w:rsidR="00000000" w:rsidRDefault="0009690C">
      <w:pPr>
        <w:pStyle w:val="ConsPlusNormal"/>
        <w:ind w:firstLine="540"/>
        <w:jc w:val="both"/>
      </w:pPr>
      <w:r>
        <w:t>(в ред. Законов Республики Беларусь от 04.01.2002 N 79-З, от 26.12.2007 N 300-З)</w:t>
      </w:r>
    </w:p>
    <w:p w:rsidR="00000000" w:rsidRDefault="0009690C">
      <w:pPr>
        <w:pStyle w:val="ConsPlusNormal"/>
      </w:pPr>
    </w:p>
    <w:p w:rsidR="00000000" w:rsidRDefault="0009690C">
      <w:pPr>
        <w:pStyle w:val="ConsPlusNormal"/>
        <w:ind w:firstLine="540"/>
        <w:jc w:val="both"/>
      </w:pPr>
      <w:r>
        <w:t>Если в договоре страхования имущества или предпринимательского риска страховая сумма (лимит ответственности) установлена ниже страхо</w:t>
      </w:r>
      <w:r>
        <w:t>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(лимита ответственности) к страховой стоимости. Если страхование п</w:t>
      </w:r>
      <w:r>
        <w:t>роизводится по системе первого риска, то страховое возмещение выплачивается в размере полной стоимости погибшего имущества или причиненных убытков от предпринимательской деятельности, но не более страховой суммы (лимита ответственности).</w:t>
      </w:r>
    </w:p>
    <w:p w:rsidR="00000000" w:rsidRDefault="0009690C">
      <w:pPr>
        <w:pStyle w:val="ConsPlusNormal"/>
      </w:pPr>
    </w:p>
    <w:p w:rsidR="00000000" w:rsidRDefault="0009690C">
      <w:pPr>
        <w:pStyle w:val="ConsPlusNormal"/>
        <w:ind w:firstLine="540"/>
        <w:jc w:val="both"/>
        <w:outlineLvl w:val="2"/>
      </w:pPr>
      <w:r>
        <w:rPr>
          <w:b/>
          <w:bCs/>
        </w:rPr>
        <w:t>Статья 840. Допол</w:t>
      </w:r>
      <w:r>
        <w:rPr>
          <w:b/>
          <w:bCs/>
        </w:rPr>
        <w:t>нительное имущественное страхование</w:t>
      </w:r>
    </w:p>
    <w:p w:rsidR="00000000" w:rsidRDefault="0009690C">
      <w:pPr>
        <w:pStyle w:val="ConsPlusNormal"/>
      </w:pPr>
    </w:p>
    <w:p w:rsidR="00000000" w:rsidRDefault="0009690C">
      <w:pPr>
        <w:pStyle w:val="ConsPlusNormal"/>
        <w:ind w:firstLine="540"/>
        <w:jc w:val="both"/>
      </w:pPr>
      <w:bookmarkStart w:id="512" w:name="Par7062"/>
      <w:bookmarkEnd w:id="512"/>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w:t>
      </w:r>
      <w:r>
        <w:t>ого страховщика, но с тем, чтобы общая страховая сумма (лимит ответственности) по всем договорам страхования не превышала страховой стоимости.</w:t>
      </w:r>
    </w:p>
    <w:p w:rsidR="00000000" w:rsidRDefault="0009690C">
      <w:pPr>
        <w:pStyle w:val="ConsPlusNormal"/>
        <w:jc w:val="both"/>
      </w:pPr>
      <w:r>
        <w:t>(в ред. Закона Республики Беларусь от 26.12.2007 N 300-З)</w:t>
      </w:r>
    </w:p>
    <w:p w:rsidR="00000000" w:rsidRDefault="0009690C">
      <w:pPr>
        <w:pStyle w:val="ConsPlusNormal"/>
        <w:spacing w:before="200"/>
        <w:ind w:firstLine="540"/>
        <w:jc w:val="both"/>
      </w:pPr>
      <w:r>
        <w:t>2. Несоблюдение положений пункта 1 настоящей статьи вле</w:t>
      </w:r>
      <w:r>
        <w:t>чет последствия, предусмотренные пунктом 4 статьи 841 настоящего Кодекса.</w:t>
      </w:r>
    </w:p>
    <w:p w:rsidR="00000000" w:rsidRDefault="0009690C">
      <w:pPr>
        <w:pStyle w:val="ConsPlusNormal"/>
      </w:pPr>
    </w:p>
    <w:p w:rsidR="00000000" w:rsidRDefault="0009690C">
      <w:pPr>
        <w:pStyle w:val="ConsPlusNormal"/>
        <w:ind w:firstLine="540"/>
        <w:jc w:val="both"/>
        <w:outlineLvl w:val="2"/>
      </w:pPr>
      <w:r>
        <w:rPr>
          <w:b/>
          <w:bCs/>
        </w:rPr>
        <w:t>Статья 841. Последствия страхования сверх страховой стоимости</w:t>
      </w:r>
    </w:p>
    <w:p w:rsidR="00000000" w:rsidRDefault="0009690C">
      <w:pPr>
        <w:pStyle w:val="ConsPlusNormal"/>
      </w:pPr>
    </w:p>
    <w:p w:rsidR="00000000" w:rsidRDefault="0009690C">
      <w:pPr>
        <w:pStyle w:val="ConsPlusNormal"/>
        <w:ind w:firstLine="540"/>
        <w:jc w:val="both"/>
      </w:pPr>
      <w:bookmarkStart w:id="513" w:name="Par7068"/>
      <w:bookmarkEnd w:id="513"/>
      <w:r>
        <w:t>1. Если страховая сумма (лимит ответственности), указанная в договоре страхования имущества или предприн</w:t>
      </w:r>
      <w:r>
        <w:t>имательского риска, превышает страховую стоимость, договор является ничтожным в той части страховой суммы (лимита ответственности), которая превышает страховую стоимость.</w:t>
      </w:r>
    </w:p>
    <w:p w:rsidR="00000000" w:rsidRDefault="0009690C">
      <w:pPr>
        <w:pStyle w:val="ConsPlusNormal"/>
        <w:jc w:val="both"/>
      </w:pPr>
      <w:r>
        <w:t>(в ред. Закона Республики Беларусь от 26.12.2007 N 300-З)</w:t>
      </w:r>
    </w:p>
    <w:p w:rsidR="00000000" w:rsidRDefault="0009690C">
      <w:pPr>
        <w:pStyle w:val="ConsPlusNormal"/>
        <w:spacing w:before="200"/>
        <w:ind w:firstLine="540"/>
        <w:jc w:val="both"/>
      </w:pPr>
      <w:r>
        <w:t>Уплаченная излишне часть страхового взноса (страховой премии) возврату в этом случае не подлежит.</w:t>
      </w:r>
    </w:p>
    <w:p w:rsidR="00000000" w:rsidRDefault="0009690C">
      <w:pPr>
        <w:pStyle w:val="ConsPlusNormal"/>
        <w:jc w:val="both"/>
      </w:pPr>
      <w:r>
        <w:t>(в ред. Закона Республики Беларусь от 26.12.2007 N 300-З)</w:t>
      </w:r>
    </w:p>
    <w:p w:rsidR="00000000" w:rsidRDefault="0009690C">
      <w:pPr>
        <w:pStyle w:val="ConsPlusNormal"/>
        <w:spacing w:before="200"/>
        <w:ind w:firstLine="540"/>
        <w:jc w:val="both"/>
      </w:pPr>
      <w:r>
        <w:t>2. Если в соответствии с договором страхования страховой взнос (страховая премия) вносится в рассроч</w:t>
      </w:r>
      <w:r>
        <w:t>ку и к моменту установления обстоятельств, указанных в пункте 1 настоящей статьи, он внесен не полностью, оставшаяся часть страхового взноса (страховой премии) должна быть уплачена в размере, уменьшенном пропорционально уменьшению размера страховой суммы (</w:t>
      </w:r>
      <w:r>
        <w:t>лимита ответственности).</w:t>
      </w:r>
    </w:p>
    <w:p w:rsidR="00000000" w:rsidRDefault="0009690C">
      <w:pPr>
        <w:pStyle w:val="ConsPlusNormal"/>
        <w:jc w:val="both"/>
      </w:pPr>
      <w:r>
        <w:t>(п. 2 статьи 841 в ред. Закона Республики Беларусь от 26.12.2007 N 300-З)</w:t>
      </w:r>
    </w:p>
    <w:p w:rsidR="00000000" w:rsidRDefault="0009690C">
      <w:pPr>
        <w:pStyle w:val="ConsPlusNormal"/>
        <w:spacing w:before="200"/>
        <w:ind w:firstLine="540"/>
        <w:jc w:val="both"/>
      </w:pPr>
      <w:bookmarkStart w:id="514" w:name="Par7074"/>
      <w:bookmarkEnd w:id="514"/>
      <w:r>
        <w:t>3. Если завышение страховой суммы (лимита ответственности) в договоре страхования явилось следствием обмана со стороны страхователя, страховщик</w:t>
      </w:r>
      <w:r>
        <w:t xml:space="preserve"> вправе требовать признания договора недействительным и возмещения причиненных ему в связи с этим убытков в размере, превышающем сумму полученного им от страхователя страхового взноса (страховой премии).</w:t>
      </w:r>
    </w:p>
    <w:p w:rsidR="00000000" w:rsidRDefault="0009690C">
      <w:pPr>
        <w:pStyle w:val="ConsPlusNormal"/>
        <w:jc w:val="both"/>
      </w:pPr>
      <w:r>
        <w:t>(в ред. Закона Республики Беларусь от 26.12.2007 N 3</w:t>
      </w:r>
      <w:r>
        <w:t>00-З)</w:t>
      </w:r>
    </w:p>
    <w:p w:rsidR="00000000" w:rsidRDefault="0009690C">
      <w:pPr>
        <w:pStyle w:val="ConsPlusNormal"/>
        <w:spacing w:before="200"/>
        <w:ind w:firstLine="540"/>
        <w:jc w:val="both"/>
      </w:pPr>
      <w:bookmarkStart w:id="515" w:name="Par7076"/>
      <w:bookmarkEnd w:id="515"/>
      <w:r>
        <w:t>4. Правила, предусмотренные в пунктах 1 - 3 настоящей статьи, соответственно применяются и в том случае, когда страховая сумма (лимит ответственности) превысила страховую стоимость в результате страхования одного и того же объекта у дву</w:t>
      </w:r>
      <w:r>
        <w:t>х или нескольких страховщиков (двойное страхование).</w:t>
      </w:r>
    </w:p>
    <w:p w:rsidR="00000000" w:rsidRDefault="0009690C">
      <w:pPr>
        <w:pStyle w:val="ConsPlusNormal"/>
        <w:jc w:val="both"/>
      </w:pPr>
      <w:r>
        <w:t>(в ред. Закона Республики Беларусь от 26.12.2007 N 300-З)</w:t>
      </w:r>
    </w:p>
    <w:p w:rsidR="00000000" w:rsidRDefault="0009690C">
      <w:pPr>
        <w:pStyle w:val="ConsPlusNormal"/>
        <w:spacing w:before="20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w:t>
      </w:r>
      <w:r>
        <w:t>овой суммы (лимита ответственности) по соответствующему договору страхования.</w:t>
      </w:r>
    </w:p>
    <w:p w:rsidR="00000000" w:rsidRDefault="0009690C">
      <w:pPr>
        <w:pStyle w:val="ConsPlusNormal"/>
        <w:jc w:val="both"/>
      </w:pPr>
      <w:r>
        <w:t>(в ред. Закона Республики Беларусь от 26.12.2007 N 300-З)</w:t>
      </w:r>
    </w:p>
    <w:p w:rsidR="00000000" w:rsidRDefault="0009690C">
      <w:pPr>
        <w:pStyle w:val="ConsPlusNormal"/>
      </w:pPr>
    </w:p>
    <w:p w:rsidR="00000000" w:rsidRDefault="0009690C">
      <w:pPr>
        <w:pStyle w:val="ConsPlusNormal"/>
        <w:ind w:firstLine="540"/>
        <w:jc w:val="both"/>
        <w:outlineLvl w:val="2"/>
      </w:pPr>
      <w:r>
        <w:rPr>
          <w:b/>
          <w:bCs/>
        </w:rPr>
        <w:t>Статья 842. Имущественное страхование от разных страховых рисков</w:t>
      </w:r>
    </w:p>
    <w:p w:rsidR="00000000" w:rsidRDefault="0009690C">
      <w:pPr>
        <w:pStyle w:val="ConsPlusNormal"/>
      </w:pPr>
    </w:p>
    <w:p w:rsidR="00000000" w:rsidRDefault="0009690C">
      <w:pPr>
        <w:pStyle w:val="ConsPlusNormal"/>
        <w:ind w:firstLine="540"/>
        <w:jc w:val="both"/>
      </w:pPr>
      <w:bookmarkStart w:id="516" w:name="Par7083"/>
      <w:bookmarkEnd w:id="516"/>
      <w:r>
        <w:t>1. Имущество и предпринимательский риск</w:t>
      </w:r>
      <w:r>
        <w:t xml:space="preserve"> могут быть застрахованы от разных страховых рисков как </w:t>
      </w:r>
      <w:r>
        <w:lastRenderedPageBreak/>
        <w:t>по одному, так и по отдельным договорам страхования, в том числе по договорам с разными страховщиками.</w:t>
      </w:r>
    </w:p>
    <w:p w:rsidR="00000000" w:rsidRDefault="0009690C">
      <w:pPr>
        <w:pStyle w:val="ConsPlusNormal"/>
        <w:spacing w:before="200"/>
        <w:ind w:firstLine="540"/>
        <w:jc w:val="both"/>
      </w:pPr>
      <w:r>
        <w:t>В этих случаях допускается превышение размера общей страховой суммы (лимита ответственности) по в</w:t>
      </w:r>
      <w:r>
        <w:t>сем договорам над страховой стоимостью.</w:t>
      </w:r>
    </w:p>
    <w:p w:rsidR="00000000" w:rsidRDefault="0009690C">
      <w:pPr>
        <w:pStyle w:val="ConsPlusNormal"/>
        <w:jc w:val="both"/>
      </w:pPr>
      <w:r>
        <w:t>(в ред. Закона Республики Беларусь от 26.12.2007 N 300-З)</w:t>
      </w:r>
    </w:p>
    <w:p w:rsidR="00000000" w:rsidRDefault="0009690C">
      <w:pPr>
        <w:pStyle w:val="ConsPlusNormal"/>
        <w:spacing w:before="200"/>
        <w:ind w:firstLine="540"/>
        <w:jc w:val="both"/>
      </w:pPr>
      <w:r>
        <w:t>2. Если из двух или нескольких договоров, заключенных в соответствии с пунктом 1 настоящей статьи, вытекает обязанность страховщиков выплатить страховое возме</w:t>
      </w:r>
      <w:r>
        <w:t>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пунктом 4 статьи 841 настоящего Кодекса.</w:t>
      </w:r>
    </w:p>
    <w:p w:rsidR="00000000" w:rsidRDefault="0009690C">
      <w:pPr>
        <w:pStyle w:val="ConsPlusNormal"/>
      </w:pPr>
    </w:p>
    <w:p w:rsidR="00000000" w:rsidRDefault="0009690C">
      <w:pPr>
        <w:pStyle w:val="ConsPlusNormal"/>
        <w:ind w:firstLine="540"/>
        <w:jc w:val="both"/>
        <w:outlineLvl w:val="2"/>
      </w:pPr>
      <w:r>
        <w:rPr>
          <w:b/>
          <w:bCs/>
        </w:rPr>
        <w:t>Статья 843. Сострахование</w:t>
      </w:r>
    </w:p>
    <w:p w:rsidR="00000000" w:rsidRDefault="0009690C">
      <w:pPr>
        <w:pStyle w:val="ConsPlusNormal"/>
      </w:pPr>
    </w:p>
    <w:p w:rsidR="00000000" w:rsidRDefault="0009690C">
      <w:pPr>
        <w:pStyle w:val="ConsPlusNormal"/>
        <w:ind w:firstLine="540"/>
        <w:jc w:val="both"/>
      </w:pPr>
      <w:r>
        <w:t>Объект страхования может б</w:t>
      </w:r>
      <w:r>
        <w:t>ыть застрахован по одному договору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w:t>
      </w:r>
      <w:r>
        <w:t xml:space="preserve"> возмещения или страхового обеспечения.</w:t>
      </w:r>
    </w:p>
    <w:p w:rsidR="00000000" w:rsidRDefault="0009690C">
      <w:pPr>
        <w:pStyle w:val="ConsPlusNormal"/>
      </w:pPr>
    </w:p>
    <w:p w:rsidR="00000000" w:rsidRDefault="0009690C">
      <w:pPr>
        <w:pStyle w:val="ConsPlusNormal"/>
        <w:ind w:firstLine="540"/>
        <w:jc w:val="both"/>
        <w:outlineLvl w:val="2"/>
      </w:pPr>
      <w:r>
        <w:rPr>
          <w:b/>
          <w:bCs/>
        </w:rPr>
        <w:t>Статья 844. Страховой взнос (страховая премия)</w:t>
      </w:r>
    </w:p>
    <w:p w:rsidR="00000000" w:rsidRDefault="0009690C">
      <w:pPr>
        <w:pStyle w:val="ConsPlusNormal"/>
      </w:pPr>
    </w:p>
    <w:p w:rsidR="00000000" w:rsidRDefault="0009690C">
      <w:pPr>
        <w:pStyle w:val="ConsPlusNormal"/>
        <w:ind w:firstLine="540"/>
        <w:jc w:val="both"/>
      </w:pPr>
      <w:r>
        <w:t>1. Страховым взносом (страховой премией) является сумма денежных средств, подлежащая уплате страхователем страховщику за страхование, если иное не установлено Президентом Республики Беларусь.</w:t>
      </w:r>
    </w:p>
    <w:p w:rsidR="00000000" w:rsidRDefault="0009690C">
      <w:pPr>
        <w:pStyle w:val="ConsPlusNormal"/>
        <w:jc w:val="both"/>
      </w:pPr>
      <w:r>
        <w:t>(п. 1 статьи 844 в ред. Закона Республики Беларусь от 26.12.2007</w:t>
      </w:r>
      <w:r>
        <w:t xml:space="preserve"> N 300-З)</w:t>
      </w:r>
    </w:p>
    <w:p w:rsidR="00000000" w:rsidRDefault="0009690C">
      <w:pPr>
        <w:pStyle w:val="ConsPlusNormal"/>
        <w:spacing w:before="200"/>
        <w:ind w:firstLine="540"/>
        <w:jc w:val="both"/>
      </w:pPr>
      <w:r>
        <w:t>2. При определении размера страхового взноса (страховой премии), подлежащего уплате по договору добровольного страхования, стороны применяют установленные страховщиком страховые тарифы, определяющие ставку страхового взноса (страховой премии) с е</w:t>
      </w:r>
      <w:r>
        <w:t>диницы страховой суммы (лимита ответственности), с учетом объекта страхования и характера страхового риска, если иное не установлено законодательством.</w:t>
      </w:r>
    </w:p>
    <w:p w:rsidR="00000000" w:rsidRDefault="0009690C">
      <w:pPr>
        <w:pStyle w:val="ConsPlusNormal"/>
        <w:spacing w:before="200"/>
        <w:ind w:firstLine="540"/>
        <w:jc w:val="both"/>
      </w:pPr>
      <w:r>
        <w:t>Страховой тариф по видам добровольного страхования включает базовый страховой тариф, состав которого опр</w:t>
      </w:r>
      <w:r>
        <w:t>еделяется органом, осуществляющим надзор и контроль за страховой деятельностью, и применяемые к нему корректировочные коэффициенты. Базовый страховой тариф устанавливается страховщиком по согласованию с органом, осуществляющим надзор и контроль за страхово</w:t>
      </w:r>
      <w:r>
        <w:t>й деятельностью.</w:t>
      </w:r>
    </w:p>
    <w:p w:rsidR="00000000" w:rsidRDefault="0009690C">
      <w:pPr>
        <w:pStyle w:val="ConsPlusNormal"/>
        <w:jc w:val="both"/>
      </w:pPr>
      <w:r>
        <w:t>(п. 2 статьи 844 в ред. Закона Республики Беларусь от 17.07.2018 N 135-З)</w:t>
      </w:r>
    </w:p>
    <w:p w:rsidR="00000000" w:rsidRDefault="0009690C">
      <w:pPr>
        <w:pStyle w:val="ConsPlusNormal"/>
        <w:spacing w:before="200"/>
        <w:ind w:firstLine="540"/>
        <w:jc w:val="both"/>
      </w:pPr>
      <w:r>
        <w:t>3. Если договором страхования предусмотрена рассрочка внесения страхового взноса (страховой премии), в нем могут быть определены последствия неуплаты очередной части</w:t>
      </w:r>
      <w:r>
        <w:t xml:space="preserve"> страхового взноса (страховой премии) в установленный срок.</w:t>
      </w:r>
    </w:p>
    <w:p w:rsidR="00000000" w:rsidRDefault="0009690C">
      <w:pPr>
        <w:pStyle w:val="ConsPlusNormal"/>
        <w:jc w:val="both"/>
      </w:pPr>
      <w:r>
        <w:t>(в ред. Закона Республики Беларусь от 26.12.2007 N 300-З)</w:t>
      </w:r>
    </w:p>
    <w:p w:rsidR="00000000" w:rsidRDefault="0009690C">
      <w:pPr>
        <w:pStyle w:val="ConsPlusNormal"/>
        <w:spacing w:before="200"/>
        <w:ind w:firstLine="540"/>
        <w:jc w:val="both"/>
      </w:pPr>
      <w:r>
        <w:t xml:space="preserve">4. Если страховой случай наступил до уплаты очередной части страхового взноса (страховой премии), внесение которой просрочено, страховщик </w:t>
      </w:r>
      <w:r>
        <w:t>вправе при определении размера подлежащего выплате страхового возмещения или страхового обеспечения зачесть сумму просроченной части страхового взноса (страховой премии).</w:t>
      </w:r>
    </w:p>
    <w:p w:rsidR="00000000" w:rsidRDefault="0009690C">
      <w:pPr>
        <w:pStyle w:val="ConsPlusNormal"/>
        <w:jc w:val="both"/>
      </w:pPr>
      <w:r>
        <w:t>(в ред. Закона Республики Беларусь от 26.12.2007 N 300-З)</w:t>
      </w:r>
    </w:p>
    <w:p w:rsidR="00000000" w:rsidRDefault="0009690C">
      <w:pPr>
        <w:pStyle w:val="ConsPlusNormal"/>
      </w:pPr>
    </w:p>
    <w:p w:rsidR="00000000" w:rsidRDefault="0009690C">
      <w:pPr>
        <w:pStyle w:val="ConsPlusNormal"/>
        <w:ind w:firstLine="540"/>
        <w:jc w:val="both"/>
        <w:outlineLvl w:val="2"/>
      </w:pPr>
      <w:r>
        <w:rPr>
          <w:b/>
          <w:bCs/>
        </w:rPr>
        <w:t>Статья 845. Замена застрах</w:t>
      </w:r>
      <w:r>
        <w:rPr>
          <w:b/>
          <w:bCs/>
        </w:rPr>
        <w:t>ованного лица</w:t>
      </w:r>
    </w:p>
    <w:p w:rsidR="00000000" w:rsidRDefault="0009690C">
      <w:pPr>
        <w:pStyle w:val="ConsPlusNormal"/>
      </w:pPr>
    </w:p>
    <w:p w:rsidR="00000000" w:rsidRDefault="0009690C">
      <w:pPr>
        <w:pStyle w:val="ConsPlusNormal"/>
        <w:ind w:firstLine="540"/>
        <w:jc w:val="both"/>
      </w:pPr>
      <w:r>
        <w:t>1. В случае, когда по договору страхования ответственности за причинение вреда (статья 823) застрахована ответственность лица, иного, чем страхователь, последний вправе, поскольку иное не предусмотрено договором, в любое время до наступления</w:t>
      </w:r>
      <w:r>
        <w:t xml:space="preserve"> страхового случая заменить это лицо другим, письменно уведомив об этом страховщика.</w:t>
      </w:r>
    </w:p>
    <w:p w:rsidR="00000000" w:rsidRDefault="0009690C">
      <w:pPr>
        <w:pStyle w:val="ConsPlusNormal"/>
        <w:spacing w:before="200"/>
        <w:ind w:firstLine="540"/>
        <w:jc w:val="both"/>
      </w:pPr>
      <w:r>
        <w:t>2. Застрахованное лицо, названное в договоре личного страхования, может быть заменено другим лицом лишь с согласия самого застрахованного лица и страховщика.</w:t>
      </w:r>
    </w:p>
    <w:p w:rsidR="00000000" w:rsidRDefault="0009690C">
      <w:pPr>
        <w:pStyle w:val="ConsPlusNormal"/>
      </w:pPr>
    </w:p>
    <w:p w:rsidR="00000000" w:rsidRDefault="0009690C">
      <w:pPr>
        <w:pStyle w:val="ConsPlusNormal"/>
        <w:ind w:firstLine="540"/>
        <w:jc w:val="both"/>
        <w:outlineLvl w:val="2"/>
      </w:pPr>
      <w:r>
        <w:rPr>
          <w:b/>
          <w:bCs/>
        </w:rPr>
        <w:t xml:space="preserve">Статья 846. </w:t>
      </w:r>
      <w:r>
        <w:rPr>
          <w:b/>
          <w:bCs/>
        </w:rPr>
        <w:t>Замена выгодоприобретателя</w:t>
      </w:r>
    </w:p>
    <w:p w:rsidR="00000000" w:rsidRDefault="0009690C">
      <w:pPr>
        <w:pStyle w:val="ConsPlusNormal"/>
      </w:pPr>
    </w:p>
    <w:p w:rsidR="00000000" w:rsidRDefault="0009690C">
      <w:pPr>
        <w:pStyle w:val="ConsPlusNormal"/>
        <w:ind w:firstLine="540"/>
        <w:jc w:val="both"/>
      </w:pPr>
      <w:r>
        <w:lastRenderedPageBreak/>
        <w:t>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w:t>
      </w:r>
      <w:r>
        <w:t>ахованного лица (пункт 2 статьи 820), допускается лишь с согласия этого лица.</w:t>
      </w:r>
    </w:p>
    <w:p w:rsidR="00000000" w:rsidRDefault="0009690C">
      <w:pPr>
        <w:pStyle w:val="ConsPlusNormal"/>
        <w:spacing w:before="20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страх</w:t>
      </w:r>
      <w:r>
        <w:t>овой выплате.</w:t>
      </w:r>
    </w:p>
    <w:p w:rsidR="00000000" w:rsidRDefault="0009690C">
      <w:pPr>
        <w:pStyle w:val="ConsPlusNormal"/>
        <w:jc w:val="both"/>
      </w:pPr>
      <w:r>
        <w:t>(в ред. Закона Республики Беларусь от 26.12.2007 N 300-З)</w:t>
      </w:r>
    </w:p>
    <w:p w:rsidR="00000000" w:rsidRDefault="0009690C">
      <w:pPr>
        <w:pStyle w:val="ConsPlusNormal"/>
      </w:pPr>
    </w:p>
    <w:p w:rsidR="00000000" w:rsidRDefault="0009690C">
      <w:pPr>
        <w:pStyle w:val="ConsPlusNormal"/>
        <w:ind w:firstLine="540"/>
        <w:jc w:val="both"/>
        <w:outlineLvl w:val="2"/>
      </w:pPr>
      <w:r>
        <w:rPr>
          <w:b/>
          <w:bCs/>
        </w:rPr>
        <w:t>Статья 847. Начало действия договора страхования</w:t>
      </w:r>
    </w:p>
    <w:p w:rsidR="00000000" w:rsidRDefault="0009690C">
      <w:pPr>
        <w:pStyle w:val="ConsPlusNormal"/>
      </w:pPr>
    </w:p>
    <w:p w:rsidR="00000000" w:rsidRDefault="0009690C">
      <w:pPr>
        <w:pStyle w:val="ConsPlusNormal"/>
        <w:ind w:firstLine="540"/>
        <w:jc w:val="both"/>
      </w:pPr>
      <w:r>
        <w:t>1. Договор страхования вступает в силу со дня уплаты страхового взноса (страховой премии) или первой его части, если в законодательны</w:t>
      </w:r>
      <w:r>
        <w:t>х актах или правилах соответствующего вида страхования, утвержденных страховщиком либо объединением страховщиков и согласованных с органом, осуществляющим надзор и контроль за страховой деятельностью, не предусмотрено иное.</w:t>
      </w:r>
    </w:p>
    <w:p w:rsidR="00000000" w:rsidRDefault="0009690C">
      <w:pPr>
        <w:pStyle w:val="ConsPlusNormal"/>
        <w:jc w:val="both"/>
      </w:pPr>
      <w:r>
        <w:t>(в ред. Законов Республики Белар</w:t>
      </w:r>
      <w:r>
        <w:t>усь от 26.12.2007 N 300-З, от 17.07.2018 N 135-З)</w:t>
      </w:r>
    </w:p>
    <w:p w:rsidR="00000000" w:rsidRDefault="0009690C">
      <w:pPr>
        <w:pStyle w:val="ConsPlusNormal"/>
        <w:spacing w:before="200"/>
        <w:ind w:firstLine="540"/>
        <w:jc w:val="both"/>
      </w:pPr>
      <w:r>
        <w:t>2. Страхование, обусловленное договором, распрос</w:t>
      </w:r>
      <w:r>
        <w:t>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000000" w:rsidRDefault="0009690C">
      <w:pPr>
        <w:pStyle w:val="ConsPlusNormal"/>
      </w:pPr>
    </w:p>
    <w:p w:rsidR="00000000" w:rsidRDefault="0009690C">
      <w:pPr>
        <w:pStyle w:val="ConsPlusNormal"/>
        <w:ind w:firstLine="540"/>
        <w:jc w:val="both"/>
        <w:outlineLvl w:val="2"/>
      </w:pPr>
      <w:r>
        <w:rPr>
          <w:b/>
          <w:bCs/>
        </w:rPr>
        <w:t>Статья 848. Досрочное прекращение договора страхования</w:t>
      </w:r>
    </w:p>
    <w:p w:rsidR="00000000" w:rsidRDefault="0009690C">
      <w:pPr>
        <w:pStyle w:val="ConsPlusNormal"/>
      </w:pPr>
    </w:p>
    <w:p w:rsidR="00000000" w:rsidRDefault="0009690C">
      <w:pPr>
        <w:pStyle w:val="ConsPlusNormal"/>
        <w:ind w:firstLine="540"/>
        <w:jc w:val="both"/>
      </w:pPr>
      <w:bookmarkStart w:id="517" w:name="Par7123"/>
      <w:bookmarkEnd w:id="517"/>
      <w:r>
        <w:t>1. Договор страхования пр</w:t>
      </w:r>
      <w:r>
        <w:t>екращается до окончания срока, на который он был заключен, если после вступления его в силу возможность наступления страхового случая отпала и страхование прекратилось по обстоятельствам, иным, чем страховой случай. К таким обстоятельствам, в частности, от</w:t>
      </w:r>
      <w:r>
        <w:t>носятся:</w:t>
      </w:r>
    </w:p>
    <w:p w:rsidR="00000000" w:rsidRDefault="0009690C">
      <w:pPr>
        <w:pStyle w:val="ConsPlusNormal"/>
        <w:jc w:val="both"/>
      </w:pPr>
      <w:r>
        <w:t>(в ред. Закона Республики Беларусь от 26.12.2007 N 300-З)</w:t>
      </w:r>
    </w:p>
    <w:p w:rsidR="00000000" w:rsidRDefault="0009690C">
      <w:pPr>
        <w:pStyle w:val="ConsPlusNormal"/>
        <w:spacing w:before="200"/>
        <w:ind w:firstLine="540"/>
        <w:jc w:val="both"/>
      </w:pPr>
      <w:r>
        <w:t>1) утрата (гибель) застрахованного имущества по причинам, иным, чем наступление страхового случая;</w:t>
      </w:r>
    </w:p>
    <w:p w:rsidR="00000000" w:rsidRDefault="0009690C">
      <w:pPr>
        <w:pStyle w:val="ConsPlusNormal"/>
        <w:jc w:val="both"/>
      </w:pPr>
      <w:r>
        <w:t>(в ред. Закона Республики Беларусь от 26.12.2007 N 300-З)</w:t>
      </w:r>
    </w:p>
    <w:p w:rsidR="00000000" w:rsidRDefault="0009690C">
      <w:pPr>
        <w:pStyle w:val="ConsPlusNormal"/>
        <w:spacing w:before="200"/>
        <w:ind w:firstLine="540"/>
        <w:jc w:val="both"/>
      </w:pPr>
      <w:r>
        <w:t>2) прекращение в установленном п</w:t>
      </w:r>
      <w:r>
        <w:t>орядке предпринимательской деятельности лицом, застраховавшим предпринимательский риск или иной риск, связанный с этой деятельностью.</w:t>
      </w:r>
    </w:p>
    <w:p w:rsidR="00000000" w:rsidRDefault="0009690C">
      <w:pPr>
        <w:pStyle w:val="ConsPlusNormal"/>
        <w:spacing w:before="200"/>
        <w:ind w:firstLine="540"/>
        <w:jc w:val="both"/>
      </w:pPr>
      <w:r>
        <w:t>2. Страхователь (выгодоприобретатель) вправе отказаться от договора страхования в любое время, если к моменту отказа возмо</w:t>
      </w:r>
      <w:r>
        <w:t>жность наступления страхового случая не отпала по обстоятельствам, указанным в пункте 1 настоящей статьи.</w:t>
      </w:r>
    </w:p>
    <w:p w:rsidR="00000000" w:rsidRDefault="0009690C">
      <w:pPr>
        <w:pStyle w:val="ConsPlusNormal"/>
        <w:spacing w:before="200"/>
        <w:ind w:firstLine="540"/>
        <w:jc w:val="both"/>
      </w:pPr>
      <w:r>
        <w:t>3. При досрочном прекращении договора страхования по обстоятельствам, указанным в пункте 1 настоящей статьи, страховщик имеет право на часть страховог</w:t>
      </w:r>
      <w:r>
        <w:t>о взноса (страховой премии) пропорционально времени, в течение которого действовало страхование.</w:t>
      </w:r>
    </w:p>
    <w:p w:rsidR="00000000" w:rsidRDefault="0009690C">
      <w:pPr>
        <w:pStyle w:val="ConsPlusNormal"/>
        <w:jc w:val="both"/>
      </w:pPr>
      <w:r>
        <w:t>(в ред. Закона Республики Беларусь от 26.12.2007 N 300-З)</w:t>
      </w:r>
    </w:p>
    <w:p w:rsidR="00000000" w:rsidRDefault="0009690C">
      <w:pPr>
        <w:pStyle w:val="ConsPlusNormal"/>
        <w:spacing w:before="200"/>
        <w:ind w:firstLine="540"/>
        <w:jc w:val="both"/>
      </w:pPr>
      <w:r>
        <w:t>При досрочном отказе страхователя (выгодоприобретателя) от договора страхования уплаченный страховщик</w:t>
      </w:r>
      <w:r>
        <w:t>у страховой взнос (страховая премия) не подлежит возврату, если договором не предусмотрено иное.</w:t>
      </w:r>
    </w:p>
    <w:p w:rsidR="00000000" w:rsidRDefault="0009690C">
      <w:pPr>
        <w:pStyle w:val="ConsPlusNormal"/>
        <w:jc w:val="both"/>
      </w:pPr>
      <w:r>
        <w:t>(в ред. Закона Республики Беларусь от 26.12.2007 N 300-З)</w:t>
      </w:r>
    </w:p>
    <w:p w:rsidR="00000000" w:rsidRDefault="0009690C">
      <w:pPr>
        <w:pStyle w:val="ConsPlusNormal"/>
      </w:pPr>
    </w:p>
    <w:p w:rsidR="00000000" w:rsidRDefault="0009690C">
      <w:pPr>
        <w:pStyle w:val="ConsPlusNormal"/>
        <w:ind w:firstLine="540"/>
        <w:jc w:val="both"/>
        <w:outlineLvl w:val="2"/>
      </w:pPr>
      <w:r>
        <w:rPr>
          <w:b/>
          <w:bCs/>
        </w:rPr>
        <w:t>Статья 849. Последствия увеличения страхового риска в период действия договора страхования</w:t>
      </w:r>
    </w:p>
    <w:p w:rsidR="00000000" w:rsidRDefault="0009690C">
      <w:pPr>
        <w:pStyle w:val="ConsPlusNormal"/>
      </w:pPr>
    </w:p>
    <w:p w:rsidR="00000000" w:rsidRDefault="0009690C">
      <w:pPr>
        <w:pStyle w:val="ConsPlusNormal"/>
        <w:ind w:firstLine="540"/>
        <w:jc w:val="both"/>
      </w:pPr>
      <w:bookmarkStart w:id="518" w:name="Par7136"/>
      <w:bookmarkEnd w:id="518"/>
      <w:r>
        <w:t>1. В период действия договора имущественного страхования или страхования ответственности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w:t>
      </w:r>
      <w:r>
        <w:t>аховщику при заключении договора, если эти изменения могут существенно повлиять на увеличение страхового риска.</w:t>
      </w:r>
    </w:p>
    <w:p w:rsidR="00000000" w:rsidRDefault="0009690C">
      <w:pPr>
        <w:pStyle w:val="ConsPlusNormal"/>
        <w:jc w:val="both"/>
      </w:pPr>
      <w:r>
        <w:t>(в ред. Закона Республики Беларусь от 26.12.2007 N 300-З)</w:t>
      </w:r>
    </w:p>
    <w:p w:rsidR="00000000" w:rsidRDefault="0009690C">
      <w:pPr>
        <w:pStyle w:val="ConsPlusNormal"/>
        <w:spacing w:before="200"/>
        <w:ind w:firstLine="540"/>
        <w:jc w:val="both"/>
      </w:pPr>
      <w:r>
        <w:t>Значительными во всяком случае признаются изменения, оговоренные в договоре страховани</w:t>
      </w:r>
      <w:r>
        <w:t>я или страховом полисе (свидетельстве, сертификате) и в переданных страхователю правилах страхования.</w:t>
      </w:r>
    </w:p>
    <w:p w:rsidR="00000000" w:rsidRDefault="0009690C">
      <w:pPr>
        <w:pStyle w:val="ConsPlusNormal"/>
        <w:jc w:val="both"/>
      </w:pPr>
      <w:r>
        <w:t>(в ред. Закона Республики Беларусь от 26.12.2007 N 300-З)</w:t>
      </w:r>
    </w:p>
    <w:p w:rsidR="00000000" w:rsidRDefault="0009690C">
      <w:pPr>
        <w:pStyle w:val="ConsPlusNormal"/>
        <w:spacing w:before="200"/>
        <w:ind w:firstLine="540"/>
        <w:jc w:val="both"/>
      </w:pPr>
      <w:bookmarkStart w:id="519" w:name="Par7140"/>
      <w:bookmarkEnd w:id="519"/>
      <w:r>
        <w:lastRenderedPageBreak/>
        <w:t>2. Страховщик, уведомленный об обстоятельствах, влекущих увеличение страхового рис</w:t>
      </w:r>
      <w:r>
        <w:t>ка, вправе потребовать изменения условий договора страхования или уплаты дополнительного страхового взноса (страховой премии) соразмерно увеличению риска.</w:t>
      </w:r>
    </w:p>
    <w:p w:rsidR="00000000" w:rsidRDefault="0009690C">
      <w:pPr>
        <w:pStyle w:val="ConsPlusNormal"/>
        <w:jc w:val="both"/>
      </w:pPr>
      <w:r>
        <w:t>(в ред. Закона Республики Беларусь от 26.12.2007 N 300-З)</w:t>
      </w:r>
    </w:p>
    <w:p w:rsidR="00000000" w:rsidRDefault="0009690C">
      <w:pPr>
        <w:pStyle w:val="ConsPlusNormal"/>
        <w:spacing w:before="200"/>
        <w:ind w:firstLine="540"/>
        <w:jc w:val="both"/>
      </w:pPr>
      <w:r>
        <w:t>Если страхователь (выгодоприобретатель) воз</w:t>
      </w:r>
      <w:r>
        <w:t>ражает против изменения условий договора страхования или доплаты страхового взноса (страховой премии), страховщик вправе потребовать расторжения договора в соответствии с правилами, предусмотренными главой 29 настоящего Кодекса.</w:t>
      </w:r>
    </w:p>
    <w:p w:rsidR="00000000" w:rsidRDefault="0009690C">
      <w:pPr>
        <w:pStyle w:val="ConsPlusNormal"/>
        <w:jc w:val="both"/>
      </w:pPr>
      <w:r>
        <w:t>(в ред. Закона Республики Б</w:t>
      </w:r>
      <w:r>
        <w:t>еларусь от 26.12.2007 N 300-З)</w:t>
      </w:r>
    </w:p>
    <w:p w:rsidR="00000000" w:rsidRDefault="0009690C">
      <w:pPr>
        <w:pStyle w:val="ConsPlusNormal"/>
        <w:spacing w:before="200"/>
        <w:ind w:firstLine="540"/>
        <w:jc w:val="both"/>
      </w:pPr>
      <w:bookmarkStart w:id="520" w:name="Par7144"/>
      <w:bookmarkEnd w:id="520"/>
      <w:r>
        <w:t>3. При неисполнении страхователем либо выгодоприобретателем обязанности, предусмотренной в пункте 1 настоящей статьи, страховщик вправе потребовать расторжения договора и возмещения убытков, причиненных расторжением договора (пункт 5 статьи 423).</w:t>
      </w:r>
    </w:p>
    <w:p w:rsidR="00000000" w:rsidRDefault="0009690C">
      <w:pPr>
        <w:pStyle w:val="ConsPlusNormal"/>
        <w:spacing w:before="200"/>
        <w:ind w:firstLine="540"/>
        <w:jc w:val="both"/>
      </w:pPr>
      <w:r>
        <w:t>4. Страхо</w:t>
      </w:r>
      <w:r>
        <w:t>вщик не вправе требовать расторжения договора, если обстоятельства, влекущие увеличение страхового риска, уже отпали.</w:t>
      </w:r>
    </w:p>
    <w:p w:rsidR="00000000" w:rsidRDefault="0009690C">
      <w:pPr>
        <w:pStyle w:val="ConsPlusNormal"/>
        <w:spacing w:before="200"/>
        <w:ind w:firstLine="540"/>
        <w:jc w:val="both"/>
      </w:pPr>
      <w:r>
        <w:t>5. При личном страховании последствия изменения страхового риска в период действия договора страхования, указанные в пунктах 2 и 3 настоящ</w:t>
      </w:r>
      <w:r>
        <w:t>ей статьи, могут наступить, только если они прямо предусмотрены в договоре.</w:t>
      </w:r>
    </w:p>
    <w:p w:rsidR="00000000" w:rsidRDefault="0009690C">
      <w:pPr>
        <w:pStyle w:val="ConsPlusNormal"/>
      </w:pPr>
    </w:p>
    <w:p w:rsidR="00000000" w:rsidRDefault="0009690C">
      <w:pPr>
        <w:pStyle w:val="ConsPlusNormal"/>
        <w:ind w:firstLine="540"/>
        <w:jc w:val="both"/>
        <w:outlineLvl w:val="2"/>
      </w:pPr>
      <w:r>
        <w:rPr>
          <w:b/>
          <w:bCs/>
        </w:rPr>
        <w:t>Статья 850. Переход прав на застрахованное имущество к другому лицу</w:t>
      </w:r>
    </w:p>
    <w:p w:rsidR="00000000" w:rsidRDefault="0009690C">
      <w:pPr>
        <w:pStyle w:val="ConsPlusNormal"/>
      </w:pPr>
    </w:p>
    <w:p w:rsidR="00000000" w:rsidRDefault="0009690C">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w:t>
      </w:r>
      <w:r>
        <w:t>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пункте 2 статьи 236 настоящего Кодекса, и отказа от права собс</w:t>
      </w:r>
      <w:r>
        <w:t>твенности (статья 237).</w:t>
      </w:r>
    </w:p>
    <w:p w:rsidR="00000000" w:rsidRDefault="0009690C">
      <w:pPr>
        <w:pStyle w:val="ConsPlusNormal"/>
        <w:spacing w:before="20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000000" w:rsidRDefault="0009690C">
      <w:pPr>
        <w:pStyle w:val="ConsPlusNormal"/>
      </w:pPr>
    </w:p>
    <w:p w:rsidR="00000000" w:rsidRDefault="0009690C">
      <w:pPr>
        <w:pStyle w:val="ConsPlusNormal"/>
        <w:ind w:firstLine="540"/>
        <w:jc w:val="both"/>
        <w:outlineLvl w:val="2"/>
      </w:pPr>
      <w:r>
        <w:rPr>
          <w:b/>
          <w:bCs/>
        </w:rPr>
        <w:t>Статья 851. Уведомление страховщика о наступлении страхового случая</w:t>
      </w:r>
    </w:p>
    <w:p w:rsidR="00000000" w:rsidRDefault="0009690C">
      <w:pPr>
        <w:pStyle w:val="ConsPlusNormal"/>
      </w:pPr>
    </w:p>
    <w:p w:rsidR="00000000" w:rsidRDefault="0009690C">
      <w:pPr>
        <w:pStyle w:val="ConsPlusNormal"/>
        <w:ind w:firstLine="540"/>
        <w:jc w:val="both"/>
      </w:pPr>
      <w:bookmarkStart w:id="521" w:name="Par7155"/>
      <w:bookmarkEnd w:id="521"/>
      <w:r>
        <w:t>1. Страхователь по догов</w:t>
      </w:r>
      <w:r>
        <w:t>ору имущественного страхования или страхования ответственности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w:t>
      </w:r>
      <w:r>
        <w:t>) способ уведомления, уведомление должно быть сделано в условленный срок и указанным в договоре способом.</w:t>
      </w:r>
    </w:p>
    <w:p w:rsidR="00000000" w:rsidRDefault="0009690C">
      <w:pPr>
        <w:pStyle w:val="ConsPlusNormal"/>
        <w:jc w:val="both"/>
      </w:pPr>
      <w:r>
        <w:t>(в ред. Закона Республики Беларусь от 26.12.2007 N 300-З)</w:t>
      </w:r>
    </w:p>
    <w:p w:rsidR="00000000" w:rsidRDefault="0009690C">
      <w:pPr>
        <w:pStyle w:val="ConsPlusNormal"/>
        <w:spacing w:before="200"/>
        <w:ind w:firstLine="540"/>
        <w:jc w:val="both"/>
      </w:pPr>
      <w:r>
        <w:t>Такая же обязанность лежит на выгодоприобретателе, которому известно о заключении договора с</w:t>
      </w:r>
      <w:r>
        <w:t>трахования в его пользу, если он намерен воспользоваться правом на страховое возмещение.</w:t>
      </w:r>
    </w:p>
    <w:p w:rsidR="00000000" w:rsidRDefault="0009690C">
      <w:pPr>
        <w:pStyle w:val="ConsPlusNormal"/>
        <w:spacing w:before="200"/>
        <w:ind w:firstLine="540"/>
        <w:jc w:val="both"/>
      </w:pPr>
      <w:bookmarkStart w:id="522" w:name="Par7158"/>
      <w:bookmarkEnd w:id="522"/>
      <w:r>
        <w:t>2. Неисполнение обязанности, предусмотренной пунктом 1 настоящей статьи, дает страховщику право отказать в выплате страхового возмещения, если не будет д</w:t>
      </w:r>
      <w:r>
        <w:t>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000000" w:rsidRDefault="0009690C">
      <w:pPr>
        <w:pStyle w:val="ConsPlusNormal"/>
        <w:spacing w:before="200"/>
        <w:ind w:firstLine="540"/>
        <w:jc w:val="both"/>
      </w:pPr>
      <w:r>
        <w:t>3. Правила, предусмотренные пунктами 1 и 2 настоящей статьи,</w:t>
      </w:r>
      <w:r>
        <w:t xml:space="preserve"> соответственно применяются к договору личного страхования и выплате страхового обеспечения,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w:t>
      </w:r>
      <w:r>
        <w:t>ожет быть менее тридцати дней.</w:t>
      </w:r>
    </w:p>
    <w:p w:rsidR="00000000" w:rsidRDefault="0009690C">
      <w:pPr>
        <w:pStyle w:val="ConsPlusNormal"/>
        <w:jc w:val="both"/>
      </w:pPr>
      <w:r>
        <w:t>(в ред. Закона Республики Беларусь от 26.12.2007 N 300-З)</w:t>
      </w:r>
    </w:p>
    <w:p w:rsidR="00000000" w:rsidRDefault="0009690C">
      <w:pPr>
        <w:pStyle w:val="ConsPlusNormal"/>
      </w:pPr>
    </w:p>
    <w:p w:rsidR="00000000" w:rsidRDefault="0009690C">
      <w:pPr>
        <w:pStyle w:val="ConsPlusNormal"/>
        <w:ind w:firstLine="540"/>
        <w:jc w:val="both"/>
        <w:outlineLvl w:val="2"/>
      </w:pPr>
      <w:r>
        <w:rPr>
          <w:b/>
          <w:bCs/>
        </w:rPr>
        <w:t>Статья 852. Уменьшение убытков от страхового случая</w:t>
      </w:r>
    </w:p>
    <w:p w:rsidR="00000000" w:rsidRDefault="0009690C">
      <w:pPr>
        <w:pStyle w:val="ConsPlusNormal"/>
      </w:pPr>
    </w:p>
    <w:p w:rsidR="00000000" w:rsidRDefault="0009690C">
      <w:pPr>
        <w:pStyle w:val="ConsPlusNormal"/>
        <w:ind w:firstLine="540"/>
        <w:jc w:val="both"/>
      </w:pPr>
      <w:r>
        <w:t>1. При наступлении страхового случая, предусмотренного договором имущественного страхования или страхования ответ</w:t>
      </w:r>
      <w:r>
        <w:t>ственности, страхователь обязан принять разумные и доступные в сложившихся обстоятельствах меры, чтобы уменьшить возможные убытки.</w:t>
      </w:r>
    </w:p>
    <w:p w:rsidR="00000000" w:rsidRDefault="0009690C">
      <w:pPr>
        <w:pStyle w:val="ConsPlusNormal"/>
        <w:jc w:val="both"/>
      </w:pPr>
      <w:r>
        <w:t>(в ред. Закона Республики Беларусь от 26.12.2007 N 300-З)</w:t>
      </w:r>
    </w:p>
    <w:p w:rsidR="00000000" w:rsidRDefault="0009690C">
      <w:pPr>
        <w:pStyle w:val="ConsPlusNormal"/>
        <w:spacing w:before="200"/>
        <w:ind w:firstLine="540"/>
        <w:jc w:val="both"/>
      </w:pPr>
      <w:r>
        <w:lastRenderedPageBreak/>
        <w:t>Принимая такие меры, страхователь должен следовать указаниям страхо</w:t>
      </w:r>
      <w:r>
        <w:t>вщика, если они сообщены страхователю.</w:t>
      </w:r>
    </w:p>
    <w:p w:rsidR="00000000" w:rsidRDefault="0009690C">
      <w:pPr>
        <w:pStyle w:val="ConsPlusNormal"/>
        <w:spacing w:before="20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w:t>
      </w:r>
      <w:r>
        <w:t>тветствующие меры оказались безуспешными.</w:t>
      </w:r>
    </w:p>
    <w:p w:rsidR="00000000" w:rsidRDefault="0009690C">
      <w:pPr>
        <w:pStyle w:val="ConsPlusNormal"/>
        <w:spacing w:before="200"/>
        <w:ind w:firstLine="540"/>
        <w:jc w:val="both"/>
      </w:pPr>
      <w:r>
        <w:t>Такие расходы возмещаются пропорционально отношению страховой суммы (лимита ответственности) к страховой стоимости независимо от того, что вместе с возмещением других убытков они могут превысить страховую сумму (ли</w:t>
      </w:r>
      <w:r>
        <w:t>мит ответственности).</w:t>
      </w:r>
    </w:p>
    <w:p w:rsidR="00000000" w:rsidRDefault="0009690C">
      <w:pPr>
        <w:pStyle w:val="ConsPlusNormal"/>
        <w:jc w:val="both"/>
      </w:pPr>
      <w:r>
        <w:t>(в ред. Закона Республики Беларусь от 26.12.2007 N 300-З)</w:t>
      </w:r>
    </w:p>
    <w:p w:rsidR="00000000" w:rsidRDefault="0009690C">
      <w:pPr>
        <w:pStyle w:val="ConsPlusNormal"/>
        <w:spacing w:before="20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000000" w:rsidRDefault="0009690C">
      <w:pPr>
        <w:pStyle w:val="ConsPlusNormal"/>
      </w:pPr>
    </w:p>
    <w:p w:rsidR="00000000" w:rsidRDefault="0009690C">
      <w:pPr>
        <w:pStyle w:val="ConsPlusNormal"/>
        <w:ind w:firstLine="540"/>
        <w:jc w:val="both"/>
        <w:outlineLvl w:val="2"/>
      </w:pPr>
      <w:r>
        <w:rPr>
          <w:b/>
          <w:bCs/>
        </w:rPr>
        <w:t xml:space="preserve">Статья 853. Последствия наступления страхового случая по вине страхователя, </w:t>
      </w:r>
      <w:r>
        <w:rPr>
          <w:b/>
          <w:bCs/>
        </w:rPr>
        <w:t>выгодоприобретателя или застрахованного лица</w:t>
      </w:r>
    </w:p>
    <w:p w:rsidR="00000000" w:rsidRDefault="0009690C">
      <w:pPr>
        <w:pStyle w:val="ConsPlusNormal"/>
      </w:pPr>
    </w:p>
    <w:p w:rsidR="00000000" w:rsidRDefault="0009690C">
      <w:pPr>
        <w:pStyle w:val="ConsPlusNormal"/>
        <w:ind w:firstLine="540"/>
        <w:jc w:val="both"/>
      </w:pPr>
      <w:r>
        <w:t>1. Страховщик освобождается от выплаты страхового возмещения или страхового обеспечения, если страховой случай наступил вследствие умысла страхователя, выгодоприобретателя или застрахованного лица, за исключени</w:t>
      </w:r>
      <w:r>
        <w:t>ем случаев, предусмотренных пунктами 2 и 3 настоящей статьи.</w:t>
      </w:r>
    </w:p>
    <w:p w:rsidR="00000000" w:rsidRDefault="0009690C">
      <w:pPr>
        <w:pStyle w:val="ConsPlusNormal"/>
        <w:spacing w:before="200"/>
        <w:ind w:firstLine="540"/>
        <w:jc w:val="both"/>
      </w:pPr>
      <w:r>
        <w:t>Законодательством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w:t>
      </w:r>
      <w:r>
        <w:t>убой неосторожности страхователя или выгодоприобретателя.</w:t>
      </w:r>
    </w:p>
    <w:p w:rsidR="00000000" w:rsidRDefault="0009690C">
      <w:pPr>
        <w:pStyle w:val="ConsPlusNormal"/>
        <w:spacing w:before="200"/>
        <w:ind w:firstLine="540"/>
        <w:jc w:val="both"/>
      </w:pPr>
      <w:bookmarkStart w:id="523" w:name="Par7176"/>
      <w:bookmarkEnd w:id="523"/>
      <w:r>
        <w:t>2. Страховщик не освобождается от выплаты страхового возмещения по договору страхования ответственности за причинение вреда жизни, здоровью или имуществу, если вред причинен по вине от</w:t>
      </w:r>
      <w:r>
        <w:t>ветственного за него лица.</w:t>
      </w:r>
    </w:p>
    <w:p w:rsidR="00000000" w:rsidRDefault="0009690C">
      <w:pPr>
        <w:pStyle w:val="ConsPlusNormal"/>
        <w:spacing w:before="200"/>
        <w:ind w:firstLine="540"/>
        <w:jc w:val="both"/>
      </w:pPr>
      <w:bookmarkStart w:id="524" w:name="Par7177"/>
      <w:bookmarkEnd w:id="524"/>
      <w:r>
        <w:t>3. Страховщик не освобождается от выплаты страхового обеспечения, которое по договору личного страхования подлежит уплате в случае смерти застрахованного лица, если его смерть наступила вследствие самоубийства и к э</w:t>
      </w:r>
      <w:r>
        <w:t>тому времени договор страхования действовал уже не менее двух лет.</w:t>
      </w:r>
    </w:p>
    <w:p w:rsidR="00000000" w:rsidRDefault="0009690C">
      <w:pPr>
        <w:pStyle w:val="ConsPlusNormal"/>
      </w:pPr>
    </w:p>
    <w:p w:rsidR="00000000" w:rsidRDefault="0009690C">
      <w:pPr>
        <w:pStyle w:val="ConsPlusNormal"/>
        <w:ind w:firstLine="540"/>
        <w:jc w:val="both"/>
        <w:outlineLvl w:val="2"/>
      </w:pPr>
      <w:r>
        <w:rPr>
          <w:b/>
          <w:bCs/>
        </w:rPr>
        <w:t>Статья 854. Основания освобождения страховщика от выплаты страхового возмещения и страхового обеспечения</w:t>
      </w:r>
    </w:p>
    <w:p w:rsidR="00000000" w:rsidRDefault="0009690C">
      <w:pPr>
        <w:pStyle w:val="ConsPlusNormal"/>
      </w:pPr>
    </w:p>
    <w:p w:rsidR="00000000" w:rsidRDefault="0009690C">
      <w:pPr>
        <w:pStyle w:val="ConsPlusNormal"/>
        <w:ind w:firstLine="540"/>
        <w:jc w:val="both"/>
      </w:pPr>
      <w:r>
        <w:t>1. Если международными договорами Республики Беларусь, актами законодательства или</w:t>
      </w:r>
      <w:r>
        <w:t xml:space="preserve"> договором страхования не предусмотрено иное, страховщик освобождается от выплаты страхового возмещения и страхового обеспечения, когда страховой случай наступил вследствие:</w:t>
      </w:r>
    </w:p>
    <w:p w:rsidR="00000000" w:rsidRDefault="0009690C">
      <w:pPr>
        <w:pStyle w:val="ConsPlusNormal"/>
        <w:jc w:val="both"/>
      </w:pPr>
      <w:r>
        <w:t>(в ред. Закона Республики Беларусь от 26.12.2007 N 300-З)</w:t>
      </w:r>
    </w:p>
    <w:p w:rsidR="00000000" w:rsidRDefault="0009690C">
      <w:pPr>
        <w:pStyle w:val="ConsPlusNormal"/>
        <w:spacing w:before="200"/>
        <w:ind w:firstLine="540"/>
        <w:jc w:val="both"/>
      </w:pPr>
      <w:r>
        <w:t xml:space="preserve">1) воздействия ядерного </w:t>
      </w:r>
      <w:r>
        <w:t>взрыва, радиации или радиоактивного загрязнения;</w:t>
      </w:r>
    </w:p>
    <w:p w:rsidR="00000000" w:rsidRDefault="0009690C">
      <w:pPr>
        <w:pStyle w:val="ConsPlusNormal"/>
        <w:spacing w:before="200"/>
        <w:ind w:firstLine="540"/>
        <w:jc w:val="both"/>
      </w:pPr>
      <w:r>
        <w:t>2) военных действий;</w:t>
      </w:r>
    </w:p>
    <w:p w:rsidR="00000000" w:rsidRDefault="0009690C">
      <w:pPr>
        <w:pStyle w:val="ConsPlusNormal"/>
        <w:spacing w:before="200"/>
        <w:ind w:firstLine="540"/>
        <w:jc w:val="both"/>
      </w:pPr>
      <w:r>
        <w:t>3) гражданской войны.</w:t>
      </w:r>
    </w:p>
    <w:p w:rsidR="00000000" w:rsidRDefault="0009690C">
      <w:pPr>
        <w:pStyle w:val="ConsPlusNormal"/>
        <w:spacing w:before="20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w:t>
      </w:r>
      <w:r>
        <w:t>я, конфискации, реквизиции, национализации, ареста или уничтожения застрахованного имущества по распоряжению государственных органов.</w:t>
      </w:r>
    </w:p>
    <w:p w:rsidR="00000000" w:rsidRDefault="0009690C">
      <w:pPr>
        <w:pStyle w:val="ConsPlusNormal"/>
      </w:pPr>
    </w:p>
    <w:p w:rsidR="00000000" w:rsidRDefault="0009690C">
      <w:pPr>
        <w:pStyle w:val="ConsPlusNormal"/>
        <w:ind w:firstLine="540"/>
        <w:jc w:val="both"/>
        <w:outlineLvl w:val="2"/>
      </w:pPr>
      <w:r>
        <w:rPr>
          <w:b/>
          <w:bCs/>
        </w:rPr>
        <w:t>Статья 855. Переход к страховщику прав страхователя на возмещение ущерба (суброгация)</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Случа</w:t>
            </w:r>
            <w:r>
              <w:rPr>
                <w:color w:val="392C69"/>
              </w:rPr>
              <w:t>и, в которых страховщик по договору обязательного страхования гражданской ответственности владельцев транспортных средств имеет право требования в пределах выплаченных сумм страхового возмещения, расходов, связанных с определением размера вреда и оформлени</w:t>
            </w:r>
            <w:r>
              <w:rPr>
                <w:color w:val="392C69"/>
              </w:rPr>
              <w:t xml:space="preserve">ем документов, к юридическому или физическому лицу, ответственному за причинение вреда, и (или) лицу, причинившему вред, перечислены в пункте 206 Положения, утвержденного Указом Президента Республики Беларусь от </w:t>
            </w:r>
            <w:r>
              <w:rPr>
                <w:color w:val="392C69"/>
              </w:rPr>
              <w:lastRenderedPageBreak/>
              <w:t>25.08.2006 N 530.</w:t>
            </w:r>
          </w:p>
        </w:tc>
      </w:tr>
    </w:tbl>
    <w:p w:rsidR="00000000" w:rsidRDefault="0009690C">
      <w:pPr>
        <w:pStyle w:val="ConsPlusNormal"/>
        <w:spacing w:before="260"/>
        <w:ind w:firstLine="540"/>
        <w:jc w:val="both"/>
      </w:pPr>
      <w:r>
        <w:lastRenderedPageBreak/>
        <w:t xml:space="preserve">1. Если договором имущественного страхования и страхования ответственности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w:t>
      </w:r>
      <w:r>
        <w:t>лицу, ответственному за убытки, возмещенные в результате страхования. Условие договора, исключающее переход к страховщику права требования к лицу, умышленно причинившему убытки, ничтожно.</w:t>
      </w:r>
    </w:p>
    <w:p w:rsidR="00000000" w:rsidRDefault="0009690C">
      <w:pPr>
        <w:pStyle w:val="ConsPlusNormal"/>
        <w:spacing w:before="200"/>
        <w:ind w:firstLine="540"/>
        <w:jc w:val="both"/>
      </w:pPr>
      <w:r>
        <w:t>2. Перешедшее к страховщику право требования осуществляется им с соб</w:t>
      </w:r>
      <w:r>
        <w:t>людением правил, регулирующих отношения между страхователем (выгодоприобретателем) и лицом, ответственным за убытки.</w:t>
      </w:r>
    </w:p>
    <w:p w:rsidR="00000000" w:rsidRDefault="0009690C">
      <w:pPr>
        <w:pStyle w:val="ConsPlusNormal"/>
        <w:spacing w:before="20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w:t>
      </w:r>
      <w:r>
        <w:t>ля осуществления страховщиком перешедшего к нему права требования.</w:t>
      </w:r>
    </w:p>
    <w:p w:rsidR="00000000" w:rsidRDefault="0009690C">
      <w:pPr>
        <w:pStyle w:val="ConsPlusNormal"/>
        <w:spacing w:before="20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w:t>
      </w:r>
      <w:r>
        <w:t>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p>
    <w:p w:rsidR="00000000" w:rsidRDefault="0009690C">
      <w:pPr>
        <w:pStyle w:val="ConsPlusNormal"/>
        <w:jc w:val="both"/>
      </w:pPr>
      <w:r>
        <w:t xml:space="preserve">(в ред. Закона Республики Беларусь от </w:t>
      </w:r>
      <w:r>
        <w:t>26.12.2007 N 300-З)</w:t>
      </w:r>
    </w:p>
    <w:p w:rsidR="00000000" w:rsidRDefault="0009690C">
      <w:pPr>
        <w:pStyle w:val="ConsPlusNormal"/>
      </w:pPr>
    </w:p>
    <w:p w:rsidR="00000000" w:rsidRDefault="0009690C">
      <w:pPr>
        <w:pStyle w:val="ConsPlusNormal"/>
        <w:ind w:firstLine="540"/>
        <w:jc w:val="both"/>
        <w:outlineLvl w:val="2"/>
      </w:pPr>
      <w:r>
        <w:rPr>
          <w:b/>
          <w:bCs/>
        </w:rPr>
        <w:t>Статья 856. Исковая давность по требованиям, связанным с имущественным страхованием и страхованием ответственности</w:t>
      </w:r>
    </w:p>
    <w:p w:rsidR="00000000" w:rsidRDefault="0009690C">
      <w:pPr>
        <w:pStyle w:val="ConsPlusNormal"/>
        <w:ind w:firstLine="540"/>
        <w:jc w:val="both"/>
      </w:pPr>
      <w:r>
        <w:t>(в ред. Закона Республики Беларусь от 29.06.2020 N 33-З)</w:t>
      </w:r>
    </w:p>
    <w:p w:rsidR="00000000" w:rsidRDefault="0009690C">
      <w:pPr>
        <w:pStyle w:val="ConsPlusNormal"/>
      </w:pPr>
    </w:p>
    <w:p w:rsidR="00000000" w:rsidRDefault="0009690C">
      <w:pPr>
        <w:pStyle w:val="ConsPlusNormal"/>
        <w:ind w:firstLine="540"/>
        <w:jc w:val="both"/>
      </w:pPr>
      <w:r>
        <w:t>По требованиям, вытекающим из договоров имущественного страхов</w:t>
      </w:r>
      <w:r>
        <w:t>ания и страхования ответственности, устанавливается общий срок исковой давности, исчисляемый со дня окончания действия договора страхования, если иное не установлено законодательными актами.</w:t>
      </w:r>
    </w:p>
    <w:p w:rsidR="00000000" w:rsidRDefault="0009690C">
      <w:pPr>
        <w:pStyle w:val="ConsPlusNormal"/>
      </w:pPr>
    </w:p>
    <w:p w:rsidR="00000000" w:rsidRDefault="0009690C">
      <w:pPr>
        <w:pStyle w:val="ConsPlusNormal"/>
        <w:ind w:firstLine="540"/>
        <w:jc w:val="both"/>
        <w:outlineLvl w:val="2"/>
      </w:pPr>
      <w:r>
        <w:rPr>
          <w:b/>
          <w:bCs/>
        </w:rPr>
        <w:t>Статья 857. Перестрахование</w:t>
      </w:r>
    </w:p>
    <w:p w:rsidR="00000000" w:rsidRDefault="0009690C">
      <w:pPr>
        <w:pStyle w:val="ConsPlusNormal"/>
      </w:pPr>
    </w:p>
    <w:p w:rsidR="00000000" w:rsidRDefault="0009690C">
      <w:pPr>
        <w:pStyle w:val="ConsPlusNormal"/>
        <w:ind w:firstLine="540"/>
        <w:jc w:val="both"/>
      </w:pPr>
      <w:r>
        <w:t>1. Перестрахованием является страхо</w:t>
      </w:r>
      <w:r>
        <w:t>вание одним страховщиком (перестрахователем) на определенных в договоре условиях риска выполнения части своих обязательств у другого страховщика (перестраховщика).</w:t>
      </w:r>
    </w:p>
    <w:p w:rsidR="00000000" w:rsidRDefault="0009690C">
      <w:pPr>
        <w:pStyle w:val="ConsPlusNormal"/>
        <w:jc w:val="both"/>
      </w:pPr>
      <w:r>
        <w:t>(п. 1 статьи 857 в ред. Закона Республики Беларусь от 26.12.2007 N 300-З)</w:t>
      </w:r>
    </w:p>
    <w:p w:rsidR="00000000" w:rsidRDefault="0009690C">
      <w:pPr>
        <w:pStyle w:val="ConsPlusNormal"/>
        <w:spacing w:before="200"/>
        <w:ind w:firstLine="540"/>
        <w:jc w:val="both"/>
      </w:pPr>
      <w:r>
        <w:t>2. К договору пере</w:t>
      </w:r>
      <w:r>
        <w:t>страхования применяются правила, предусмотренные настоящей главой,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w:t>
      </w:r>
      <w:r>
        <w:t>оре перестрахователем.</w:t>
      </w:r>
    </w:p>
    <w:p w:rsidR="00000000" w:rsidRDefault="0009690C">
      <w:pPr>
        <w:pStyle w:val="ConsPlusNormal"/>
        <w:jc w:val="both"/>
      </w:pPr>
      <w:r>
        <w:t>(в ред. Закона Республики Беларусь от 26.12.2007 N 300-З)</w:t>
      </w:r>
    </w:p>
    <w:p w:rsidR="00000000" w:rsidRDefault="0009690C">
      <w:pPr>
        <w:pStyle w:val="ConsPlusNormal"/>
        <w:spacing w:before="200"/>
        <w:ind w:firstLine="540"/>
        <w:jc w:val="both"/>
      </w:pPr>
      <w:r>
        <w:t>3. При перестраховании ответственным перед страхователем по основному договору страхования з</w:t>
      </w:r>
      <w:r>
        <w:t>а выплату страхового возмещения или страхового обеспечения остается страховщик по этому договору.</w:t>
      </w:r>
    </w:p>
    <w:p w:rsidR="00000000" w:rsidRDefault="0009690C">
      <w:pPr>
        <w:pStyle w:val="ConsPlusNormal"/>
        <w:spacing w:before="200"/>
        <w:ind w:firstLine="540"/>
        <w:jc w:val="both"/>
      </w:pPr>
      <w:r>
        <w:t>4. Допускается последовательное заключение двух или нескольких договоров перестрахования.</w:t>
      </w:r>
    </w:p>
    <w:p w:rsidR="00000000" w:rsidRDefault="0009690C">
      <w:pPr>
        <w:pStyle w:val="ConsPlusNormal"/>
      </w:pPr>
    </w:p>
    <w:p w:rsidR="00000000" w:rsidRDefault="0009690C">
      <w:pPr>
        <w:pStyle w:val="ConsPlusNormal"/>
        <w:ind w:firstLine="540"/>
        <w:jc w:val="both"/>
        <w:outlineLvl w:val="2"/>
      </w:pPr>
      <w:r>
        <w:rPr>
          <w:b/>
          <w:bCs/>
        </w:rPr>
        <w:t>Статья 858. Исключена.</w:t>
      </w:r>
    </w:p>
    <w:p w:rsidR="00000000" w:rsidRDefault="0009690C">
      <w:pPr>
        <w:pStyle w:val="ConsPlusNormal"/>
        <w:jc w:val="both"/>
      </w:pPr>
      <w:r>
        <w:t>(статья 858 исключена. - Закон Республики Бе</w:t>
      </w:r>
      <w:r>
        <w:t>ларусь от 26.12.2007 N 300-З)</w:t>
      </w:r>
    </w:p>
    <w:p w:rsidR="00000000" w:rsidRDefault="0009690C">
      <w:pPr>
        <w:pStyle w:val="ConsPlusNormal"/>
      </w:pPr>
    </w:p>
    <w:p w:rsidR="00000000" w:rsidRDefault="0009690C">
      <w:pPr>
        <w:pStyle w:val="ConsPlusNormal"/>
        <w:ind w:firstLine="540"/>
        <w:jc w:val="both"/>
        <w:outlineLvl w:val="2"/>
      </w:pPr>
      <w:bookmarkStart w:id="525" w:name="Par7215"/>
      <w:bookmarkEnd w:id="525"/>
      <w:r>
        <w:rPr>
          <w:b/>
          <w:bCs/>
        </w:rPr>
        <w:t>Статья 859. Обязательное государственное страхование</w:t>
      </w:r>
    </w:p>
    <w:p w:rsidR="00000000" w:rsidRDefault="0009690C">
      <w:pPr>
        <w:pStyle w:val="ConsPlusNormal"/>
      </w:pPr>
    </w:p>
    <w:p w:rsidR="00000000" w:rsidRDefault="0009690C">
      <w:pPr>
        <w:pStyle w:val="ConsPlusNormal"/>
        <w:ind w:firstLine="540"/>
        <w:jc w:val="both"/>
      </w:pPr>
      <w:r>
        <w:t>1. В целях обеспечения социальных интересов граждан и интересов государства законодательством может быть установлено обязательное государственное страхование</w:t>
      </w:r>
      <w:r>
        <w:t xml:space="preserve"> жизни, здоровья и (или) имущества граждан.</w:t>
      </w:r>
    </w:p>
    <w:p w:rsidR="00000000" w:rsidRDefault="0009690C">
      <w:pPr>
        <w:pStyle w:val="ConsPlusNormal"/>
        <w:jc w:val="both"/>
      </w:pPr>
      <w:r>
        <w:t>(в ред. Закона Республики Беларусь от 26.12.2007 N 300-З)</w:t>
      </w:r>
    </w:p>
    <w:p w:rsidR="00000000" w:rsidRDefault="0009690C">
      <w:pPr>
        <w:pStyle w:val="ConsPlusNormal"/>
        <w:spacing w:before="200"/>
        <w:ind w:firstLine="540"/>
        <w:jc w:val="both"/>
      </w:pPr>
      <w:r>
        <w:t xml:space="preserve">Обязательное государственное страхование осуществляется за счет средств, выделяемых на эти </w:t>
      </w:r>
      <w:r>
        <w:lastRenderedPageBreak/>
        <w:t>цели из соответствующего бюджета государственным органам и орга</w:t>
      </w:r>
      <w:r>
        <w:t>нам местного управления и самоуправления (страхователям).</w:t>
      </w:r>
    </w:p>
    <w:p w:rsidR="00000000" w:rsidRDefault="0009690C">
      <w:pPr>
        <w:pStyle w:val="ConsPlusNormal"/>
        <w:spacing w:before="200"/>
        <w:ind w:firstLine="540"/>
        <w:jc w:val="both"/>
      </w:pPr>
      <w:r>
        <w:t>2. Обязательное государственное страхование осуществляется непосредственно на основании  законодательства о таком страховании либо на основании договоров страхования, заключаемых в установленном пор</w:t>
      </w:r>
      <w:r>
        <w:t>ядке страховщиками и страхователями.</w:t>
      </w:r>
    </w:p>
    <w:p w:rsidR="00000000" w:rsidRDefault="0009690C">
      <w:pPr>
        <w:pStyle w:val="ConsPlusNormal"/>
        <w:spacing w:before="200"/>
        <w:ind w:firstLine="540"/>
        <w:jc w:val="both"/>
      </w:pPr>
      <w:r>
        <w:t>3. Обязательное государственное страхование оплачивается страховщикам в размере, определяемом в соответствии с законодательством о таком страховании.</w:t>
      </w:r>
    </w:p>
    <w:p w:rsidR="00000000" w:rsidRDefault="0009690C">
      <w:pPr>
        <w:pStyle w:val="ConsPlusNormal"/>
        <w:spacing w:before="200"/>
        <w:ind w:firstLine="540"/>
        <w:jc w:val="both"/>
      </w:pPr>
      <w:r>
        <w:t>4. Правила настоящей главы применяются к обязательному государственно</w:t>
      </w:r>
      <w:r>
        <w:t>му страхованию, поскольку иное не предусмотрено законодательством о таком страховании и не вытекает из существа соответствующих отношений по страхованию.</w:t>
      </w:r>
    </w:p>
    <w:p w:rsidR="00000000" w:rsidRDefault="0009690C">
      <w:pPr>
        <w:pStyle w:val="ConsPlusNormal"/>
        <w:jc w:val="both"/>
      </w:pPr>
      <w:r>
        <w:t>(в ред. Закона Республики Беларусь от 26.12.2007 N 300-З)</w:t>
      </w:r>
    </w:p>
    <w:p w:rsidR="00000000" w:rsidRDefault="0009690C">
      <w:pPr>
        <w:pStyle w:val="ConsPlusNormal"/>
      </w:pPr>
    </w:p>
    <w:p w:rsidR="00000000" w:rsidRDefault="0009690C">
      <w:pPr>
        <w:pStyle w:val="ConsPlusNormal"/>
        <w:ind w:firstLine="540"/>
        <w:jc w:val="both"/>
        <w:outlineLvl w:val="2"/>
      </w:pPr>
      <w:r>
        <w:rPr>
          <w:b/>
          <w:bCs/>
        </w:rPr>
        <w:t>Статья 860. Применение общих правил о страх</w:t>
      </w:r>
      <w:r>
        <w:rPr>
          <w:b/>
          <w:bCs/>
        </w:rPr>
        <w:t>овании к специальным видам страхования</w:t>
      </w:r>
    </w:p>
    <w:p w:rsidR="00000000" w:rsidRDefault="0009690C">
      <w:pPr>
        <w:pStyle w:val="ConsPlusNormal"/>
      </w:pPr>
    </w:p>
    <w:p w:rsidR="00000000" w:rsidRDefault="0009690C">
      <w:pPr>
        <w:pStyle w:val="ConsPlusNormal"/>
        <w:ind w:firstLine="540"/>
        <w:jc w:val="both"/>
      </w:pPr>
      <w:r>
        <w:t>Правила, предусмотренные настоящей главой, применяются к отношениям по страхованию иностранных инвестиций от некоммерческих рисков, морскому страхованию, медицинскому страхованию и страхованию пенсий постольку, поско</w:t>
      </w:r>
      <w:r>
        <w:t>льку  законодательством об этих видах страхования не установлено иное.</w:t>
      </w:r>
    </w:p>
    <w:p w:rsidR="00000000" w:rsidRDefault="0009690C">
      <w:pPr>
        <w:pStyle w:val="ConsPlusNormal"/>
      </w:pPr>
    </w:p>
    <w:p w:rsidR="00000000" w:rsidRDefault="0009690C">
      <w:pPr>
        <w:pStyle w:val="ConsPlusTitle"/>
        <w:jc w:val="center"/>
        <w:outlineLvl w:val="1"/>
      </w:pPr>
      <w:bookmarkStart w:id="526" w:name="Par7229"/>
      <w:bookmarkEnd w:id="526"/>
      <w:r>
        <w:t>ГЛАВА 49</w:t>
      </w:r>
    </w:p>
    <w:p w:rsidR="00000000" w:rsidRDefault="0009690C">
      <w:pPr>
        <w:pStyle w:val="ConsPlusTitle"/>
        <w:jc w:val="center"/>
      </w:pPr>
      <w:r>
        <w:t>ПОРУЧЕНИЕ</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См. Путеводитель "Поручение. Формы документов".</w:t>
            </w:r>
          </w:p>
        </w:tc>
      </w:tr>
    </w:tbl>
    <w:p w:rsidR="00000000" w:rsidRDefault="0009690C">
      <w:pPr>
        <w:pStyle w:val="ConsPlusNormal"/>
        <w:spacing w:before="260"/>
        <w:ind w:firstLine="540"/>
        <w:jc w:val="both"/>
        <w:outlineLvl w:val="2"/>
      </w:pPr>
      <w:bookmarkStart w:id="527" w:name="Par7234"/>
      <w:bookmarkEnd w:id="527"/>
      <w:r>
        <w:rPr>
          <w:b/>
          <w:bCs/>
        </w:rPr>
        <w:t>Статья 861. Договор поручения</w:t>
      </w:r>
    </w:p>
    <w:p w:rsidR="00000000" w:rsidRDefault="0009690C">
      <w:pPr>
        <w:pStyle w:val="ConsPlusNormal"/>
      </w:pPr>
    </w:p>
    <w:p w:rsidR="00000000" w:rsidRDefault="0009690C">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000000" w:rsidRDefault="0009690C">
      <w:pPr>
        <w:pStyle w:val="ConsPlusNormal"/>
        <w:spacing w:before="200"/>
        <w:ind w:firstLine="540"/>
        <w:jc w:val="both"/>
      </w:pPr>
      <w:r>
        <w:t>2. Догов</w:t>
      </w:r>
      <w:r>
        <w:t>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000000" w:rsidRDefault="0009690C">
      <w:pPr>
        <w:pStyle w:val="ConsPlusNormal"/>
      </w:pPr>
    </w:p>
    <w:p w:rsidR="00000000" w:rsidRDefault="0009690C">
      <w:pPr>
        <w:pStyle w:val="ConsPlusNormal"/>
        <w:ind w:firstLine="540"/>
        <w:jc w:val="both"/>
        <w:outlineLvl w:val="2"/>
      </w:pPr>
      <w:bookmarkStart w:id="528" w:name="Par7239"/>
      <w:bookmarkEnd w:id="528"/>
      <w:r>
        <w:rPr>
          <w:b/>
          <w:bCs/>
        </w:rPr>
        <w:t>Статья 862. Вознаграждение поверенного</w:t>
      </w:r>
    </w:p>
    <w:p w:rsidR="00000000" w:rsidRDefault="0009690C">
      <w:pPr>
        <w:pStyle w:val="ConsPlusNormal"/>
      </w:pPr>
    </w:p>
    <w:p w:rsidR="00000000" w:rsidRDefault="0009690C">
      <w:pPr>
        <w:pStyle w:val="ConsPlusNormal"/>
        <w:ind w:firstLine="540"/>
        <w:jc w:val="both"/>
      </w:pPr>
      <w:r>
        <w:t>1. Доверитель обязан уплатить поверенному вознагражден</w:t>
      </w:r>
      <w:r>
        <w:t>ие, если это предусмотрено законодательством или договором поручения.</w:t>
      </w:r>
    </w:p>
    <w:p w:rsidR="00000000" w:rsidRDefault="0009690C">
      <w:pPr>
        <w:pStyle w:val="ConsPlusNormal"/>
        <w:spacing w:before="20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w:t>
      </w:r>
      <w:r>
        <w:t xml:space="preserve"> договором не предусмотрено иное.</w:t>
      </w:r>
    </w:p>
    <w:p w:rsidR="00000000" w:rsidRDefault="0009690C">
      <w:pPr>
        <w:pStyle w:val="ConsPlusNormal"/>
        <w:spacing w:before="200"/>
        <w:ind w:firstLine="540"/>
        <w:jc w:val="both"/>
      </w:pPr>
      <w:r>
        <w:t>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пунктом 3 статьи 3</w:t>
      </w:r>
      <w:r>
        <w:t>94 настоящего Кодекса.</w:t>
      </w:r>
    </w:p>
    <w:p w:rsidR="00000000" w:rsidRDefault="0009690C">
      <w:pPr>
        <w:pStyle w:val="ConsPlusNormal"/>
        <w:spacing w:before="200"/>
        <w:ind w:firstLine="540"/>
        <w:jc w:val="both"/>
      </w:pPr>
      <w:r>
        <w:t>3. Поверенный, действующий в качестве коммерческого представителя (пункт 1 статьи 185), вправе в соответствии со статьей 340 настоящего Кодекса удерживать находящиеся у него вещи, которые подлежат передаче доверителю, в обеспечение с</w:t>
      </w:r>
      <w:r>
        <w:t>воих требований по договору поручения.</w:t>
      </w:r>
    </w:p>
    <w:p w:rsidR="00000000" w:rsidRDefault="0009690C">
      <w:pPr>
        <w:pStyle w:val="ConsPlusNormal"/>
      </w:pPr>
    </w:p>
    <w:p w:rsidR="00000000" w:rsidRDefault="0009690C">
      <w:pPr>
        <w:pStyle w:val="ConsPlusNormal"/>
        <w:ind w:firstLine="540"/>
        <w:jc w:val="both"/>
        <w:outlineLvl w:val="2"/>
      </w:pPr>
      <w:r>
        <w:rPr>
          <w:b/>
          <w:bCs/>
        </w:rPr>
        <w:t>Статья 863. Исполнение поручения в соответствии с указаниями доверителя</w:t>
      </w:r>
    </w:p>
    <w:p w:rsidR="00000000" w:rsidRDefault="0009690C">
      <w:pPr>
        <w:pStyle w:val="ConsPlusNormal"/>
      </w:pPr>
    </w:p>
    <w:p w:rsidR="00000000" w:rsidRDefault="0009690C">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000000" w:rsidRDefault="0009690C">
      <w:pPr>
        <w:pStyle w:val="ConsPlusNormal"/>
        <w:spacing w:before="200"/>
        <w:ind w:firstLine="540"/>
        <w:jc w:val="both"/>
      </w:pPr>
      <w:r>
        <w:t xml:space="preserve">2. Поверенный вправе отступить от указаний доверителя, если по обстоятельствам дела это </w:t>
      </w:r>
      <w:r>
        <w:lastRenderedPageBreak/>
        <w:t>н</w:t>
      </w:r>
      <w:r>
        <w:t>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000000" w:rsidRDefault="0009690C">
      <w:pPr>
        <w:pStyle w:val="ConsPlusNormal"/>
        <w:spacing w:before="200"/>
        <w:ind w:firstLine="540"/>
        <w:jc w:val="both"/>
      </w:pPr>
      <w:r>
        <w:t>3. Пов</w:t>
      </w:r>
      <w:r>
        <w:t>еренному, действующему в качестве коммерческого представителя (пункт 1 статьи 185), доверителем может быть предоставлено право отступать в интересах доверителя от его указаний без предварительного запроса об этом. В этом случае коммерческий представитель о</w:t>
      </w:r>
      <w:r>
        <w:t>бязан в разумный срок уведомить доверителя о допущенных отступлениях, если иное не предусмотрено договором поручения.</w:t>
      </w:r>
    </w:p>
    <w:p w:rsidR="00000000" w:rsidRDefault="0009690C">
      <w:pPr>
        <w:pStyle w:val="ConsPlusNormal"/>
      </w:pPr>
    </w:p>
    <w:p w:rsidR="00000000" w:rsidRDefault="0009690C">
      <w:pPr>
        <w:pStyle w:val="ConsPlusNormal"/>
        <w:ind w:firstLine="540"/>
        <w:jc w:val="both"/>
        <w:outlineLvl w:val="2"/>
      </w:pPr>
      <w:r>
        <w:rPr>
          <w:b/>
          <w:bCs/>
        </w:rPr>
        <w:t>Статья 864. Обязанности поверенного</w:t>
      </w:r>
    </w:p>
    <w:p w:rsidR="00000000" w:rsidRDefault="0009690C">
      <w:pPr>
        <w:pStyle w:val="ConsPlusNormal"/>
      </w:pPr>
    </w:p>
    <w:p w:rsidR="00000000" w:rsidRDefault="0009690C">
      <w:pPr>
        <w:pStyle w:val="ConsPlusNormal"/>
        <w:ind w:firstLine="540"/>
        <w:jc w:val="both"/>
      </w:pPr>
      <w:r>
        <w:t>Поверенный обязан:</w:t>
      </w:r>
    </w:p>
    <w:p w:rsidR="00000000" w:rsidRDefault="0009690C">
      <w:pPr>
        <w:pStyle w:val="ConsPlusNormal"/>
        <w:spacing w:before="200"/>
        <w:ind w:firstLine="540"/>
        <w:jc w:val="both"/>
      </w:pPr>
      <w:r>
        <w:t>1) лично исполнять данное ему поручение, за исключением случаев, указанных в стат</w:t>
      </w:r>
      <w:r>
        <w:t>ье 866 настоящего Кодекса;</w:t>
      </w:r>
    </w:p>
    <w:p w:rsidR="00000000" w:rsidRDefault="0009690C">
      <w:pPr>
        <w:pStyle w:val="ConsPlusNormal"/>
        <w:spacing w:before="200"/>
        <w:ind w:firstLine="540"/>
        <w:jc w:val="both"/>
      </w:pPr>
      <w:r>
        <w:t>2) сообщать доверителю по его требованию все сведения о ходе исполнения поручения;</w:t>
      </w:r>
    </w:p>
    <w:p w:rsidR="00000000" w:rsidRDefault="0009690C">
      <w:pPr>
        <w:pStyle w:val="ConsPlusNormal"/>
        <w:spacing w:before="200"/>
        <w:ind w:firstLine="540"/>
        <w:jc w:val="both"/>
      </w:pPr>
      <w:r>
        <w:t>3) передавать доверителю без промедления все полученное по сделкам, совершенным во исполнение поручения;</w:t>
      </w:r>
    </w:p>
    <w:p w:rsidR="00000000" w:rsidRDefault="0009690C">
      <w:pPr>
        <w:pStyle w:val="ConsPlusNormal"/>
        <w:spacing w:before="200"/>
        <w:ind w:firstLine="540"/>
        <w:jc w:val="both"/>
      </w:pPr>
      <w:r>
        <w:t>4) по исполнении поручения или при прекра</w:t>
      </w:r>
      <w:r>
        <w:t>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000000" w:rsidRDefault="0009690C">
      <w:pPr>
        <w:pStyle w:val="ConsPlusNormal"/>
      </w:pPr>
    </w:p>
    <w:p w:rsidR="00000000" w:rsidRDefault="0009690C">
      <w:pPr>
        <w:pStyle w:val="ConsPlusNormal"/>
        <w:ind w:firstLine="540"/>
        <w:jc w:val="both"/>
        <w:outlineLvl w:val="2"/>
      </w:pPr>
      <w:r>
        <w:rPr>
          <w:b/>
          <w:bCs/>
        </w:rPr>
        <w:t>Ст</w:t>
      </w:r>
      <w:r>
        <w:rPr>
          <w:b/>
          <w:bCs/>
        </w:rPr>
        <w:t>атья 865. Обязанности доверителя</w:t>
      </w:r>
    </w:p>
    <w:p w:rsidR="00000000" w:rsidRDefault="0009690C">
      <w:pPr>
        <w:pStyle w:val="ConsPlusNormal"/>
      </w:pPr>
    </w:p>
    <w:p w:rsidR="00000000" w:rsidRDefault="0009690C">
      <w:pPr>
        <w:pStyle w:val="ConsPlusNormal"/>
        <w:ind w:firstLine="540"/>
        <w:jc w:val="both"/>
      </w:pPr>
      <w:r>
        <w:t>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частью второй пункта 1 статьи 183 настоящ</w:t>
      </w:r>
      <w:r>
        <w:t>его Кодекса.</w:t>
      </w:r>
    </w:p>
    <w:p w:rsidR="00000000" w:rsidRDefault="0009690C">
      <w:pPr>
        <w:pStyle w:val="ConsPlusNormal"/>
        <w:spacing w:before="200"/>
        <w:ind w:firstLine="540"/>
        <w:jc w:val="both"/>
      </w:pPr>
      <w:r>
        <w:t>2. Доверитель обязан, если иное не предусмотрено договором, возмещать поверенному понесенные издержки, а также обеспечивать поверенного средствами, необходимыми для исполнения поручения.</w:t>
      </w:r>
    </w:p>
    <w:p w:rsidR="00000000" w:rsidRDefault="0009690C">
      <w:pPr>
        <w:pStyle w:val="ConsPlusNormal"/>
        <w:spacing w:before="200"/>
        <w:ind w:firstLine="540"/>
        <w:jc w:val="both"/>
      </w:pPr>
      <w:r>
        <w:t>3. Доверитель обязан без промедления принять от поверенн</w:t>
      </w:r>
      <w:r>
        <w:t>ого все исполненное им в соответствии с договором поручения.</w:t>
      </w:r>
    </w:p>
    <w:p w:rsidR="00000000" w:rsidRDefault="0009690C">
      <w:pPr>
        <w:pStyle w:val="ConsPlusNormal"/>
        <w:spacing w:before="200"/>
        <w:ind w:firstLine="540"/>
        <w:jc w:val="both"/>
      </w:pPr>
      <w:r>
        <w:t>4. Доверитель обязан уплатить поверенному вознаграждение, если в соответствии со статьей 862 настоящего Кодекса договор поручения является возмездным.</w:t>
      </w:r>
    </w:p>
    <w:p w:rsidR="00000000" w:rsidRDefault="0009690C">
      <w:pPr>
        <w:pStyle w:val="ConsPlusNormal"/>
      </w:pPr>
    </w:p>
    <w:p w:rsidR="00000000" w:rsidRDefault="0009690C">
      <w:pPr>
        <w:pStyle w:val="ConsPlusNormal"/>
        <w:ind w:firstLine="540"/>
        <w:jc w:val="both"/>
        <w:outlineLvl w:val="2"/>
      </w:pPr>
      <w:bookmarkStart w:id="529" w:name="Par7267"/>
      <w:bookmarkEnd w:id="529"/>
      <w:r>
        <w:rPr>
          <w:b/>
          <w:bCs/>
        </w:rPr>
        <w:t>Статья 866. Передоверие испол</w:t>
      </w:r>
      <w:r>
        <w:rPr>
          <w:b/>
          <w:bCs/>
        </w:rPr>
        <w:t>нения поручения</w:t>
      </w:r>
    </w:p>
    <w:p w:rsidR="00000000" w:rsidRDefault="0009690C">
      <w:pPr>
        <w:pStyle w:val="ConsPlusNormal"/>
      </w:pPr>
    </w:p>
    <w:p w:rsidR="00000000" w:rsidRDefault="0009690C">
      <w:pPr>
        <w:pStyle w:val="ConsPlusNormal"/>
        <w:ind w:firstLine="540"/>
        <w:jc w:val="both"/>
      </w:pPr>
      <w:r>
        <w:t>1. Поверенный вправе передать исполнение поручения другому лицу (заместителю) лишь в случаях и на условиях, предусмотренных статьей 188 настоящего Кодекса.</w:t>
      </w:r>
    </w:p>
    <w:p w:rsidR="00000000" w:rsidRDefault="0009690C">
      <w:pPr>
        <w:pStyle w:val="ConsPlusNormal"/>
        <w:spacing w:before="200"/>
        <w:ind w:firstLine="540"/>
        <w:jc w:val="both"/>
      </w:pPr>
      <w:r>
        <w:t>2. Доверитель вправе отвести заместителя, избранного поверенным.</w:t>
      </w:r>
    </w:p>
    <w:p w:rsidR="00000000" w:rsidRDefault="0009690C">
      <w:pPr>
        <w:pStyle w:val="ConsPlusNormal"/>
        <w:spacing w:before="200"/>
        <w:ind w:firstLine="540"/>
        <w:jc w:val="both"/>
      </w:pPr>
      <w:r>
        <w:t xml:space="preserve">3. Если возможный </w:t>
      </w:r>
      <w:r>
        <w:t>заместитель поверенного поименован в договоре поручения, поверенный не отвечает ни за его выбор, ни за ведение им дел.</w:t>
      </w:r>
    </w:p>
    <w:p w:rsidR="00000000" w:rsidRDefault="0009690C">
      <w:pPr>
        <w:pStyle w:val="ConsPlusNormal"/>
        <w:spacing w:before="20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w:t>
      </w:r>
      <w:r>
        <w:t xml:space="preserve"> поименован, поверенный отвечает за выбор заместителя.</w:t>
      </w:r>
    </w:p>
    <w:p w:rsidR="00000000" w:rsidRDefault="0009690C">
      <w:pPr>
        <w:pStyle w:val="ConsPlusNormal"/>
      </w:pPr>
    </w:p>
    <w:p w:rsidR="00000000" w:rsidRDefault="0009690C">
      <w:pPr>
        <w:pStyle w:val="ConsPlusNormal"/>
        <w:ind w:firstLine="540"/>
        <w:jc w:val="both"/>
        <w:outlineLvl w:val="2"/>
      </w:pPr>
      <w:r>
        <w:rPr>
          <w:b/>
          <w:bCs/>
        </w:rPr>
        <w:t>Статья 867. Прекращение договора поручения</w:t>
      </w:r>
    </w:p>
    <w:p w:rsidR="00000000" w:rsidRDefault="0009690C">
      <w:pPr>
        <w:pStyle w:val="ConsPlusNormal"/>
      </w:pPr>
    </w:p>
    <w:p w:rsidR="00000000" w:rsidRDefault="0009690C">
      <w:pPr>
        <w:pStyle w:val="ConsPlusNormal"/>
        <w:ind w:firstLine="540"/>
        <w:jc w:val="both"/>
      </w:pPr>
      <w:r>
        <w:t>1. Договор поручения прекращается вследствие:</w:t>
      </w:r>
    </w:p>
    <w:p w:rsidR="00000000" w:rsidRDefault="0009690C">
      <w:pPr>
        <w:pStyle w:val="ConsPlusNormal"/>
        <w:spacing w:before="200"/>
        <w:ind w:firstLine="540"/>
        <w:jc w:val="both"/>
      </w:pPr>
      <w:r>
        <w:t>1) отмены поручения доверителем;</w:t>
      </w:r>
    </w:p>
    <w:p w:rsidR="00000000" w:rsidRDefault="0009690C">
      <w:pPr>
        <w:pStyle w:val="ConsPlusNormal"/>
        <w:spacing w:before="200"/>
        <w:ind w:firstLine="540"/>
        <w:jc w:val="both"/>
      </w:pPr>
      <w:r>
        <w:t>2) отказа поверенного;</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lastRenderedPageBreak/>
              <w:t>КонсультантПлюс: примечание.</w:t>
            </w:r>
          </w:p>
          <w:p w:rsidR="00000000" w:rsidRDefault="0009690C">
            <w:pPr>
              <w:pStyle w:val="ConsPlusNormal"/>
              <w:jc w:val="both"/>
              <w:rPr>
                <w:color w:val="392C69"/>
              </w:rPr>
            </w:pPr>
            <w:r>
              <w:rPr>
                <w:color w:val="392C69"/>
              </w:rPr>
              <w:t xml:space="preserve"> Особенности</w:t>
            </w:r>
            <w:r>
              <w:rPr>
                <w:color w:val="392C69"/>
              </w:rPr>
              <w:t xml:space="preserve"> рассмотрения дел о признании гражданина ограниченно дееспособным или недееспособным и о признании гражданина безвестно отсутствующим или об объявлении гражданина умершим закреплены в Гражданском процессуальном кодексе Республики Беларусь.</w:t>
            </w:r>
          </w:p>
        </w:tc>
      </w:tr>
    </w:tbl>
    <w:p w:rsidR="00000000" w:rsidRDefault="0009690C">
      <w:pPr>
        <w:pStyle w:val="ConsPlusNormal"/>
        <w:spacing w:before="260"/>
        <w:ind w:firstLine="540"/>
        <w:jc w:val="both"/>
      </w:pPr>
      <w:r>
        <w:t>3) смерти довер</w:t>
      </w:r>
      <w:r>
        <w:t>ителя или поверенного, объявления кого-либо из них умершим, признания недееспособным, ограниченно дееспособным или безвестно отсутствующим.</w:t>
      </w:r>
    </w:p>
    <w:p w:rsidR="00000000" w:rsidRDefault="0009690C">
      <w:pPr>
        <w:pStyle w:val="ConsPlusNormal"/>
        <w:spacing w:before="200"/>
        <w:ind w:firstLine="540"/>
        <w:jc w:val="both"/>
      </w:pPr>
      <w:r>
        <w:t xml:space="preserve">2. Доверитель вправе отменить поручение, а поверенный - отказаться от него во всякое время. Соглашение об отказе от </w:t>
      </w:r>
      <w:r>
        <w:t>этого права ничтожно.</w:t>
      </w:r>
    </w:p>
    <w:p w:rsidR="00000000" w:rsidRDefault="0009690C">
      <w:pPr>
        <w:pStyle w:val="ConsPlusNormal"/>
        <w:spacing w:before="20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w:t>
      </w:r>
      <w:r>
        <w:t>е предусмотрен более длительный срок.</w:t>
      </w:r>
    </w:p>
    <w:p w:rsidR="00000000" w:rsidRDefault="0009690C">
      <w:pPr>
        <w:pStyle w:val="ConsPlusNormal"/>
        <w:spacing w:before="20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000000" w:rsidRDefault="0009690C">
      <w:pPr>
        <w:pStyle w:val="ConsPlusNormal"/>
      </w:pPr>
    </w:p>
    <w:p w:rsidR="00000000" w:rsidRDefault="0009690C">
      <w:pPr>
        <w:pStyle w:val="ConsPlusNormal"/>
        <w:ind w:firstLine="540"/>
        <w:jc w:val="both"/>
        <w:outlineLvl w:val="2"/>
      </w:pPr>
      <w:r>
        <w:rPr>
          <w:b/>
          <w:bCs/>
        </w:rPr>
        <w:t>Статья 868. Последствия прекращения договора поручения</w:t>
      </w:r>
    </w:p>
    <w:p w:rsidR="00000000" w:rsidRDefault="0009690C">
      <w:pPr>
        <w:pStyle w:val="ConsPlusNormal"/>
      </w:pPr>
    </w:p>
    <w:p w:rsidR="00000000" w:rsidRDefault="0009690C">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w:t>
      </w:r>
      <w:r>
        <w:t>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000000" w:rsidRDefault="0009690C">
      <w:pPr>
        <w:pStyle w:val="ConsPlusNormal"/>
        <w:spacing w:before="200"/>
        <w:ind w:firstLine="540"/>
        <w:jc w:val="both"/>
      </w:pPr>
      <w:r>
        <w:t>2. Отмена доверителем поручения не является основанием для возмещения убытков, причин</w:t>
      </w:r>
      <w:r>
        <w:t>енных поверенному прекращением договора, за исключением случаев прекращения договора, предусматривающего действия поверенного в качестве коммерческого представителя.</w:t>
      </w:r>
    </w:p>
    <w:p w:rsidR="00000000" w:rsidRDefault="0009690C">
      <w:pPr>
        <w:pStyle w:val="ConsPlusNormal"/>
        <w:spacing w:before="200"/>
        <w:ind w:firstLine="540"/>
        <w:jc w:val="both"/>
      </w:pPr>
      <w:r>
        <w:t>3. Отказ поверенного от исполнения поручения доверителя не является основанием для возмеще</w:t>
      </w:r>
      <w:r>
        <w:t>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w:t>
      </w:r>
      <w:r>
        <w:t xml:space="preserve"> поверенного в качестве коммерческого представителя.</w:t>
      </w:r>
    </w:p>
    <w:p w:rsidR="00000000" w:rsidRDefault="0009690C">
      <w:pPr>
        <w:pStyle w:val="ConsPlusNormal"/>
      </w:pPr>
    </w:p>
    <w:p w:rsidR="00000000" w:rsidRDefault="0009690C">
      <w:pPr>
        <w:pStyle w:val="ConsPlusNormal"/>
        <w:ind w:firstLine="540"/>
        <w:jc w:val="both"/>
        <w:outlineLvl w:val="2"/>
      </w:pPr>
      <w:r>
        <w:rPr>
          <w:b/>
          <w:bCs/>
        </w:rPr>
        <w:t>Статья 869. Обязанности наследников поверенного и ликвидатора юридического лица, являющегося</w:t>
      </w:r>
      <w:r>
        <w:t xml:space="preserve"> поверенным</w:t>
      </w:r>
    </w:p>
    <w:p w:rsidR="00000000" w:rsidRDefault="0009690C">
      <w:pPr>
        <w:pStyle w:val="ConsPlusNormal"/>
      </w:pPr>
    </w:p>
    <w:p w:rsidR="00000000" w:rsidRDefault="0009690C">
      <w:pPr>
        <w:pStyle w:val="ConsPlusNormal"/>
        <w:ind w:firstLine="540"/>
        <w:jc w:val="both"/>
      </w:pPr>
      <w:r>
        <w:t>В случае смерти поверенного его наследники обязаны известить доверителя о прекращении договора по</w:t>
      </w:r>
      <w:r>
        <w:t>ручения и принять меры, необходимые для охраны имущества доверителя, в частности сохранить его вещи и документы и затем передать их доверителю.</w:t>
      </w:r>
    </w:p>
    <w:p w:rsidR="00000000" w:rsidRDefault="0009690C">
      <w:pPr>
        <w:pStyle w:val="ConsPlusNormal"/>
        <w:spacing w:before="200"/>
        <w:ind w:firstLine="540"/>
        <w:jc w:val="both"/>
      </w:pPr>
      <w:r>
        <w:t>Такая же обязанность лежит на ликвидаторе юридического лица, являющегося поверенным.</w:t>
      </w:r>
    </w:p>
    <w:p w:rsidR="00000000" w:rsidRDefault="0009690C">
      <w:pPr>
        <w:pStyle w:val="ConsPlusNormal"/>
      </w:pPr>
    </w:p>
    <w:p w:rsidR="00000000" w:rsidRDefault="0009690C">
      <w:pPr>
        <w:pStyle w:val="ConsPlusTitle"/>
        <w:jc w:val="center"/>
        <w:outlineLvl w:val="1"/>
      </w:pPr>
      <w:r>
        <w:t>ГЛАВА 50</w:t>
      </w:r>
    </w:p>
    <w:p w:rsidR="00000000" w:rsidRDefault="0009690C">
      <w:pPr>
        <w:pStyle w:val="ConsPlusTitle"/>
        <w:jc w:val="center"/>
      </w:pPr>
      <w:r>
        <w:t xml:space="preserve">ДЕЙСТВИЯ В ЧУЖОМ </w:t>
      </w:r>
      <w:r>
        <w:t>ИНТЕРЕСЕ БЕЗ ПОРУЧЕНИЯ</w:t>
      </w:r>
    </w:p>
    <w:p w:rsidR="00000000" w:rsidRDefault="0009690C">
      <w:pPr>
        <w:pStyle w:val="ConsPlusNormal"/>
      </w:pPr>
    </w:p>
    <w:p w:rsidR="00000000" w:rsidRDefault="0009690C">
      <w:pPr>
        <w:pStyle w:val="ConsPlusNormal"/>
        <w:ind w:firstLine="540"/>
        <w:jc w:val="both"/>
        <w:outlineLvl w:val="2"/>
      </w:pPr>
      <w:r>
        <w:rPr>
          <w:b/>
          <w:bCs/>
        </w:rPr>
        <w:t>Статья 870. Условия действий в чужом интересе</w:t>
      </w:r>
    </w:p>
    <w:p w:rsidR="00000000" w:rsidRDefault="0009690C">
      <w:pPr>
        <w:pStyle w:val="ConsPlusNormal"/>
      </w:pPr>
    </w:p>
    <w:p w:rsidR="00000000" w:rsidRDefault="0009690C">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w:t>
      </w:r>
      <w:r>
        <w:t>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w:t>
      </w:r>
      <w:r>
        <w:t>ностью.</w:t>
      </w:r>
    </w:p>
    <w:p w:rsidR="00000000" w:rsidRDefault="0009690C">
      <w:pPr>
        <w:pStyle w:val="ConsPlusNormal"/>
        <w:spacing w:before="200"/>
        <w:ind w:firstLine="540"/>
        <w:jc w:val="both"/>
      </w:pPr>
      <w:r>
        <w:t>2. Правила, предусмотренные настоящей главой, не применяются к действиям в интересе других лиц, совершаемым государственными органами и органами местного управления и самоуправления, для которых такие действия являются одной из целей их деятельност</w:t>
      </w:r>
      <w:r>
        <w:t>и.</w:t>
      </w:r>
    </w:p>
    <w:p w:rsidR="00000000" w:rsidRDefault="0009690C">
      <w:pPr>
        <w:pStyle w:val="ConsPlusNormal"/>
      </w:pPr>
    </w:p>
    <w:p w:rsidR="00000000" w:rsidRDefault="0009690C">
      <w:pPr>
        <w:pStyle w:val="ConsPlusNormal"/>
        <w:ind w:firstLine="540"/>
        <w:jc w:val="both"/>
        <w:outlineLvl w:val="2"/>
      </w:pPr>
      <w:r>
        <w:rPr>
          <w:b/>
          <w:bCs/>
        </w:rPr>
        <w:lastRenderedPageBreak/>
        <w:t>Статья 871. Уведомление заинтересованного лица о действиях в его интересе</w:t>
      </w:r>
    </w:p>
    <w:p w:rsidR="00000000" w:rsidRDefault="0009690C">
      <w:pPr>
        <w:pStyle w:val="ConsPlusNormal"/>
      </w:pPr>
    </w:p>
    <w:p w:rsidR="00000000" w:rsidRDefault="0009690C">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не</w:t>
      </w:r>
      <w:r>
        <w:t>одобрении предпринятых действий, если только такое ожидание не повлечет серьезного ущерба для заинтересованного лица.</w:t>
      </w:r>
    </w:p>
    <w:p w:rsidR="00000000" w:rsidRDefault="0009690C">
      <w:pPr>
        <w:pStyle w:val="ConsPlusNormal"/>
        <w:spacing w:before="20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w:t>
      </w:r>
      <w:r>
        <w:t>тствии.</w:t>
      </w:r>
    </w:p>
    <w:p w:rsidR="00000000" w:rsidRDefault="0009690C">
      <w:pPr>
        <w:pStyle w:val="ConsPlusNormal"/>
      </w:pPr>
    </w:p>
    <w:p w:rsidR="00000000" w:rsidRDefault="0009690C">
      <w:pPr>
        <w:pStyle w:val="ConsPlusNormal"/>
        <w:ind w:firstLine="540"/>
        <w:jc w:val="both"/>
        <w:outlineLvl w:val="2"/>
      </w:pPr>
      <w:bookmarkStart w:id="530" w:name="Par7310"/>
      <w:bookmarkEnd w:id="530"/>
      <w:r>
        <w:rPr>
          <w:b/>
          <w:bCs/>
        </w:rPr>
        <w:t>Статья 872. Последствия одобрения заинтересованным лицом действий в его интересе</w:t>
      </w:r>
    </w:p>
    <w:p w:rsidR="00000000" w:rsidRDefault="0009690C">
      <w:pPr>
        <w:pStyle w:val="ConsPlusNormal"/>
      </w:pPr>
    </w:p>
    <w:p w:rsidR="00000000" w:rsidRDefault="0009690C">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w:t>
      </w:r>
      <w:r>
        <w:t>ие было устным.</w:t>
      </w:r>
    </w:p>
    <w:p w:rsidR="00000000" w:rsidRDefault="0009690C">
      <w:pPr>
        <w:pStyle w:val="ConsPlusNormal"/>
      </w:pPr>
    </w:p>
    <w:p w:rsidR="00000000" w:rsidRDefault="0009690C">
      <w:pPr>
        <w:pStyle w:val="ConsPlusNormal"/>
        <w:ind w:firstLine="540"/>
        <w:jc w:val="both"/>
        <w:outlineLvl w:val="2"/>
      </w:pPr>
      <w:r>
        <w:rPr>
          <w:b/>
          <w:bCs/>
        </w:rPr>
        <w:t>Статья 873. Последствия неодобрения заинтересованным лицом действий в его интересе</w:t>
      </w:r>
    </w:p>
    <w:p w:rsidR="00000000" w:rsidRDefault="0009690C">
      <w:pPr>
        <w:pStyle w:val="ConsPlusNormal"/>
      </w:pPr>
    </w:p>
    <w:p w:rsidR="00000000" w:rsidRDefault="0009690C">
      <w:pPr>
        <w:pStyle w:val="ConsPlusNormal"/>
        <w:ind w:firstLine="540"/>
        <w:jc w:val="both"/>
      </w:pPr>
      <w:bookmarkStart w:id="531" w:name="Par7316"/>
      <w:bookmarkEnd w:id="531"/>
      <w:r>
        <w:t>1. Действия в чужом интересе, совершенные после того, как тому, кто их совершает, стало известно, что они не одобряются заинтересованным лицо</w:t>
      </w:r>
      <w:r>
        <w:t>м, не влекут для последнего обязанностей ни в отношении совершившего эти действия, ни в отношении третьих лиц.</w:t>
      </w:r>
    </w:p>
    <w:p w:rsidR="00000000" w:rsidRDefault="0009690C">
      <w:pPr>
        <w:pStyle w:val="ConsPlusNormal"/>
        <w:spacing w:before="200"/>
        <w:ind w:firstLine="540"/>
        <w:jc w:val="both"/>
      </w:pPr>
      <w:r>
        <w:t>2. Действия с целью предотвращения опасности для жизни лица, оказавшегося в опасности, допускаются и против воли этого лица, а исполнение обязанн</w:t>
      </w:r>
      <w:r>
        <w:t>ости по содержанию кого-либо - против воли того, на ком лежит эта обязанность.</w:t>
      </w:r>
    </w:p>
    <w:p w:rsidR="00000000" w:rsidRDefault="0009690C">
      <w:pPr>
        <w:pStyle w:val="ConsPlusNormal"/>
      </w:pPr>
    </w:p>
    <w:p w:rsidR="00000000" w:rsidRDefault="0009690C">
      <w:pPr>
        <w:pStyle w:val="ConsPlusNormal"/>
        <w:ind w:firstLine="540"/>
        <w:jc w:val="both"/>
        <w:outlineLvl w:val="2"/>
      </w:pPr>
      <w:r>
        <w:rPr>
          <w:b/>
          <w:bCs/>
        </w:rPr>
        <w:t>Статья 874. Возмещение убытков лицу, действовавшему в чужом интересе</w:t>
      </w:r>
    </w:p>
    <w:p w:rsidR="00000000" w:rsidRDefault="0009690C">
      <w:pPr>
        <w:pStyle w:val="ConsPlusNormal"/>
      </w:pPr>
    </w:p>
    <w:p w:rsidR="00000000" w:rsidRDefault="0009690C">
      <w:pPr>
        <w:pStyle w:val="ConsPlusNormal"/>
        <w:ind w:firstLine="540"/>
        <w:jc w:val="both"/>
      </w:pPr>
      <w:r>
        <w:t>1. Необходимые расходы и иной реальный ущерб, понесенные лицом, действовавшим в чужом интересе в соответст</w:t>
      </w:r>
      <w:r>
        <w:t>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пункте 1 статьи 873 настоящего Кодекса.</w:t>
      </w:r>
    </w:p>
    <w:p w:rsidR="00000000" w:rsidRDefault="0009690C">
      <w:pPr>
        <w:pStyle w:val="ConsPlusNormal"/>
        <w:spacing w:before="200"/>
        <w:ind w:firstLine="540"/>
        <w:jc w:val="both"/>
      </w:pPr>
      <w:r>
        <w:t>Право на возмещение необходимых расходов и иного реаль</w:t>
      </w:r>
      <w:r>
        <w:t>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стоимости этого имущества.</w:t>
      </w:r>
    </w:p>
    <w:p w:rsidR="00000000" w:rsidRDefault="0009690C">
      <w:pPr>
        <w:pStyle w:val="ConsPlusNormal"/>
        <w:spacing w:before="200"/>
        <w:ind w:firstLine="540"/>
        <w:jc w:val="both"/>
      </w:pPr>
      <w:r>
        <w:t>2. Расходы и иные</w:t>
      </w:r>
      <w:r>
        <w:t xml:space="preserve">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(статья 872), возмещаются по правилам о договоре соответствующего вида.</w:t>
      </w:r>
    </w:p>
    <w:p w:rsidR="00000000" w:rsidRDefault="0009690C">
      <w:pPr>
        <w:pStyle w:val="ConsPlusNormal"/>
      </w:pPr>
    </w:p>
    <w:p w:rsidR="00000000" w:rsidRDefault="0009690C">
      <w:pPr>
        <w:pStyle w:val="ConsPlusNormal"/>
        <w:ind w:firstLine="540"/>
        <w:jc w:val="both"/>
        <w:outlineLvl w:val="2"/>
      </w:pPr>
      <w:r>
        <w:rPr>
          <w:b/>
          <w:bCs/>
        </w:rPr>
        <w:t>Статья 875. Вознаграждение з</w:t>
      </w:r>
      <w:r>
        <w:rPr>
          <w:b/>
          <w:bCs/>
        </w:rPr>
        <w:t>а действия в чужом интересе</w:t>
      </w:r>
    </w:p>
    <w:p w:rsidR="00000000" w:rsidRDefault="0009690C">
      <w:pPr>
        <w:pStyle w:val="ConsPlusNormal"/>
      </w:pPr>
    </w:p>
    <w:p w:rsidR="00000000" w:rsidRDefault="0009690C">
      <w:pPr>
        <w:pStyle w:val="ConsPlusNormal"/>
        <w:ind w:firstLine="540"/>
        <w:jc w:val="both"/>
      </w:pPr>
      <w:r>
        <w:t xml:space="preserve">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законодательством, соглашением с заинтересованным </w:t>
      </w:r>
      <w:r>
        <w:t>лицом.</w:t>
      </w:r>
    </w:p>
    <w:p w:rsidR="00000000" w:rsidRDefault="0009690C">
      <w:pPr>
        <w:pStyle w:val="ConsPlusNormal"/>
      </w:pPr>
    </w:p>
    <w:p w:rsidR="00000000" w:rsidRDefault="0009690C">
      <w:pPr>
        <w:pStyle w:val="ConsPlusNormal"/>
        <w:ind w:firstLine="540"/>
        <w:jc w:val="both"/>
        <w:outlineLvl w:val="2"/>
      </w:pPr>
      <w:r>
        <w:rPr>
          <w:b/>
          <w:bCs/>
        </w:rPr>
        <w:t>Статья 876. Последствия сделки в чужом интересе</w:t>
      </w:r>
    </w:p>
    <w:p w:rsidR="00000000" w:rsidRDefault="0009690C">
      <w:pPr>
        <w:pStyle w:val="ConsPlusNormal"/>
      </w:pPr>
    </w:p>
    <w:p w:rsidR="00000000" w:rsidRDefault="0009690C">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w:t>
      </w:r>
      <w:r>
        <w:t>да либо при заключении сделки знала или должна была знать о том, что сделка заключена в чужом интересе.</w:t>
      </w:r>
    </w:p>
    <w:p w:rsidR="00000000" w:rsidRDefault="0009690C">
      <w:pPr>
        <w:pStyle w:val="ConsPlusNormal"/>
        <w:spacing w:before="20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000000" w:rsidRDefault="0009690C">
      <w:pPr>
        <w:pStyle w:val="ConsPlusNormal"/>
      </w:pPr>
    </w:p>
    <w:p w:rsidR="00000000" w:rsidRDefault="0009690C">
      <w:pPr>
        <w:pStyle w:val="ConsPlusNormal"/>
        <w:ind w:firstLine="540"/>
        <w:jc w:val="both"/>
        <w:outlineLvl w:val="2"/>
      </w:pPr>
      <w:r>
        <w:rPr>
          <w:b/>
          <w:bCs/>
        </w:rPr>
        <w:t>Стат</w:t>
      </w:r>
      <w:r>
        <w:rPr>
          <w:b/>
          <w:bCs/>
        </w:rPr>
        <w:t>ья 877. Неосновательное обогащение вследствие действий в чужом интересе</w:t>
      </w:r>
    </w:p>
    <w:p w:rsidR="00000000" w:rsidRDefault="0009690C">
      <w:pPr>
        <w:pStyle w:val="ConsPlusNormal"/>
      </w:pPr>
    </w:p>
    <w:p w:rsidR="00000000" w:rsidRDefault="0009690C">
      <w:pPr>
        <w:pStyle w:val="ConsPlusNormal"/>
        <w:ind w:firstLine="540"/>
        <w:jc w:val="both"/>
      </w:pPr>
      <w:r>
        <w:t xml:space="preserve">Если действия, непосредственно не направленные на обеспечение интересов другого лица, в том </w:t>
      </w:r>
      <w:r>
        <w:lastRenderedPageBreak/>
        <w:t>числе в случае, когда совершившее их лицо ошибочно предполагало, что действует в своем инте</w:t>
      </w:r>
      <w:r>
        <w:t>ресе, привели к неосновательному обогащению другого лица, применяются правила, предусмотренные главой 59 настоящего Кодекса.</w:t>
      </w:r>
    </w:p>
    <w:p w:rsidR="00000000" w:rsidRDefault="0009690C">
      <w:pPr>
        <w:pStyle w:val="ConsPlusNormal"/>
      </w:pPr>
    </w:p>
    <w:p w:rsidR="00000000" w:rsidRDefault="0009690C">
      <w:pPr>
        <w:pStyle w:val="ConsPlusNormal"/>
        <w:ind w:firstLine="540"/>
        <w:jc w:val="both"/>
        <w:outlineLvl w:val="2"/>
      </w:pPr>
      <w:r>
        <w:rPr>
          <w:b/>
          <w:bCs/>
        </w:rPr>
        <w:t>Статья 878. Возмещение вреда, причиненного действиями в чужом интересе</w:t>
      </w:r>
    </w:p>
    <w:p w:rsidR="00000000" w:rsidRDefault="0009690C">
      <w:pPr>
        <w:pStyle w:val="ConsPlusNormal"/>
      </w:pPr>
    </w:p>
    <w:p w:rsidR="00000000" w:rsidRDefault="0009690C">
      <w:pPr>
        <w:pStyle w:val="ConsPlusNormal"/>
        <w:ind w:firstLine="540"/>
        <w:jc w:val="both"/>
      </w:pPr>
      <w:r>
        <w:t>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главой 58 настоящего Кодекса.</w:t>
      </w:r>
    </w:p>
    <w:p w:rsidR="00000000" w:rsidRDefault="0009690C">
      <w:pPr>
        <w:pStyle w:val="ConsPlusNormal"/>
      </w:pPr>
    </w:p>
    <w:p w:rsidR="00000000" w:rsidRDefault="0009690C">
      <w:pPr>
        <w:pStyle w:val="ConsPlusNormal"/>
        <w:ind w:firstLine="540"/>
        <w:jc w:val="both"/>
        <w:outlineLvl w:val="2"/>
      </w:pPr>
      <w:r>
        <w:rPr>
          <w:b/>
          <w:bCs/>
        </w:rPr>
        <w:t>Статья 879. Отчет лица, действовавшего в чужом интересе</w:t>
      </w:r>
    </w:p>
    <w:p w:rsidR="00000000" w:rsidRDefault="0009690C">
      <w:pPr>
        <w:pStyle w:val="ConsPlusNormal"/>
      </w:pPr>
    </w:p>
    <w:p w:rsidR="00000000" w:rsidRDefault="0009690C">
      <w:pPr>
        <w:pStyle w:val="ConsPlusNormal"/>
        <w:ind w:firstLine="540"/>
        <w:jc w:val="both"/>
      </w:pPr>
      <w:r>
        <w:t>Лицо, действо</w:t>
      </w:r>
      <w:r>
        <w:t>вавшее в чужом интересе, обязано представить лицу, в интересах которого осуществлялись такие действия, отчет с указанием полученных доходов, понесенных расходов и иных убытков.</w:t>
      </w:r>
    </w:p>
    <w:p w:rsidR="00000000" w:rsidRDefault="0009690C">
      <w:pPr>
        <w:pStyle w:val="ConsPlusNormal"/>
      </w:pPr>
    </w:p>
    <w:p w:rsidR="00000000" w:rsidRDefault="0009690C">
      <w:pPr>
        <w:pStyle w:val="ConsPlusTitle"/>
        <w:jc w:val="center"/>
        <w:outlineLvl w:val="1"/>
      </w:pPr>
      <w:bookmarkStart w:id="532" w:name="Par7346"/>
      <w:bookmarkEnd w:id="532"/>
      <w:r>
        <w:t>ГЛАВА 51</w:t>
      </w:r>
    </w:p>
    <w:p w:rsidR="00000000" w:rsidRDefault="0009690C">
      <w:pPr>
        <w:pStyle w:val="ConsPlusTitle"/>
        <w:jc w:val="center"/>
      </w:pPr>
      <w:r>
        <w:t>КОМИССИЯ</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См. Путеводитель</w:t>
            </w:r>
            <w:r>
              <w:rPr>
                <w:color w:val="392C69"/>
              </w:rPr>
              <w:t xml:space="preserve"> "Комиссия. Формы документов".</w:t>
            </w:r>
          </w:p>
        </w:tc>
      </w:tr>
    </w:tbl>
    <w:p w:rsidR="00000000" w:rsidRDefault="0009690C">
      <w:pPr>
        <w:pStyle w:val="ConsPlusNormal"/>
        <w:spacing w:before="260"/>
        <w:ind w:firstLine="540"/>
        <w:jc w:val="both"/>
        <w:outlineLvl w:val="2"/>
      </w:pPr>
      <w:r>
        <w:rPr>
          <w:b/>
          <w:bCs/>
        </w:rPr>
        <w:t>Статья 880. Договор комиссии</w:t>
      </w:r>
    </w:p>
    <w:p w:rsidR="00000000" w:rsidRDefault="0009690C">
      <w:pPr>
        <w:pStyle w:val="ConsPlusNormal"/>
      </w:pPr>
    </w:p>
    <w:p w:rsidR="00000000" w:rsidRDefault="0009690C">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000000" w:rsidRDefault="0009690C">
      <w:pPr>
        <w:pStyle w:val="ConsPlusNormal"/>
        <w:spacing w:before="20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000000" w:rsidRDefault="0009690C">
      <w:pPr>
        <w:pStyle w:val="ConsPlusNormal"/>
        <w:spacing w:before="200"/>
        <w:ind w:firstLine="540"/>
        <w:jc w:val="both"/>
      </w:pPr>
      <w:r>
        <w:t>2. Договор комиссии может быть</w:t>
      </w:r>
      <w:r>
        <w:t xml:space="preserve">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w:t>
      </w:r>
      <w:r>
        <w:t>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Правила комиссионной торговли непродовольственными товарами утверждены постановл</w:t>
            </w:r>
            <w:r>
              <w:rPr>
                <w:color w:val="392C69"/>
              </w:rPr>
              <w:t>ением Совета Министров Республики Беларусь от 01.06.2007 N 744.</w:t>
            </w:r>
          </w:p>
        </w:tc>
      </w:tr>
    </w:tbl>
    <w:p w:rsidR="00000000" w:rsidRDefault="0009690C">
      <w:pPr>
        <w:pStyle w:val="ConsPlusNormal"/>
        <w:spacing w:before="260"/>
        <w:ind w:firstLine="540"/>
        <w:jc w:val="both"/>
      </w:pPr>
      <w:r>
        <w:t>3. Законодательством могут быть предусмотрены особенности отдельных видов договора комиссии.</w:t>
      </w:r>
    </w:p>
    <w:p w:rsidR="00000000" w:rsidRDefault="0009690C">
      <w:pPr>
        <w:pStyle w:val="ConsPlusNormal"/>
      </w:pPr>
    </w:p>
    <w:p w:rsidR="00000000" w:rsidRDefault="0009690C">
      <w:pPr>
        <w:pStyle w:val="ConsPlusNormal"/>
        <w:ind w:firstLine="540"/>
        <w:jc w:val="both"/>
        <w:outlineLvl w:val="2"/>
      </w:pPr>
      <w:r>
        <w:rPr>
          <w:b/>
          <w:bCs/>
        </w:rPr>
        <w:t>Статья 881. Комиссионное вознаграждение</w:t>
      </w:r>
    </w:p>
    <w:p w:rsidR="00000000" w:rsidRDefault="0009690C">
      <w:pPr>
        <w:pStyle w:val="ConsPlusNormal"/>
      </w:pPr>
    </w:p>
    <w:p w:rsidR="00000000" w:rsidRDefault="0009690C">
      <w:pPr>
        <w:pStyle w:val="ConsPlusNormal"/>
        <w:ind w:firstLine="540"/>
        <w:jc w:val="both"/>
      </w:pPr>
      <w:r>
        <w:t>1. Комитент обязан уплатить комиссионеру вознаграждение,</w:t>
      </w:r>
      <w:r>
        <w:t xml:space="preserve"> а в случае, если комиссионер принял на себя ручательство за исполнение сделки третьим лицом (делькредере), - также дополнительное вознаграждение в размере и порядке, установленных в договоре комиссии.</w:t>
      </w:r>
    </w:p>
    <w:p w:rsidR="00000000" w:rsidRDefault="0009690C">
      <w:pPr>
        <w:pStyle w:val="ConsPlusNormal"/>
        <w:spacing w:before="200"/>
        <w:ind w:firstLine="540"/>
        <w:jc w:val="both"/>
      </w:pPr>
      <w:r>
        <w:t>Если договором размер вознаграждения или порядок его у</w:t>
      </w:r>
      <w:r>
        <w:t>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пунктом 3 статьи 394 настоящего Кодекса.</w:t>
      </w:r>
    </w:p>
    <w:p w:rsidR="00000000" w:rsidRDefault="0009690C">
      <w:pPr>
        <w:pStyle w:val="ConsPlusNormal"/>
        <w:spacing w:before="20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000000" w:rsidRDefault="0009690C">
      <w:pPr>
        <w:pStyle w:val="ConsPlusNormal"/>
      </w:pPr>
    </w:p>
    <w:p w:rsidR="00000000" w:rsidRDefault="0009690C">
      <w:pPr>
        <w:pStyle w:val="ConsPlusNormal"/>
        <w:ind w:firstLine="540"/>
        <w:jc w:val="both"/>
        <w:outlineLvl w:val="2"/>
      </w:pPr>
      <w:r>
        <w:rPr>
          <w:b/>
          <w:bCs/>
        </w:rPr>
        <w:t>Статья 882. Исполнение комиссионного поручения</w:t>
      </w:r>
    </w:p>
    <w:p w:rsidR="00000000" w:rsidRDefault="0009690C">
      <w:pPr>
        <w:pStyle w:val="ConsPlusNormal"/>
      </w:pPr>
    </w:p>
    <w:p w:rsidR="00000000" w:rsidRDefault="0009690C">
      <w:pPr>
        <w:pStyle w:val="ConsPlusNormal"/>
        <w:ind w:firstLine="540"/>
        <w:jc w:val="both"/>
      </w:pPr>
      <w:r>
        <w:t>Принятое на себя поручение</w:t>
      </w:r>
      <w:r>
        <w:t xml:space="preserve">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обычно предъявляемыми требованиями.</w:t>
      </w:r>
    </w:p>
    <w:p w:rsidR="00000000" w:rsidRDefault="0009690C">
      <w:pPr>
        <w:pStyle w:val="ConsPlusNormal"/>
        <w:spacing w:before="200"/>
        <w:ind w:firstLine="540"/>
        <w:jc w:val="both"/>
      </w:pPr>
      <w:r>
        <w:t>В случае, когда комиссионер совершил</w:t>
      </w:r>
      <w:r>
        <w:t xml:space="preserve">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000000" w:rsidRDefault="0009690C">
      <w:pPr>
        <w:pStyle w:val="ConsPlusNormal"/>
      </w:pPr>
    </w:p>
    <w:p w:rsidR="00000000" w:rsidRDefault="0009690C">
      <w:pPr>
        <w:pStyle w:val="ConsPlusNormal"/>
        <w:ind w:firstLine="540"/>
        <w:jc w:val="both"/>
        <w:outlineLvl w:val="2"/>
      </w:pPr>
      <w:r>
        <w:rPr>
          <w:b/>
          <w:bCs/>
        </w:rPr>
        <w:t>Статья 883. Ответственность за неисполнение сделки, заключ</w:t>
      </w:r>
      <w:r>
        <w:rPr>
          <w:b/>
          <w:bCs/>
        </w:rPr>
        <w:t>енной для комитента</w:t>
      </w:r>
    </w:p>
    <w:p w:rsidR="00000000" w:rsidRDefault="0009690C">
      <w:pPr>
        <w:pStyle w:val="ConsPlusNormal"/>
      </w:pPr>
    </w:p>
    <w:p w:rsidR="00000000" w:rsidRDefault="0009690C">
      <w:pPr>
        <w:pStyle w:val="ConsPlusNormal"/>
        <w:ind w:firstLine="540"/>
        <w:jc w:val="both"/>
      </w:pPr>
      <w: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w:t>
      </w:r>
      <w:r>
        <w:t>ательство за исполнение сделки (делькредере).</w:t>
      </w:r>
    </w:p>
    <w:p w:rsidR="00000000" w:rsidRDefault="0009690C">
      <w:pPr>
        <w:pStyle w:val="ConsPlusNormal"/>
        <w:spacing w:before="200"/>
        <w:ind w:firstLine="540"/>
        <w:jc w:val="both"/>
      </w:pPr>
      <w:bookmarkStart w:id="533" w:name="Par7374"/>
      <w:bookmarkEnd w:id="533"/>
      <w:r>
        <w:t xml:space="preserve">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w:t>
      </w:r>
      <w:r>
        <w:t>комитента передать ему права по такой сделке с соблюдением правил об уступке требования (статьи 353 - 357, 359, 360).</w:t>
      </w:r>
    </w:p>
    <w:p w:rsidR="00000000" w:rsidRDefault="0009690C">
      <w:pPr>
        <w:pStyle w:val="ConsPlusNormal"/>
        <w:spacing w:before="200"/>
        <w:ind w:firstLine="540"/>
        <w:jc w:val="both"/>
      </w:pPr>
      <w:r>
        <w:t>3. Уступка прав комитенту по сделке на основании пункта 2 настоящей статьи допускается независимо от соглашения комиссионера с третьим лиц</w:t>
      </w:r>
      <w:r>
        <w:t>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защите или об ограничении.</w:t>
      </w:r>
    </w:p>
    <w:p w:rsidR="00000000" w:rsidRDefault="0009690C">
      <w:pPr>
        <w:pStyle w:val="ConsPlusNormal"/>
      </w:pPr>
    </w:p>
    <w:p w:rsidR="00000000" w:rsidRDefault="0009690C">
      <w:pPr>
        <w:pStyle w:val="ConsPlusNormal"/>
        <w:ind w:firstLine="540"/>
        <w:jc w:val="both"/>
        <w:outlineLvl w:val="2"/>
      </w:pPr>
      <w:r>
        <w:rPr>
          <w:b/>
          <w:bCs/>
        </w:rPr>
        <w:t>Статья 884. Субкомиссия</w:t>
      </w:r>
    </w:p>
    <w:p w:rsidR="00000000" w:rsidRDefault="0009690C">
      <w:pPr>
        <w:pStyle w:val="ConsPlusNormal"/>
      </w:pPr>
    </w:p>
    <w:p w:rsidR="00000000" w:rsidRDefault="0009690C">
      <w:pPr>
        <w:pStyle w:val="ConsPlusNormal"/>
        <w:ind w:firstLine="540"/>
        <w:jc w:val="both"/>
      </w:pPr>
      <w:r>
        <w:t>1. Если иное не предусмотре</w:t>
      </w:r>
      <w:r>
        <w:t>но договором комиссии, комиссионер вправе в целях исполнения договора заключить договор субкомиссии с другим лицом, оставаясь ответственным за действия субкомиссионера перед комитентом.</w:t>
      </w:r>
    </w:p>
    <w:p w:rsidR="00000000" w:rsidRDefault="0009690C">
      <w:pPr>
        <w:pStyle w:val="ConsPlusNormal"/>
        <w:spacing w:before="200"/>
        <w:ind w:firstLine="540"/>
        <w:jc w:val="both"/>
      </w:pPr>
      <w:r>
        <w:t>По договору субкомиссии комиссионер приобретает в отношении субкомисси</w:t>
      </w:r>
      <w:r>
        <w:t>онера права и обязанности комитента.</w:t>
      </w:r>
    </w:p>
    <w:p w:rsidR="00000000" w:rsidRDefault="0009690C">
      <w:pPr>
        <w:pStyle w:val="ConsPlusNormal"/>
        <w:spacing w:before="20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000000" w:rsidRDefault="0009690C">
      <w:pPr>
        <w:pStyle w:val="ConsPlusNormal"/>
      </w:pPr>
    </w:p>
    <w:p w:rsidR="00000000" w:rsidRDefault="0009690C">
      <w:pPr>
        <w:pStyle w:val="ConsPlusNormal"/>
        <w:ind w:firstLine="540"/>
        <w:jc w:val="both"/>
        <w:outlineLvl w:val="2"/>
      </w:pPr>
      <w:r>
        <w:rPr>
          <w:b/>
          <w:bCs/>
        </w:rPr>
        <w:t>Статья 885. Отступление от указа</w:t>
      </w:r>
      <w:r>
        <w:rPr>
          <w:b/>
          <w:bCs/>
        </w:rPr>
        <w:t>ний комитента</w:t>
      </w:r>
    </w:p>
    <w:p w:rsidR="00000000" w:rsidRDefault="0009690C">
      <w:pPr>
        <w:pStyle w:val="ConsPlusNormal"/>
      </w:pPr>
    </w:p>
    <w:p w:rsidR="00000000" w:rsidRDefault="0009690C">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ответа на свой запрос. Комиссион</w:t>
      </w:r>
      <w:r>
        <w:t>ер обязан уведомить комитента о допущенных отступлениях, как только уведомление стало возможным.</w:t>
      </w:r>
    </w:p>
    <w:p w:rsidR="00000000" w:rsidRDefault="0009690C">
      <w:pPr>
        <w:pStyle w:val="ConsPlusNormal"/>
        <w:spacing w:before="20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w:t>
      </w:r>
      <w:r>
        <w:t xml:space="preserve"> случае комиссионер обязан в разумный срок уведомить комитента о допущенных отступлениях, если иное не предусмотрено договором.</w:t>
      </w:r>
    </w:p>
    <w:p w:rsidR="00000000" w:rsidRDefault="0009690C">
      <w:pPr>
        <w:pStyle w:val="ConsPlusNormal"/>
        <w:spacing w:before="200"/>
        <w:ind w:firstLine="540"/>
        <w:jc w:val="both"/>
      </w:pPr>
      <w:r>
        <w:t>2. Комиссионер, продавший имущество по цене ниже цены, согласованной с комитентом, обязан возместить последнему разницу, если не</w:t>
      </w:r>
      <w:r>
        <w:t xml:space="preserve"> докажет, что у него не было возможности продать имущество по согласованной цене и продажа по более низкой цене предупредила еще большие убытки. В случаях, когда комиссионер был обязан предварительно запросить комитента, комиссионер должен также доказать, </w:t>
      </w:r>
      <w:r>
        <w:t>что он не имел возможности получить предварительно согласие комитента на отступление от его указаний.</w:t>
      </w:r>
    </w:p>
    <w:p w:rsidR="00000000" w:rsidRDefault="0009690C">
      <w:pPr>
        <w:pStyle w:val="ConsPlusNormal"/>
        <w:spacing w:before="200"/>
        <w:ind w:firstLine="540"/>
        <w:jc w:val="both"/>
      </w:pPr>
      <w:r>
        <w:t>3. Если комиссионер купил имущество по цене выше цены, согласованной с комитентом, комитент, не желающий принять такую покупку, обязан заявить об этом ком</w:t>
      </w:r>
      <w:r>
        <w:t>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000000" w:rsidRDefault="0009690C">
      <w:pPr>
        <w:pStyle w:val="ConsPlusNormal"/>
        <w:spacing w:before="200"/>
        <w:ind w:firstLine="540"/>
        <w:jc w:val="both"/>
      </w:pPr>
      <w:r>
        <w:t>Если комиссионер сообщил, что принимает разницу в цене на свой счет, комитент не вправе отказаться от з</w:t>
      </w:r>
      <w:r>
        <w:t>аключенной для него сделки.</w:t>
      </w:r>
    </w:p>
    <w:p w:rsidR="00000000" w:rsidRDefault="0009690C">
      <w:pPr>
        <w:pStyle w:val="ConsPlusNormal"/>
      </w:pPr>
    </w:p>
    <w:p w:rsidR="00000000" w:rsidRDefault="0009690C">
      <w:pPr>
        <w:pStyle w:val="ConsPlusNormal"/>
        <w:ind w:firstLine="540"/>
        <w:jc w:val="both"/>
        <w:outlineLvl w:val="2"/>
      </w:pPr>
      <w:r>
        <w:rPr>
          <w:b/>
          <w:bCs/>
        </w:rPr>
        <w:t>Статья 886. Права на вещи, являющиеся предметом комиссии</w:t>
      </w:r>
    </w:p>
    <w:p w:rsidR="00000000" w:rsidRDefault="0009690C">
      <w:pPr>
        <w:pStyle w:val="ConsPlusNormal"/>
      </w:pPr>
    </w:p>
    <w:p w:rsidR="00000000" w:rsidRDefault="0009690C">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000000" w:rsidRDefault="0009690C">
      <w:pPr>
        <w:pStyle w:val="ConsPlusNormal"/>
        <w:spacing w:before="200"/>
        <w:ind w:firstLine="540"/>
        <w:jc w:val="both"/>
      </w:pPr>
      <w:r>
        <w:t>2. Комиссионер вправе в соответствии со статьей 340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000000" w:rsidRDefault="0009690C">
      <w:pPr>
        <w:pStyle w:val="ConsPlusNormal"/>
        <w:spacing w:before="200"/>
        <w:ind w:firstLine="540"/>
        <w:jc w:val="both"/>
      </w:pPr>
      <w:r>
        <w:t>В случае признания комитен</w:t>
      </w:r>
      <w:r>
        <w:t>та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статьей 340 настоящего Кодекса наравне с требованиями, обеспеченными залогом.</w:t>
      </w:r>
    </w:p>
    <w:p w:rsidR="00000000" w:rsidRDefault="0009690C">
      <w:pPr>
        <w:pStyle w:val="ConsPlusNormal"/>
        <w:jc w:val="both"/>
      </w:pPr>
      <w:r>
        <w:t>(в ред. З</w:t>
      </w:r>
      <w:r>
        <w:t>акона Республики Беларусь от 13.12.2022 N 227-З)</w:t>
      </w:r>
    </w:p>
    <w:p w:rsidR="00000000" w:rsidRDefault="0009690C">
      <w:pPr>
        <w:pStyle w:val="ConsPlusNormal"/>
      </w:pPr>
    </w:p>
    <w:p w:rsidR="00000000" w:rsidRDefault="0009690C">
      <w:pPr>
        <w:pStyle w:val="ConsPlusNormal"/>
        <w:ind w:firstLine="540"/>
        <w:jc w:val="both"/>
        <w:outlineLvl w:val="2"/>
      </w:pPr>
      <w:r>
        <w:rPr>
          <w:b/>
          <w:bCs/>
        </w:rPr>
        <w:t>Статья 887. Удовлетворение требований комиссионера из причитающихся комитенту сумм</w:t>
      </w:r>
    </w:p>
    <w:p w:rsidR="00000000" w:rsidRDefault="0009690C">
      <w:pPr>
        <w:pStyle w:val="ConsPlusNormal"/>
      </w:pPr>
    </w:p>
    <w:p w:rsidR="00000000" w:rsidRDefault="0009690C">
      <w:pPr>
        <w:pStyle w:val="ConsPlusNormal"/>
        <w:ind w:firstLine="540"/>
        <w:jc w:val="both"/>
      </w:pPr>
      <w:r>
        <w:t xml:space="preserve">Комиссионер вправе в соответствии со статьей 340 настоящего Кодекса удержать причитающиеся ему по договору комиссии суммы </w:t>
      </w:r>
      <w:r>
        <w:t>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w:t>
      </w:r>
      <w:r>
        <w:t>сионером сумм.</w:t>
      </w:r>
    </w:p>
    <w:p w:rsidR="00000000" w:rsidRDefault="0009690C">
      <w:pPr>
        <w:pStyle w:val="ConsPlusNormal"/>
      </w:pPr>
    </w:p>
    <w:p w:rsidR="00000000" w:rsidRDefault="0009690C">
      <w:pPr>
        <w:pStyle w:val="ConsPlusNormal"/>
        <w:ind w:firstLine="540"/>
        <w:jc w:val="both"/>
        <w:outlineLvl w:val="2"/>
      </w:pPr>
      <w:r>
        <w:rPr>
          <w:b/>
          <w:bCs/>
        </w:rPr>
        <w:t>Статья 888. Ответственность комиссионера за утрату, недостачу или повреждение имущества комитента</w:t>
      </w:r>
    </w:p>
    <w:p w:rsidR="00000000" w:rsidRDefault="0009690C">
      <w:pPr>
        <w:pStyle w:val="ConsPlusNormal"/>
      </w:pPr>
    </w:p>
    <w:p w:rsidR="00000000" w:rsidRDefault="0009690C">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000000" w:rsidRDefault="0009690C">
      <w:pPr>
        <w:pStyle w:val="ConsPlusNormal"/>
        <w:spacing w:before="200"/>
        <w:ind w:firstLine="540"/>
        <w:jc w:val="both"/>
      </w:pPr>
      <w:r>
        <w:t>2. Если при приеме ком</w:t>
      </w:r>
      <w:r>
        <w:t>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w:t>
      </w:r>
      <w:r>
        <w:t>нта, находящемуся у комиссионера, комиссионер обязан принять меры к охране прав комитента, собрать необходимые доказательства и обо всем без промедления сообщить комитенту.</w:t>
      </w:r>
    </w:p>
    <w:p w:rsidR="00000000" w:rsidRDefault="0009690C">
      <w:pPr>
        <w:pStyle w:val="ConsPlusNormal"/>
        <w:spacing w:before="200"/>
        <w:ind w:firstLine="540"/>
        <w:jc w:val="both"/>
      </w:pPr>
      <w:r>
        <w:t xml:space="preserve">3. Комиссионер, не застраховавший находящееся у него имущество комитента, отвечает </w:t>
      </w:r>
      <w:r>
        <w:t>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w:t>
      </w:r>
    </w:p>
    <w:p w:rsidR="00000000" w:rsidRDefault="0009690C">
      <w:pPr>
        <w:pStyle w:val="ConsPlusNormal"/>
      </w:pPr>
    </w:p>
    <w:p w:rsidR="00000000" w:rsidRDefault="0009690C">
      <w:pPr>
        <w:pStyle w:val="ConsPlusNormal"/>
        <w:ind w:firstLine="540"/>
        <w:jc w:val="both"/>
        <w:outlineLvl w:val="2"/>
      </w:pPr>
      <w:r>
        <w:rPr>
          <w:b/>
          <w:bCs/>
        </w:rPr>
        <w:t>Статья 889. Отчет комиссионера</w:t>
      </w:r>
    </w:p>
    <w:p w:rsidR="00000000" w:rsidRDefault="0009690C">
      <w:pPr>
        <w:pStyle w:val="ConsPlusNormal"/>
      </w:pPr>
    </w:p>
    <w:p w:rsidR="00000000" w:rsidRDefault="0009690C">
      <w:pPr>
        <w:pStyle w:val="ConsPlusNormal"/>
        <w:ind w:firstLine="540"/>
        <w:jc w:val="both"/>
      </w:pPr>
      <w:r>
        <w:t>По исполнении поручения комиссионер обязан предст</w:t>
      </w:r>
      <w:r>
        <w:t>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w:t>
      </w:r>
      <w:r>
        <w:t>ом случае отчет при отсутствии иного соглашения считается принятым.</w:t>
      </w:r>
    </w:p>
    <w:p w:rsidR="00000000" w:rsidRDefault="0009690C">
      <w:pPr>
        <w:pStyle w:val="ConsPlusNormal"/>
      </w:pPr>
    </w:p>
    <w:p w:rsidR="00000000" w:rsidRDefault="0009690C">
      <w:pPr>
        <w:pStyle w:val="ConsPlusNormal"/>
        <w:ind w:firstLine="540"/>
        <w:jc w:val="both"/>
        <w:outlineLvl w:val="2"/>
      </w:pPr>
      <w:r>
        <w:rPr>
          <w:b/>
          <w:bCs/>
        </w:rPr>
        <w:t>Статья 890. Принятие комитентом исполненного по договору</w:t>
      </w:r>
    </w:p>
    <w:p w:rsidR="00000000" w:rsidRDefault="0009690C">
      <w:pPr>
        <w:pStyle w:val="ConsPlusNormal"/>
      </w:pPr>
    </w:p>
    <w:p w:rsidR="00000000" w:rsidRDefault="0009690C">
      <w:pPr>
        <w:pStyle w:val="ConsPlusNormal"/>
        <w:ind w:firstLine="540"/>
        <w:jc w:val="both"/>
      </w:pPr>
      <w:r>
        <w:t>Комитент обязан:</w:t>
      </w:r>
    </w:p>
    <w:p w:rsidR="00000000" w:rsidRDefault="0009690C">
      <w:pPr>
        <w:pStyle w:val="ConsPlusNormal"/>
        <w:spacing w:before="200"/>
        <w:ind w:firstLine="540"/>
        <w:jc w:val="both"/>
      </w:pPr>
      <w:r>
        <w:t>1) принять от комиссионера все исполненное по договору комиссии;</w:t>
      </w:r>
    </w:p>
    <w:p w:rsidR="00000000" w:rsidRDefault="0009690C">
      <w:pPr>
        <w:pStyle w:val="ConsPlusNormal"/>
        <w:spacing w:before="200"/>
        <w:ind w:firstLine="540"/>
        <w:jc w:val="both"/>
      </w:pPr>
      <w:r>
        <w:t>2) 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000000" w:rsidRDefault="0009690C">
      <w:pPr>
        <w:pStyle w:val="ConsPlusNormal"/>
        <w:spacing w:before="200"/>
        <w:ind w:firstLine="540"/>
        <w:jc w:val="both"/>
      </w:pPr>
      <w:r>
        <w:t>3) освободить комиссионера от обязательств по исполнению комиссионного поручения, принятых им на себя перед т</w:t>
      </w:r>
      <w:r>
        <w:t>ретьим лицом.</w:t>
      </w:r>
    </w:p>
    <w:p w:rsidR="00000000" w:rsidRDefault="0009690C">
      <w:pPr>
        <w:pStyle w:val="ConsPlusNormal"/>
      </w:pPr>
    </w:p>
    <w:p w:rsidR="00000000" w:rsidRDefault="0009690C">
      <w:pPr>
        <w:pStyle w:val="ConsPlusNormal"/>
        <w:ind w:firstLine="540"/>
        <w:jc w:val="both"/>
        <w:outlineLvl w:val="2"/>
      </w:pPr>
      <w:r>
        <w:rPr>
          <w:b/>
          <w:bCs/>
        </w:rPr>
        <w:t>Статья 891. Возмещение расходов по исполнению комиссионного поручения</w:t>
      </w:r>
    </w:p>
    <w:p w:rsidR="00000000" w:rsidRDefault="0009690C">
      <w:pPr>
        <w:pStyle w:val="ConsPlusNormal"/>
      </w:pPr>
    </w:p>
    <w:p w:rsidR="00000000" w:rsidRDefault="0009690C">
      <w:pPr>
        <w:pStyle w:val="ConsPlusNormal"/>
        <w:ind w:firstLine="540"/>
        <w:jc w:val="both"/>
      </w:pPr>
      <w:r>
        <w:t xml:space="preserve">Комитент обязан помимо уплаты комиссионного вознаграждения, а в соответствующих случаях - и </w:t>
      </w:r>
      <w:r>
        <w:lastRenderedPageBreak/>
        <w:t>дополнительного вознаграждения за делькредере возместить комиссионеру израсход</w:t>
      </w:r>
      <w:r>
        <w:t>ованные им на исполнение поручения суммы.</w:t>
      </w:r>
    </w:p>
    <w:p w:rsidR="00000000" w:rsidRDefault="0009690C">
      <w:pPr>
        <w:pStyle w:val="ConsPlusNormal"/>
        <w:spacing w:before="200"/>
        <w:ind w:firstLine="540"/>
        <w:jc w:val="both"/>
      </w:pPr>
      <w:r>
        <w:t>Комиссионер не имеет права на возмещение расходов по хранению находящегося у него имущества комитента, если в законодательстве или договоре комиссии не установлено иное.</w:t>
      </w:r>
    </w:p>
    <w:p w:rsidR="00000000" w:rsidRDefault="0009690C">
      <w:pPr>
        <w:pStyle w:val="ConsPlusNormal"/>
      </w:pPr>
    </w:p>
    <w:p w:rsidR="00000000" w:rsidRDefault="0009690C">
      <w:pPr>
        <w:pStyle w:val="ConsPlusNormal"/>
        <w:ind w:firstLine="540"/>
        <w:jc w:val="both"/>
        <w:outlineLvl w:val="2"/>
      </w:pPr>
      <w:r>
        <w:rPr>
          <w:b/>
          <w:bCs/>
        </w:rPr>
        <w:t>Статья 892. Прекращение договора комиссии</w:t>
      </w:r>
    </w:p>
    <w:p w:rsidR="00000000" w:rsidRDefault="0009690C">
      <w:pPr>
        <w:pStyle w:val="ConsPlusNormal"/>
      </w:pPr>
    </w:p>
    <w:p w:rsidR="00000000" w:rsidRDefault="0009690C">
      <w:pPr>
        <w:pStyle w:val="ConsPlusNormal"/>
        <w:ind w:firstLine="540"/>
        <w:jc w:val="both"/>
      </w:pPr>
      <w:r>
        <w:t>Договор комиссии прекращается вследствие:</w:t>
      </w:r>
    </w:p>
    <w:p w:rsidR="00000000" w:rsidRDefault="0009690C">
      <w:pPr>
        <w:pStyle w:val="ConsPlusNormal"/>
        <w:spacing w:before="200"/>
        <w:ind w:firstLine="540"/>
        <w:jc w:val="both"/>
      </w:pPr>
      <w:r>
        <w:t>1) отказа комитента от исполнения договора;</w:t>
      </w:r>
    </w:p>
    <w:p w:rsidR="00000000" w:rsidRDefault="0009690C">
      <w:pPr>
        <w:pStyle w:val="ConsPlusNormal"/>
        <w:spacing w:before="200"/>
        <w:ind w:firstLine="540"/>
        <w:jc w:val="both"/>
      </w:pPr>
      <w:r>
        <w:t>2) отказа комиссионера от исполнения договора в случаях, предусмотренных законодательством или договором;</w:t>
      </w:r>
    </w:p>
    <w:p w:rsidR="00000000" w:rsidRDefault="0009690C">
      <w:pPr>
        <w:pStyle w:val="ConsPlusNormal"/>
        <w:spacing w:before="200"/>
        <w:ind w:firstLine="540"/>
        <w:jc w:val="both"/>
      </w:pPr>
      <w:r>
        <w:t>3) смерти комиссионера, объявления его умершим,  признания недее</w:t>
      </w:r>
      <w:r>
        <w:t>способным, ограниченно дееспособным или безвестно отсутствующим;</w:t>
      </w:r>
    </w:p>
    <w:p w:rsidR="00000000" w:rsidRDefault="0009690C">
      <w:pPr>
        <w:pStyle w:val="ConsPlusNormal"/>
        <w:spacing w:before="200"/>
        <w:ind w:firstLine="540"/>
        <w:jc w:val="both"/>
      </w:pPr>
      <w:r>
        <w:t>4) признания индивидуального предпринимателя, являющегося комиссионером, банкротом.</w:t>
      </w:r>
    </w:p>
    <w:p w:rsidR="00000000" w:rsidRDefault="0009690C">
      <w:pPr>
        <w:pStyle w:val="ConsPlusNormal"/>
        <w:jc w:val="both"/>
      </w:pPr>
      <w:r>
        <w:t>(в ред. Закона Республики Беларусь от 13.12.2022 N 227-З)</w:t>
      </w:r>
    </w:p>
    <w:p w:rsidR="00000000" w:rsidRDefault="0009690C">
      <w:pPr>
        <w:pStyle w:val="ConsPlusNormal"/>
        <w:spacing w:before="200"/>
        <w:ind w:firstLine="540"/>
        <w:jc w:val="both"/>
      </w:pPr>
      <w:r>
        <w:t>В случае признания комиссионера банкротом его пра</w:t>
      </w:r>
      <w:r>
        <w:t>ва и обязанности по сделкам, заключенным им для комитента во исполнение указания последнего, переходят к комитенту.</w:t>
      </w:r>
    </w:p>
    <w:p w:rsidR="00000000" w:rsidRDefault="0009690C">
      <w:pPr>
        <w:pStyle w:val="ConsPlusNormal"/>
        <w:jc w:val="both"/>
      </w:pPr>
      <w:r>
        <w:t>(в ред. Закона Республики Беларусь от 13.12.2022 N 227-З)</w:t>
      </w:r>
    </w:p>
    <w:p w:rsidR="00000000" w:rsidRDefault="0009690C">
      <w:pPr>
        <w:pStyle w:val="ConsPlusNormal"/>
      </w:pPr>
    </w:p>
    <w:p w:rsidR="00000000" w:rsidRDefault="0009690C">
      <w:pPr>
        <w:pStyle w:val="ConsPlusNormal"/>
        <w:ind w:firstLine="540"/>
        <w:jc w:val="both"/>
        <w:outlineLvl w:val="2"/>
      </w:pPr>
      <w:r>
        <w:rPr>
          <w:b/>
          <w:bCs/>
        </w:rPr>
        <w:t>Статья 893. Отмена комиссионного поручения комитентом</w:t>
      </w:r>
    </w:p>
    <w:p w:rsidR="00000000" w:rsidRDefault="0009690C">
      <w:pPr>
        <w:pStyle w:val="ConsPlusNormal"/>
      </w:pPr>
    </w:p>
    <w:p w:rsidR="00000000" w:rsidRDefault="0009690C">
      <w:pPr>
        <w:pStyle w:val="ConsPlusNormal"/>
        <w:ind w:firstLine="540"/>
        <w:jc w:val="both"/>
      </w:pPr>
      <w:r>
        <w:t>1. Комитент вправе в любое</w:t>
      </w:r>
      <w:r>
        <w:t xml:space="preserve">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000000" w:rsidRDefault="0009690C">
      <w:pPr>
        <w:pStyle w:val="ConsPlusNormal"/>
        <w:spacing w:before="200"/>
        <w:ind w:firstLine="540"/>
        <w:jc w:val="both"/>
      </w:pPr>
      <w:r>
        <w:t>2. В случае, когда договор комиссии заключен без указания срока его действия, комитент д</w:t>
      </w:r>
      <w:r>
        <w:t>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000000" w:rsidRDefault="0009690C">
      <w:pPr>
        <w:pStyle w:val="ConsPlusNormal"/>
        <w:spacing w:before="200"/>
        <w:ind w:firstLine="540"/>
        <w:jc w:val="both"/>
      </w:pPr>
      <w:r>
        <w:t>При этом комитент обязан выплатить комиссионеру вознаграждение за сделки, совершенные им до прекраще</w:t>
      </w:r>
      <w:r>
        <w:t>ния договора, а также возместить комиссионеру понесенные им до прекращения договора расходы.</w:t>
      </w:r>
    </w:p>
    <w:p w:rsidR="00000000" w:rsidRDefault="0009690C">
      <w:pPr>
        <w:pStyle w:val="ConsPlusNormal"/>
        <w:spacing w:before="200"/>
        <w:ind w:firstLine="540"/>
        <w:jc w:val="both"/>
      </w:pPr>
      <w:r>
        <w:t>3. В с</w:t>
      </w:r>
      <w:r>
        <w:t xml:space="preserve">лучае отмены поручения комитент обязан в срок, установленный договором,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w:t>
      </w:r>
      <w:r>
        <w:t>имущество на хранение за счет комитента либо продать его по возможно более выгодной для комитента цене.</w:t>
      </w:r>
    </w:p>
    <w:p w:rsidR="00000000" w:rsidRDefault="0009690C">
      <w:pPr>
        <w:pStyle w:val="ConsPlusNormal"/>
      </w:pPr>
    </w:p>
    <w:p w:rsidR="00000000" w:rsidRDefault="0009690C">
      <w:pPr>
        <w:pStyle w:val="ConsPlusNormal"/>
        <w:ind w:firstLine="540"/>
        <w:jc w:val="both"/>
        <w:outlineLvl w:val="2"/>
      </w:pPr>
      <w:bookmarkStart w:id="534" w:name="Par7442"/>
      <w:bookmarkEnd w:id="534"/>
      <w:r>
        <w:rPr>
          <w:b/>
          <w:bCs/>
        </w:rPr>
        <w:t>Статья 894. Отказ комиссионера от исполнения договора комиссии</w:t>
      </w:r>
    </w:p>
    <w:p w:rsidR="00000000" w:rsidRDefault="0009690C">
      <w:pPr>
        <w:pStyle w:val="ConsPlusNormal"/>
      </w:pPr>
    </w:p>
    <w:p w:rsidR="00000000" w:rsidRDefault="0009690C">
      <w:pPr>
        <w:pStyle w:val="ConsPlusNormal"/>
        <w:ind w:firstLine="540"/>
        <w:jc w:val="both"/>
      </w:pPr>
      <w:r>
        <w:t xml:space="preserve">1. Комиссионер не вправе, если иное не предусмотрено договором комиссии, </w:t>
      </w:r>
      <w:r>
        <w:t>отказаться от его исполнения, за исключением случая, когда договор комиссии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w:t>
      </w:r>
      <w:r>
        <w:t>ок уведомления не предусмотрен договором.</w:t>
      </w:r>
    </w:p>
    <w:p w:rsidR="00000000" w:rsidRDefault="0009690C">
      <w:pPr>
        <w:pStyle w:val="ConsPlusNormal"/>
        <w:spacing w:before="200"/>
        <w:ind w:firstLine="540"/>
        <w:jc w:val="both"/>
      </w:pPr>
      <w:r>
        <w:t>Комиссионер обязан принять меры, необходимые для обеспечения сохранности имущества комитента.</w:t>
      </w:r>
    </w:p>
    <w:p w:rsidR="00000000" w:rsidRDefault="0009690C">
      <w:pPr>
        <w:pStyle w:val="ConsPlusNormal"/>
        <w:spacing w:before="200"/>
        <w:ind w:firstLine="540"/>
        <w:jc w:val="both"/>
      </w:pPr>
      <w:r>
        <w:t>2. Комитент должен распорядиться своим находящимся в ведении комиссионера имуществом в течение пятнадцати дней со дня по</w:t>
      </w:r>
      <w:r>
        <w:t>лучения уведомления об отказе комиссионера исполнить поручение, если договором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w:t>
      </w:r>
      <w:r>
        <w:t>митента цене.</w:t>
      </w:r>
    </w:p>
    <w:p w:rsidR="00000000" w:rsidRDefault="0009690C">
      <w:pPr>
        <w:pStyle w:val="ConsPlusNormal"/>
        <w:spacing w:before="200"/>
        <w:ind w:firstLine="540"/>
        <w:jc w:val="both"/>
      </w:pPr>
      <w:r>
        <w:t xml:space="preserve">3. Если договором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w:t>
      </w:r>
      <w:r>
        <w:lastRenderedPageBreak/>
        <w:t>также на возмещение понесенных до этого момента ра</w:t>
      </w:r>
      <w:r>
        <w:t>сходов.</w:t>
      </w:r>
    </w:p>
    <w:p w:rsidR="00000000" w:rsidRDefault="0009690C">
      <w:pPr>
        <w:pStyle w:val="ConsPlusNormal"/>
      </w:pPr>
    </w:p>
    <w:p w:rsidR="00000000" w:rsidRDefault="0009690C">
      <w:pPr>
        <w:pStyle w:val="ConsPlusTitle"/>
        <w:jc w:val="center"/>
        <w:outlineLvl w:val="1"/>
      </w:pPr>
      <w:bookmarkStart w:id="535" w:name="Par7449"/>
      <w:bookmarkEnd w:id="535"/>
      <w:r>
        <w:t>ГЛАВА 52</w:t>
      </w:r>
    </w:p>
    <w:p w:rsidR="00000000" w:rsidRDefault="0009690C">
      <w:pPr>
        <w:pStyle w:val="ConsPlusTitle"/>
        <w:jc w:val="center"/>
      </w:pPr>
      <w:r>
        <w:t>ДОВЕРИТЕЛЬНОЕ УПРАВЛЕНИЕ ИМУЩЕСТВОМ</w:t>
      </w:r>
    </w:p>
    <w:p w:rsidR="00000000" w:rsidRDefault="0009690C">
      <w:pPr>
        <w:pStyle w:val="ConsPlusNormal"/>
      </w:pPr>
    </w:p>
    <w:p w:rsidR="00000000" w:rsidRDefault="0009690C">
      <w:pPr>
        <w:pStyle w:val="ConsPlusNormal"/>
        <w:ind w:firstLine="540"/>
        <w:jc w:val="both"/>
        <w:outlineLvl w:val="2"/>
      </w:pPr>
      <w:bookmarkStart w:id="536" w:name="Par7452"/>
      <w:bookmarkEnd w:id="536"/>
      <w:r>
        <w:rPr>
          <w:b/>
          <w:bCs/>
        </w:rPr>
        <w:t>Статья 895. Договор доверительного управления имуществом</w:t>
      </w:r>
    </w:p>
    <w:p w:rsidR="00000000" w:rsidRDefault="0009690C">
      <w:pPr>
        <w:pStyle w:val="ConsPlusNormal"/>
      </w:pPr>
    </w:p>
    <w:p w:rsidR="00000000" w:rsidRDefault="0009690C">
      <w:pPr>
        <w:pStyle w:val="ConsPlusNormal"/>
        <w:ind w:firstLine="540"/>
        <w:jc w:val="both"/>
      </w:pPr>
      <w:r>
        <w:t>1. По договору доверительного управления имуществом одна сторона (вверитель) передает другой стороне (доверительном</w:t>
      </w:r>
      <w:r>
        <w:t>у управляющему) на определенный срок имущество в доверительное управление, а доверительный управляющий обязуется за вознаграждение осуществлять управление этим имуществом в интересах вверителя или указанного им лица (выгодоприобретателя).</w:t>
      </w:r>
    </w:p>
    <w:p w:rsidR="00000000" w:rsidRDefault="0009690C">
      <w:pPr>
        <w:pStyle w:val="ConsPlusNormal"/>
        <w:spacing w:before="200"/>
        <w:ind w:firstLine="540"/>
        <w:jc w:val="both"/>
      </w:pPr>
      <w:r>
        <w:t>В случае заключен</w:t>
      </w:r>
      <w:r>
        <w:t>ия договора доверительного управления имуществом в интересах гражданина, который в связи с заболеванием находится в бессознательном состоянии, исключающем возможность понимать значение своих действий или руководить ими, такой договор может быть заключен бе</w:t>
      </w:r>
      <w:r>
        <w:t>з выплаты вознаграждения доверительному управляющему.</w:t>
      </w:r>
    </w:p>
    <w:p w:rsidR="00000000" w:rsidRDefault="0009690C">
      <w:pPr>
        <w:pStyle w:val="ConsPlusNormal"/>
        <w:jc w:val="both"/>
      </w:pPr>
      <w:r>
        <w:t>(часть вторая п. 1 статьи 895 введена Законом Республики Беларусь от 17.07.2018 N 135-З)</w:t>
      </w:r>
    </w:p>
    <w:p w:rsidR="00000000" w:rsidRDefault="0009690C">
      <w:pPr>
        <w:pStyle w:val="ConsPlusNormal"/>
        <w:spacing w:before="200"/>
        <w:ind w:firstLine="540"/>
        <w:jc w:val="both"/>
      </w:pPr>
      <w:r>
        <w:t>Передача имущества в доверительное управление не влечет перехода права собственности на него к доверительному упр</w:t>
      </w:r>
      <w:r>
        <w:t>авляющему.</w:t>
      </w:r>
    </w:p>
    <w:p w:rsidR="00000000" w:rsidRDefault="0009690C">
      <w:pPr>
        <w:pStyle w:val="ConsPlusNormal"/>
        <w:spacing w:before="20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вверителя или вы</w:t>
      </w:r>
      <w:r>
        <w:t>годоприобретателя.</w:t>
      </w:r>
    </w:p>
    <w:p w:rsidR="00000000" w:rsidRDefault="0009690C">
      <w:pPr>
        <w:pStyle w:val="ConsPlusNormal"/>
        <w:jc w:val="both"/>
      </w:pPr>
      <w:r>
        <w:t>(в ред. Закона Республики Беларусь от 20.07.2006 N 160-З)</w:t>
      </w:r>
    </w:p>
    <w:p w:rsidR="00000000" w:rsidRDefault="0009690C">
      <w:pPr>
        <w:pStyle w:val="ConsPlusNormal"/>
        <w:spacing w:before="200"/>
        <w:ind w:firstLine="540"/>
        <w:jc w:val="both"/>
      </w:pPr>
      <w:r>
        <w:t>Законодательством или договором могут быть предусмотрены ограничения в отношении отдельных действий по доверительному управлению имуществом.</w:t>
      </w:r>
    </w:p>
    <w:p w:rsidR="00000000" w:rsidRDefault="0009690C">
      <w:pPr>
        <w:pStyle w:val="ConsPlusNormal"/>
        <w:spacing w:before="200"/>
        <w:ind w:firstLine="540"/>
        <w:jc w:val="both"/>
      </w:pPr>
      <w:r>
        <w:t>3. Сделки с переданным в доверительное</w:t>
      </w:r>
      <w:r>
        <w:t xml:space="preserve">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w:t>
      </w:r>
      <w:r>
        <w:t>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помещен знак "Д.У.".</w:t>
      </w:r>
    </w:p>
    <w:p w:rsidR="00000000" w:rsidRDefault="0009690C">
      <w:pPr>
        <w:pStyle w:val="ConsPlusNormal"/>
        <w:spacing w:before="200"/>
        <w:ind w:firstLine="540"/>
        <w:jc w:val="both"/>
      </w:pPr>
      <w:r>
        <w:t>При отсутствии указания о действии доверительного управляющего в этом кач</w:t>
      </w:r>
      <w:r>
        <w:t>естве доверительный управляющий обязывается перед третьими лицами лично и отвечает перед ними только принадлежащим ему имуществом.</w:t>
      </w:r>
    </w:p>
    <w:p w:rsidR="00000000" w:rsidRDefault="0009690C">
      <w:pPr>
        <w:pStyle w:val="ConsPlusNormal"/>
      </w:pPr>
    </w:p>
    <w:p w:rsidR="00000000" w:rsidRDefault="0009690C">
      <w:pPr>
        <w:pStyle w:val="ConsPlusNormal"/>
        <w:ind w:firstLine="540"/>
        <w:jc w:val="both"/>
        <w:outlineLvl w:val="2"/>
      </w:pPr>
      <w:r>
        <w:rPr>
          <w:b/>
          <w:bCs/>
        </w:rPr>
        <w:t>Статья 896. Предмет доверительного управления</w:t>
      </w:r>
    </w:p>
    <w:p w:rsidR="00000000" w:rsidRDefault="0009690C">
      <w:pPr>
        <w:pStyle w:val="ConsPlusNormal"/>
      </w:pPr>
    </w:p>
    <w:p w:rsidR="00000000" w:rsidRDefault="0009690C">
      <w:pPr>
        <w:pStyle w:val="ConsPlusNormal"/>
        <w:ind w:firstLine="540"/>
        <w:jc w:val="both"/>
      </w:pPr>
      <w:r>
        <w:t>1. Объектом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w:t>
      </w:r>
      <w:r>
        <w:t>ущество.</w:t>
      </w:r>
    </w:p>
    <w:p w:rsidR="00000000" w:rsidRDefault="0009690C">
      <w:pPr>
        <w:pStyle w:val="ConsPlusNormal"/>
        <w:spacing w:before="200"/>
        <w:ind w:firstLine="540"/>
        <w:jc w:val="both"/>
      </w:pPr>
      <w:r>
        <w:t>2. Не могут быть самостоятельным предметом доверительного управления деньги, за исключением случаев, предусмотренных законодательством.</w:t>
      </w:r>
    </w:p>
    <w:p w:rsidR="00000000" w:rsidRDefault="0009690C">
      <w:pPr>
        <w:pStyle w:val="ConsPlusNormal"/>
        <w:spacing w:before="200"/>
        <w:ind w:firstLine="540"/>
        <w:jc w:val="both"/>
      </w:pPr>
      <w:r>
        <w:t>3. Имущество, находящееся в хозяйственном ведении или в оперативном управлении, не может быть передано в довери</w:t>
      </w:r>
      <w:r>
        <w:t>тельное управление. Передача в доверительное управление имущества, находившегося в хозяйственном ведении или в оперативном управлении, возможна только после ликвидации юридического лица, в хозяйственном ведении или оперативном управлении которого имущество</w:t>
      </w:r>
      <w:r>
        <w:t xml:space="preserve">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законодательством основаниям.</w:t>
      </w:r>
    </w:p>
    <w:p w:rsidR="00000000" w:rsidRDefault="0009690C">
      <w:pPr>
        <w:pStyle w:val="ConsPlusNormal"/>
      </w:pPr>
    </w:p>
    <w:p w:rsidR="00000000" w:rsidRDefault="0009690C">
      <w:pPr>
        <w:pStyle w:val="ConsPlusNormal"/>
        <w:ind w:firstLine="540"/>
        <w:jc w:val="both"/>
        <w:outlineLvl w:val="2"/>
      </w:pPr>
      <w:r>
        <w:rPr>
          <w:b/>
          <w:bCs/>
        </w:rPr>
        <w:t>Статья 897. Вверитель</w:t>
      </w:r>
    </w:p>
    <w:p w:rsidR="00000000" w:rsidRDefault="0009690C">
      <w:pPr>
        <w:pStyle w:val="ConsPlusNormal"/>
      </w:pPr>
    </w:p>
    <w:p w:rsidR="00000000" w:rsidRDefault="0009690C">
      <w:pPr>
        <w:pStyle w:val="ConsPlusNormal"/>
        <w:ind w:firstLine="540"/>
        <w:jc w:val="both"/>
      </w:pPr>
      <w:r>
        <w:t>Вверителем имущества, передаваемого в</w:t>
      </w:r>
      <w:r>
        <w:t xml:space="preserve"> доверительное управление, является собственник, а в случаях, предусмотренных статьей 909 настоящего Кодекса, - другое лицо.</w:t>
      </w:r>
    </w:p>
    <w:p w:rsidR="00000000" w:rsidRDefault="0009690C">
      <w:pPr>
        <w:pStyle w:val="ConsPlusNormal"/>
      </w:pPr>
    </w:p>
    <w:p w:rsidR="00000000" w:rsidRDefault="0009690C">
      <w:pPr>
        <w:pStyle w:val="ConsPlusNormal"/>
        <w:ind w:firstLine="540"/>
        <w:jc w:val="both"/>
        <w:outlineLvl w:val="2"/>
      </w:pPr>
      <w:r>
        <w:rPr>
          <w:b/>
          <w:bCs/>
        </w:rPr>
        <w:lastRenderedPageBreak/>
        <w:t>Статья 898. Доверительный управляющий</w:t>
      </w:r>
    </w:p>
    <w:p w:rsidR="00000000" w:rsidRDefault="0009690C">
      <w:pPr>
        <w:pStyle w:val="ConsPlusNormal"/>
      </w:pPr>
    </w:p>
    <w:p w:rsidR="00000000" w:rsidRDefault="0009690C">
      <w:pPr>
        <w:pStyle w:val="ConsPlusNormal"/>
        <w:ind w:firstLine="540"/>
        <w:jc w:val="both"/>
      </w:pPr>
      <w:r>
        <w:t>1. Доверительным управляющим может быть индивидуальный предприниматель или коммерческая орг</w:t>
      </w:r>
      <w:r>
        <w:t>анизация, за исключением унитарного предприятия.</w:t>
      </w:r>
    </w:p>
    <w:p w:rsidR="00000000" w:rsidRDefault="0009690C">
      <w:pPr>
        <w:pStyle w:val="ConsPlusNormal"/>
        <w:spacing w:before="200"/>
        <w:ind w:firstLine="540"/>
        <w:jc w:val="both"/>
      </w:pPr>
      <w:r>
        <w:t>В случаях, когда доверительное управление имуществом осуществляется по основаниям, предусмотренным законодательством, доверительным управляющим может быть гражданин, не являющийся предпринимателем, или неком</w:t>
      </w:r>
      <w:r>
        <w:t>мерческая организация, за исключением учреждения.</w:t>
      </w:r>
    </w:p>
    <w:p w:rsidR="00000000" w:rsidRDefault="0009690C">
      <w:pPr>
        <w:pStyle w:val="ConsPlusNormal"/>
        <w:spacing w:before="200"/>
        <w:ind w:firstLine="540"/>
        <w:jc w:val="both"/>
      </w:pPr>
      <w:r>
        <w:t>Законодательством о приватизации может быть предусмотрено, что доверительными управляющими могут быть и иные лица.</w:t>
      </w:r>
    </w:p>
    <w:p w:rsidR="00000000" w:rsidRDefault="0009690C">
      <w:pPr>
        <w:pStyle w:val="ConsPlusNormal"/>
        <w:jc w:val="both"/>
      </w:pPr>
      <w:r>
        <w:t>(часть третья п. 1 статьи 898 введена Законом Республики Беларусь от 16.07.2010 N 172-З)</w:t>
      </w:r>
    </w:p>
    <w:p w:rsidR="00000000" w:rsidRDefault="0009690C">
      <w:pPr>
        <w:pStyle w:val="ConsPlusNormal"/>
        <w:spacing w:before="200"/>
        <w:ind w:firstLine="540"/>
        <w:jc w:val="both"/>
      </w:pPr>
      <w:r>
        <w:t>2.</w:t>
      </w:r>
      <w:r>
        <w:t xml:space="preserve"> Исключен.</w:t>
      </w:r>
    </w:p>
    <w:p w:rsidR="00000000" w:rsidRDefault="0009690C">
      <w:pPr>
        <w:pStyle w:val="ConsPlusNormal"/>
        <w:jc w:val="both"/>
      </w:pPr>
      <w:r>
        <w:t>(п. 2 исключен. - Закон Республики Беларусь от 20.07.2006 N 160-З)</w:t>
      </w:r>
    </w:p>
    <w:p w:rsidR="00000000" w:rsidRDefault="0009690C">
      <w:pPr>
        <w:pStyle w:val="ConsPlusNormal"/>
        <w:spacing w:before="200"/>
        <w:ind w:firstLine="540"/>
        <w:jc w:val="both"/>
      </w:pPr>
      <w:r>
        <w:t>3. Доверительный управляющий не может быть выгодоприобретателем по договору доверительного управления имуществом.</w:t>
      </w:r>
    </w:p>
    <w:p w:rsidR="00000000" w:rsidRDefault="0009690C">
      <w:pPr>
        <w:pStyle w:val="ConsPlusNormal"/>
      </w:pPr>
    </w:p>
    <w:p w:rsidR="00000000" w:rsidRDefault="0009690C">
      <w:pPr>
        <w:pStyle w:val="ConsPlusNormal"/>
        <w:ind w:firstLine="540"/>
        <w:jc w:val="both"/>
        <w:outlineLvl w:val="2"/>
      </w:pPr>
      <w:r>
        <w:rPr>
          <w:b/>
          <w:bCs/>
        </w:rPr>
        <w:t>Статья 899. Существенные условия договора доверительного управл</w:t>
      </w:r>
      <w:r>
        <w:rPr>
          <w:b/>
          <w:bCs/>
        </w:rPr>
        <w:t>ения имуществом</w:t>
      </w:r>
    </w:p>
    <w:p w:rsidR="00000000" w:rsidRDefault="0009690C">
      <w:pPr>
        <w:pStyle w:val="ConsPlusNormal"/>
      </w:pPr>
    </w:p>
    <w:p w:rsidR="00000000" w:rsidRDefault="0009690C">
      <w:pPr>
        <w:pStyle w:val="ConsPlusNormal"/>
        <w:ind w:firstLine="540"/>
        <w:jc w:val="both"/>
      </w:pPr>
      <w:r>
        <w:t>1. В договоре доверительного управления имуществом должны быть указаны:</w:t>
      </w:r>
    </w:p>
    <w:p w:rsidR="00000000" w:rsidRDefault="0009690C">
      <w:pPr>
        <w:pStyle w:val="ConsPlusNormal"/>
        <w:spacing w:before="200"/>
        <w:ind w:firstLine="540"/>
        <w:jc w:val="both"/>
      </w:pPr>
      <w:r>
        <w:t>1) предмет договора, в том числе характеристика имущества, передаваемого в доверительное управление, и его стоимость;</w:t>
      </w:r>
    </w:p>
    <w:p w:rsidR="00000000" w:rsidRDefault="0009690C">
      <w:pPr>
        <w:pStyle w:val="ConsPlusNormal"/>
        <w:spacing w:before="200"/>
        <w:ind w:firstLine="540"/>
        <w:jc w:val="both"/>
      </w:pPr>
      <w:r>
        <w:t xml:space="preserve">2) пределы использования имущества доверительным </w:t>
      </w:r>
      <w:r>
        <w:t>управляющим;</w:t>
      </w:r>
    </w:p>
    <w:p w:rsidR="00000000" w:rsidRDefault="0009690C">
      <w:pPr>
        <w:pStyle w:val="ConsPlusNormal"/>
        <w:spacing w:before="200"/>
        <w:ind w:firstLine="540"/>
        <w:jc w:val="both"/>
      </w:pPr>
      <w:r>
        <w:t>3) наименование юридического лица или имя гражданина, в интересах которого осуществляется управление имуществом (вверителя или выгодоприобретателя);</w:t>
      </w:r>
    </w:p>
    <w:p w:rsidR="00000000" w:rsidRDefault="0009690C">
      <w:pPr>
        <w:pStyle w:val="ConsPlusNormal"/>
        <w:spacing w:before="200"/>
        <w:ind w:firstLine="540"/>
        <w:jc w:val="both"/>
      </w:pPr>
      <w:r>
        <w:t>4) размер и форма вознаграждения доверительному управляющему, если выплата вознаграждения предусмотрена договором;</w:t>
      </w:r>
    </w:p>
    <w:p w:rsidR="00000000" w:rsidRDefault="0009690C">
      <w:pPr>
        <w:pStyle w:val="ConsPlusNormal"/>
        <w:spacing w:before="200"/>
        <w:ind w:firstLine="540"/>
        <w:jc w:val="both"/>
      </w:pPr>
      <w:r>
        <w:t>5) срок действия договора.</w:t>
      </w:r>
    </w:p>
    <w:p w:rsidR="00000000" w:rsidRDefault="0009690C">
      <w:pPr>
        <w:pStyle w:val="ConsPlusNormal"/>
        <w:spacing w:before="200"/>
        <w:ind w:firstLine="540"/>
        <w:jc w:val="both"/>
      </w:pPr>
      <w:r>
        <w:t xml:space="preserve">2. Договор доверительного управления заключается на срок, не превышающий пяти лет. Для отдельных видов имущества, </w:t>
      </w:r>
      <w:r>
        <w:t>передаваемого в доверительное управление, законодательством могут быть установлены иные предельные сроки, на которые может быть заключен договор.</w:t>
      </w:r>
    </w:p>
    <w:p w:rsidR="00000000" w:rsidRDefault="0009690C">
      <w:pPr>
        <w:pStyle w:val="ConsPlusNormal"/>
        <w:spacing w:before="200"/>
        <w:ind w:firstLine="540"/>
        <w:jc w:val="both"/>
      </w:pPr>
      <w:r>
        <w:t>При отсутствии заявления одной из сторон о прекращении договора по окончании срока его действия он считается п</w:t>
      </w:r>
      <w:r>
        <w:t>родленным на тот же срок и на тех же условиях, какие были предусмотрены договором.</w:t>
      </w:r>
    </w:p>
    <w:p w:rsidR="00000000" w:rsidRDefault="0009690C">
      <w:pPr>
        <w:pStyle w:val="ConsPlusNormal"/>
      </w:pPr>
    </w:p>
    <w:p w:rsidR="00000000" w:rsidRDefault="0009690C">
      <w:pPr>
        <w:pStyle w:val="ConsPlusNormal"/>
        <w:ind w:firstLine="540"/>
        <w:jc w:val="both"/>
        <w:outlineLvl w:val="2"/>
      </w:pPr>
      <w:r>
        <w:rPr>
          <w:b/>
          <w:bCs/>
        </w:rPr>
        <w:t>Статья 900. Форма договора доверительного управления имуществом</w:t>
      </w:r>
    </w:p>
    <w:p w:rsidR="00000000" w:rsidRDefault="0009690C">
      <w:pPr>
        <w:pStyle w:val="ConsPlusNormal"/>
      </w:pPr>
    </w:p>
    <w:p w:rsidR="00000000" w:rsidRDefault="0009690C">
      <w:pPr>
        <w:pStyle w:val="ConsPlusNormal"/>
        <w:ind w:firstLine="540"/>
        <w:jc w:val="both"/>
      </w:pPr>
      <w:r>
        <w:t>1. Договор доверительного управления имуществом должен быть заключен в письменной форме.</w:t>
      </w:r>
    </w:p>
    <w:p w:rsidR="00000000" w:rsidRDefault="0009690C">
      <w:pPr>
        <w:pStyle w:val="ConsPlusNormal"/>
        <w:spacing w:before="200"/>
        <w:ind w:firstLine="540"/>
        <w:jc w:val="both"/>
      </w:pPr>
      <w:r>
        <w:t>2. Договор доверит</w:t>
      </w:r>
      <w:r>
        <w:t>ельного управления недвижимым имуществом должен быть заключен в форме, предусмотренной для договора продажи недвижимого имущества, и подлежит государственной  регистрации.</w:t>
      </w:r>
    </w:p>
    <w:p w:rsidR="00000000" w:rsidRDefault="0009690C">
      <w:pPr>
        <w:pStyle w:val="ConsPlusNormal"/>
        <w:jc w:val="both"/>
      </w:pPr>
      <w:r>
        <w:t>(п. 2 статьи 900 в ред. Закона Республики Беларусь от 18.08.2004 N 316-З)</w:t>
      </w:r>
    </w:p>
    <w:p w:rsidR="00000000" w:rsidRDefault="0009690C">
      <w:pPr>
        <w:pStyle w:val="ConsPlusNormal"/>
        <w:spacing w:before="200"/>
        <w:ind w:firstLine="540"/>
        <w:jc w:val="both"/>
      </w:pPr>
      <w:r>
        <w:t>3. Несоблю</w:t>
      </w:r>
      <w:r>
        <w:t>дение формы договора доверительного управления или требования о его государственной регистрации влечет за собой недействительность договора.</w:t>
      </w:r>
    </w:p>
    <w:p w:rsidR="00000000" w:rsidRDefault="0009690C">
      <w:pPr>
        <w:pStyle w:val="ConsPlusNormal"/>
        <w:jc w:val="both"/>
      </w:pPr>
      <w:r>
        <w:t>(п. 3 статьи 900 в ред. Закона Республики Беларусь от 18.08.2004 N 316-З)</w:t>
      </w:r>
    </w:p>
    <w:p w:rsidR="00000000" w:rsidRDefault="0009690C">
      <w:pPr>
        <w:pStyle w:val="ConsPlusNormal"/>
      </w:pPr>
    </w:p>
    <w:p w:rsidR="00000000" w:rsidRDefault="0009690C">
      <w:pPr>
        <w:pStyle w:val="ConsPlusNormal"/>
        <w:ind w:firstLine="540"/>
        <w:jc w:val="both"/>
        <w:outlineLvl w:val="2"/>
      </w:pPr>
      <w:r>
        <w:rPr>
          <w:b/>
          <w:bCs/>
        </w:rPr>
        <w:t>Статья 901. Обособление имущества, наход</w:t>
      </w:r>
      <w:r>
        <w:rPr>
          <w:b/>
          <w:bCs/>
        </w:rPr>
        <w:t>ящегося в доверительном управлении</w:t>
      </w:r>
    </w:p>
    <w:p w:rsidR="00000000" w:rsidRDefault="0009690C">
      <w:pPr>
        <w:pStyle w:val="ConsPlusNormal"/>
      </w:pPr>
    </w:p>
    <w:p w:rsidR="00000000" w:rsidRDefault="0009690C">
      <w:pPr>
        <w:pStyle w:val="ConsPlusNormal"/>
        <w:ind w:firstLine="540"/>
        <w:jc w:val="both"/>
      </w:pPr>
      <w:r>
        <w:t>1. Имущество, переданное в доверительное управление, обособляется от другого имущества вверителя, а также от имущества доверительного управляющего. Это имущество отражается у доверительного управляющего на отдельном бала</w:t>
      </w:r>
      <w:r>
        <w:t xml:space="preserve">нсе (отдельно в  книге учета доходов и расходов организаций и индивидуальных предпринимателей, применяющих упрощенную систему налогообложения), </w:t>
      </w:r>
      <w:r>
        <w:lastRenderedPageBreak/>
        <w:t>и по нему ведется самостоятельный учет. Для расчетов по деятельности, связанной с доверительным управлением, отк</w:t>
      </w:r>
      <w:r>
        <w:t>рывается отдельный банковский счет.</w:t>
      </w:r>
    </w:p>
    <w:p w:rsidR="00000000" w:rsidRDefault="0009690C">
      <w:pPr>
        <w:pStyle w:val="ConsPlusNormal"/>
        <w:jc w:val="both"/>
      </w:pPr>
      <w:r>
        <w:t>(в ред. Закона Республики Беларусь от 28.12.2009 N 97-З)</w:t>
      </w:r>
    </w:p>
    <w:p w:rsidR="00000000" w:rsidRDefault="0009690C">
      <w:pPr>
        <w:pStyle w:val="ConsPlusNormal"/>
        <w:spacing w:before="200"/>
        <w:ind w:firstLine="540"/>
        <w:jc w:val="both"/>
      </w:pPr>
      <w:r>
        <w:t>2. В случае обращения взыскания по долгам вверителя на его имущество, переданное им в доверительное управление, доверительный управляющий вправе потребовать в суде</w:t>
      </w:r>
      <w:r>
        <w:t xml:space="preserve"> расторжения договора доверительного управления имуществом и уплаты причитающегося ему по договору вознаграждения.</w:t>
      </w:r>
    </w:p>
    <w:p w:rsidR="00000000" w:rsidRDefault="0009690C">
      <w:pPr>
        <w:pStyle w:val="ConsPlusNormal"/>
        <w:jc w:val="both"/>
      </w:pPr>
      <w:r>
        <w:t>(п. 2 статьи 901 в ред. Закона Республики Беларусь от 13.12.2022 N 227-З)</w:t>
      </w:r>
    </w:p>
    <w:p w:rsidR="00000000" w:rsidRDefault="0009690C">
      <w:pPr>
        <w:pStyle w:val="ConsPlusNormal"/>
      </w:pPr>
    </w:p>
    <w:p w:rsidR="00000000" w:rsidRDefault="0009690C">
      <w:pPr>
        <w:pStyle w:val="ConsPlusNormal"/>
        <w:ind w:firstLine="540"/>
        <w:jc w:val="both"/>
        <w:outlineLvl w:val="2"/>
      </w:pPr>
      <w:r>
        <w:rPr>
          <w:b/>
          <w:bCs/>
        </w:rPr>
        <w:t>Статья 902. Передача в доверительное управление имущества, обремен</w:t>
      </w:r>
      <w:r>
        <w:rPr>
          <w:b/>
          <w:bCs/>
        </w:rPr>
        <w:t>енного залогом</w:t>
      </w:r>
    </w:p>
    <w:p w:rsidR="00000000" w:rsidRDefault="0009690C">
      <w:pPr>
        <w:pStyle w:val="ConsPlusNormal"/>
      </w:pPr>
    </w:p>
    <w:p w:rsidR="00000000" w:rsidRDefault="0009690C">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000000" w:rsidRDefault="0009690C">
      <w:pPr>
        <w:pStyle w:val="ConsPlusNormal"/>
        <w:spacing w:before="200"/>
        <w:ind w:firstLine="540"/>
        <w:jc w:val="both"/>
      </w:pPr>
      <w:r>
        <w:t>2. Доверительный управляющий должен быть предупрежден о том, что передаваемое ему в доверительное управление и</w:t>
      </w:r>
      <w:r>
        <w:t>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w:t>
      </w:r>
      <w:r>
        <w:t xml:space="preserve"> уплаты причитающегося ему по договору вознаграждения.</w:t>
      </w:r>
    </w:p>
    <w:p w:rsidR="00000000" w:rsidRDefault="0009690C">
      <w:pPr>
        <w:pStyle w:val="ConsPlusNormal"/>
      </w:pPr>
    </w:p>
    <w:p w:rsidR="00000000" w:rsidRDefault="0009690C">
      <w:pPr>
        <w:pStyle w:val="ConsPlusNormal"/>
        <w:ind w:firstLine="540"/>
        <w:jc w:val="both"/>
        <w:outlineLvl w:val="2"/>
      </w:pPr>
      <w:r>
        <w:rPr>
          <w:b/>
          <w:bCs/>
        </w:rPr>
        <w:t>Статья 903. Права и обязанности доверительного управляющего</w:t>
      </w:r>
    </w:p>
    <w:p w:rsidR="00000000" w:rsidRDefault="0009690C">
      <w:pPr>
        <w:pStyle w:val="ConsPlusNormal"/>
      </w:pPr>
    </w:p>
    <w:p w:rsidR="00000000" w:rsidRDefault="0009690C">
      <w:pPr>
        <w:pStyle w:val="ConsPlusNormal"/>
        <w:ind w:firstLine="540"/>
        <w:jc w:val="both"/>
      </w:pPr>
      <w:r>
        <w:t>1. Доверительный управляющий осуществля</w:t>
      </w:r>
      <w:r>
        <w:t>ет в пределах, предусмотренных законодательством или договором доверительного управления,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w:t>
      </w:r>
      <w:r>
        <w:t>чаях, предусмотренных договором доверительного управления.</w:t>
      </w:r>
    </w:p>
    <w:p w:rsidR="00000000" w:rsidRDefault="0009690C">
      <w:pPr>
        <w:pStyle w:val="ConsPlusNormal"/>
        <w:spacing w:before="20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w:t>
      </w:r>
      <w:r>
        <w:t>озникшие в результате таких действий доверительного управляющего, исполняются за счет этого имущества.</w:t>
      </w:r>
    </w:p>
    <w:p w:rsidR="00000000" w:rsidRDefault="0009690C">
      <w:pPr>
        <w:pStyle w:val="ConsPlusNormal"/>
        <w:spacing w:before="20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w:t>
      </w:r>
      <w:r>
        <w:t xml:space="preserve"> (статьи 282, 283, 285 и 286).</w:t>
      </w:r>
    </w:p>
    <w:p w:rsidR="00000000" w:rsidRDefault="0009690C">
      <w:pPr>
        <w:pStyle w:val="ConsPlusNormal"/>
        <w:spacing w:before="200"/>
        <w:ind w:firstLine="540"/>
        <w:jc w:val="both"/>
      </w:pPr>
      <w:r>
        <w:t>4. Доверительный управляющий представляет вверителю и выгодоприобретателю отчет о своей деятельности в порядке и сроки, установленные договором доверительного управления имуществом.</w:t>
      </w:r>
    </w:p>
    <w:p w:rsidR="00000000" w:rsidRDefault="0009690C">
      <w:pPr>
        <w:pStyle w:val="ConsPlusNormal"/>
      </w:pPr>
    </w:p>
    <w:p w:rsidR="00000000" w:rsidRDefault="0009690C">
      <w:pPr>
        <w:pStyle w:val="ConsPlusNormal"/>
        <w:ind w:firstLine="540"/>
        <w:jc w:val="both"/>
        <w:outlineLvl w:val="2"/>
      </w:pPr>
      <w:r>
        <w:rPr>
          <w:b/>
          <w:bCs/>
        </w:rPr>
        <w:t>Статья 904. Передача доверительного управл</w:t>
      </w:r>
      <w:r>
        <w:rPr>
          <w:b/>
          <w:bCs/>
        </w:rPr>
        <w:t>ения имуществом</w:t>
      </w:r>
    </w:p>
    <w:p w:rsidR="00000000" w:rsidRDefault="0009690C">
      <w:pPr>
        <w:pStyle w:val="ConsPlusNormal"/>
      </w:pPr>
    </w:p>
    <w:p w:rsidR="00000000" w:rsidRDefault="0009690C">
      <w:pPr>
        <w:pStyle w:val="ConsPlusNormal"/>
        <w:ind w:firstLine="540"/>
        <w:jc w:val="both"/>
      </w:pPr>
      <w:r>
        <w:t>1. Доверительный управляющий осуществляет доверительное управление имуществом лично, кроме случаев, предусмотренных пунктом 2 настоящей статьи.</w:t>
      </w:r>
    </w:p>
    <w:p w:rsidR="00000000" w:rsidRDefault="0009690C">
      <w:pPr>
        <w:pStyle w:val="ConsPlusNormal"/>
        <w:spacing w:before="200"/>
        <w:ind w:firstLine="540"/>
        <w:jc w:val="both"/>
      </w:pPr>
      <w:bookmarkStart w:id="537" w:name="Par7525"/>
      <w:bookmarkEnd w:id="537"/>
      <w:r>
        <w:t xml:space="preserve">2. Доверительный управляющий может поручить другому лицу (заместителю) совершать </w:t>
      </w:r>
      <w:r>
        <w:t xml:space="preserve">от имени доверительного управляющего действия, необходимые для управления имуществом, если он уполномочен на это договором доверительного управления, либо получил на это согласие вверителя в письменной форме, либо вынужден к этому в силу обстоятельств для </w:t>
      </w:r>
      <w:r>
        <w:t>обеспечения интересов вверителя или выгодоприобретателя и не имеет при этом возможности получить указания вверителя в разумный срок.</w:t>
      </w:r>
    </w:p>
    <w:p w:rsidR="00000000" w:rsidRDefault="0009690C">
      <w:pPr>
        <w:pStyle w:val="ConsPlusNormal"/>
        <w:spacing w:before="200"/>
        <w:ind w:firstLine="540"/>
        <w:jc w:val="both"/>
      </w:pPr>
      <w:r>
        <w:t>Доверительный управляющий отвечает за действия избранного им заместителя как за собственные.</w:t>
      </w:r>
    </w:p>
    <w:p w:rsidR="00000000" w:rsidRDefault="0009690C">
      <w:pPr>
        <w:pStyle w:val="ConsPlusNormal"/>
      </w:pPr>
    </w:p>
    <w:p w:rsidR="00000000" w:rsidRDefault="0009690C">
      <w:pPr>
        <w:pStyle w:val="ConsPlusNormal"/>
        <w:ind w:firstLine="540"/>
        <w:jc w:val="both"/>
        <w:outlineLvl w:val="2"/>
      </w:pPr>
      <w:r>
        <w:rPr>
          <w:b/>
          <w:bCs/>
        </w:rPr>
        <w:t>Статья 905. Ответственность д</w:t>
      </w:r>
      <w:r>
        <w:rPr>
          <w:b/>
          <w:bCs/>
        </w:rPr>
        <w:t>оверительного управляющего</w:t>
      </w:r>
    </w:p>
    <w:p w:rsidR="00000000" w:rsidRDefault="0009690C">
      <w:pPr>
        <w:pStyle w:val="ConsPlusNormal"/>
      </w:pPr>
    </w:p>
    <w:p w:rsidR="00000000" w:rsidRDefault="0009690C">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вверителя, возмещает выгодоприобретателю упущенную выгоду за время доверительного упра</w:t>
      </w:r>
      <w:r>
        <w:t>вления имуществом, а вверителю - убытки, причиненные утратой или повреждением имущества, с учетом его естественного износа, в том числе упущенную выгоду.</w:t>
      </w:r>
    </w:p>
    <w:p w:rsidR="00000000" w:rsidRDefault="0009690C">
      <w:pPr>
        <w:pStyle w:val="ConsPlusNormal"/>
        <w:spacing w:before="200"/>
        <w:ind w:firstLine="540"/>
        <w:jc w:val="both"/>
      </w:pPr>
      <w:r>
        <w:t xml:space="preserve">Доверительный управляющий несет ответственность за причиненные убытки, если не докажет, что </w:t>
      </w:r>
      <w:r>
        <w:lastRenderedPageBreak/>
        <w:t>эти убытки</w:t>
      </w:r>
      <w:r>
        <w:t xml:space="preserve"> произошли вследствие непреодолимой силы либо действий выгодоприобретателя или вверителя.</w:t>
      </w:r>
    </w:p>
    <w:p w:rsidR="00000000" w:rsidRDefault="0009690C">
      <w:pPr>
        <w:pStyle w:val="ConsPlusNormal"/>
        <w:spacing w:before="200"/>
        <w:ind w:firstLine="540"/>
        <w:jc w:val="both"/>
      </w:pPr>
      <w:r>
        <w:t>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w:t>
      </w:r>
      <w:r>
        <w:t>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пунктом 3 настоящей с</w:t>
      </w:r>
      <w:r>
        <w:t>татьи. Вверитель может в этом случае потребовать от доверительного управляющего возмещения понесенных им убытков.</w:t>
      </w:r>
    </w:p>
    <w:p w:rsidR="00000000" w:rsidRDefault="0009690C">
      <w:pPr>
        <w:pStyle w:val="ConsPlusNormal"/>
        <w:spacing w:before="200"/>
        <w:ind w:firstLine="540"/>
        <w:jc w:val="both"/>
      </w:pPr>
      <w:bookmarkStart w:id="538" w:name="Par7533"/>
      <w:bookmarkEnd w:id="538"/>
      <w:r>
        <w:t>3. Долги по обязательствам, возникшим в связи с доверительным управлением имуществом, погашаются за счет этого имущества. В случ</w:t>
      </w:r>
      <w:r>
        <w:t>ае недостаточности этого имущества взыскание может быть обращено на имущество доверительного управляющего, а при недостаточности и его имущества - на имущество вверителя, не переданное в доверительное управление.</w:t>
      </w:r>
    </w:p>
    <w:p w:rsidR="00000000" w:rsidRDefault="0009690C">
      <w:pPr>
        <w:pStyle w:val="ConsPlusNormal"/>
        <w:spacing w:before="200"/>
        <w:ind w:firstLine="540"/>
        <w:jc w:val="both"/>
      </w:pPr>
      <w:r>
        <w:t>4. Договор доверительного управления имущес</w:t>
      </w:r>
      <w:r>
        <w:t>твом может предусматривать предоставление доверительным управляющим залога в обеспечение возмещения убытков, которые могут быть причинены вверителю или выгодоприобретателю ненадлежащим исполнением договора доверительного управления.</w:t>
      </w:r>
    </w:p>
    <w:p w:rsidR="00000000" w:rsidRDefault="0009690C">
      <w:pPr>
        <w:pStyle w:val="ConsPlusNormal"/>
      </w:pPr>
    </w:p>
    <w:p w:rsidR="00000000" w:rsidRDefault="0009690C">
      <w:pPr>
        <w:pStyle w:val="ConsPlusNormal"/>
        <w:ind w:firstLine="540"/>
        <w:jc w:val="both"/>
        <w:outlineLvl w:val="2"/>
      </w:pPr>
      <w:r>
        <w:rPr>
          <w:b/>
          <w:bCs/>
        </w:rPr>
        <w:t>Статья 906. Вознагражд</w:t>
      </w:r>
      <w:r>
        <w:rPr>
          <w:b/>
          <w:bCs/>
        </w:rPr>
        <w:t>ение доверительному управляющему</w:t>
      </w:r>
    </w:p>
    <w:p w:rsidR="00000000" w:rsidRDefault="0009690C">
      <w:pPr>
        <w:pStyle w:val="ConsPlusNormal"/>
      </w:pPr>
    </w:p>
    <w:p w:rsidR="00000000" w:rsidRDefault="0009690C">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w:t>
      </w:r>
      <w:r>
        <w:t xml:space="preserve"> за счет доходов от использования этого имущества.</w:t>
      </w:r>
    </w:p>
    <w:p w:rsidR="00000000" w:rsidRDefault="0009690C">
      <w:pPr>
        <w:pStyle w:val="ConsPlusNormal"/>
      </w:pPr>
    </w:p>
    <w:p w:rsidR="00000000" w:rsidRDefault="0009690C">
      <w:pPr>
        <w:pStyle w:val="ConsPlusNormal"/>
        <w:ind w:firstLine="540"/>
        <w:jc w:val="both"/>
        <w:outlineLvl w:val="2"/>
      </w:pPr>
      <w:r>
        <w:rPr>
          <w:b/>
          <w:bCs/>
        </w:rPr>
        <w:t>Статья 907. Прекращение договора доверительного управления имуществом</w:t>
      </w:r>
    </w:p>
    <w:p w:rsidR="00000000" w:rsidRDefault="0009690C">
      <w:pPr>
        <w:pStyle w:val="ConsPlusNormal"/>
      </w:pPr>
    </w:p>
    <w:p w:rsidR="00000000" w:rsidRDefault="0009690C">
      <w:pPr>
        <w:pStyle w:val="ConsPlusNormal"/>
        <w:ind w:firstLine="540"/>
        <w:jc w:val="both"/>
      </w:pPr>
      <w:bookmarkStart w:id="539" w:name="Par7542"/>
      <w:bookmarkEnd w:id="539"/>
      <w:r>
        <w:t>1. Договор доверительного управления имуществом прекращается вследствие:</w:t>
      </w:r>
    </w:p>
    <w:p w:rsidR="00000000" w:rsidRDefault="0009690C">
      <w:pPr>
        <w:pStyle w:val="ConsPlusNormal"/>
        <w:spacing w:before="200"/>
        <w:ind w:firstLine="540"/>
        <w:jc w:val="both"/>
      </w:pPr>
      <w:r>
        <w:t>1) смерти гражданина, являющегося выгодоприобретателем, либо объявления его умершим или ликвидации юридического лица - выгодоприобретателя, если договором не предусмотрено иное;</w:t>
      </w:r>
    </w:p>
    <w:p w:rsidR="00000000" w:rsidRDefault="0009690C">
      <w:pPr>
        <w:pStyle w:val="ConsPlusNormal"/>
        <w:spacing w:before="200"/>
        <w:ind w:firstLine="540"/>
        <w:jc w:val="both"/>
      </w:pPr>
      <w:r>
        <w:t>2) отказа выгодоприобретателя от получения выгод по договору, если договором н</w:t>
      </w:r>
      <w:r>
        <w:t>е предусмотрено иное;</w:t>
      </w:r>
    </w:p>
    <w:p w:rsidR="00000000" w:rsidRDefault="0009690C">
      <w:pPr>
        <w:pStyle w:val="ConsPlusNormal"/>
        <w:spacing w:before="200"/>
        <w:ind w:firstLine="540"/>
        <w:jc w:val="both"/>
      </w:pPr>
      <w:r>
        <w:t>3) смерти гражданина, являющегося доверительным управляющим, объявления его умершим,  признания недееспособным, ограниченно дееспособным или безвестно отсутствующим, признания доверительного управляющего банкротом, а также установлени</w:t>
      </w:r>
      <w:r>
        <w:t>я запрета доверительному управляющему осуществлять предпринимательскую деятельность в случаях, предусмотренных настоящим Кодексом и иными законодательными актами;</w:t>
      </w:r>
    </w:p>
    <w:p w:rsidR="00000000" w:rsidRDefault="0009690C">
      <w:pPr>
        <w:pStyle w:val="ConsPlusNormal"/>
        <w:jc w:val="both"/>
      </w:pPr>
      <w:r>
        <w:t>(в ред. Закона Республики Беларусь от 13.12.2022 N 227-З)</w:t>
      </w:r>
    </w:p>
    <w:p w:rsidR="00000000" w:rsidRDefault="0009690C">
      <w:pPr>
        <w:pStyle w:val="ConsPlusNormal"/>
        <w:spacing w:before="200"/>
        <w:ind w:firstLine="540"/>
        <w:jc w:val="both"/>
      </w:pPr>
      <w:bookmarkStart w:id="540" w:name="Par7547"/>
      <w:bookmarkEnd w:id="540"/>
      <w:r>
        <w:t>4) отказа доверительн</w:t>
      </w:r>
      <w:r>
        <w:t>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000000" w:rsidRDefault="0009690C">
      <w:pPr>
        <w:pStyle w:val="ConsPlusNormal"/>
        <w:spacing w:before="200"/>
        <w:ind w:firstLine="540"/>
        <w:jc w:val="both"/>
      </w:pPr>
      <w:r>
        <w:t>5) отказа вверителя от договора по иным причинам, чем та, которая ука</w:t>
      </w:r>
      <w:r>
        <w:t>зана в подпункте 4 настоящего пункта, при условии выплаты доверительному управляющему обусловленного договором вознаграждения;</w:t>
      </w:r>
    </w:p>
    <w:p w:rsidR="00000000" w:rsidRDefault="0009690C">
      <w:pPr>
        <w:pStyle w:val="ConsPlusNormal"/>
        <w:spacing w:before="200"/>
        <w:ind w:firstLine="540"/>
        <w:jc w:val="both"/>
      </w:pPr>
      <w:r>
        <w:t>6) признания лица, являющегося вверителем, несостоятельным или банкротом;</w:t>
      </w:r>
    </w:p>
    <w:p w:rsidR="00000000" w:rsidRDefault="0009690C">
      <w:pPr>
        <w:pStyle w:val="ConsPlusNormal"/>
        <w:jc w:val="both"/>
      </w:pPr>
      <w:r>
        <w:t>(в ред. Закона Республики Беларусь от 13.12.2022 N 227-</w:t>
      </w:r>
      <w:r>
        <w:t>З)</w:t>
      </w:r>
    </w:p>
    <w:p w:rsidR="00000000" w:rsidRDefault="0009690C">
      <w:pPr>
        <w:pStyle w:val="ConsPlusNormal"/>
        <w:spacing w:before="200"/>
        <w:ind w:firstLine="540"/>
        <w:jc w:val="both"/>
      </w:pPr>
      <w:r>
        <w:t>7) прекращения опеки и попечительства, если договор доверительного управления был заключен для управления имуществом подопечного в соответствии с пунктом 1 статьи 36 настоящего Кодекса.</w:t>
      </w:r>
    </w:p>
    <w:p w:rsidR="00000000" w:rsidRDefault="0009690C">
      <w:pPr>
        <w:pStyle w:val="ConsPlusNormal"/>
        <w:jc w:val="both"/>
      </w:pPr>
      <w:r>
        <w:t>(пп. 7 п. 1 статьи 907 введен Законом Республики Беларусь от 09.07.</w:t>
      </w:r>
      <w:r>
        <w:t>2012 N 388-З)</w:t>
      </w:r>
    </w:p>
    <w:p w:rsidR="00000000" w:rsidRDefault="0009690C">
      <w:pPr>
        <w:pStyle w:val="ConsPlusNormal"/>
        <w:spacing w:before="20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000000" w:rsidRDefault="0009690C">
      <w:pPr>
        <w:pStyle w:val="ConsPlusNormal"/>
        <w:spacing w:before="200"/>
        <w:ind w:firstLine="540"/>
        <w:jc w:val="both"/>
      </w:pPr>
      <w:r>
        <w:t>3. При прекращении доверит</w:t>
      </w:r>
      <w:r>
        <w:t xml:space="preserve">ельного управления имущество, находящееся в доверительном управлении, передается вверителю, если договором не предусмотрено иное. При прекращении </w:t>
      </w:r>
      <w:r>
        <w:lastRenderedPageBreak/>
        <w:t xml:space="preserve">доверительного управления в случае признания вверителя несостоятельным или банкротом имущество, переданное им </w:t>
      </w:r>
      <w:r>
        <w:t>в доверительное управление, включается в состав имущества вверителя.</w:t>
      </w:r>
    </w:p>
    <w:p w:rsidR="00000000" w:rsidRDefault="0009690C">
      <w:pPr>
        <w:pStyle w:val="ConsPlusNormal"/>
        <w:jc w:val="both"/>
      </w:pPr>
      <w:r>
        <w:t>(в ред. Закона Республики Беларусь от 13.12.2022 N 227-З)</w:t>
      </w:r>
    </w:p>
    <w:p w:rsidR="00000000" w:rsidRDefault="0009690C">
      <w:pPr>
        <w:pStyle w:val="ConsPlusNormal"/>
      </w:pPr>
    </w:p>
    <w:p w:rsidR="00000000" w:rsidRDefault="0009690C">
      <w:pPr>
        <w:pStyle w:val="ConsPlusNormal"/>
        <w:ind w:firstLine="540"/>
        <w:jc w:val="both"/>
        <w:outlineLvl w:val="2"/>
      </w:pPr>
      <w:r>
        <w:rPr>
          <w:b/>
          <w:bCs/>
        </w:rPr>
        <w:t>Статья 908. Доверительное управление ценными бумагами</w:t>
      </w:r>
    </w:p>
    <w:p w:rsidR="00000000" w:rsidRDefault="0009690C">
      <w:pPr>
        <w:pStyle w:val="ConsPlusNormal"/>
        <w:jc w:val="both"/>
      </w:pPr>
      <w:r>
        <w:t>(название в ред. Закона Республики Беларусь от 25.05.2002 N 104-З)</w:t>
      </w:r>
    </w:p>
    <w:p w:rsidR="00000000" w:rsidRDefault="0009690C">
      <w:pPr>
        <w:pStyle w:val="ConsPlusNormal"/>
      </w:pPr>
    </w:p>
    <w:p w:rsidR="00000000" w:rsidRDefault="0009690C">
      <w:pPr>
        <w:pStyle w:val="ConsPlusNormal"/>
        <w:ind w:firstLine="540"/>
        <w:jc w:val="both"/>
      </w:pPr>
      <w:r>
        <w:t>1. При</w:t>
      </w:r>
      <w:r>
        <w:t xml:space="preserve"> передаче ценных бумаг в доверительное управление может быть предусмотрено объединение ценных бумаг, передаваемых в доверительное управление разными лицами.</w:t>
      </w:r>
    </w:p>
    <w:p w:rsidR="00000000" w:rsidRDefault="0009690C">
      <w:pPr>
        <w:pStyle w:val="ConsPlusNormal"/>
        <w:spacing w:before="200"/>
        <w:ind w:firstLine="540"/>
        <w:jc w:val="both"/>
      </w:pPr>
      <w:r>
        <w:t>2. Правомочия доверительного управляющего ценными бумагами определяются в договоре доверительного у</w:t>
      </w:r>
      <w:r>
        <w:t>правления.</w:t>
      </w:r>
    </w:p>
    <w:p w:rsidR="00000000" w:rsidRDefault="0009690C">
      <w:pPr>
        <w:pStyle w:val="ConsPlusNormal"/>
        <w:spacing w:before="200"/>
        <w:ind w:firstLine="540"/>
        <w:jc w:val="both"/>
      </w:pPr>
      <w:r>
        <w:t>По договору доверительного управления ценными бумагами доверительному управляющему могут быть переданы денежные средства для приобретения ценных бумаг и управления ими.</w:t>
      </w:r>
    </w:p>
    <w:p w:rsidR="00000000" w:rsidRDefault="0009690C">
      <w:pPr>
        <w:pStyle w:val="ConsPlusNormal"/>
        <w:jc w:val="both"/>
      </w:pPr>
      <w:r>
        <w:t>(часть вторая п. 2 статьи 908 введена Законом Республики Беларусь от 25.05.2</w:t>
      </w:r>
      <w:r>
        <w:t>002 N 104-З)</w:t>
      </w:r>
    </w:p>
    <w:p w:rsidR="00000000" w:rsidRDefault="0009690C">
      <w:pPr>
        <w:pStyle w:val="ConsPlusNormal"/>
        <w:spacing w:before="200"/>
        <w:ind w:firstLine="540"/>
        <w:jc w:val="both"/>
      </w:pPr>
      <w:r>
        <w:t>3. Особенности доверительного управления ценными бумагами определяются  законодательством.</w:t>
      </w:r>
    </w:p>
    <w:p w:rsidR="00000000" w:rsidRDefault="0009690C">
      <w:pPr>
        <w:pStyle w:val="ConsPlusNormal"/>
        <w:spacing w:before="200"/>
        <w:ind w:firstLine="540"/>
        <w:jc w:val="both"/>
      </w:pPr>
      <w:r>
        <w:t>4. Правила настоящей статьи соответственно применяются к правам, удостоверенным бездокументарными ценными бумагами.</w:t>
      </w:r>
    </w:p>
    <w:p w:rsidR="00000000" w:rsidRDefault="0009690C">
      <w:pPr>
        <w:pStyle w:val="ConsPlusNormal"/>
      </w:pPr>
    </w:p>
    <w:p w:rsidR="00000000" w:rsidRDefault="0009690C">
      <w:pPr>
        <w:pStyle w:val="ConsPlusNormal"/>
        <w:ind w:firstLine="540"/>
        <w:jc w:val="both"/>
        <w:outlineLvl w:val="2"/>
      </w:pPr>
      <w:bookmarkStart w:id="541" w:name="Par7567"/>
      <w:bookmarkEnd w:id="541"/>
      <w:r>
        <w:rPr>
          <w:b/>
          <w:bCs/>
        </w:rPr>
        <w:t>Статья 909. Доверительное управление имуществом по основаниям, предусмотренным законодательством</w:t>
      </w:r>
    </w:p>
    <w:p w:rsidR="00000000" w:rsidRDefault="0009690C">
      <w:pPr>
        <w:pStyle w:val="ConsPlusNormal"/>
      </w:pPr>
    </w:p>
    <w:p w:rsidR="00000000" w:rsidRDefault="0009690C">
      <w:pPr>
        <w:pStyle w:val="ConsPlusNormal"/>
        <w:ind w:firstLine="540"/>
        <w:jc w:val="both"/>
      </w:pPr>
      <w:bookmarkStart w:id="542" w:name="Par7569"/>
      <w:bookmarkEnd w:id="542"/>
      <w:r>
        <w:t>1. Доверительное управление имуществом может быть также учреждено:</w:t>
      </w:r>
    </w:p>
    <w:p w:rsidR="00000000" w:rsidRDefault="0009690C">
      <w:pPr>
        <w:pStyle w:val="ConsPlusNormal"/>
        <w:spacing w:before="200"/>
        <w:ind w:firstLine="540"/>
        <w:jc w:val="both"/>
      </w:pPr>
      <w:r>
        <w:t>1) вследствие необходимости постоянного управления имуществом подопечного или</w:t>
      </w:r>
      <w:r>
        <w:t xml:space="preserve"> имуществом гражданина, признанного безвестно отсутствующим, в случаях, предусмотренных статьями 36 и 39 настоящего Кодекса;</w:t>
      </w:r>
    </w:p>
    <w:p w:rsidR="00000000" w:rsidRDefault="0009690C">
      <w:pPr>
        <w:pStyle w:val="ConsPlusNormal"/>
        <w:jc w:val="both"/>
      </w:pPr>
      <w:r>
        <w:t>(пп. 1 п. 1 статьи 909 в ред. Закона Республики Беларусь от 09.07.2012 N 388-З)</w:t>
      </w:r>
    </w:p>
    <w:p w:rsidR="00000000" w:rsidRDefault="0009690C">
      <w:pPr>
        <w:pStyle w:val="ConsPlusNormal"/>
        <w:spacing w:before="200"/>
        <w:ind w:firstLine="540"/>
        <w:jc w:val="both"/>
      </w:pPr>
      <w:r>
        <w:t>2) на основании завещания, в котором назначен испол</w:t>
      </w:r>
      <w:r>
        <w:t>нитель завещания (душеприказчик);</w:t>
      </w:r>
    </w:p>
    <w:p w:rsidR="00000000" w:rsidRDefault="0009690C">
      <w:pPr>
        <w:pStyle w:val="ConsPlusNormal"/>
        <w:spacing w:before="200"/>
        <w:ind w:firstLine="540"/>
        <w:jc w:val="both"/>
      </w:pPr>
      <w:r>
        <w:t>3) по иным основаниям, предусмотренным настоящим Кодексом и иными актами законодательства.</w:t>
      </w:r>
    </w:p>
    <w:p w:rsidR="00000000" w:rsidRDefault="0009690C">
      <w:pPr>
        <w:pStyle w:val="ConsPlusNormal"/>
        <w:spacing w:before="200"/>
        <w:ind w:firstLine="540"/>
        <w:jc w:val="both"/>
      </w:pPr>
      <w:r>
        <w:t>2. Правила, предусмотренные настоящей главой, соответственно применяются к отношениям по доверительному управлению имуществом, возн</w:t>
      </w:r>
      <w:r>
        <w:t>икшему по основаниям, указанным в пункте 1 настоящей статьи, если иное не предусмотрено законодательством и не вытекает из существа таких отношений.</w:t>
      </w:r>
    </w:p>
    <w:p w:rsidR="00000000" w:rsidRDefault="0009690C">
      <w:pPr>
        <w:pStyle w:val="ConsPlusNormal"/>
        <w:spacing w:before="200"/>
        <w:ind w:firstLine="540"/>
        <w:jc w:val="both"/>
      </w:pPr>
      <w:r>
        <w:t>В случаях, когда доверительное управление имуществом возникает по основаниям, указанным в пункте 1 настояще</w:t>
      </w:r>
      <w:r>
        <w:t>й статьи, права вверителя, предусмотренные правилами настоящей главы, принадлежат соответственно органу опеки и попечительства, исполнителю завещания (душеприказчику) или иному лицу, указанному в законе.</w:t>
      </w:r>
    </w:p>
    <w:p w:rsidR="00000000" w:rsidRDefault="0009690C">
      <w:pPr>
        <w:pStyle w:val="ConsPlusNormal"/>
      </w:pPr>
    </w:p>
    <w:p w:rsidR="00000000" w:rsidRDefault="0009690C">
      <w:pPr>
        <w:pStyle w:val="ConsPlusTitle"/>
        <w:jc w:val="center"/>
        <w:outlineLvl w:val="1"/>
      </w:pPr>
      <w:r>
        <w:t>ГЛАВА 53</w:t>
      </w:r>
    </w:p>
    <w:p w:rsidR="00000000" w:rsidRDefault="0009690C">
      <w:pPr>
        <w:pStyle w:val="ConsPlusTitle"/>
        <w:jc w:val="center"/>
      </w:pPr>
      <w:r>
        <w:t>КОМПЛЕКСНАЯ ПРЕДПРИНИМАТЕЛЬСКАЯ ЛИЦЕНЗИЯ (</w:t>
      </w:r>
      <w:r>
        <w:t>ФРАНЧАЙЗИНГ)</w:t>
      </w:r>
    </w:p>
    <w:p w:rsidR="00000000" w:rsidRDefault="0009690C">
      <w:pPr>
        <w:pStyle w:val="ConsPlusNormal"/>
        <w:jc w:val="center"/>
      </w:pPr>
      <w:r>
        <w:t>(в ред. Закона Республики Беларусь от 18.08.2004 N 316-З)</w:t>
      </w:r>
    </w:p>
    <w:p w:rsidR="00000000" w:rsidRDefault="0009690C">
      <w:pPr>
        <w:pStyle w:val="ConsPlusNormal"/>
      </w:pPr>
    </w:p>
    <w:p w:rsidR="00000000" w:rsidRDefault="0009690C">
      <w:pPr>
        <w:pStyle w:val="ConsPlusNormal"/>
        <w:ind w:firstLine="540"/>
        <w:jc w:val="both"/>
        <w:outlineLvl w:val="2"/>
      </w:pPr>
      <w:r>
        <w:rPr>
          <w:b/>
          <w:bCs/>
        </w:rPr>
        <w:t>Статья 910. Договор комплексной предпринимательской лицензии (франчайзинга)</w:t>
      </w:r>
    </w:p>
    <w:p w:rsidR="00000000" w:rsidRDefault="0009690C">
      <w:pPr>
        <w:pStyle w:val="ConsPlusNormal"/>
      </w:pPr>
    </w:p>
    <w:p w:rsidR="00000000" w:rsidRDefault="0009690C">
      <w:pPr>
        <w:pStyle w:val="ConsPlusNormal"/>
        <w:ind w:firstLine="540"/>
        <w:jc w:val="both"/>
      </w:pPr>
      <w:bookmarkStart w:id="543" w:name="Par7583"/>
      <w:bookmarkEnd w:id="543"/>
      <w:r>
        <w:t>1. По договору комплексной предпринимательской лицензии (франчайзинга) (далее - договор франч</w:t>
      </w:r>
      <w:r>
        <w:t>айзинга) одна сторона (правообладатель) обязуется предоставить другой стороне (пользователю) за вознаграждение на определенный в договоре франчайзинга срок либо без указания срока лицензионный комплекс, включающий право использования фирменного наименовани</w:t>
      </w:r>
      <w:r>
        <w:t>я правообладателя, других объектов интеллектуальной собственности, предусмотренных договором франчайзинга, а также нераскрытой информации в предпринимательской деятельности пользователя.</w:t>
      </w:r>
    </w:p>
    <w:p w:rsidR="00000000" w:rsidRDefault="0009690C">
      <w:pPr>
        <w:pStyle w:val="ConsPlusNormal"/>
        <w:jc w:val="both"/>
      </w:pPr>
      <w:r>
        <w:t>(п. 1 статьи 910 в ред. Закона Республики Беларусь от 05.01.2013 N 16</w:t>
      </w:r>
      <w:r>
        <w:t>-З)</w:t>
      </w:r>
    </w:p>
    <w:p w:rsidR="00000000" w:rsidRDefault="0009690C">
      <w:pPr>
        <w:pStyle w:val="ConsPlusNormal"/>
        <w:spacing w:before="200"/>
        <w:ind w:firstLine="540"/>
        <w:jc w:val="both"/>
      </w:pPr>
      <w:r>
        <w:t xml:space="preserve">2. Договор франчайзинга предусматривает использование лицензионного комплекса, указанного в пункте 1 настоящей статьи, в определенном объеме (с установлением минимального и (или) </w:t>
      </w:r>
      <w:r>
        <w:lastRenderedPageBreak/>
        <w:t>максимального объема использования) с указанием или без указания территор</w:t>
      </w:r>
      <w:r>
        <w:t>ии его использования применительно к определенным видам предпринимательской деятельности.</w:t>
      </w:r>
    </w:p>
    <w:p w:rsidR="00000000" w:rsidRDefault="0009690C">
      <w:pPr>
        <w:pStyle w:val="ConsPlusNormal"/>
        <w:jc w:val="both"/>
      </w:pPr>
      <w:r>
        <w:t>(в ред. Закона Республики Беларусь от 05.01.2013 N 16-З)</w:t>
      </w:r>
    </w:p>
    <w:p w:rsidR="00000000" w:rsidRDefault="0009690C">
      <w:pPr>
        <w:pStyle w:val="ConsPlusNormal"/>
        <w:spacing w:before="200"/>
        <w:ind w:firstLine="540"/>
        <w:jc w:val="both"/>
      </w:pPr>
      <w:r>
        <w:t>3. Сторонами по договору франчайзинга могут быть коммерческие организации и индивидуальные предприниматели.</w:t>
      </w:r>
    </w:p>
    <w:p w:rsidR="00000000" w:rsidRDefault="0009690C">
      <w:pPr>
        <w:pStyle w:val="ConsPlusNormal"/>
        <w:spacing w:before="200"/>
        <w:ind w:firstLine="540"/>
        <w:jc w:val="both"/>
      </w:pPr>
      <w:r>
        <w:t>4. Вознаграждение по договору франчайзинга может выплачиваться пользователем правообладателю в форме фиксированных разовых или периодических платежей, отчислений от выручки или в иной форме, предусмотренной договором франчайзинга.</w:t>
      </w:r>
    </w:p>
    <w:p w:rsidR="00000000" w:rsidRDefault="0009690C">
      <w:pPr>
        <w:pStyle w:val="ConsPlusNormal"/>
      </w:pPr>
    </w:p>
    <w:p w:rsidR="00000000" w:rsidRDefault="0009690C">
      <w:pPr>
        <w:pStyle w:val="ConsPlusNormal"/>
        <w:ind w:firstLine="540"/>
        <w:jc w:val="both"/>
        <w:outlineLvl w:val="2"/>
      </w:pPr>
      <w:r>
        <w:rPr>
          <w:b/>
          <w:bCs/>
        </w:rPr>
        <w:t>Статья 910-1. Форма и ре</w:t>
      </w:r>
      <w:r>
        <w:rPr>
          <w:b/>
          <w:bCs/>
        </w:rPr>
        <w:t>гистрация договора франчайзинга</w:t>
      </w:r>
    </w:p>
    <w:p w:rsidR="00000000" w:rsidRDefault="0009690C">
      <w:pPr>
        <w:pStyle w:val="ConsPlusNormal"/>
      </w:pPr>
    </w:p>
    <w:p w:rsidR="00000000" w:rsidRDefault="0009690C">
      <w:pPr>
        <w:pStyle w:val="ConsPlusNormal"/>
        <w:ind w:firstLine="540"/>
        <w:jc w:val="both"/>
      </w:pPr>
      <w:r>
        <w:t>1. Договор франчайзинга заключается в письменной форме.</w:t>
      </w:r>
    </w:p>
    <w:p w:rsidR="00000000" w:rsidRDefault="0009690C">
      <w:pPr>
        <w:pStyle w:val="ConsPlusNormal"/>
        <w:spacing w:before="200"/>
        <w:ind w:firstLine="540"/>
        <w:jc w:val="both"/>
      </w:pPr>
      <w:r>
        <w:t>2. Договор франчайзинга подлежит регистрации в патентном органе в порядке, установленном  законодательством.</w:t>
      </w:r>
    </w:p>
    <w:p w:rsidR="00000000" w:rsidRDefault="0009690C">
      <w:pPr>
        <w:pStyle w:val="ConsPlusNormal"/>
      </w:pPr>
    </w:p>
    <w:p w:rsidR="00000000" w:rsidRDefault="0009690C">
      <w:pPr>
        <w:pStyle w:val="ConsPlusNormal"/>
        <w:ind w:firstLine="540"/>
        <w:jc w:val="both"/>
        <w:outlineLvl w:val="2"/>
      </w:pPr>
      <w:r>
        <w:rPr>
          <w:b/>
          <w:bCs/>
        </w:rPr>
        <w:t>Статья 910-2. Комплексная предпринимательская сублицензия</w:t>
      </w:r>
    </w:p>
    <w:p w:rsidR="00000000" w:rsidRDefault="0009690C">
      <w:pPr>
        <w:pStyle w:val="ConsPlusNormal"/>
      </w:pPr>
    </w:p>
    <w:p w:rsidR="00000000" w:rsidRDefault="0009690C">
      <w:pPr>
        <w:pStyle w:val="ConsPlusNormal"/>
        <w:ind w:firstLine="540"/>
        <w:jc w:val="both"/>
      </w:pPr>
      <w:r>
        <w:t>1. Договором франчайзинга может быть предусмотрено право пользователя разрешать другим лицам использование предоставленного ему лицензионного комплекса или части этого комплекса на условиях, согласованных им с правообладателем либо определенных в договор</w:t>
      </w:r>
      <w:r>
        <w:t>е франчайзинга (комплексная предпринимательская сублицензия). Договором франчайзинга может быть предусмотрена обязанность пользователя предоставить в течение определенного срока определенное количество комплексных предпринимательских сублицензий.</w:t>
      </w:r>
    </w:p>
    <w:p w:rsidR="00000000" w:rsidRDefault="0009690C">
      <w:pPr>
        <w:pStyle w:val="ConsPlusNormal"/>
        <w:jc w:val="both"/>
      </w:pPr>
      <w:r>
        <w:t>(в ред. З</w:t>
      </w:r>
      <w:r>
        <w:t>акона Республики Беларусь от 05.01.2013 N 16-З)</w:t>
      </w:r>
    </w:p>
    <w:p w:rsidR="00000000" w:rsidRDefault="0009690C">
      <w:pPr>
        <w:pStyle w:val="ConsPlusNormal"/>
        <w:spacing w:before="200"/>
        <w:ind w:firstLine="540"/>
        <w:jc w:val="both"/>
      </w:pPr>
      <w:r>
        <w:t>2. Договор комплексной предпринимательской сублицензии не может быть заключен на более длительный срок, чем договор франчайзинга, на основании которого он заключался.</w:t>
      </w:r>
    </w:p>
    <w:p w:rsidR="00000000" w:rsidRDefault="0009690C">
      <w:pPr>
        <w:pStyle w:val="ConsPlusNormal"/>
        <w:spacing w:before="200"/>
        <w:ind w:firstLine="540"/>
        <w:jc w:val="both"/>
      </w:pPr>
      <w:r>
        <w:t>3. Прекращение договора франчайзинга прек</w:t>
      </w:r>
      <w:r>
        <w:t>ращает договор комплексной предпринимательской сублицензии.</w:t>
      </w:r>
    </w:p>
    <w:p w:rsidR="00000000" w:rsidRDefault="0009690C">
      <w:pPr>
        <w:pStyle w:val="ConsPlusNormal"/>
        <w:spacing w:before="200"/>
        <w:ind w:firstLine="540"/>
        <w:jc w:val="both"/>
      </w:pPr>
      <w:r>
        <w:t>4. Ответственность перед правообладателем за действия вторичных пользователей несет пользователь, если иное не предусмотрено договором франчайзинга.</w:t>
      </w:r>
    </w:p>
    <w:p w:rsidR="00000000" w:rsidRDefault="0009690C">
      <w:pPr>
        <w:pStyle w:val="ConsPlusNormal"/>
        <w:spacing w:before="200"/>
        <w:ind w:firstLine="540"/>
        <w:jc w:val="both"/>
      </w:pPr>
      <w:r>
        <w:t>5. К договору комплексной предпринимательской с</w:t>
      </w:r>
      <w:r>
        <w:t>ублицензии применяются предусмотренные настоящей главой правила о договоре франчайзинга, если иное не установлено законодательством.</w:t>
      </w:r>
    </w:p>
    <w:p w:rsidR="00000000" w:rsidRDefault="0009690C">
      <w:pPr>
        <w:pStyle w:val="ConsPlusNormal"/>
      </w:pPr>
    </w:p>
    <w:p w:rsidR="00000000" w:rsidRDefault="0009690C">
      <w:pPr>
        <w:pStyle w:val="ConsPlusNormal"/>
        <w:ind w:firstLine="540"/>
        <w:jc w:val="both"/>
        <w:outlineLvl w:val="2"/>
      </w:pPr>
      <w:r>
        <w:rPr>
          <w:b/>
          <w:bCs/>
        </w:rPr>
        <w:t>Статья 910-3. Обязанности правообладателя</w:t>
      </w:r>
    </w:p>
    <w:p w:rsidR="00000000" w:rsidRDefault="0009690C">
      <w:pPr>
        <w:pStyle w:val="ConsPlusNormal"/>
      </w:pPr>
    </w:p>
    <w:p w:rsidR="00000000" w:rsidRDefault="0009690C">
      <w:pPr>
        <w:pStyle w:val="ConsPlusNormal"/>
        <w:ind w:firstLine="540"/>
        <w:jc w:val="both"/>
      </w:pPr>
      <w:r>
        <w:t>1. Правообладатель обязан передать пользователю техническую, коммерческую или и</w:t>
      </w:r>
      <w:r>
        <w:t>ную информацию, необходимую пользователю для использования предоставленного ему по договору франчайзинга лицензионного комплекса, а также проинструктировать пользователя и его работников по вопросам, связанным с использованием этого комплекса.</w:t>
      </w:r>
    </w:p>
    <w:p w:rsidR="00000000" w:rsidRDefault="0009690C">
      <w:pPr>
        <w:pStyle w:val="ConsPlusNormal"/>
        <w:jc w:val="both"/>
      </w:pPr>
      <w:r>
        <w:t>(п. 1 статьи</w:t>
      </w:r>
      <w:r>
        <w:t xml:space="preserve"> 910-3 в ред. Закона Республики Беларусь от 05.01.2013 N 16-З)</w:t>
      </w:r>
    </w:p>
    <w:p w:rsidR="00000000" w:rsidRDefault="0009690C">
      <w:pPr>
        <w:pStyle w:val="ConsPlusNormal"/>
        <w:spacing w:before="200"/>
        <w:ind w:firstLine="540"/>
        <w:jc w:val="both"/>
      </w:pPr>
      <w:r>
        <w:t>2. Если договором франчайзинга не предусмотрено иное, правообладатель обязан:</w:t>
      </w:r>
    </w:p>
    <w:p w:rsidR="00000000" w:rsidRDefault="0009690C">
      <w:pPr>
        <w:pStyle w:val="ConsPlusNormal"/>
        <w:spacing w:before="200"/>
        <w:ind w:firstLine="540"/>
        <w:jc w:val="both"/>
      </w:pPr>
      <w:r>
        <w:t>оказывать пользователю постоянное техническое и консультативное содействие, включая содействие в обучении работнико</w:t>
      </w:r>
      <w:r>
        <w:t>в;</w:t>
      </w:r>
    </w:p>
    <w:p w:rsidR="00000000" w:rsidRDefault="0009690C">
      <w:pPr>
        <w:pStyle w:val="ConsPlusNormal"/>
        <w:jc w:val="both"/>
      </w:pPr>
      <w:r>
        <w:t>(в ред. Закона Республики Беларусь от 09.07.2012 N 388-З)</w:t>
      </w:r>
    </w:p>
    <w:p w:rsidR="00000000" w:rsidRDefault="0009690C">
      <w:pPr>
        <w:pStyle w:val="ConsPlusNormal"/>
        <w:spacing w:before="200"/>
        <w:ind w:firstLine="540"/>
        <w:jc w:val="both"/>
      </w:pPr>
      <w:r>
        <w:t>контролировать качество товаров (работ, услуг), производимых (выполняемых, оказываемых) пользователем на основании договора франчайзинга.</w:t>
      </w:r>
    </w:p>
    <w:p w:rsidR="00000000" w:rsidRDefault="0009690C">
      <w:pPr>
        <w:pStyle w:val="ConsPlusNormal"/>
      </w:pPr>
    </w:p>
    <w:p w:rsidR="00000000" w:rsidRDefault="0009690C">
      <w:pPr>
        <w:pStyle w:val="ConsPlusNormal"/>
        <w:ind w:firstLine="540"/>
        <w:jc w:val="both"/>
        <w:outlineLvl w:val="2"/>
      </w:pPr>
      <w:r>
        <w:rPr>
          <w:b/>
          <w:bCs/>
        </w:rPr>
        <w:t>Статья 910-4. Обязанности пользователя</w:t>
      </w:r>
    </w:p>
    <w:p w:rsidR="00000000" w:rsidRDefault="0009690C">
      <w:pPr>
        <w:pStyle w:val="ConsPlusNormal"/>
      </w:pPr>
    </w:p>
    <w:p w:rsidR="00000000" w:rsidRDefault="0009690C">
      <w:pPr>
        <w:pStyle w:val="ConsPlusNormal"/>
        <w:ind w:firstLine="540"/>
        <w:jc w:val="both"/>
      </w:pPr>
      <w:r>
        <w:t>С учетом характера и особенностей деятельности, осуществляемой пользователем по договору франчайзинга, пользователь обязан:</w:t>
      </w:r>
    </w:p>
    <w:p w:rsidR="00000000" w:rsidRDefault="0009690C">
      <w:pPr>
        <w:pStyle w:val="ConsPlusNormal"/>
        <w:spacing w:before="200"/>
        <w:ind w:firstLine="540"/>
        <w:jc w:val="both"/>
      </w:pPr>
      <w:r>
        <w:lastRenderedPageBreak/>
        <w:t xml:space="preserve">использовать при осуществлении предусмотренной договором франчайзинга деятельности фирменное наименование правообладателя указанным </w:t>
      </w:r>
      <w:r>
        <w:t>в этом договоре образом;</w:t>
      </w:r>
    </w:p>
    <w:p w:rsidR="00000000" w:rsidRDefault="0009690C">
      <w:pPr>
        <w:pStyle w:val="ConsPlusNormal"/>
        <w:spacing w:before="200"/>
        <w:ind w:firstLine="540"/>
        <w:jc w:val="both"/>
      </w:pPr>
      <w:r>
        <w:t xml:space="preserve">обеспечивать соответствие качества товаров (работ, услуг), производимых (выполняемых, оказываемых) пользователем на основе договора франчайзинга, качеству аналогичных товаров (работ, услуг), производимых (выполняемых, оказываемых) </w:t>
      </w:r>
      <w:r>
        <w:t>непосредственно правообладателем;</w:t>
      </w:r>
    </w:p>
    <w:p w:rsidR="00000000" w:rsidRDefault="0009690C">
      <w:pPr>
        <w:pStyle w:val="ConsPlusNormal"/>
        <w:spacing w:before="200"/>
        <w:ind w:firstLine="540"/>
        <w:jc w:val="both"/>
      </w:pPr>
      <w:r>
        <w:t>соблюдать инструкции и выполнять указания правообладателя, направленные на обеспечение соответствия характера, способов и условий использования лицензионного комплекса тому, как он используется правообладателем, в том числ</w:t>
      </w:r>
      <w:r>
        <w:t>е выполнять указания, касающиеся внешнего и внутреннего оформления помещений, используемых пользователем при исполнении договора франчайзинга;</w:t>
      </w:r>
    </w:p>
    <w:p w:rsidR="00000000" w:rsidRDefault="0009690C">
      <w:pPr>
        <w:pStyle w:val="ConsPlusNormal"/>
        <w:jc w:val="both"/>
      </w:pPr>
      <w:r>
        <w:t>(в ред. Закона Республики Беларусь от 05.01.2013 N 16-З)</w:t>
      </w:r>
    </w:p>
    <w:p w:rsidR="00000000" w:rsidRDefault="0009690C">
      <w:pPr>
        <w:pStyle w:val="ConsPlusNormal"/>
        <w:spacing w:before="200"/>
        <w:ind w:firstLine="540"/>
        <w:jc w:val="both"/>
      </w:pPr>
      <w:r>
        <w:t>оказывать покупателям (заказчикам) все дополнительные ус</w:t>
      </w:r>
      <w:r>
        <w:t>луги, на которые они могли бы рассчитывать, приобретая товар, заказывая выполнение работ, оказание услуг непосредственно у правообладателя;</w:t>
      </w:r>
    </w:p>
    <w:p w:rsidR="00000000" w:rsidRDefault="0009690C">
      <w:pPr>
        <w:pStyle w:val="ConsPlusNormal"/>
        <w:spacing w:before="200"/>
        <w:ind w:firstLine="540"/>
        <w:jc w:val="both"/>
      </w:pPr>
      <w:r>
        <w:t>не разглашать полученную от правообладателя нераскрытую информацию, в том числе секреты производства (ноу-хау);</w:t>
      </w:r>
    </w:p>
    <w:p w:rsidR="00000000" w:rsidRDefault="0009690C">
      <w:pPr>
        <w:pStyle w:val="ConsPlusNormal"/>
        <w:spacing w:before="200"/>
        <w:ind w:firstLine="540"/>
        <w:jc w:val="both"/>
      </w:pPr>
      <w:r>
        <w:t>выда</w:t>
      </w:r>
      <w:r>
        <w:t>вать оговоренное количество комплексных предпринимательских сублицензий, если такая обязанность предусмотрена договором франчайзинга;</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Статьей 20 Закона Республики Беларусь от 05.02.1993 N 2181-XII определены особенности исполь</w:t>
            </w:r>
            <w:r>
              <w:rPr>
                <w:color w:val="392C69"/>
              </w:rPr>
              <w:t>зование товарного знака и последствия его неиспользования.</w:t>
            </w:r>
          </w:p>
        </w:tc>
      </w:tr>
    </w:tbl>
    <w:p w:rsidR="00000000" w:rsidRDefault="0009690C">
      <w:pPr>
        <w:pStyle w:val="ConsPlusNormal"/>
        <w:spacing w:before="260"/>
        <w:ind w:firstLine="540"/>
        <w:jc w:val="both"/>
      </w:pPr>
      <w:r>
        <w:t>информировать покупателей (заказчиков) наиболее очевидным для них способом о том, что он использует фирменное наименование, товарный знак, знак обслуживания или иное средство индивидуализации учас</w:t>
      </w:r>
      <w:r>
        <w:t>тников гражданского оборота, товаров, работ или услуг на основании договора франчайзинга.</w:t>
      </w:r>
    </w:p>
    <w:p w:rsidR="00000000" w:rsidRDefault="0009690C">
      <w:pPr>
        <w:pStyle w:val="ConsPlusNormal"/>
      </w:pPr>
    </w:p>
    <w:p w:rsidR="00000000" w:rsidRDefault="0009690C">
      <w:pPr>
        <w:pStyle w:val="ConsPlusNormal"/>
        <w:ind w:firstLine="540"/>
        <w:jc w:val="both"/>
        <w:outlineLvl w:val="2"/>
      </w:pPr>
      <w:r>
        <w:rPr>
          <w:b/>
          <w:bCs/>
        </w:rPr>
        <w:t>Статья 910-5. Ограничения прав сторон по договору франчайзинга</w:t>
      </w:r>
    </w:p>
    <w:p w:rsidR="00000000" w:rsidRDefault="0009690C">
      <w:pPr>
        <w:pStyle w:val="ConsPlusNormal"/>
      </w:pPr>
    </w:p>
    <w:p w:rsidR="00000000" w:rsidRDefault="0009690C">
      <w:pPr>
        <w:pStyle w:val="ConsPlusNormal"/>
        <w:ind w:firstLine="540"/>
        <w:jc w:val="both"/>
      </w:pPr>
      <w:r>
        <w:t>1. Договором франчайзинга могут быть предусмотрены ограничения прав сторон посредством указания на:</w:t>
      </w:r>
    </w:p>
    <w:p w:rsidR="00000000" w:rsidRDefault="0009690C">
      <w:pPr>
        <w:pStyle w:val="ConsPlusNormal"/>
        <w:spacing w:before="200"/>
        <w:ind w:firstLine="540"/>
        <w:jc w:val="both"/>
      </w:pPr>
      <w:r>
        <w:t>обязательство правообладателя не предоставлять другим лицам аналогичные лицензионные комплексы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000000" w:rsidRDefault="0009690C">
      <w:pPr>
        <w:pStyle w:val="ConsPlusNormal"/>
        <w:jc w:val="both"/>
      </w:pPr>
      <w:r>
        <w:t>(в ред. Закона Р</w:t>
      </w:r>
      <w:r>
        <w:t>еспублики Беларусь от 05.01.2013 N 16-З)</w:t>
      </w:r>
    </w:p>
    <w:p w:rsidR="00000000" w:rsidRDefault="0009690C">
      <w:pPr>
        <w:pStyle w:val="ConsPlusNormal"/>
        <w:spacing w:before="200"/>
        <w:ind w:firstLine="540"/>
        <w:jc w:val="both"/>
      </w:pPr>
      <w:r>
        <w:t>обязательство пользователя не конкурировать с правообладателем на территории, на которую распространяется действие договора франчайзинга в отношении предпринимательской деятельности, осуществляемой пользователем с и</w:t>
      </w:r>
      <w:r>
        <w:t>спользованием принадлежащих правообладателю исключительных прав и нераскрытой информации;</w:t>
      </w:r>
    </w:p>
    <w:p w:rsidR="00000000" w:rsidRDefault="0009690C">
      <w:pPr>
        <w:pStyle w:val="ConsPlusNormal"/>
        <w:jc w:val="both"/>
      </w:pPr>
      <w:r>
        <w:t>(в ред. Закона Республики Беларусь от 05.01.2013 N 16-З)</w:t>
      </w:r>
    </w:p>
    <w:p w:rsidR="00000000" w:rsidRDefault="0009690C">
      <w:pPr>
        <w:pStyle w:val="ConsPlusNormal"/>
        <w:spacing w:before="200"/>
        <w:ind w:firstLine="540"/>
        <w:jc w:val="both"/>
      </w:pPr>
      <w:r>
        <w:t>отказ пользователя от получения по договорам франчайзинга аналогичных исключительных прав и нераскрытой инфор</w:t>
      </w:r>
      <w:r>
        <w:t>мации у конкурентов (потенциальных конкурентов) правообладателя;</w:t>
      </w:r>
    </w:p>
    <w:p w:rsidR="00000000" w:rsidRDefault="0009690C">
      <w:pPr>
        <w:pStyle w:val="ConsPlusNormal"/>
        <w:jc w:val="both"/>
      </w:pPr>
      <w:r>
        <w:t>(в ред. Закона Республики Беларусь от 05.01.2013 N 16-З)</w:t>
      </w:r>
    </w:p>
    <w:p w:rsidR="00000000" w:rsidRDefault="0009690C">
      <w:pPr>
        <w:pStyle w:val="ConsPlusNormal"/>
        <w:spacing w:before="200"/>
        <w:ind w:firstLine="540"/>
        <w:jc w:val="both"/>
      </w:pPr>
      <w:r>
        <w:t>обязательство пользователя согласовывать с правообладателем место расположения помещений, используемых при исполнении договора франчай</w:t>
      </w:r>
      <w:r>
        <w:t>зинга, а также их внешнее и внутреннее оформление.</w:t>
      </w:r>
    </w:p>
    <w:p w:rsidR="00000000" w:rsidRDefault="0009690C">
      <w:pPr>
        <w:pStyle w:val="ConsPlusNormal"/>
        <w:jc w:val="both"/>
      </w:pPr>
      <w:r>
        <w:t>(в ред. Закона Республики Беларусь от 05.01.2013 N 16-З)</w:t>
      </w:r>
    </w:p>
    <w:p w:rsidR="00000000" w:rsidRDefault="0009690C">
      <w:pPr>
        <w:pStyle w:val="ConsPlusNormal"/>
        <w:spacing w:before="200"/>
        <w:ind w:firstLine="540"/>
        <w:jc w:val="both"/>
      </w:pPr>
      <w:r>
        <w:t>2. Ограничения прав сторон по договору франчайзинга могут быть признаны судом недействительными по требованию антимонопольного органа или иного заин</w:t>
      </w:r>
      <w:r>
        <w:t>тересованного лица, если эти ограничения с учетом состояния соответствующего товарного рынка и экономического положения сторон противоречат антимонопольному законодательству.</w:t>
      </w:r>
    </w:p>
    <w:p w:rsidR="00000000" w:rsidRDefault="0009690C">
      <w:pPr>
        <w:pStyle w:val="ConsPlusNormal"/>
      </w:pPr>
    </w:p>
    <w:p w:rsidR="00000000" w:rsidRDefault="0009690C">
      <w:pPr>
        <w:pStyle w:val="ConsPlusNormal"/>
        <w:ind w:firstLine="540"/>
        <w:jc w:val="both"/>
        <w:outlineLvl w:val="2"/>
      </w:pPr>
      <w:r>
        <w:rPr>
          <w:b/>
          <w:bCs/>
        </w:rPr>
        <w:t>Статья 910-6. Ответственность правообладателя по требованиям, предъявляемым к по</w:t>
      </w:r>
      <w:r>
        <w:rPr>
          <w:b/>
          <w:bCs/>
        </w:rPr>
        <w:t>льзователю</w:t>
      </w:r>
    </w:p>
    <w:p w:rsidR="00000000" w:rsidRDefault="0009690C">
      <w:pPr>
        <w:pStyle w:val="ConsPlusNormal"/>
      </w:pPr>
    </w:p>
    <w:p w:rsidR="00000000" w:rsidRDefault="0009690C">
      <w:pPr>
        <w:pStyle w:val="ConsPlusNormal"/>
        <w:ind w:firstLine="540"/>
        <w:jc w:val="both"/>
      </w:pPr>
      <w:r>
        <w:t>1. 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франчайзинга, качеству аналогич</w:t>
      </w:r>
      <w:r>
        <w:t>ных товаров (работ, услуг), продаваемых (выполняемых, оказываемых) непосредственно правообладателем.</w:t>
      </w:r>
    </w:p>
    <w:p w:rsidR="00000000" w:rsidRDefault="0009690C">
      <w:pPr>
        <w:pStyle w:val="ConsPlusNormal"/>
        <w:spacing w:before="200"/>
        <w:ind w:firstLine="540"/>
        <w:jc w:val="both"/>
      </w:pPr>
      <w:r>
        <w:t>2. 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000000" w:rsidRDefault="0009690C">
      <w:pPr>
        <w:pStyle w:val="ConsPlusNormal"/>
      </w:pPr>
    </w:p>
    <w:p w:rsidR="00000000" w:rsidRDefault="0009690C">
      <w:pPr>
        <w:pStyle w:val="ConsPlusNormal"/>
        <w:ind w:firstLine="540"/>
        <w:jc w:val="both"/>
        <w:outlineLvl w:val="2"/>
      </w:pPr>
      <w:r>
        <w:rPr>
          <w:b/>
          <w:bCs/>
        </w:rPr>
        <w:t>Статья 910-7. Изменение договора франчайзинга</w:t>
      </w:r>
    </w:p>
    <w:p w:rsidR="00000000" w:rsidRDefault="0009690C">
      <w:pPr>
        <w:pStyle w:val="ConsPlusNormal"/>
      </w:pPr>
    </w:p>
    <w:p w:rsidR="00000000" w:rsidRDefault="0009690C">
      <w:pPr>
        <w:pStyle w:val="ConsPlusNormal"/>
        <w:ind w:firstLine="540"/>
        <w:jc w:val="both"/>
      </w:pPr>
      <w:r>
        <w:t>1. Договор франчайзинга может быть изменен в соответствии с правилами главы 29 настоящего Кодекса.</w:t>
      </w:r>
    </w:p>
    <w:p w:rsidR="00000000" w:rsidRDefault="0009690C">
      <w:pPr>
        <w:pStyle w:val="ConsPlusNormal"/>
        <w:spacing w:before="200"/>
        <w:ind w:firstLine="540"/>
        <w:jc w:val="both"/>
      </w:pPr>
      <w:r>
        <w:t>2. Изменение договора франчайзинга подлежит регистрации в  порядке, установленном для регистрации договоров фр</w:t>
      </w:r>
      <w:r>
        <w:t>анчайзинга.</w:t>
      </w:r>
    </w:p>
    <w:p w:rsidR="00000000" w:rsidRDefault="0009690C">
      <w:pPr>
        <w:pStyle w:val="ConsPlusNormal"/>
        <w:spacing w:before="200"/>
        <w:ind w:firstLine="540"/>
        <w:jc w:val="both"/>
      </w:pPr>
      <w:r>
        <w:t>3. В отношениях с третьими лицами стороны договора франчайзинга вправе ссылаться на изменение договора с момента регистрации этого изменения.</w:t>
      </w:r>
    </w:p>
    <w:p w:rsidR="00000000" w:rsidRDefault="0009690C">
      <w:pPr>
        <w:pStyle w:val="ConsPlusNormal"/>
      </w:pPr>
    </w:p>
    <w:p w:rsidR="00000000" w:rsidRDefault="0009690C">
      <w:pPr>
        <w:pStyle w:val="ConsPlusNormal"/>
        <w:ind w:firstLine="540"/>
        <w:jc w:val="both"/>
        <w:outlineLvl w:val="2"/>
      </w:pPr>
      <w:r>
        <w:rPr>
          <w:b/>
          <w:bCs/>
        </w:rPr>
        <w:t>Статья 910-8. Сохранение договора франчайзинга в силе при перемене сторон</w:t>
      </w:r>
    </w:p>
    <w:p w:rsidR="00000000" w:rsidRDefault="0009690C">
      <w:pPr>
        <w:pStyle w:val="ConsPlusNormal"/>
      </w:pPr>
    </w:p>
    <w:p w:rsidR="00000000" w:rsidRDefault="0009690C">
      <w:pPr>
        <w:pStyle w:val="ConsPlusNormal"/>
        <w:ind w:firstLine="540"/>
        <w:jc w:val="both"/>
      </w:pPr>
      <w:r>
        <w:t>1. Переход от правообладателя к другому лицу какого-либо исключительного права на объект интеллектуальной собственности, входящего в предоставленный пользователю лицензионный комплекс, не является основанием для изменения или расторжения договора франчайзи</w:t>
      </w:r>
      <w:r>
        <w:t>нга. Новый правообладатель становится стороной этого договора в части прав и обязанностей, относящихся к перешедшему к нему исключительному праву на объект интеллектуальной собственности.</w:t>
      </w:r>
    </w:p>
    <w:p w:rsidR="00000000" w:rsidRDefault="0009690C">
      <w:pPr>
        <w:pStyle w:val="ConsPlusNormal"/>
        <w:jc w:val="both"/>
      </w:pPr>
      <w:r>
        <w:t>(в ред. Закона Республики Беларусь от 05.01.2013 N 16-З)</w:t>
      </w:r>
    </w:p>
    <w:p w:rsidR="00000000" w:rsidRDefault="0009690C">
      <w:pPr>
        <w:pStyle w:val="ConsPlusNormal"/>
        <w:spacing w:before="200"/>
        <w:ind w:firstLine="540"/>
        <w:jc w:val="both"/>
      </w:pPr>
      <w:r>
        <w:t>2. В случае</w:t>
      </w:r>
      <w:r>
        <w:t xml:space="preserve"> смерти правообладателя - индивидуального предпринимателя и перехода в установленном законодательством порядке его прав и обязанностей по договору франчайзинга к наследнику договор франчайзинга прекращается, если наследник не зарегистрирован в течение шест</w:t>
      </w:r>
      <w:r>
        <w:t>и месяцев со дня открытия наследства в установленном законодательством порядке в качестве индивидуального предпринимателя.</w:t>
      </w:r>
    </w:p>
    <w:p w:rsidR="00000000" w:rsidRDefault="0009690C">
      <w:pPr>
        <w:pStyle w:val="ConsPlusNormal"/>
        <w:spacing w:before="200"/>
        <w:ind w:firstLine="540"/>
        <w:jc w:val="both"/>
      </w:pPr>
      <w:r>
        <w:t>3. Осуществление прав и исполнение обязанностей умершего правообладателя до принятия наследником этих прав и обязанностей и регистрац</w:t>
      </w:r>
      <w:r>
        <w:t>ии его в качестве индивидуального предпринимателя осуществляются доверительным управляющим в соответствии с главой 52 настоящего Кодекса.</w:t>
      </w:r>
    </w:p>
    <w:p w:rsidR="00000000" w:rsidRDefault="0009690C">
      <w:pPr>
        <w:pStyle w:val="ConsPlusNormal"/>
      </w:pPr>
    </w:p>
    <w:p w:rsidR="00000000" w:rsidRDefault="0009690C">
      <w:pPr>
        <w:pStyle w:val="ConsPlusNormal"/>
        <w:ind w:firstLine="540"/>
        <w:jc w:val="both"/>
        <w:outlineLvl w:val="2"/>
      </w:pPr>
      <w:r>
        <w:rPr>
          <w:b/>
          <w:bCs/>
        </w:rPr>
        <w:t>Статья 910-9. Сохранение договора франчайзинга в силе при изменении фирменного наименования</w:t>
      </w:r>
    </w:p>
    <w:p w:rsidR="00000000" w:rsidRDefault="0009690C">
      <w:pPr>
        <w:pStyle w:val="ConsPlusNormal"/>
      </w:pPr>
    </w:p>
    <w:p w:rsidR="00000000" w:rsidRDefault="0009690C">
      <w:pPr>
        <w:pStyle w:val="ConsPlusNormal"/>
        <w:ind w:firstLine="540"/>
        <w:jc w:val="both"/>
      </w:pPr>
      <w:r>
        <w:t>В случае изменения право</w:t>
      </w:r>
      <w:r>
        <w:t>обладателем своего фирменного наименования договор франчайзинга сохраняется и действует в отношении нового фирменного наименования правообладателя, если пользователь не потребует расторжения договора и возмещения убытков. В случае продолжения действия дого</w:t>
      </w:r>
      <w:r>
        <w:t>вора франчайзинга пользователь вправе потребовать соразмерного уменьшения причитающегося правообладателю вознаграждения.</w:t>
      </w:r>
    </w:p>
    <w:p w:rsidR="00000000" w:rsidRDefault="0009690C">
      <w:pPr>
        <w:pStyle w:val="ConsPlusNormal"/>
      </w:pPr>
    </w:p>
    <w:p w:rsidR="00000000" w:rsidRDefault="0009690C">
      <w:pPr>
        <w:pStyle w:val="ConsPlusNormal"/>
        <w:ind w:firstLine="540"/>
        <w:jc w:val="both"/>
        <w:outlineLvl w:val="2"/>
      </w:pPr>
      <w:r>
        <w:rPr>
          <w:b/>
          <w:bCs/>
        </w:rPr>
        <w:t>Статья 910-10. Последствия прекращения исключительного права, пользование которым предоставлено по договору франчайзинга</w:t>
      </w:r>
    </w:p>
    <w:p w:rsidR="00000000" w:rsidRDefault="0009690C">
      <w:pPr>
        <w:pStyle w:val="ConsPlusNormal"/>
      </w:pPr>
    </w:p>
    <w:p w:rsidR="00000000" w:rsidRDefault="0009690C">
      <w:pPr>
        <w:pStyle w:val="ConsPlusNormal"/>
        <w:ind w:firstLine="540"/>
        <w:jc w:val="both"/>
      </w:pPr>
      <w:r>
        <w:t>1. Если в пе</w:t>
      </w:r>
      <w:r>
        <w:t>риод действия договора франчайзинга истек срок действия исключительного права, пользование которым предоставлено по этому договору, за исключением прекращения права на фирменное наименование без замены его новым фирменным наименованием, либо такое право пр</w:t>
      </w:r>
      <w:r>
        <w:t>екратилось по иному основанию, договор франчайзинга продолжает действовать, за исключением положений, относящихся к прекратившемуся праву, а пользователь, если иное не предусмотрено договором франчайзинга, вправе потребовать соразмерного уменьшения причита</w:t>
      </w:r>
      <w:r>
        <w:t>ющегося правообладателю вознаграждения.</w:t>
      </w:r>
    </w:p>
    <w:p w:rsidR="00000000" w:rsidRDefault="0009690C">
      <w:pPr>
        <w:pStyle w:val="ConsPlusNormal"/>
        <w:spacing w:before="200"/>
        <w:ind w:firstLine="540"/>
        <w:jc w:val="both"/>
      </w:pPr>
      <w:r>
        <w:lastRenderedPageBreak/>
        <w:t>2. Действие договора франчайзинга прекращается в случае прекращения права на фирменное наименование без замены его новым фирменным наименованием.</w:t>
      </w:r>
    </w:p>
    <w:p w:rsidR="00000000" w:rsidRDefault="0009690C">
      <w:pPr>
        <w:pStyle w:val="ConsPlusNormal"/>
      </w:pPr>
    </w:p>
    <w:p w:rsidR="00000000" w:rsidRDefault="0009690C">
      <w:pPr>
        <w:pStyle w:val="ConsPlusNormal"/>
        <w:ind w:firstLine="540"/>
        <w:jc w:val="both"/>
        <w:outlineLvl w:val="2"/>
      </w:pPr>
      <w:r>
        <w:rPr>
          <w:b/>
          <w:bCs/>
        </w:rPr>
        <w:t>Статья 910-11. Расторжение договора франчайзинга</w:t>
      </w:r>
    </w:p>
    <w:p w:rsidR="00000000" w:rsidRDefault="0009690C">
      <w:pPr>
        <w:pStyle w:val="ConsPlusNormal"/>
      </w:pPr>
    </w:p>
    <w:p w:rsidR="00000000" w:rsidRDefault="0009690C">
      <w:pPr>
        <w:pStyle w:val="ConsPlusNormal"/>
        <w:ind w:firstLine="540"/>
        <w:jc w:val="both"/>
      </w:pPr>
      <w:r>
        <w:t>1. Договор франчайз</w:t>
      </w:r>
      <w:r>
        <w:t>инга, заключенный с указанием срока либо без указания срока, может быть расторгнут в соответствии с правилами главы 29 настоящего Кодекса.</w:t>
      </w:r>
    </w:p>
    <w:p w:rsidR="00000000" w:rsidRDefault="0009690C">
      <w:pPr>
        <w:pStyle w:val="ConsPlusNormal"/>
        <w:spacing w:before="200"/>
        <w:ind w:firstLine="540"/>
        <w:jc w:val="both"/>
      </w:pPr>
      <w:r>
        <w:t>2. Каждая из сторон договора франчайзинга, заключенного без указания срока, вправе в любое время полностью отказаться</w:t>
      </w:r>
      <w:r>
        <w:t xml:space="preserve"> от исполнения договора, уведомив об этом другую сторону за шесть месяцев, если договором не предусмотрен более продолжительный срок.</w:t>
      </w:r>
    </w:p>
    <w:p w:rsidR="00000000" w:rsidRDefault="0009690C">
      <w:pPr>
        <w:pStyle w:val="ConsPlusNormal"/>
        <w:spacing w:before="200"/>
        <w:ind w:firstLine="540"/>
        <w:jc w:val="both"/>
      </w:pPr>
      <w:r>
        <w:t>3. Досрочное расторжение договора франчайзинга, заключенного с указанием срока, а также расторжение договора, заключенного</w:t>
      </w:r>
      <w:r>
        <w:t xml:space="preserve"> без указания срока, подлежат регистрации в  порядке, установленном для регистрации договоров франчайзинга.</w:t>
      </w:r>
    </w:p>
    <w:p w:rsidR="00000000" w:rsidRDefault="0009690C">
      <w:pPr>
        <w:pStyle w:val="ConsPlusNormal"/>
      </w:pPr>
    </w:p>
    <w:p w:rsidR="00000000" w:rsidRDefault="0009690C">
      <w:pPr>
        <w:pStyle w:val="ConsPlusTitle"/>
        <w:jc w:val="center"/>
        <w:outlineLvl w:val="1"/>
      </w:pPr>
      <w:r>
        <w:t>ГЛАВА 54</w:t>
      </w:r>
    </w:p>
    <w:p w:rsidR="00000000" w:rsidRDefault="0009690C">
      <w:pPr>
        <w:pStyle w:val="ConsPlusTitle"/>
        <w:jc w:val="center"/>
      </w:pPr>
      <w:r>
        <w:t>ПРОСТОЕ ТОВАРИЩЕСТВО</w:t>
      </w:r>
    </w:p>
    <w:p w:rsidR="00000000" w:rsidRDefault="0009690C">
      <w:pPr>
        <w:pStyle w:val="ConsPlusNormal"/>
      </w:pPr>
    </w:p>
    <w:p w:rsidR="00000000" w:rsidRDefault="0009690C">
      <w:pPr>
        <w:pStyle w:val="ConsPlusNormal"/>
        <w:ind w:firstLine="540"/>
        <w:jc w:val="both"/>
        <w:outlineLvl w:val="2"/>
      </w:pPr>
      <w:r>
        <w:rPr>
          <w:b/>
          <w:bCs/>
        </w:rPr>
        <w:t>Статья 911. Договор простого товарищества (договор о совместной деятельности)</w:t>
      </w:r>
    </w:p>
    <w:p w:rsidR="00000000" w:rsidRDefault="0009690C">
      <w:pPr>
        <w:pStyle w:val="ConsPlusNormal"/>
      </w:pPr>
    </w:p>
    <w:p w:rsidR="00000000" w:rsidRDefault="0009690C">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w:t>
      </w:r>
      <w:r>
        <w:t>щей законодательству цели.</w:t>
      </w:r>
    </w:p>
    <w:p w:rsidR="00000000" w:rsidRDefault="0009690C">
      <w:pPr>
        <w:pStyle w:val="ConsPlusNormal"/>
        <w:spacing w:before="20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000000" w:rsidRDefault="0009690C">
      <w:pPr>
        <w:pStyle w:val="ConsPlusNormal"/>
      </w:pPr>
    </w:p>
    <w:p w:rsidR="00000000" w:rsidRDefault="0009690C">
      <w:pPr>
        <w:pStyle w:val="ConsPlusNormal"/>
        <w:ind w:firstLine="540"/>
        <w:jc w:val="both"/>
        <w:outlineLvl w:val="2"/>
      </w:pPr>
      <w:r>
        <w:rPr>
          <w:b/>
          <w:bCs/>
        </w:rPr>
        <w:t>Статья 912. Вклады товарищей</w:t>
      </w:r>
    </w:p>
    <w:p w:rsidR="00000000" w:rsidRDefault="0009690C">
      <w:pPr>
        <w:pStyle w:val="ConsPlusNormal"/>
      </w:pPr>
    </w:p>
    <w:p w:rsidR="00000000" w:rsidRDefault="0009690C">
      <w:pPr>
        <w:pStyle w:val="ConsPlusNormal"/>
        <w:ind w:firstLine="540"/>
        <w:jc w:val="both"/>
      </w:pPr>
      <w:r>
        <w:t>1. Вк</w:t>
      </w:r>
      <w:r>
        <w:t>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000000" w:rsidRDefault="0009690C">
      <w:pPr>
        <w:pStyle w:val="ConsPlusNormal"/>
        <w:spacing w:before="200"/>
        <w:ind w:firstLine="540"/>
        <w:jc w:val="both"/>
      </w:pPr>
      <w:r>
        <w:t>2. Вклады товарищей предполагаются равными по стоимости, если иное</w:t>
      </w:r>
      <w:r>
        <w:t xml:space="preserve"> не следует из договора простого товарищества или фактических обстоятельств. Оценка стоимости неденежного вклада товарища производится по соглашению между товарищами.</w:t>
      </w:r>
    </w:p>
    <w:p w:rsidR="00000000" w:rsidRDefault="0009690C">
      <w:pPr>
        <w:pStyle w:val="ConsPlusNormal"/>
        <w:jc w:val="both"/>
      </w:pPr>
      <w:r>
        <w:t>(в ред. Закона Республики Беларусь от 20.06.2008 N 347-З)</w:t>
      </w:r>
    </w:p>
    <w:p w:rsidR="00000000" w:rsidRDefault="0009690C">
      <w:pPr>
        <w:pStyle w:val="ConsPlusNormal"/>
      </w:pPr>
    </w:p>
    <w:p w:rsidR="00000000" w:rsidRDefault="0009690C">
      <w:pPr>
        <w:pStyle w:val="ConsPlusNormal"/>
        <w:ind w:firstLine="540"/>
        <w:jc w:val="both"/>
        <w:outlineLvl w:val="2"/>
      </w:pPr>
      <w:r>
        <w:rPr>
          <w:b/>
          <w:bCs/>
        </w:rPr>
        <w:t>Статья 913. Общее имущество то</w:t>
      </w:r>
      <w:r>
        <w:rPr>
          <w:b/>
          <w:bCs/>
        </w:rPr>
        <w:t>варищей</w:t>
      </w:r>
    </w:p>
    <w:p w:rsidR="00000000" w:rsidRDefault="0009690C">
      <w:pPr>
        <w:pStyle w:val="ConsPlusNormal"/>
      </w:pPr>
    </w:p>
    <w:p w:rsidR="00000000" w:rsidRDefault="0009690C">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поск</w:t>
      </w:r>
      <w:r>
        <w:t>ольку иное не установлено законодательством или договором простого товарищества либо не вытекает из существа обязательства.</w:t>
      </w:r>
    </w:p>
    <w:p w:rsidR="00000000" w:rsidRDefault="0009690C">
      <w:pPr>
        <w:pStyle w:val="ConsPlusNormal"/>
        <w:spacing w:before="200"/>
        <w:ind w:firstLine="540"/>
        <w:jc w:val="both"/>
      </w:pPr>
      <w:r>
        <w:t>Внесенное товарищами имущество, которым они обладали по основаниям, отличным от права собственности (на праве хозяйственного владени</w:t>
      </w:r>
      <w:r>
        <w:t>я, оперативного управления, по договору аренды, по договору безвозмездного пользования имуществом и т.п.), используется в интересах всех товарищей и составляет наряду с имуществом, находящимся в их общей собственности, общее имущество товарищей.</w:t>
      </w:r>
    </w:p>
    <w:p w:rsidR="00000000" w:rsidRDefault="0009690C">
      <w:pPr>
        <w:pStyle w:val="ConsPlusNormal"/>
        <w:spacing w:before="200"/>
        <w:ind w:firstLine="540"/>
        <w:jc w:val="both"/>
      </w:pPr>
      <w:r>
        <w:t>2. Ведение</w:t>
      </w:r>
      <w:r>
        <w:t xml:space="preserve"> бухгалтерского учета общего имущества товарищей может быть поручено ими одному из участвующих в договоре лиц.</w:t>
      </w:r>
    </w:p>
    <w:p w:rsidR="00000000" w:rsidRDefault="0009690C">
      <w:pPr>
        <w:pStyle w:val="ConsPlusNormal"/>
        <w:spacing w:before="200"/>
        <w:ind w:firstLine="540"/>
        <w:jc w:val="both"/>
      </w:pPr>
      <w:r>
        <w:t>3. Пользование общим имуществом товарищей осуществляется по их общему согласию, а при недостижении согласия - в порядке, устанавливаемом судом.</w:t>
      </w:r>
    </w:p>
    <w:p w:rsidR="00000000" w:rsidRDefault="0009690C">
      <w:pPr>
        <w:pStyle w:val="ConsPlusNormal"/>
        <w:spacing w:before="200"/>
        <w:ind w:firstLine="540"/>
        <w:jc w:val="both"/>
      </w:pPr>
      <w:r>
        <w:t>4</w:t>
      </w:r>
      <w:r>
        <w:t>. Обязанности товарищей по содержанию общего имущества и порядок возмещения расходов, связанных с выполнением этих обязанностей, предусматриваются договором.</w:t>
      </w:r>
    </w:p>
    <w:p w:rsidR="00000000" w:rsidRDefault="0009690C">
      <w:pPr>
        <w:pStyle w:val="ConsPlusNormal"/>
      </w:pPr>
    </w:p>
    <w:p w:rsidR="00000000" w:rsidRDefault="0009690C">
      <w:pPr>
        <w:pStyle w:val="ConsPlusNormal"/>
        <w:ind w:firstLine="540"/>
        <w:jc w:val="both"/>
        <w:outlineLvl w:val="2"/>
      </w:pPr>
      <w:r>
        <w:rPr>
          <w:b/>
          <w:bCs/>
        </w:rPr>
        <w:lastRenderedPageBreak/>
        <w:t>Статья 914. Ведение общих дел товарищей</w:t>
      </w:r>
    </w:p>
    <w:p w:rsidR="00000000" w:rsidRDefault="0009690C">
      <w:pPr>
        <w:pStyle w:val="ConsPlusNormal"/>
      </w:pPr>
    </w:p>
    <w:p w:rsidR="00000000" w:rsidRDefault="0009690C">
      <w:pPr>
        <w:pStyle w:val="ConsPlusNormal"/>
        <w:ind w:firstLine="540"/>
        <w:jc w:val="both"/>
      </w:pPr>
      <w:r>
        <w:t>1. При ведении общих дел каждый товарищ вправе действова</w:t>
      </w:r>
      <w:r>
        <w:t>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000000" w:rsidRDefault="0009690C">
      <w:pPr>
        <w:pStyle w:val="ConsPlusNormal"/>
        <w:spacing w:before="200"/>
        <w:ind w:firstLine="540"/>
        <w:jc w:val="both"/>
      </w:pPr>
      <w:r>
        <w:t>При совместном ведении дел для совершения каждой сделки требуется согласие всех товарищей.</w:t>
      </w:r>
    </w:p>
    <w:p w:rsidR="00000000" w:rsidRDefault="0009690C">
      <w:pPr>
        <w:pStyle w:val="ConsPlusNormal"/>
        <w:spacing w:before="200"/>
        <w:ind w:firstLine="540"/>
        <w:jc w:val="both"/>
      </w:pPr>
      <w:r>
        <w:t xml:space="preserve">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w:t>
      </w:r>
      <w:r>
        <w:t>договором товарищества, совершенным в письменной форме.</w:t>
      </w:r>
    </w:p>
    <w:p w:rsidR="00000000" w:rsidRDefault="0009690C">
      <w:pPr>
        <w:pStyle w:val="ConsPlusNormal"/>
        <w:spacing w:before="200"/>
        <w:ind w:firstLine="540"/>
        <w:jc w:val="both"/>
      </w:pPr>
      <w:r>
        <w:t>3. В отношениях с третьими лицами товарищи не могут ссылаться на ограничения прав по ведению общих дел товарища, совершившего сделку, за исключением случаев, когда они докажут, что в момент заключения</w:t>
      </w:r>
      <w:r>
        <w:t xml:space="preserve"> сделки третье лицо знало или заведомо должно было знать о наличии таких ограничений.</w:t>
      </w:r>
    </w:p>
    <w:p w:rsidR="00000000" w:rsidRDefault="0009690C">
      <w:pPr>
        <w:pStyle w:val="ConsPlusNormal"/>
        <w:spacing w:before="20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w:t>
      </w:r>
      <w:r>
        <w:t xml:space="preserve">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w:t>
      </w:r>
      <w:r>
        <w:t>вправе требовать их возмещения.</w:t>
      </w:r>
    </w:p>
    <w:p w:rsidR="00000000" w:rsidRDefault="0009690C">
      <w:pPr>
        <w:pStyle w:val="ConsPlusNormal"/>
        <w:spacing w:before="200"/>
        <w:ind w:firstLine="540"/>
        <w:jc w:val="both"/>
      </w:pPr>
      <w:r>
        <w:t>5. Решения, касающиеся общих дел товарищей, принимаются товарищами по общему согласию.</w:t>
      </w:r>
    </w:p>
    <w:p w:rsidR="00000000" w:rsidRDefault="0009690C">
      <w:pPr>
        <w:pStyle w:val="ConsPlusNormal"/>
      </w:pPr>
    </w:p>
    <w:p w:rsidR="00000000" w:rsidRDefault="0009690C">
      <w:pPr>
        <w:pStyle w:val="ConsPlusNormal"/>
        <w:ind w:firstLine="540"/>
        <w:jc w:val="both"/>
        <w:outlineLvl w:val="2"/>
      </w:pPr>
      <w:r>
        <w:rPr>
          <w:b/>
          <w:bCs/>
        </w:rPr>
        <w:t>Статья 915. Право товарища на информацию</w:t>
      </w:r>
    </w:p>
    <w:p w:rsidR="00000000" w:rsidRDefault="0009690C">
      <w:pPr>
        <w:pStyle w:val="ConsPlusNormal"/>
      </w:pPr>
    </w:p>
    <w:p w:rsidR="00000000" w:rsidRDefault="0009690C">
      <w:pPr>
        <w:pStyle w:val="ConsPlusNormal"/>
        <w:ind w:firstLine="540"/>
        <w:jc w:val="both"/>
      </w:pPr>
      <w:r>
        <w:t>Каждый товарищ независимо от того, уполномочен ли он вести общие дела товарищей, вправе знаком</w:t>
      </w:r>
      <w:r>
        <w:t>иться со всей документацией по ведению дел. Отказ от этого права или его ограничение, в том числе по соглашению товарищей, ничтожны.</w:t>
      </w:r>
    </w:p>
    <w:p w:rsidR="00000000" w:rsidRDefault="0009690C">
      <w:pPr>
        <w:pStyle w:val="ConsPlusNormal"/>
      </w:pPr>
    </w:p>
    <w:p w:rsidR="00000000" w:rsidRDefault="0009690C">
      <w:pPr>
        <w:pStyle w:val="ConsPlusNormal"/>
        <w:ind w:firstLine="540"/>
        <w:jc w:val="both"/>
        <w:outlineLvl w:val="2"/>
      </w:pPr>
      <w:r>
        <w:rPr>
          <w:b/>
          <w:bCs/>
        </w:rPr>
        <w:t>Статья 916. Общие расходы и убытки товарищей</w:t>
      </w:r>
    </w:p>
    <w:p w:rsidR="00000000" w:rsidRDefault="0009690C">
      <w:pPr>
        <w:pStyle w:val="ConsPlusNormal"/>
      </w:pPr>
    </w:p>
    <w:p w:rsidR="00000000" w:rsidRDefault="0009690C">
      <w:pPr>
        <w:pStyle w:val="ConsPlusNormal"/>
        <w:ind w:firstLine="540"/>
        <w:jc w:val="both"/>
      </w:pPr>
      <w:r>
        <w:t>Порядок покрытия расходов и убытков, связанных с совместной деятельностью то</w:t>
      </w:r>
      <w:r>
        <w:t>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000000" w:rsidRDefault="0009690C">
      <w:pPr>
        <w:pStyle w:val="ConsPlusNormal"/>
        <w:spacing w:before="200"/>
        <w:ind w:firstLine="540"/>
        <w:jc w:val="both"/>
      </w:pPr>
      <w:r>
        <w:t xml:space="preserve">Соглашение, полностью освобождающее кого-либо из товарищей от участия в покрытии общих расходов </w:t>
      </w:r>
      <w:r>
        <w:t>или убытков, ничтожно.</w:t>
      </w:r>
    </w:p>
    <w:p w:rsidR="00000000" w:rsidRDefault="0009690C">
      <w:pPr>
        <w:pStyle w:val="ConsPlusNormal"/>
      </w:pPr>
    </w:p>
    <w:p w:rsidR="00000000" w:rsidRDefault="0009690C">
      <w:pPr>
        <w:pStyle w:val="ConsPlusNormal"/>
        <w:ind w:firstLine="540"/>
        <w:jc w:val="both"/>
        <w:outlineLvl w:val="2"/>
      </w:pPr>
      <w:r>
        <w:rPr>
          <w:b/>
          <w:bCs/>
        </w:rPr>
        <w:t>Статья 917. Ответственность товарищей по общим обязательствам</w:t>
      </w:r>
    </w:p>
    <w:p w:rsidR="00000000" w:rsidRDefault="0009690C">
      <w:pPr>
        <w:pStyle w:val="ConsPlusNormal"/>
      </w:pPr>
    </w:p>
    <w:p w:rsidR="00000000" w:rsidRDefault="0009690C">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w:t>
      </w:r>
      <w:r>
        <w:t>твам всем своим имуществом пропорционально стоимости его вклада в общее дело.</w:t>
      </w:r>
    </w:p>
    <w:p w:rsidR="00000000" w:rsidRDefault="0009690C">
      <w:pPr>
        <w:pStyle w:val="ConsPlusNormal"/>
        <w:spacing w:before="200"/>
        <w:ind w:firstLine="540"/>
        <w:jc w:val="both"/>
      </w:pPr>
      <w:r>
        <w:t>По общим обязательствам, возникшим не из договора, товарищи отвечают солидарно.</w:t>
      </w:r>
    </w:p>
    <w:p w:rsidR="00000000" w:rsidRDefault="0009690C">
      <w:pPr>
        <w:pStyle w:val="ConsPlusNormal"/>
        <w:spacing w:before="200"/>
        <w:ind w:firstLine="540"/>
        <w:jc w:val="both"/>
      </w:pPr>
      <w:r>
        <w:t xml:space="preserve">2. Если договор простого товарищества связан с осуществлением его участниками предпринимательской </w:t>
      </w:r>
      <w:r>
        <w:t>деятельности, товарищи отвечают солидарно по всем общим обязательствам независимо от оснований их возникновения.</w:t>
      </w:r>
    </w:p>
    <w:p w:rsidR="00000000" w:rsidRDefault="0009690C">
      <w:pPr>
        <w:pStyle w:val="ConsPlusNormal"/>
      </w:pPr>
    </w:p>
    <w:p w:rsidR="00000000" w:rsidRDefault="0009690C">
      <w:pPr>
        <w:pStyle w:val="ConsPlusNormal"/>
        <w:ind w:firstLine="540"/>
        <w:jc w:val="both"/>
        <w:outlineLvl w:val="2"/>
      </w:pPr>
      <w:r>
        <w:rPr>
          <w:b/>
          <w:bCs/>
        </w:rPr>
        <w:t>Статья 918. Распределение прибыли</w:t>
      </w:r>
    </w:p>
    <w:p w:rsidR="00000000" w:rsidRDefault="0009690C">
      <w:pPr>
        <w:pStyle w:val="ConsPlusNormal"/>
      </w:pPr>
    </w:p>
    <w:p w:rsidR="00000000" w:rsidRDefault="0009690C">
      <w:pPr>
        <w:pStyle w:val="ConsPlusNormal"/>
        <w:ind w:firstLine="540"/>
        <w:jc w:val="both"/>
      </w:pPr>
      <w:r>
        <w:t>Прибыль, полученная товарищами в результате их совместной деятельности, распределяется пропорционально стои</w:t>
      </w:r>
      <w:r>
        <w:t>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000000" w:rsidRDefault="0009690C">
      <w:pPr>
        <w:pStyle w:val="ConsPlusNormal"/>
      </w:pPr>
    </w:p>
    <w:p w:rsidR="00000000" w:rsidRDefault="0009690C">
      <w:pPr>
        <w:pStyle w:val="ConsPlusNormal"/>
        <w:ind w:firstLine="540"/>
        <w:jc w:val="both"/>
        <w:outlineLvl w:val="2"/>
      </w:pPr>
      <w:r>
        <w:rPr>
          <w:b/>
          <w:bCs/>
        </w:rPr>
        <w:t>Статья 919. Выдел доли товарища по требованию е</w:t>
      </w:r>
      <w:r>
        <w:rPr>
          <w:b/>
          <w:bCs/>
        </w:rPr>
        <w:t>го кредитора</w:t>
      </w:r>
    </w:p>
    <w:p w:rsidR="00000000" w:rsidRDefault="0009690C">
      <w:pPr>
        <w:pStyle w:val="ConsPlusNormal"/>
      </w:pPr>
    </w:p>
    <w:p w:rsidR="00000000" w:rsidRDefault="0009690C">
      <w:pPr>
        <w:pStyle w:val="ConsPlusNormal"/>
        <w:ind w:firstLine="540"/>
        <w:jc w:val="both"/>
      </w:pPr>
      <w:r>
        <w:t xml:space="preserve">Кредитор участника договора простого товарищества вправе предъявить требование о выделе доли </w:t>
      </w:r>
      <w:r>
        <w:lastRenderedPageBreak/>
        <w:t>должника в общем имуществе в соответствии со статьей 258 настоящего Кодекса.</w:t>
      </w:r>
    </w:p>
    <w:p w:rsidR="00000000" w:rsidRDefault="0009690C">
      <w:pPr>
        <w:pStyle w:val="ConsPlusNormal"/>
      </w:pPr>
    </w:p>
    <w:p w:rsidR="00000000" w:rsidRDefault="0009690C">
      <w:pPr>
        <w:pStyle w:val="ConsPlusNormal"/>
        <w:ind w:firstLine="540"/>
        <w:jc w:val="both"/>
        <w:outlineLvl w:val="2"/>
      </w:pPr>
      <w:r>
        <w:rPr>
          <w:b/>
          <w:bCs/>
        </w:rPr>
        <w:t>Статья 920. Прекращение договора простого товарищества</w:t>
      </w:r>
    </w:p>
    <w:p w:rsidR="00000000" w:rsidRDefault="0009690C">
      <w:pPr>
        <w:pStyle w:val="ConsPlusNormal"/>
      </w:pPr>
    </w:p>
    <w:p w:rsidR="00000000" w:rsidRDefault="0009690C">
      <w:pPr>
        <w:pStyle w:val="ConsPlusNormal"/>
        <w:ind w:firstLine="540"/>
        <w:jc w:val="both"/>
      </w:pPr>
      <w:r>
        <w:t>1. Договор простого товарищества прекращается вследствие:</w:t>
      </w:r>
    </w:p>
    <w:p w:rsidR="00000000" w:rsidRDefault="0009690C">
      <w:pPr>
        <w:pStyle w:val="ConsPlusNormal"/>
        <w:spacing w:before="200"/>
        <w:ind w:firstLine="540"/>
        <w:jc w:val="both"/>
      </w:pPr>
      <w:bookmarkStart w:id="544" w:name="Par7730"/>
      <w:bookmarkEnd w:id="544"/>
      <w:r>
        <w:t>1)  признания кого-либо из товарищей безвестно отсутствующим, недееспособным или ограниченно дееспособным, если договором простого товарищества или последующим соглашением не предусмот</w:t>
      </w:r>
      <w:r>
        <w:t>рено сохранение договора в отношениях между остальными товарищами;</w:t>
      </w:r>
    </w:p>
    <w:p w:rsidR="00000000" w:rsidRDefault="0009690C">
      <w:pPr>
        <w:pStyle w:val="ConsPlusNormal"/>
        <w:spacing w:before="200"/>
        <w:ind w:firstLine="540"/>
        <w:jc w:val="both"/>
      </w:pPr>
      <w:r>
        <w:t>2) признания кого-либо из товарищей банкротом, если договором простого товарищества или последующим соглашением не предусмотрено сохранение договора в отношениях между остальными товарищами</w:t>
      </w:r>
      <w:r>
        <w:t>;</w:t>
      </w:r>
    </w:p>
    <w:p w:rsidR="00000000" w:rsidRDefault="0009690C">
      <w:pPr>
        <w:pStyle w:val="ConsPlusNormal"/>
        <w:jc w:val="both"/>
      </w:pPr>
      <w:r>
        <w:t>(пп. 2 п. 1 статьи 920 в ред. Закона Республики Беларусь от 13.12.2022 N 227-З)</w:t>
      </w:r>
    </w:p>
    <w:p w:rsidR="00000000" w:rsidRDefault="0009690C">
      <w:pPr>
        <w:pStyle w:val="ConsPlusNormal"/>
        <w:spacing w:before="200"/>
        <w:ind w:firstLine="540"/>
        <w:jc w:val="both"/>
      </w:pPr>
      <w:r>
        <w:t>3) смерти товарища (объявления его умершим) или ликвидации либо реорганизации участвующего в договоре простого товарищества юридического лица, если договором простого товарищ</w:t>
      </w:r>
      <w:r>
        <w:t>ества или последующим соглашением не предусмотрено сохранение договора в отношениях между остальными товарищами либо замещение умершего товарища (реорганизованного юридического лица) его наследниками (правопреемниками);</w:t>
      </w:r>
    </w:p>
    <w:p w:rsidR="00000000" w:rsidRDefault="0009690C">
      <w:pPr>
        <w:pStyle w:val="ConsPlusNormal"/>
        <w:spacing w:before="200"/>
        <w:ind w:firstLine="540"/>
        <w:jc w:val="both"/>
      </w:pPr>
      <w:r>
        <w:t xml:space="preserve">4) отказа кого-либо из товарищей от </w:t>
      </w:r>
      <w:r>
        <w:t>дальнейшего участия в бессрочном договоре простого товарищества, за изъятием, указанным в подпункте 1 настоящего пункта;</w:t>
      </w:r>
    </w:p>
    <w:p w:rsidR="00000000" w:rsidRDefault="0009690C">
      <w:pPr>
        <w:pStyle w:val="ConsPlusNormal"/>
        <w:spacing w:before="200"/>
        <w:ind w:firstLine="540"/>
        <w:jc w:val="both"/>
      </w:pPr>
      <w:r>
        <w:t>5) расторжения договора простого товарищества, заключенного с указанием срока, по требованию одного из товарищей в отношениях между ним</w:t>
      </w:r>
      <w:r>
        <w:t xml:space="preserve"> и остальными товарищами, за изъятием, указанным в подпункте 1 настоящего пункта;</w:t>
      </w:r>
    </w:p>
    <w:p w:rsidR="00000000" w:rsidRDefault="0009690C">
      <w:pPr>
        <w:pStyle w:val="ConsPlusNormal"/>
        <w:spacing w:before="200"/>
        <w:ind w:firstLine="540"/>
        <w:jc w:val="both"/>
      </w:pPr>
      <w:r>
        <w:t>6) истечения срока договора простого товарищества;</w:t>
      </w:r>
    </w:p>
    <w:p w:rsidR="00000000" w:rsidRDefault="0009690C">
      <w:pPr>
        <w:pStyle w:val="ConsPlusNormal"/>
        <w:spacing w:before="200"/>
        <w:ind w:firstLine="540"/>
        <w:jc w:val="both"/>
      </w:pPr>
      <w:r>
        <w:t>7) выдела доли товарища по требованию его кредитора, за изъятием, указанным в подпункте 1 настоящего пункта.</w:t>
      </w:r>
    </w:p>
    <w:p w:rsidR="00000000" w:rsidRDefault="0009690C">
      <w:pPr>
        <w:pStyle w:val="ConsPlusNormal"/>
        <w:spacing w:before="200"/>
        <w:ind w:firstLine="540"/>
        <w:jc w:val="both"/>
      </w:pPr>
      <w:r>
        <w:t>2. При прекращ</w:t>
      </w:r>
      <w:r>
        <w:t>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000000" w:rsidRDefault="0009690C">
      <w:pPr>
        <w:pStyle w:val="ConsPlusNormal"/>
        <w:spacing w:before="200"/>
        <w:ind w:firstLine="540"/>
        <w:jc w:val="both"/>
      </w:pPr>
      <w:r>
        <w:t>С момента прекращения договора простого товарищ</w:t>
      </w:r>
      <w:r>
        <w:t>ества его участники несут солидарную ответственность по неисполненным общим обязательствам в отношении третьих лиц.</w:t>
      </w:r>
    </w:p>
    <w:p w:rsidR="00000000" w:rsidRDefault="0009690C">
      <w:pPr>
        <w:pStyle w:val="ConsPlusNormal"/>
        <w:spacing w:before="200"/>
        <w:ind w:firstLine="540"/>
        <w:jc w:val="both"/>
      </w:pPr>
      <w:r>
        <w:t>Раздел имущества, находившегося в общей собственности товарищей, и возникших у них общих прав требования осуществляется в порядке, установле</w:t>
      </w:r>
      <w:r>
        <w:t>нном статьей 255 настоящего Кодекса.</w:t>
      </w:r>
    </w:p>
    <w:p w:rsidR="00000000" w:rsidRDefault="0009690C">
      <w:pPr>
        <w:pStyle w:val="ConsPlusNormal"/>
        <w:spacing w:before="200"/>
        <w:ind w:firstLine="540"/>
        <w:jc w:val="both"/>
      </w:pPr>
      <w:r>
        <w:t>Товарищ, внесший в общую собственность индивидуально-определенную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w:t>
      </w:r>
      <w:r>
        <w:t>х товарищей и кредиторов.</w:t>
      </w:r>
    </w:p>
    <w:p w:rsidR="00000000" w:rsidRDefault="0009690C">
      <w:pPr>
        <w:pStyle w:val="ConsPlusNormal"/>
      </w:pPr>
    </w:p>
    <w:p w:rsidR="00000000" w:rsidRDefault="0009690C">
      <w:pPr>
        <w:pStyle w:val="ConsPlusNormal"/>
        <w:ind w:firstLine="540"/>
        <w:jc w:val="both"/>
        <w:outlineLvl w:val="2"/>
      </w:pPr>
      <w:r>
        <w:rPr>
          <w:b/>
          <w:bCs/>
        </w:rPr>
        <w:t>Статья 921. Отказ от бессрочного договора простого товарищества</w:t>
      </w:r>
    </w:p>
    <w:p w:rsidR="00000000" w:rsidRDefault="0009690C">
      <w:pPr>
        <w:pStyle w:val="ConsPlusNormal"/>
      </w:pPr>
    </w:p>
    <w:p w:rsidR="00000000" w:rsidRDefault="0009690C">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r>
        <w:t>.</w:t>
      </w:r>
    </w:p>
    <w:p w:rsidR="00000000" w:rsidRDefault="0009690C">
      <w:pPr>
        <w:pStyle w:val="ConsPlusNormal"/>
        <w:spacing w:before="200"/>
        <w:ind w:firstLine="540"/>
        <w:jc w:val="both"/>
      </w:pPr>
      <w:r>
        <w:t>Соглашение об ограничении права на отказ от бессрочного договора простого товарищества является ничтожным.</w:t>
      </w:r>
    </w:p>
    <w:p w:rsidR="00000000" w:rsidRDefault="0009690C">
      <w:pPr>
        <w:pStyle w:val="ConsPlusNormal"/>
      </w:pPr>
    </w:p>
    <w:p w:rsidR="00000000" w:rsidRDefault="0009690C">
      <w:pPr>
        <w:pStyle w:val="ConsPlusNormal"/>
        <w:ind w:firstLine="540"/>
        <w:jc w:val="both"/>
        <w:outlineLvl w:val="2"/>
      </w:pPr>
      <w:r>
        <w:rPr>
          <w:b/>
          <w:bCs/>
        </w:rPr>
        <w:t>Статья 922. Расторжение договора простого товарищества по требованию стороны</w:t>
      </w:r>
    </w:p>
    <w:p w:rsidR="00000000" w:rsidRDefault="0009690C">
      <w:pPr>
        <w:pStyle w:val="ConsPlusNormal"/>
      </w:pPr>
    </w:p>
    <w:p w:rsidR="00000000" w:rsidRDefault="0009690C">
      <w:pPr>
        <w:pStyle w:val="ConsPlusNormal"/>
        <w:ind w:firstLine="540"/>
        <w:jc w:val="both"/>
      </w:pPr>
      <w:r>
        <w:t>Наряду с основаниями, указанными в пункте 2 статьи 420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w:t>
      </w:r>
      <w:r>
        <w:t>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000000" w:rsidRDefault="0009690C">
      <w:pPr>
        <w:pStyle w:val="ConsPlusNormal"/>
      </w:pPr>
    </w:p>
    <w:p w:rsidR="00000000" w:rsidRDefault="0009690C">
      <w:pPr>
        <w:pStyle w:val="ConsPlusNormal"/>
        <w:ind w:firstLine="540"/>
        <w:jc w:val="both"/>
        <w:outlineLvl w:val="2"/>
      </w:pPr>
      <w:r>
        <w:rPr>
          <w:b/>
          <w:bCs/>
        </w:rPr>
        <w:t>Статья 923. Ответственность товарища, в отношении которого договор простого товарищества расторгнут</w:t>
      </w:r>
    </w:p>
    <w:p w:rsidR="00000000" w:rsidRDefault="0009690C">
      <w:pPr>
        <w:pStyle w:val="ConsPlusNormal"/>
      </w:pPr>
    </w:p>
    <w:p w:rsidR="00000000" w:rsidRDefault="0009690C">
      <w:pPr>
        <w:pStyle w:val="ConsPlusNormal"/>
        <w:ind w:firstLine="540"/>
        <w:jc w:val="both"/>
      </w:pPr>
      <w:r>
        <w:t>В случае,</w:t>
      </w:r>
      <w:r>
        <w:t xml:space="preserve"> если договор простого товарищества не был прекращен в результате заявления кем-либо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w:t>
      </w:r>
      <w:r>
        <w:t>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000000" w:rsidRDefault="0009690C">
      <w:pPr>
        <w:pStyle w:val="ConsPlusNormal"/>
      </w:pPr>
    </w:p>
    <w:p w:rsidR="00000000" w:rsidRDefault="0009690C">
      <w:pPr>
        <w:pStyle w:val="ConsPlusNormal"/>
        <w:ind w:firstLine="540"/>
        <w:jc w:val="both"/>
        <w:outlineLvl w:val="2"/>
      </w:pPr>
      <w:r>
        <w:rPr>
          <w:b/>
          <w:bCs/>
        </w:rPr>
        <w:t>Статья 924. Негласное товарищество</w:t>
      </w:r>
    </w:p>
    <w:p w:rsidR="00000000" w:rsidRDefault="0009690C">
      <w:pPr>
        <w:pStyle w:val="ConsPlusNormal"/>
      </w:pPr>
    </w:p>
    <w:p w:rsidR="00000000" w:rsidRDefault="0009690C">
      <w:pPr>
        <w:pStyle w:val="ConsPlusNormal"/>
        <w:ind w:firstLine="540"/>
        <w:jc w:val="both"/>
      </w:pPr>
      <w:r>
        <w:t>1. Договором простого товарищества может быть предусмотр</w:t>
      </w:r>
      <w:r>
        <w:t>ено, что его существование не раскрывается для третьих лиц (негласное товарищество). К такому договору применяются предусмотренные настоящей главой правила о договоре простого товарищества, если иное не предусмотрено настоящей статьей или не вытекает из су</w:t>
      </w:r>
      <w:r>
        <w:t>щества негласного товарищества.</w:t>
      </w:r>
    </w:p>
    <w:p w:rsidR="00000000" w:rsidRDefault="0009690C">
      <w:pPr>
        <w:pStyle w:val="ConsPlusNormal"/>
        <w:spacing w:before="20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000000" w:rsidRDefault="0009690C">
      <w:pPr>
        <w:pStyle w:val="ConsPlusNormal"/>
        <w:spacing w:before="200"/>
        <w:ind w:firstLine="540"/>
        <w:jc w:val="both"/>
      </w:pPr>
      <w:r>
        <w:t>3. В отношениях между товарищами обяз</w:t>
      </w:r>
      <w:r>
        <w:t>ательства, возникшие в процессе их совместной деятельности, считаются общими.</w:t>
      </w:r>
    </w:p>
    <w:p w:rsidR="00000000" w:rsidRDefault="0009690C">
      <w:pPr>
        <w:pStyle w:val="ConsPlusNormal"/>
      </w:pPr>
    </w:p>
    <w:p w:rsidR="00000000" w:rsidRDefault="0009690C">
      <w:pPr>
        <w:pStyle w:val="ConsPlusTitle"/>
        <w:jc w:val="center"/>
        <w:outlineLvl w:val="1"/>
      </w:pPr>
      <w:r>
        <w:t>ГЛАВА 55</w:t>
      </w:r>
    </w:p>
    <w:p w:rsidR="00000000" w:rsidRDefault="0009690C">
      <w:pPr>
        <w:pStyle w:val="ConsPlusTitle"/>
        <w:jc w:val="center"/>
      </w:pPr>
      <w:r>
        <w:t>ПУБЛИЧНОЕ ОБЕЩАНИЕ НАГРАДЫ</w:t>
      </w:r>
    </w:p>
    <w:p w:rsidR="00000000" w:rsidRDefault="0009690C">
      <w:pPr>
        <w:pStyle w:val="ConsPlusNormal"/>
      </w:pPr>
    </w:p>
    <w:p w:rsidR="00000000" w:rsidRDefault="0009690C">
      <w:pPr>
        <w:pStyle w:val="ConsPlusNormal"/>
        <w:ind w:firstLine="540"/>
        <w:jc w:val="both"/>
        <w:outlineLvl w:val="2"/>
      </w:pPr>
      <w:r>
        <w:rPr>
          <w:b/>
          <w:bCs/>
        </w:rPr>
        <w:t>Статья 925. Обязанность выплаты награды</w:t>
      </w:r>
    </w:p>
    <w:p w:rsidR="00000000" w:rsidRDefault="0009690C">
      <w:pPr>
        <w:pStyle w:val="ConsPlusNormal"/>
      </w:pPr>
    </w:p>
    <w:p w:rsidR="00000000" w:rsidRDefault="0009690C">
      <w:pPr>
        <w:pStyle w:val="ConsPlusNormal"/>
        <w:ind w:firstLine="540"/>
        <w:jc w:val="both"/>
      </w:pPr>
      <w:r>
        <w:t>1. Лицо, объявившее публично о выплате денежного вознаграждения или о выдаче иной награды (о выплат</w:t>
      </w:r>
      <w:r>
        <w:t>е награды) тому, кто совершит указанное в объявлении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w:t>
      </w:r>
      <w:r>
        <w:t>е сведения.</w:t>
      </w:r>
    </w:p>
    <w:p w:rsidR="00000000" w:rsidRDefault="0009690C">
      <w:pPr>
        <w:pStyle w:val="ConsPlusNormal"/>
        <w:spacing w:before="20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w:t>
      </w:r>
      <w:r>
        <w:t>ого требования, если окажется, что в действительности объявление о награде не было сделано указанным в нем лицом.</w:t>
      </w:r>
    </w:p>
    <w:p w:rsidR="00000000" w:rsidRDefault="0009690C">
      <w:pPr>
        <w:pStyle w:val="ConsPlusNormal"/>
        <w:spacing w:before="200"/>
        <w:ind w:firstLine="540"/>
        <w:jc w:val="both"/>
      </w:pPr>
      <w:r>
        <w:t>3. Если в публичном обещании награды не указан ее размер, он определяется по соглашению с лицом, обещавшим награду, а в случае спора - судом.</w:t>
      </w:r>
    </w:p>
    <w:p w:rsidR="00000000" w:rsidRDefault="0009690C">
      <w:pPr>
        <w:pStyle w:val="ConsPlusNormal"/>
        <w:spacing w:before="200"/>
        <w:ind w:firstLine="540"/>
        <w:jc w:val="both"/>
      </w:pPr>
      <w:r>
        <w:t>4. Обязанность выплаты награды возникает независимо от того, совершено ли соответствующее действие в связи со сделанным объявлением или независимо от него.</w:t>
      </w:r>
    </w:p>
    <w:p w:rsidR="00000000" w:rsidRDefault="0009690C">
      <w:pPr>
        <w:pStyle w:val="ConsPlusNormal"/>
        <w:spacing w:before="200"/>
        <w:ind w:firstLine="540"/>
        <w:jc w:val="both"/>
      </w:pPr>
      <w:r>
        <w:t>5. В случаях, если действие, указанное в объявлении, совершили несколько лиц, право на получение наг</w:t>
      </w:r>
      <w:r>
        <w:t>рады приобретает то из них, которое совершило соответствующее действие первым.</w:t>
      </w:r>
    </w:p>
    <w:p w:rsidR="00000000" w:rsidRDefault="0009690C">
      <w:pPr>
        <w:pStyle w:val="ConsPlusNormal"/>
        <w:spacing w:before="20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w:t>
      </w:r>
      <w:r>
        <w:t>твие совершено двумя или более лицами одновременно, награда между ними делится поровну или в ином размере, предусмотренном соглашением между ними.</w:t>
      </w:r>
    </w:p>
    <w:p w:rsidR="00000000" w:rsidRDefault="0009690C">
      <w:pPr>
        <w:pStyle w:val="ConsPlusNormal"/>
        <w:spacing w:before="200"/>
        <w:ind w:firstLine="540"/>
        <w:jc w:val="both"/>
      </w:pPr>
      <w:r>
        <w:t xml:space="preserve">6. Если иное не </w:t>
      </w:r>
      <w:r>
        <w:t>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 судом.</w:t>
      </w:r>
    </w:p>
    <w:p w:rsidR="00000000" w:rsidRDefault="0009690C">
      <w:pPr>
        <w:pStyle w:val="ConsPlusNormal"/>
      </w:pPr>
    </w:p>
    <w:p w:rsidR="00000000" w:rsidRDefault="0009690C">
      <w:pPr>
        <w:pStyle w:val="ConsPlusNormal"/>
        <w:ind w:firstLine="540"/>
        <w:jc w:val="both"/>
        <w:outlineLvl w:val="2"/>
      </w:pPr>
      <w:r>
        <w:rPr>
          <w:b/>
          <w:bCs/>
        </w:rPr>
        <w:t>Статья 926. Отмен</w:t>
      </w:r>
      <w:r>
        <w:rPr>
          <w:b/>
          <w:bCs/>
        </w:rPr>
        <w:t>а публичного обещания награды</w:t>
      </w:r>
    </w:p>
    <w:p w:rsidR="00000000" w:rsidRDefault="0009690C">
      <w:pPr>
        <w:pStyle w:val="ConsPlusNormal"/>
      </w:pPr>
    </w:p>
    <w:p w:rsidR="00000000" w:rsidRDefault="0009690C">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w:t>
      </w:r>
      <w:r>
        <w:t xml:space="preserve">к для совершения действия, за которое обещана награда, либо к моменту </w:t>
      </w:r>
      <w:r>
        <w:lastRenderedPageBreak/>
        <w:t>объявления об отказе одно или несколько отозвавшихся лиц уже выполнили указанное в объявлении действие.</w:t>
      </w:r>
    </w:p>
    <w:p w:rsidR="00000000" w:rsidRDefault="0009690C">
      <w:pPr>
        <w:pStyle w:val="ConsPlusNormal"/>
        <w:spacing w:before="200"/>
        <w:ind w:firstLine="540"/>
        <w:jc w:val="both"/>
      </w:pPr>
      <w:r>
        <w:t xml:space="preserve">2. Отмена публичного обещания награды не освобождает того, кто объявил о награде, </w:t>
      </w:r>
      <w:r>
        <w:t>от возмещения лицу, отозвавшемуся до отмены публичного обещания награды, расходов, понесенных им в связи с совершением указанного в объявлении действия, в пределах указанной в объявлении награды.</w:t>
      </w:r>
    </w:p>
    <w:p w:rsidR="00000000" w:rsidRDefault="0009690C">
      <w:pPr>
        <w:pStyle w:val="ConsPlusNormal"/>
      </w:pPr>
    </w:p>
    <w:p w:rsidR="00000000" w:rsidRDefault="0009690C">
      <w:pPr>
        <w:pStyle w:val="ConsPlusTitle"/>
        <w:jc w:val="center"/>
        <w:outlineLvl w:val="1"/>
      </w:pPr>
      <w:r>
        <w:t>ГЛАВА 56</w:t>
      </w:r>
    </w:p>
    <w:p w:rsidR="00000000" w:rsidRDefault="0009690C">
      <w:pPr>
        <w:pStyle w:val="ConsPlusTitle"/>
        <w:jc w:val="center"/>
      </w:pPr>
      <w:r>
        <w:t>ПУБЛИЧНЫЙ КОНКУРС</w:t>
      </w:r>
    </w:p>
    <w:p w:rsidR="00000000" w:rsidRDefault="0009690C">
      <w:pPr>
        <w:pStyle w:val="ConsPlusNormal"/>
      </w:pPr>
    </w:p>
    <w:p w:rsidR="00000000" w:rsidRDefault="0009690C">
      <w:pPr>
        <w:pStyle w:val="ConsPlusNormal"/>
        <w:ind w:firstLine="540"/>
        <w:jc w:val="both"/>
        <w:outlineLvl w:val="2"/>
      </w:pPr>
      <w:r>
        <w:rPr>
          <w:b/>
          <w:bCs/>
        </w:rPr>
        <w:t>Статья 927. Организация публичн</w:t>
      </w:r>
      <w:r>
        <w:rPr>
          <w:b/>
          <w:bCs/>
        </w:rPr>
        <w:t>ого конкурса</w:t>
      </w:r>
    </w:p>
    <w:p w:rsidR="00000000" w:rsidRDefault="0009690C">
      <w:pPr>
        <w:pStyle w:val="ConsPlusNormal"/>
      </w:pPr>
    </w:p>
    <w:p w:rsidR="00000000" w:rsidRDefault="0009690C">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w:t>
      </w:r>
      <w:r>
        <w:t xml:space="preserve"> кто в соответствии с условиями проведения конкурса признан его победителем.</w:t>
      </w:r>
    </w:p>
    <w:p w:rsidR="00000000" w:rsidRDefault="0009690C">
      <w:pPr>
        <w:pStyle w:val="ConsPlusNormal"/>
        <w:spacing w:before="200"/>
        <w:ind w:firstLine="540"/>
        <w:jc w:val="both"/>
      </w:pPr>
      <w:r>
        <w:t>2. Публичный конкурс должен быть направлен на достижение каких-либо общественно полезных целей.</w:t>
      </w:r>
    </w:p>
    <w:p w:rsidR="00000000" w:rsidRDefault="0009690C">
      <w:pPr>
        <w:pStyle w:val="ConsPlusNormal"/>
        <w:spacing w:before="200"/>
        <w:ind w:firstLine="540"/>
        <w:jc w:val="both"/>
      </w:pPr>
      <w:r>
        <w:t>3. Публичный конкурс может быть открытым, если предложение организатора конкурса пр</w:t>
      </w:r>
      <w:r>
        <w:t>инять в нем участие обращено ко всем желающим путем объявления в печати или иных средствах массовой информации, либо закрытым, если предложение принять участие в конкурсе направляется определенному кругу лиц по выбору организатора конкурса.</w:t>
      </w:r>
    </w:p>
    <w:p w:rsidR="00000000" w:rsidRDefault="0009690C">
      <w:pPr>
        <w:pStyle w:val="ConsPlusNormal"/>
        <w:spacing w:before="200"/>
        <w:ind w:firstLine="540"/>
        <w:jc w:val="both"/>
      </w:pPr>
      <w:r>
        <w:t>Открытый конкур</w:t>
      </w:r>
      <w:r>
        <w:t>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000000" w:rsidRDefault="0009690C">
      <w:pPr>
        <w:pStyle w:val="ConsPlusNormal"/>
        <w:spacing w:before="200"/>
        <w:ind w:firstLine="540"/>
        <w:jc w:val="both"/>
      </w:pPr>
      <w:r>
        <w:t>4. Объявление о публичном конкурсе должно содержать, по крайней мере, условия, предус</w:t>
      </w:r>
      <w:r>
        <w:t>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000000" w:rsidRDefault="0009690C">
      <w:pPr>
        <w:pStyle w:val="ConsPlusNormal"/>
        <w:spacing w:before="200"/>
        <w:ind w:firstLine="540"/>
        <w:jc w:val="both"/>
      </w:pPr>
      <w:r>
        <w:t>5. К публичному конкурсу, содержащему о</w:t>
      </w:r>
      <w:r>
        <w:t>бязательство заключить с победителем конкурса договор, правила, предусмотренные настоящей главой, применяются постольку, поскольку статьями 417 - 419 настоящего Кодекса не предусмотрено иное.</w:t>
      </w:r>
    </w:p>
    <w:p w:rsidR="00000000" w:rsidRDefault="0009690C">
      <w:pPr>
        <w:pStyle w:val="ConsPlusNormal"/>
      </w:pPr>
    </w:p>
    <w:p w:rsidR="00000000" w:rsidRDefault="0009690C">
      <w:pPr>
        <w:pStyle w:val="ConsPlusNormal"/>
        <w:ind w:firstLine="540"/>
        <w:jc w:val="both"/>
        <w:outlineLvl w:val="2"/>
      </w:pPr>
      <w:r>
        <w:rPr>
          <w:b/>
          <w:bCs/>
        </w:rPr>
        <w:t>Статья 928. Изменение условий и отмена публичного конкурса</w:t>
      </w:r>
    </w:p>
    <w:p w:rsidR="00000000" w:rsidRDefault="0009690C">
      <w:pPr>
        <w:pStyle w:val="ConsPlusNormal"/>
      </w:pPr>
    </w:p>
    <w:p w:rsidR="00000000" w:rsidRDefault="0009690C">
      <w:pPr>
        <w:pStyle w:val="ConsPlusNormal"/>
        <w:ind w:firstLine="540"/>
        <w:jc w:val="both"/>
      </w:pPr>
      <w:bookmarkStart w:id="545" w:name="Par7794"/>
      <w:bookmarkEnd w:id="545"/>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000000" w:rsidRDefault="0009690C">
      <w:pPr>
        <w:pStyle w:val="ConsPlusNormal"/>
        <w:spacing w:before="200"/>
        <w:ind w:firstLine="540"/>
        <w:jc w:val="both"/>
      </w:pPr>
      <w:bookmarkStart w:id="546" w:name="Par7795"/>
      <w:bookmarkEnd w:id="546"/>
      <w:r>
        <w:t>2. Извещение об изменении условий или отмене конкурса должно быт</w:t>
      </w:r>
      <w:r>
        <w:t>ь сделано тем же способом, каким конкурс был объявлен.</w:t>
      </w:r>
    </w:p>
    <w:p w:rsidR="00000000" w:rsidRDefault="0009690C">
      <w:pPr>
        <w:pStyle w:val="ConsPlusNormal"/>
        <w:spacing w:before="200"/>
        <w:ind w:firstLine="540"/>
        <w:jc w:val="both"/>
      </w:pPr>
      <w:r>
        <w:t xml:space="preserve">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w:t>
      </w:r>
      <w:r>
        <w:t>ему стало или должно было стать известно об изменении условий конкурса или о его отмене.</w:t>
      </w:r>
    </w:p>
    <w:p w:rsidR="00000000" w:rsidRDefault="0009690C">
      <w:pPr>
        <w:pStyle w:val="ConsPlusNormal"/>
        <w:spacing w:before="200"/>
        <w:ind w:firstLine="540"/>
        <w:jc w:val="both"/>
      </w:pPr>
      <w:r>
        <w:t>4. Если при изменении условий конкурса или его отмене были нарушены требования, указанные в пунктах 1 или 2 настоящей статьи, лицо, объявившее конкурс, должно выплатить награду тем, кто выполнил работу, соответствующую указанным в объявлении условиям.</w:t>
      </w:r>
    </w:p>
    <w:p w:rsidR="00000000" w:rsidRDefault="0009690C">
      <w:pPr>
        <w:pStyle w:val="ConsPlusNormal"/>
      </w:pPr>
    </w:p>
    <w:p w:rsidR="00000000" w:rsidRDefault="0009690C">
      <w:pPr>
        <w:pStyle w:val="ConsPlusNormal"/>
        <w:ind w:firstLine="540"/>
        <w:jc w:val="both"/>
        <w:outlineLvl w:val="2"/>
      </w:pPr>
      <w:r>
        <w:rPr>
          <w:b/>
          <w:bCs/>
        </w:rPr>
        <w:t>Ста</w:t>
      </w:r>
      <w:r>
        <w:rPr>
          <w:b/>
          <w:bCs/>
        </w:rPr>
        <w:t>тья 929. Решение о выплате награды</w:t>
      </w:r>
    </w:p>
    <w:p w:rsidR="00000000" w:rsidRDefault="0009690C">
      <w:pPr>
        <w:pStyle w:val="ConsPlusNormal"/>
      </w:pPr>
    </w:p>
    <w:p w:rsidR="00000000" w:rsidRDefault="0009690C">
      <w:pPr>
        <w:pStyle w:val="ConsPlusNormal"/>
        <w:ind w:firstLine="540"/>
        <w:jc w:val="both"/>
      </w:pPr>
      <w:r>
        <w:t>1. Решение о выплате награды должно быть вынесено и сообщено участникам публичного конкурса в порядке и сроки, установленные в объявлении о конкурсе.</w:t>
      </w:r>
    </w:p>
    <w:p w:rsidR="00000000" w:rsidRDefault="0009690C">
      <w:pPr>
        <w:pStyle w:val="ConsPlusNormal"/>
        <w:spacing w:before="200"/>
        <w:ind w:firstLine="540"/>
        <w:jc w:val="both"/>
      </w:pPr>
      <w:r>
        <w:t>2. Если указанные в объявлении результаты достигнуты в работе, выполне</w:t>
      </w:r>
      <w:r>
        <w:t xml:space="preserve">нной совместно двумя или более лицами, награда распределяется в соответствии с достигнутым между ними соглашением. Если </w:t>
      </w:r>
      <w:r>
        <w:lastRenderedPageBreak/>
        <w:t>такое соглашение не достигнуто, порядок распределения награды определяется судом.</w:t>
      </w:r>
    </w:p>
    <w:p w:rsidR="00000000" w:rsidRDefault="0009690C">
      <w:pPr>
        <w:pStyle w:val="ConsPlusNormal"/>
      </w:pPr>
    </w:p>
    <w:p w:rsidR="00000000" w:rsidRDefault="0009690C">
      <w:pPr>
        <w:pStyle w:val="ConsPlusNormal"/>
        <w:ind w:firstLine="540"/>
        <w:jc w:val="both"/>
        <w:outlineLvl w:val="2"/>
      </w:pPr>
      <w:r>
        <w:rPr>
          <w:b/>
          <w:bCs/>
        </w:rPr>
        <w:t>Статья 930. Использование произведений науки, литерат</w:t>
      </w:r>
      <w:r>
        <w:rPr>
          <w:b/>
          <w:bCs/>
        </w:rPr>
        <w:t>уры и искусства, удостоенных награды</w:t>
      </w:r>
    </w:p>
    <w:p w:rsidR="00000000" w:rsidRDefault="0009690C">
      <w:pPr>
        <w:pStyle w:val="ConsPlusNormal"/>
      </w:pPr>
    </w:p>
    <w:p w:rsidR="00000000" w:rsidRDefault="0009690C">
      <w:pPr>
        <w:pStyle w:val="ConsPlusNormal"/>
        <w:ind w:firstLine="540"/>
        <w:jc w:val="both"/>
      </w:pPr>
      <w:r>
        <w:t>1. 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w:t>
      </w:r>
      <w:r>
        <w:t xml:space="preserve">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000000" w:rsidRDefault="0009690C">
      <w:pPr>
        <w:pStyle w:val="ConsPlusNormal"/>
        <w:spacing w:before="200"/>
        <w:ind w:firstLine="540"/>
        <w:jc w:val="both"/>
      </w:pPr>
      <w:r>
        <w:t>2. Лицо, объявившее публичный конкурс, обязано возвратить участникам конкурса работы, не у</w:t>
      </w:r>
      <w:r>
        <w:t>достоенные награды, если иное не предусмотрено объявлением о конкурсе и не вытекает из характера выполненной работы.</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Положение о проведении рекламных игр на территории Республики Беларусь утверждено Указом Президента Республик</w:t>
            </w:r>
            <w:r>
              <w:rPr>
                <w:color w:val="392C69"/>
              </w:rPr>
              <w:t>и Беларусь от 30.01.2003 N 51.</w:t>
            </w:r>
          </w:p>
        </w:tc>
      </w:tr>
    </w:tbl>
    <w:p w:rsidR="00000000" w:rsidRDefault="0009690C">
      <w:pPr>
        <w:pStyle w:val="ConsPlusTitle"/>
        <w:spacing w:before="260"/>
        <w:jc w:val="center"/>
        <w:outlineLvl w:val="1"/>
      </w:pPr>
      <w:r>
        <w:t>ГЛАВА 57</w:t>
      </w:r>
    </w:p>
    <w:p w:rsidR="00000000" w:rsidRDefault="0009690C">
      <w:pPr>
        <w:pStyle w:val="ConsPlusTitle"/>
        <w:jc w:val="center"/>
      </w:pPr>
      <w:r>
        <w:t>ПРОВЕДЕНИЕ ИГР И ПАРИ</w:t>
      </w:r>
    </w:p>
    <w:p w:rsidR="00000000" w:rsidRDefault="0009690C">
      <w:pPr>
        <w:pStyle w:val="ConsPlusNormal"/>
      </w:pPr>
    </w:p>
    <w:p w:rsidR="00000000" w:rsidRDefault="0009690C">
      <w:pPr>
        <w:pStyle w:val="ConsPlusNormal"/>
        <w:ind w:firstLine="540"/>
        <w:jc w:val="both"/>
        <w:outlineLvl w:val="2"/>
      </w:pPr>
      <w:r>
        <w:rPr>
          <w:b/>
          <w:bCs/>
        </w:rPr>
        <w:t>Статья 931. Требования, связанные с организацией игр и пари и участием в них</w:t>
      </w:r>
    </w:p>
    <w:p w:rsidR="00000000" w:rsidRDefault="0009690C">
      <w:pPr>
        <w:pStyle w:val="ConsPlusNormal"/>
        <w:ind w:firstLine="540"/>
        <w:jc w:val="both"/>
      </w:pPr>
      <w:r>
        <w:t>(в ред. Закона Республики Беларусь от 28.12.2009 N 97-З)</w:t>
      </w:r>
    </w:p>
    <w:p w:rsidR="00000000" w:rsidRDefault="0009690C">
      <w:pPr>
        <w:pStyle w:val="ConsPlusNormal"/>
      </w:pPr>
    </w:p>
    <w:p w:rsidR="00000000" w:rsidRDefault="0009690C">
      <w:pPr>
        <w:pStyle w:val="ConsPlusNormal"/>
        <w:ind w:firstLine="540"/>
        <w:jc w:val="both"/>
      </w:pPr>
      <w:r>
        <w:t>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либо злонамеренного соглашен</w:t>
      </w:r>
      <w:r>
        <w:t>ия их представителя с организатором игр или пари, а также требований, указанных в пункте 5 статьи 932 настоящего Кодекса, и иных случаев, установленных законодательными актами.</w:t>
      </w:r>
    </w:p>
    <w:p w:rsidR="00000000" w:rsidRDefault="0009690C">
      <w:pPr>
        <w:pStyle w:val="ConsPlusNormal"/>
      </w:pPr>
    </w:p>
    <w:p w:rsidR="00000000" w:rsidRDefault="0009690C">
      <w:pPr>
        <w:pStyle w:val="ConsPlusNormal"/>
        <w:ind w:firstLine="540"/>
        <w:jc w:val="both"/>
        <w:outlineLvl w:val="2"/>
      </w:pPr>
      <w:r>
        <w:rPr>
          <w:b/>
          <w:bCs/>
        </w:rPr>
        <w:t xml:space="preserve">Статья 932. Проведение лотерей, тотализаторов и иных игр Республикой Беларусь </w:t>
      </w:r>
      <w:r>
        <w:rPr>
          <w:b/>
          <w:bCs/>
        </w:rPr>
        <w:t>и административно-территориальными единицами или по их разрешению</w:t>
      </w:r>
    </w:p>
    <w:p w:rsidR="00000000" w:rsidRDefault="0009690C">
      <w:pPr>
        <w:pStyle w:val="ConsPlusNormal"/>
      </w:pPr>
    </w:p>
    <w:p w:rsidR="00000000" w:rsidRDefault="0009690C">
      <w:pPr>
        <w:pStyle w:val="ConsPlusNormal"/>
        <w:ind w:firstLine="540"/>
        <w:jc w:val="both"/>
      </w:pPr>
      <w:bookmarkStart w:id="547" w:name="Par7821"/>
      <w:bookmarkEnd w:id="547"/>
      <w:r>
        <w:t>1. Право на деятельность по учреждению, организации и проведению лотерей в Республике Беларусь принадлежит государству и в установленном  порядке осуществляется республикански</w:t>
      </w:r>
      <w:r>
        <w:t>ми органами государственного управления, местными исполнительными и распорядительными органами, государственными юридическими лицами. Отношения между организаторами лотерей, тотализаторов (взаимных пари), других основанных на риске игр и участниками игр ос</w:t>
      </w:r>
      <w:r>
        <w:t>уществляются в соответствии с  законодательством и основаны на договоре.</w:t>
      </w:r>
    </w:p>
    <w:p w:rsidR="00000000" w:rsidRDefault="0009690C">
      <w:pPr>
        <w:pStyle w:val="ConsPlusNormal"/>
        <w:jc w:val="both"/>
      </w:pPr>
      <w:r>
        <w:t>(п. 1 статьи 932 в ред. Закона Республики Беларусь от 20.06.2008 N 347-З)</w:t>
      </w:r>
    </w:p>
    <w:p w:rsidR="00000000" w:rsidRDefault="0009690C">
      <w:pPr>
        <w:pStyle w:val="ConsPlusNormal"/>
        <w:spacing w:before="200"/>
        <w:ind w:firstLine="540"/>
        <w:jc w:val="both"/>
      </w:pPr>
      <w:r>
        <w:t>2. Договор между организатором и участником игр заключается на добровольной основе и оформляется выдачей лоте</w:t>
      </w:r>
      <w:r>
        <w:t>рейного билета, квитанции, другого документа или иным предусмотренным правилами организации игры способом.</w:t>
      </w:r>
    </w:p>
    <w:p w:rsidR="00000000" w:rsidRDefault="0009690C">
      <w:pPr>
        <w:pStyle w:val="ConsPlusNormal"/>
        <w:jc w:val="both"/>
      </w:pPr>
      <w:r>
        <w:t>(п. 2 статьи 932 в ред. Закона Республики Беларусь от 20.06.2008 N 347-З)</w:t>
      </w:r>
    </w:p>
    <w:p w:rsidR="00000000" w:rsidRDefault="0009690C">
      <w:pPr>
        <w:pStyle w:val="ConsPlusNormal"/>
        <w:spacing w:before="200"/>
        <w:ind w:firstLine="540"/>
        <w:jc w:val="both"/>
      </w:pPr>
      <w:r>
        <w:t xml:space="preserve">3. Предложение о заключении договора, предусмотренного пунктом 1 настоящей </w:t>
      </w:r>
      <w:r>
        <w:t>статьи, должно включать условия о сроке проведения игр, порядке определения выигрыша и его размере.</w:t>
      </w:r>
    </w:p>
    <w:p w:rsidR="00000000" w:rsidRDefault="0009690C">
      <w:pPr>
        <w:pStyle w:val="ConsPlusNormal"/>
        <w:spacing w:before="200"/>
        <w:ind w:firstLine="540"/>
        <w:jc w:val="both"/>
      </w:pPr>
      <w:r>
        <w:t>В случае отказа организатора игр от их проведения в установленный срок участники игр вправе требовать от их организатора возмещения понесенного реального ущ</w:t>
      </w:r>
      <w:r>
        <w:t>ерба из-за отмены игр или переноса их срока.</w:t>
      </w:r>
    </w:p>
    <w:p w:rsidR="00000000" w:rsidRDefault="0009690C">
      <w:pPr>
        <w:pStyle w:val="ConsPlusNormal"/>
        <w:spacing w:before="200"/>
        <w:ind w:firstLine="540"/>
        <w:jc w:val="both"/>
      </w:pPr>
      <w:bookmarkStart w:id="548" w:name="Par7827"/>
      <w:bookmarkEnd w:id="548"/>
      <w:r>
        <w:t>4. Лицам, которые в соответствии с условиями проведения лотереи, тотализатора или иных игр признаются выигравшими, должен быть выплачен организатором игр выигрыш в предусмотренных условиями проведе</w:t>
      </w:r>
      <w:r>
        <w:t>ния игр размере, форме (денежной или натуральной) и в срок, а если срок в этих условиях не указан, - не позднее десяти дней с момента предъявления требования о выплате выигрыша.</w:t>
      </w:r>
    </w:p>
    <w:p w:rsidR="00000000" w:rsidRDefault="0009690C">
      <w:pPr>
        <w:pStyle w:val="ConsPlusNormal"/>
        <w:jc w:val="both"/>
      </w:pPr>
      <w:r>
        <w:t>(в ред. Закона Республики Беларусь от 20.06.2008 N 347-З)</w:t>
      </w:r>
    </w:p>
    <w:p w:rsidR="00000000" w:rsidRDefault="0009690C">
      <w:pPr>
        <w:pStyle w:val="ConsPlusNormal"/>
        <w:spacing w:before="200"/>
        <w:ind w:firstLine="540"/>
        <w:jc w:val="both"/>
      </w:pPr>
      <w:bookmarkStart w:id="549" w:name="Par7829"/>
      <w:bookmarkEnd w:id="549"/>
      <w:r>
        <w:t>5. В с</w:t>
      </w:r>
      <w:r>
        <w:t xml:space="preserve">лучае неисполнения организатором игр обязанности, указанной в пункте 4 настоящей статьи, участник, выигравший в лотерее, тотализаторе или иных играх, вправе требовать от организатора игр выплаты выигрыша, а также возмещения убытков, причиненных нарушением </w:t>
      </w:r>
      <w:r>
        <w:t>договора со стороны организатора.</w:t>
      </w:r>
    </w:p>
    <w:p w:rsidR="00000000" w:rsidRDefault="0009690C">
      <w:pPr>
        <w:pStyle w:val="ConsPlusNormal"/>
      </w:pPr>
    </w:p>
    <w:p w:rsidR="00000000" w:rsidRDefault="0009690C">
      <w:pPr>
        <w:pStyle w:val="ConsPlusTitle"/>
        <w:jc w:val="center"/>
        <w:outlineLvl w:val="1"/>
      </w:pPr>
      <w:bookmarkStart w:id="550" w:name="Par7831"/>
      <w:bookmarkEnd w:id="550"/>
      <w:r>
        <w:t>ГЛАВА 58</w:t>
      </w:r>
    </w:p>
    <w:p w:rsidR="00000000" w:rsidRDefault="0009690C">
      <w:pPr>
        <w:pStyle w:val="ConsPlusTitle"/>
        <w:jc w:val="center"/>
      </w:pPr>
      <w:r>
        <w:t>ОБЯЗАТЕЛЬСТВА ВСЛЕДСТВИЕ ПРИЧИНЕНИЯ ВРЕДА</w:t>
      </w:r>
    </w:p>
    <w:p w:rsidR="00000000" w:rsidRDefault="0009690C">
      <w:pPr>
        <w:pStyle w:val="ConsPlusNormal"/>
      </w:pPr>
    </w:p>
    <w:p w:rsidR="00000000" w:rsidRDefault="0009690C">
      <w:pPr>
        <w:pStyle w:val="ConsPlusNormal"/>
        <w:jc w:val="center"/>
        <w:outlineLvl w:val="2"/>
      </w:pPr>
      <w:r>
        <w:rPr>
          <w:b/>
          <w:bCs/>
        </w:rPr>
        <w:t>§ 1. Общие положения о возмещении вреда</w:t>
      </w:r>
    </w:p>
    <w:p w:rsidR="00000000" w:rsidRDefault="0009690C">
      <w:pPr>
        <w:pStyle w:val="ConsPlusNormal"/>
      </w:pPr>
    </w:p>
    <w:p w:rsidR="00000000" w:rsidRDefault="0009690C">
      <w:pPr>
        <w:pStyle w:val="ConsPlusNormal"/>
        <w:ind w:firstLine="540"/>
        <w:jc w:val="both"/>
        <w:outlineLvl w:val="3"/>
      </w:pPr>
      <w:bookmarkStart w:id="551" w:name="Par7836"/>
      <w:bookmarkEnd w:id="551"/>
      <w:r>
        <w:rPr>
          <w:b/>
          <w:bCs/>
        </w:rPr>
        <w:t>Статья 933. Общие основания ответственности за причинение вреда</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rPr>
                <w:color w:val="392C69"/>
              </w:rPr>
            </w:pPr>
            <w:r>
              <w:rPr>
                <w:color w:val="392C69"/>
              </w:rPr>
              <w:t>Возмещение вреда, причиненного гражданам и организациям в результате акта терроризма или проведения контртеррористической операции, производится за счет средств республиканского бюджета с последующим взысканием сумм этого возмещения с причинителя вреда в п</w:t>
            </w:r>
            <w:r>
              <w:rPr>
                <w:color w:val="392C69"/>
              </w:rPr>
              <w:t>орядке, установленном законодательством Республики Беларусь (статья 17 Закона Республики Беларусь от 03.01.2002 N 77-З).</w:t>
            </w:r>
          </w:p>
        </w:tc>
      </w:tr>
    </w:tbl>
    <w:p w:rsidR="00000000" w:rsidRDefault="0009690C">
      <w:pPr>
        <w:pStyle w:val="ConsPlusNormal"/>
        <w:spacing w:before="260"/>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w:t>
      </w:r>
      <w:r>
        <w:t>олном объеме лицом, причинившим вред.</w:t>
      </w:r>
    </w:p>
    <w:p w:rsidR="00000000" w:rsidRDefault="0009690C">
      <w:pPr>
        <w:pStyle w:val="ConsPlusNormal"/>
        <w:spacing w:before="200"/>
        <w:ind w:firstLine="540"/>
        <w:jc w:val="both"/>
      </w:pPr>
      <w:r>
        <w:t>Законом может быть возложена обязанность возмещения вреда на лицо, не являющееся причинителем вреда.</w:t>
      </w:r>
    </w:p>
    <w:p w:rsidR="00000000" w:rsidRDefault="0009690C">
      <w:pPr>
        <w:pStyle w:val="ConsPlusNormal"/>
        <w:spacing w:before="200"/>
        <w:ind w:firstLine="540"/>
        <w:jc w:val="both"/>
      </w:pPr>
      <w:r>
        <w:t>Законом или договором может быть установлена обязанность причинителя вреда выплатить потерпевшим компенсацию сверх во</w:t>
      </w:r>
      <w:r>
        <w:t>змещения вреда.</w:t>
      </w:r>
    </w:p>
    <w:p w:rsidR="00000000" w:rsidRDefault="0009690C">
      <w:pPr>
        <w:pStyle w:val="ConsPlusNormal"/>
        <w:spacing w:before="20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w:t>
      </w:r>
    </w:p>
    <w:p w:rsidR="00000000" w:rsidRDefault="0009690C">
      <w:pPr>
        <w:pStyle w:val="ConsPlusNormal"/>
        <w:spacing w:before="200"/>
        <w:ind w:firstLine="540"/>
        <w:jc w:val="both"/>
      </w:pPr>
      <w:r>
        <w:t>3. Вред, причиненный правомерными действиями,</w:t>
      </w:r>
      <w:r>
        <w:t xml:space="preserve"> подлежит возмещению в случаях, предусмотренных законодательством.</w:t>
      </w:r>
    </w:p>
    <w:p w:rsidR="00000000" w:rsidRDefault="0009690C">
      <w:pPr>
        <w:pStyle w:val="ConsPlusNormal"/>
        <w:spacing w:before="200"/>
        <w:ind w:firstLine="540"/>
        <w:jc w:val="both"/>
      </w:pPr>
      <w:r>
        <w:t>В возмещении вреда может быть отказано, если вред причинен по просьбе или с согласия потерпевшего, а действия причинителя не нарушают нравственных принципов общества.</w:t>
      </w:r>
    </w:p>
    <w:p w:rsidR="00000000" w:rsidRDefault="0009690C">
      <w:pPr>
        <w:pStyle w:val="ConsPlusNormal"/>
      </w:pPr>
    </w:p>
    <w:p w:rsidR="00000000" w:rsidRDefault="0009690C">
      <w:pPr>
        <w:pStyle w:val="ConsPlusNormal"/>
        <w:ind w:firstLine="540"/>
        <w:jc w:val="both"/>
        <w:outlineLvl w:val="3"/>
      </w:pPr>
      <w:r>
        <w:rPr>
          <w:b/>
          <w:bCs/>
        </w:rPr>
        <w:t>Статья 934. Предупреж</w:t>
      </w:r>
      <w:r>
        <w:rPr>
          <w:b/>
          <w:bCs/>
        </w:rPr>
        <w:t>дение причинения вреда</w:t>
      </w:r>
    </w:p>
    <w:p w:rsidR="00000000" w:rsidRDefault="0009690C">
      <w:pPr>
        <w:pStyle w:val="ConsPlusNormal"/>
      </w:pPr>
    </w:p>
    <w:p w:rsidR="00000000" w:rsidRDefault="0009690C">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000000" w:rsidRDefault="0009690C">
      <w:pPr>
        <w:pStyle w:val="ConsPlusNormal"/>
        <w:spacing w:before="20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w:t>
      </w:r>
      <w:r>
        <w:t>ли прекратить соответствующую деятельность.</w:t>
      </w:r>
    </w:p>
    <w:p w:rsidR="00000000" w:rsidRDefault="0009690C">
      <w:pPr>
        <w:pStyle w:val="ConsPlusNormal"/>
        <w:spacing w:before="20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или прекращение противоречит государственным и общественным интересам. Отказ в прио</w:t>
      </w:r>
      <w:r>
        <w:t>становлении или прекращении такой деятельности не лишает потерпевших права на возмещение вреда, причиненного этой деятельностью.</w:t>
      </w:r>
    </w:p>
    <w:p w:rsidR="00000000" w:rsidRDefault="0009690C">
      <w:pPr>
        <w:pStyle w:val="ConsPlusNormal"/>
      </w:pPr>
    </w:p>
    <w:p w:rsidR="00000000" w:rsidRDefault="0009690C">
      <w:pPr>
        <w:pStyle w:val="ConsPlusNormal"/>
        <w:ind w:firstLine="540"/>
        <w:jc w:val="both"/>
        <w:outlineLvl w:val="3"/>
      </w:pPr>
      <w:r>
        <w:rPr>
          <w:b/>
          <w:bCs/>
        </w:rPr>
        <w:t>Статья 935. Причинение вреда в состоянии необходимой обороны</w:t>
      </w:r>
    </w:p>
    <w:p w:rsidR="00000000" w:rsidRDefault="0009690C">
      <w:pPr>
        <w:pStyle w:val="ConsPlusNormal"/>
      </w:pPr>
    </w:p>
    <w:p w:rsidR="00000000" w:rsidRDefault="0009690C">
      <w:pPr>
        <w:pStyle w:val="ConsPlusNormal"/>
        <w:ind w:firstLine="540"/>
        <w:jc w:val="both"/>
      </w:pPr>
      <w:r>
        <w:t>Не подлежит возмещению вред, причиненный в состоянии  необходимо</w:t>
      </w:r>
      <w:r>
        <w:t>й обороны, если при этом не были превышены ее пределы.</w:t>
      </w:r>
    </w:p>
    <w:p w:rsidR="00000000" w:rsidRDefault="0009690C">
      <w:pPr>
        <w:pStyle w:val="ConsPlusNormal"/>
      </w:pPr>
    </w:p>
    <w:p w:rsidR="00000000" w:rsidRDefault="0009690C">
      <w:pPr>
        <w:pStyle w:val="ConsPlusNormal"/>
        <w:ind w:firstLine="540"/>
        <w:jc w:val="both"/>
        <w:outlineLvl w:val="3"/>
      </w:pPr>
      <w:r>
        <w:rPr>
          <w:b/>
          <w:bCs/>
        </w:rPr>
        <w:t>Статья 936. Причинение вреда в состоянии крайней необходимости</w:t>
      </w:r>
    </w:p>
    <w:p w:rsidR="00000000" w:rsidRDefault="0009690C">
      <w:pPr>
        <w:pStyle w:val="ConsPlusNormal"/>
      </w:pPr>
    </w:p>
    <w:p w:rsidR="00000000" w:rsidRDefault="0009690C">
      <w:pPr>
        <w:pStyle w:val="ConsPlusNormal"/>
        <w:ind w:firstLine="540"/>
        <w:jc w:val="both"/>
      </w:pPr>
      <w:r>
        <w:t xml:space="preserve">Вред, причиненный в состоянии  крайней необходимости, то есть для устранения опасности, угрожающей самому причинителю или другим лицам, </w:t>
      </w:r>
      <w:r>
        <w:t>если эта опасность при данных обстоятельствах не могла быть устранена иными средствами, должен быть возмещен лицом, причинившим вред.</w:t>
      </w:r>
    </w:p>
    <w:p w:rsidR="00000000" w:rsidRDefault="0009690C">
      <w:pPr>
        <w:pStyle w:val="ConsPlusNormal"/>
        <w:spacing w:before="200"/>
        <w:ind w:firstLine="540"/>
        <w:jc w:val="both"/>
      </w:pPr>
      <w:r>
        <w:t>Учитывая обстоятельства, при которых был причинен такой вред, суд может возложить обязанность его возмещения на третье лиц</w:t>
      </w:r>
      <w:r>
        <w:t>о, в интересах которого действовал причинивший вред, либо освободить от возмещения вреда полностью или частично как это третье лицо, так и лицо, причинившее вред.</w:t>
      </w:r>
    </w:p>
    <w:p w:rsidR="00000000" w:rsidRDefault="0009690C">
      <w:pPr>
        <w:pStyle w:val="ConsPlusNormal"/>
      </w:pPr>
    </w:p>
    <w:p w:rsidR="00000000" w:rsidRDefault="0009690C">
      <w:pPr>
        <w:pStyle w:val="ConsPlusNormal"/>
        <w:ind w:firstLine="540"/>
        <w:jc w:val="both"/>
        <w:outlineLvl w:val="3"/>
      </w:pPr>
      <w:r>
        <w:rPr>
          <w:b/>
          <w:bCs/>
        </w:rPr>
        <w:t>Статья 937. Ответственность юридического лица или гражданина за вред, причиненный его работн</w:t>
      </w:r>
      <w:r>
        <w:rPr>
          <w:b/>
          <w:bCs/>
        </w:rPr>
        <w:t>иком</w:t>
      </w:r>
    </w:p>
    <w:p w:rsidR="00000000" w:rsidRDefault="0009690C">
      <w:pPr>
        <w:pStyle w:val="ConsPlusNormal"/>
      </w:pPr>
    </w:p>
    <w:p w:rsidR="00000000" w:rsidRDefault="0009690C">
      <w:pPr>
        <w:pStyle w:val="ConsPlusNormal"/>
        <w:ind w:firstLine="540"/>
        <w:jc w:val="both"/>
      </w:pPr>
      <w:r>
        <w:t>1. Юридическое лицо либо гражданин возмещает вред, причиненный его работником при исполнении своих трудовых (служебных, должностных) обязанностей.</w:t>
      </w:r>
    </w:p>
    <w:p w:rsidR="00000000" w:rsidRDefault="0009690C">
      <w:pPr>
        <w:pStyle w:val="ConsPlusNormal"/>
        <w:spacing w:before="200"/>
        <w:ind w:firstLine="540"/>
        <w:jc w:val="both"/>
      </w:pPr>
      <w:r>
        <w:t>Применительно к правилам, предусмотренным настоящей главой, работниками признаются граждане, выполняющи</w:t>
      </w:r>
      <w:r>
        <w:t>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w:t>
      </w:r>
      <w:r>
        <w:t>онтролем за безопасным ведением работ.</w:t>
      </w:r>
    </w:p>
    <w:p w:rsidR="00000000" w:rsidRDefault="0009690C">
      <w:pPr>
        <w:pStyle w:val="ConsPlusNormal"/>
        <w:spacing w:before="20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w:t>
      </w:r>
      <w:r>
        <w:t>ли кооператива.</w:t>
      </w:r>
    </w:p>
    <w:p w:rsidR="00000000" w:rsidRDefault="0009690C">
      <w:pPr>
        <w:pStyle w:val="ConsPlusNormal"/>
      </w:pPr>
    </w:p>
    <w:p w:rsidR="00000000" w:rsidRDefault="0009690C">
      <w:pPr>
        <w:pStyle w:val="ConsPlusNormal"/>
        <w:ind w:firstLine="540"/>
        <w:jc w:val="both"/>
        <w:outlineLvl w:val="3"/>
      </w:pPr>
      <w:bookmarkStart w:id="552" w:name="Par7868"/>
      <w:bookmarkEnd w:id="552"/>
      <w:r>
        <w:rPr>
          <w:b/>
          <w:bCs/>
        </w:rPr>
        <w:t>Статья 938. Ответственность за вред, причиненный государственными органами, органами местного управления и самоуправления, а также их должностными лицами</w:t>
      </w:r>
    </w:p>
    <w:p w:rsidR="00000000" w:rsidRDefault="0009690C">
      <w:pPr>
        <w:pStyle w:val="ConsPlusNormal"/>
      </w:pPr>
    </w:p>
    <w:p w:rsidR="00000000" w:rsidRDefault="0009690C">
      <w:pPr>
        <w:pStyle w:val="ConsPlusNormal"/>
        <w:ind w:firstLine="540"/>
        <w:jc w:val="both"/>
      </w:pPr>
      <w:r>
        <w:t>Вред, причиненный гражданину или юридическому лицу в результате незако</w:t>
      </w:r>
      <w:r>
        <w:t>нных действий (бездействия) государственных органов, органов местного управления и самоуправления либо должностных лиц этих органов, в том числе в результате издания не соответствующего законодательству акта государственного органа или органа местного упра</w:t>
      </w:r>
      <w:r>
        <w:t>вления и самоуправления, подлежит возмещению. Вред возмещается соответственно за счет казны Республики Беларусь или казны административно-территориальной единицы.</w:t>
      </w:r>
    </w:p>
    <w:p w:rsidR="00000000" w:rsidRDefault="0009690C">
      <w:pPr>
        <w:pStyle w:val="ConsPlusNormal"/>
      </w:pPr>
    </w:p>
    <w:p w:rsidR="00000000" w:rsidRDefault="0009690C">
      <w:pPr>
        <w:pStyle w:val="ConsPlusNormal"/>
        <w:ind w:firstLine="540"/>
        <w:jc w:val="both"/>
        <w:outlineLvl w:val="3"/>
      </w:pPr>
      <w:bookmarkStart w:id="553" w:name="Par7872"/>
      <w:bookmarkEnd w:id="553"/>
      <w:r>
        <w:rPr>
          <w:b/>
          <w:bCs/>
        </w:rPr>
        <w:t>Статья 939. Ответственность за вред, причиненный незаконными действиями органо</w:t>
      </w:r>
      <w:r>
        <w:rPr>
          <w:b/>
          <w:bCs/>
        </w:rPr>
        <w:t>в уголовного преследования и суда</w:t>
      </w:r>
    </w:p>
    <w:p w:rsidR="00000000" w:rsidRDefault="0009690C">
      <w:pPr>
        <w:pStyle w:val="ConsPlusNormal"/>
        <w:ind w:firstLine="540"/>
        <w:jc w:val="both"/>
      </w:pPr>
      <w:r>
        <w:t>(в ред. Закона Республики Беларусь от 20.07.2006 N 160-З)</w:t>
      </w:r>
    </w:p>
    <w:p w:rsidR="00000000" w:rsidRDefault="0009690C">
      <w:pPr>
        <w:pStyle w:val="ConsPlusNormal"/>
      </w:pPr>
    </w:p>
    <w:p w:rsidR="00000000" w:rsidRDefault="0009690C">
      <w:pPr>
        <w:pStyle w:val="ConsPlusNormal"/>
        <w:ind w:firstLine="540"/>
        <w:jc w:val="both"/>
      </w:pPr>
      <w:bookmarkStart w:id="554" w:name="Par7875"/>
      <w:bookmarkEnd w:id="554"/>
      <w:r>
        <w:t>1. Вред, причиненный гражданину в результате незаконного осуждения, применения принуди</w:t>
      </w:r>
      <w:r>
        <w:t>тельных мер безопасности и лечения, привлечения в качестве обвиняемого, задержания, содержания под стражей, домашнего ареста, применения подписки о невыезде и надлежащем поведении, временного отстранения от должности, помещения в психиатрическое (психоневр</w:t>
      </w:r>
      <w:r>
        <w:t>ологическое) учреждение, незаконного наложения административного взыскания в виде административного ареста, исправительных работ, возмещается за счет казны Республики Беларусь, а в случаях, предусмотренных законодательством, - за счет казны административно</w:t>
      </w:r>
      <w:r>
        <w:t>-территориальной единицы в полном объеме независимо от вины должностных лиц органов уголовного преследования и суда в порядке, установленном законодательными актами.</w:t>
      </w:r>
    </w:p>
    <w:p w:rsidR="00000000" w:rsidRDefault="0009690C">
      <w:pPr>
        <w:pStyle w:val="ConsPlusNormal"/>
        <w:spacing w:before="200"/>
        <w:ind w:firstLine="540"/>
        <w:jc w:val="both"/>
      </w:pPr>
      <w:r>
        <w:t>2. Вред, причиненный гражданину или юридическому лицу в результате незаконной деятельности</w:t>
      </w:r>
      <w:r>
        <w:t xml:space="preserve"> органов уголовного преследования, не повлекшей последствий, предусмотренных пунктом 1 настоящей статьи, возмещается по основаниям и в порядке, предусмотренным статьей 938 настоящего Кодекса. Вред, причиненный при осуществлении правосудия, возмещается в сл</w:t>
      </w:r>
      <w:r>
        <w:t>учае, если вина судьи установлена приговором суда, вступившим в законную силу.</w:t>
      </w:r>
    </w:p>
    <w:p w:rsidR="00000000" w:rsidRDefault="0009690C">
      <w:pPr>
        <w:pStyle w:val="ConsPlusNormal"/>
      </w:pPr>
    </w:p>
    <w:p w:rsidR="00000000" w:rsidRDefault="0009690C">
      <w:pPr>
        <w:pStyle w:val="ConsPlusNormal"/>
        <w:ind w:firstLine="540"/>
        <w:jc w:val="both"/>
        <w:outlineLvl w:val="3"/>
      </w:pPr>
      <w:r>
        <w:rPr>
          <w:b/>
          <w:bCs/>
        </w:rPr>
        <w:t>Статья 940. Органы и лица, выступающие от имени казны при возмещении вреда за ее счет</w:t>
      </w:r>
    </w:p>
    <w:p w:rsidR="00000000" w:rsidRDefault="0009690C">
      <w:pPr>
        <w:pStyle w:val="ConsPlusNormal"/>
      </w:pPr>
    </w:p>
    <w:p w:rsidR="00000000" w:rsidRDefault="0009690C">
      <w:pPr>
        <w:pStyle w:val="ConsPlusNormal"/>
        <w:ind w:firstLine="540"/>
        <w:jc w:val="both"/>
      </w:pPr>
      <w:r>
        <w:t>В случаях, когда в соответствии с настоящим Кодексом и иными актами законодательства прич</w:t>
      </w:r>
      <w:r>
        <w:t xml:space="preserve">иненный вред подлежит возмещению за счет казны Республики Беларусь, казны административно-территориальной единицы, от имени казны выступают соответствующие финансовые органы, если в соответствии с пунктом 3 статьи 125 настоящего Кодекса эта обязанность не </w:t>
      </w:r>
      <w:r>
        <w:t>возложена на другой орган, юридическое лицо или гражданина.</w:t>
      </w:r>
    </w:p>
    <w:p w:rsidR="00000000" w:rsidRDefault="0009690C">
      <w:pPr>
        <w:pStyle w:val="ConsPlusNormal"/>
      </w:pPr>
    </w:p>
    <w:p w:rsidR="00000000" w:rsidRDefault="0009690C">
      <w:pPr>
        <w:pStyle w:val="ConsPlusNormal"/>
        <w:ind w:firstLine="540"/>
        <w:jc w:val="both"/>
        <w:outlineLvl w:val="3"/>
      </w:pPr>
      <w:r>
        <w:rPr>
          <w:b/>
          <w:bCs/>
        </w:rPr>
        <w:t>Статья 941. Возмещение вреда лицом, застраховавшим свою ответственность</w:t>
      </w:r>
    </w:p>
    <w:p w:rsidR="00000000" w:rsidRDefault="0009690C">
      <w:pPr>
        <w:pStyle w:val="ConsPlusNormal"/>
      </w:pPr>
    </w:p>
    <w:p w:rsidR="00000000" w:rsidRDefault="0009690C">
      <w:pPr>
        <w:pStyle w:val="ConsPlusNormal"/>
        <w:ind w:firstLine="540"/>
        <w:jc w:val="both"/>
      </w:pPr>
      <w:r>
        <w:t xml:space="preserve">Юридическое лицо или гражданин, застраховавшие свою ответственность в порядке добровольного или обязательного страхования </w:t>
      </w:r>
      <w:r>
        <w:t>в пользу потерпевшего (статья 823, пункт 1 статьи 825), в случае, когда страхового возмещения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000000" w:rsidRDefault="0009690C">
      <w:pPr>
        <w:pStyle w:val="ConsPlusNormal"/>
      </w:pPr>
    </w:p>
    <w:p w:rsidR="00000000" w:rsidRDefault="0009690C">
      <w:pPr>
        <w:pStyle w:val="ConsPlusNormal"/>
        <w:ind w:firstLine="540"/>
        <w:jc w:val="both"/>
        <w:outlineLvl w:val="3"/>
      </w:pPr>
      <w:bookmarkStart w:id="555" w:name="Par7886"/>
      <w:bookmarkEnd w:id="555"/>
      <w:r>
        <w:rPr>
          <w:b/>
          <w:bCs/>
        </w:rPr>
        <w:t>Ст</w:t>
      </w:r>
      <w:r>
        <w:rPr>
          <w:b/>
          <w:bCs/>
        </w:rPr>
        <w:t>атья 942. Ответственность за вред, причиненный несовершеннолетним в возрасте до четырнадцати лет</w:t>
      </w:r>
    </w:p>
    <w:p w:rsidR="00000000" w:rsidRDefault="0009690C">
      <w:pPr>
        <w:pStyle w:val="ConsPlusNormal"/>
      </w:pPr>
    </w:p>
    <w:p w:rsidR="00000000" w:rsidRDefault="0009690C">
      <w:pPr>
        <w:pStyle w:val="ConsPlusNormal"/>
        <w:ind w:firstLine="540"/>
        <w:jc w:val="both"/>
      </w:pPr>
      <w:r>
        <w:t>1. За вред, причиненный несовершеннолетним, не достигшим четырнадцати лет (малолетним), отвечают его родители, усыновители или опекун, если не докажут, что вр</w:t>
      </w:r>
      <w:r>
        <w:t>ед возник не по их вине.</w:t>
      </w:r>
    </w:p>
    <w:p w:rsidR="00000000" w:rsidRDefault="0009690C">
      <w:pPr>
        <w:pStyle w:val="ConsPlusNormal"/>
        <w:spacing w:before="200"/>
        <w:ind w:firstLine="540"/>
        <w:jc w:val="both"/>
      </w:pPr>
      <w:r>
        <w:t>2. Если малолетний, нуждающийся в опеке, находился в организации, которая в соответствии с законодательством является его опекуном (организации здравоохранения, учреждении образования, учреждении социального обслуживания, иной орга</w:t>
      </w:r>
      <w:r>
        <w:t>низации), эта организация обязана возместить вред, причиненный малолетним, если не докажет, что вред возник не по ее вине.</w:t>
      </w:r>
    </w:p>
    <w:p w:rsidR="00000000" w:rsidRDefault="0009690C">
      <w:pPr>
        <w:pStyle w:val="ConsPlusNormal"/>
        <w:jc w:val="both"/>
      </w:pPr>
      <w:r>
        <w:t>(в ред. Законов Республики Беларусь от 09.07.2012 N 388-З, от 11.07.2014 N 191-З)</w:t>
      </w:r>
    </w:p>
    <w:p w:rsidR="00000000" w:rsidRDefault="0009690C">
      <w:pPr>
        <w:pStyle w:val="ConsPlusNormal"/>
        <w:spacing w:before="200"/>
        <w:ind w:firstLine="540"/>
        <w:jc w:val="both"/>
      </w:pPr>
      <w:bookmarkStart w:id="556" w:name="Par7891"/>
      <w:bookmarkEnd w:id="556"/>
      <w:r>
        <w:t>3. Если малолетний причинил вред в то</w:t>
      </w:r>
      <w:r>
        <w:t xml:space="preserve"> время, когда находился под надзором организации здравоохранения, учреждения образования или иной организации, обязанных осуществлять за ним надзор, либо лица, осуществляющего надзор на основании договора, эта организация либо лицо отвечают за вред, если н</w:t>
      </w:r>
      <w:r>
        <w:t>е докажут, что вред возник не из-за недостатков при осуществлении надзора.</w:t>
      </w:r>
    </w:p>
    <w:p w:rsidR="00000000" w:rsidRDefault="0009690C">
      <w:pPr>
        <w:pStyle w:val="ConsPlusNormal"/>
        <w:jc w:val="both"/>
      </w:pPr>
      <w:r>
        <w:t>(в ред. Закона Республики Беларусь от 09.07.2012 N 388-З)</w:t>
      </w:r>
    </w:p>
    <w:p w:rsidR="00000000" w:rsidRDefault="0009690C">
      <w:pPr>
        <w:pStyle w:val="ConsPlusNormal"/>
        <w:spacing w:before="200"/>
        <w:ind w:firstLine="540"/>
        <w:jc w:val="both"/>
      </w:pPr>
      <w:r>
        <w:t xml:space="preserve">4. Обязанность родителей, усыновителей, опекуна, организации здравоохранения, учреждения образования и иной организации по </w:t>
      </w:r>
      <w:r>
        <w:t>возмещению вреда не прекращается с достижением малолетним совершеннолетия или получением им имущества, достаточного для возмещения вреда.</w:t>
      </w:r>
    </w:p>
    <w:p w:rsidR="00000000" w:rsidRDefault="0009690C">
      <w:pPr>
        <w:pStyle w:val="ConsPlusNormal"/>
        <w:jc w:val="both"/>
      </w:pPr>
      <w:r>
        <w:t>(в ред. Закона Республики Беларусь от 09.07.2012 N 388-З)</w:t>
      </w:r>
    </w:p>
    <w:p w:rsidR="00000000" w:rsidRDefault="0009690C">
      <w:pPr>
        <w:pStyle w:val="ConsPlusNormal"/>
        <w:spacing w:before="200"/>
        <w:ind w:firstLine="540"/>
        <w:jc w:val="both"/>
      </w:pPr>
      <w:r>
        <w:t>Если родители, усыновители, опекун либо другие граждане, ука</w:t>
      </w:r>
      <w:r>
        <w:t>занные в пункте 3 настоящей статьи, умерли или не имеют достаточных средств для возмещения вреда, причиненного жизни или здоровью потерпевшего, а сам причинитель, ставший полностью дееспособным, обладает такими средствами, суд с учетом имущественного полож</w:t>
      </w:r>
      <w:r>
        <w:t>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000000" w:rsidRDefault="0009690C">
      <w:pPr>
        <w:pStyle w:val="ConsPlusNormal"/>
      </w:pPr>
    </w:p>
    <w:p w:rsidR="00000000" w:rsidRDefault="0009690C">
      <w:pPr>
        <w:pStyle w:val="ConsPlusNormal"/>
        <w:ind w:firstLine="540"/>
        <w:jc w:val="both"/>
        <w:outlineLvl w:val="3"/>
      </w:pPr>
      <w:r>
        <w:rPr>
          <w:b/>
          <w:bCs/>
        </w:rPr>
        <w:t>Статья 943. Ответственность за вред, причиненный несовершеннолетним в возрасте от четырн</w:t>
      </w:r>
      <w:r>
        <w:rPr>
          <w:b/>
          <w:bCs/>
        </w:rPr>
        <w:t>адцати до восемнадцати лет</w:t>
      </w:r>
    </w:p>
    <w:p w:rsidR="00000000" w:rsidRDefault="0009690C">
      <w:pPr>
        <w:pStyle w:val="ConsPlusNormal"/>
      </w:pPr>
    </w:p>
    <w:p w:rsidR="00000000" w:rsidRDefault="0009690C">
      <w:pPr>
        <w:pStyle w:val="ConsPlusNormal"/>
        <w:ind w:firstLine="540"/>
        <w:jc w:val="both"/>
      </w:pPr>
      <w:r>
        <w:t>1. Несовершеннолетний в возрасте от четырнадцати до восемнадцати лет самостоятельно несет ответственность за причиненный вред на общих основаниях.</w:t>
      </w:r>
    </w:p>
    <w:p w:rsidR="00000000" w:rsidRDefault="0009690C">
      <w:pPr>
        <w:pStyle w:val="ConsPlusNormal"/>
        <w:spacing w:before="200"/>
        <w:ind w:firstLine="540"/>
        <w:jc w:val="both"/>
      </w:pPr>
      <w: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w:t>
      </w:r>
      <w:r>
        <w:t>елем, если они не докажут, что вред возник не по их вине.</w:t>
      </w:r>
    </w:p>
    <w:p w:rsidR="00000000" w:rsidRDefault="0009690C">
      <w:pPr>
        <w:pStyle w:val="ConsPlusNormal"/>
        <w:spacing w:before="200"/>
        <w:ind w:firstLine="540"/>
        <w:jc w:val="both"/>
      </w:pPr>
      <w:r>
        <w:t>Если несовершеннолетний в возрасте от четырнадцати до восемнадцати лет, нуждающийся в попечении, находился в организации, которая в соответствии с законодательством является его попечителем (организ</w:t>
      </w:r>
      <w:r>
        <w:t>ации здравоохранения, учреждении образования, учреждении социального обслуживания, иной организации), эта организация обязана возместить вред полностью или в недостающей части, если не докажет, что вред возник не по ее вине.</w:t>
      </w:r>
    </w:p>
    <w:p w:rsidR="00000000" w:rsidRDefault="0009690C">
      <w:pPr>
        <w:pStyle w:val="ConsPlusNormal"/>
        <w:jc w:val="both"/>
      </w:pPr>
      <w:r>
        <w:t>(в ред. Законов Республики Бела</w:t>
      </w:r>
      <w:r>
        <w:t>русь от 09.07.2012 N 388-З, от 11.07.2014 N 191-З)</w:t>
      </w:r>
    </w:p>
    <w:p w:rsidR="00000000" w:rsidRDefault="0009690C">
      <w:pPr>
        <w:pStyle w:val="ConsPlusNormal"/>
        <w:spacing w:before="20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w:t>
      </w:r>
      <w:r>
        <w:t>нии причинившим вред совершеннолетия, либо в случае,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000000" w:rsidRDefault="0009690C">
      <w:pPr>
        <w:pStyle w:val="ConsPlusNormal"/>
        <w:jc w:val="both"/>
      </w:pPr>
      <w:r>
        <w:t>(в ред. Закона Респу</w:t>
      </w:r>
      <w:r>
        <w:t>блики Беларусь от 09.07.2012 N 388-З)</w:t>
      </w:r>
    </w:p>
    <w:p w:rsidR="00000000" w:rsidRDefault="0009690C">
      <w:pPr>
        <w:pStyle w:val="ConsPlusNormal"/>
      </w:pPr>
    </w:p>
    <w:p w:rsidR="00000000" w:rsidRDefault="0009690C">
      <w:pPr>
        <w:pStyle w:val="ConsPlusNormal"/>
        <w:ind w:firstLine="540"/>
        <w:jc w:val="both"/>
        <w:outlineLvl w:val="3"/>
      </w:pPr>
      <w:r>
        <w:rPr>
          <w:b/>
          <w:bCs/>
        </w:rPr>
        <w:t>Статья 944. Ответственность родителей, лишенных родительских прав, за вред, причиненный несовершеннолетним</w:t>
      </w:r>
    </w:p>
    <w:p w:rsidR="00000000" w:rsidRDefault="0009690C">
      <w:pPr>
        <w:pStyle w:val="ConsPlusNormal"/>
      </w:pPr>
    </w:p>
    <w:p w:rsidR="00000000" w:rsidRDefault="0009690C">
      <w:pPr>
        <w:pStyle w:val="ConsPlusNormal"/>
        <w:ind w:firstLine="540"/>
        <w:jc w:val="both"/>
      </w:pPr>
      <w:r>
        <w:t>На родителя, лишенного родительских прав, суд может возложить ответственность за вред, причиненный его несове</w:t>
      </w:r>
      <w:r>
        <w:t>ршеннолетним ребенком, в течение трех лет после лишения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000000" w:rsidRDefault="0009690C">
      <w:pPr>
        <w:pStyle w:val="ConsPlusNormal"/>
      </w:pPr>
    </w:p>
    <w:p w:rsidR="00000000" w:rsidRDefault="0009690C">
      <w:pPr>
        <w:pStyle w:val="ConsPlusNormal"/>
        <w:ind w:firstLine="540"/>
        <w:jc w:val="both"/>
        <w:outlineLvl w:val="3"/>
      </w:pPr>
      <w:bookmarkStart w:id="557" w:name="Par7910"/>
      <w:bookmarkEnd w:id="557"/>
      <w:r>
        <w:rPr>
          <w:b/>
          <w:bCs/>
        </w:rPr>
        <w:t>Статья 945. Ответственность за вред, при</w:t>
      </w:r>
      <w:r>
        <w:rPr>
          <w:b/>
          <w:bCs/>
        </w:rPr>
        <w:t>чиненный гражданином, признанным недееспособным</w:t>
      </w:r>
    </w:p>
    <w:p w:rsidR="00000000" w:rsidRDefault="0009690C">
      <w:pPr>
        <w:pStyle w:val="ConsPlusNormal"/>
      </w:pPr>
    </w:p>
    <w:p w:rsidR="00000000" w:rsidRDefault="0009690C">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не докажут, что вред возник не по их вине.</w:t>
      </w:r>
    </w:p>
    <w:p w:rsidR="00000000" w:rsidRDefault="0009690C">
      <w:pPr>
        <w:pStyle w:val="ConsPlusNormal"/>
        <w:spacing w:before="200"/>
        <w:ind w:firstLine="540"/>
        <w:jc w:val="both"/>
      </w:pPr>
      <w:r>
        <w:t>2. Обязанность опекун</w:t>
      </w:r>
      <w:r>
        <w:t>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000000" w:rsidRDefault="0009690C">
      <w:pPr>
        <w:pStyle w:val="ConsPlusNormal"/>
        <w:spacing w:before="200"/>
        <w:ind w:firstLine="540"/>
        <w:jc w:val="both"/>
      </w:pPr>
      <w:r>
        <w:t>3. Если опекун умер либо не имеет достаточных средств для возмещен</w:t>
      </w:r>
      <w:r>
        <w:t>ия вреда, причиненного жизни или здоровью потерпевшего, а сам причинитель обладает такими средствами, суд с учетом имущественного положения потерпевшего и причинителя, а также других обстоятельств вправе принять решение о возмещении вреда полностью или час</w:t>
      </w:r>
      <w:r>
        <w:t>тично за счет самого причинителя вреда.</w:t>
      </w:r>
    </w:p>
    <w:p w:rsidR="00000000" w:rsidRDefault="0009690C">
      <w:pPr>
        <w:pStyle w:val="ConsPlusNormal"/>
      </w:pPr>
    </w:p>
    <w:p w:rsidR="00000000" w:rsidRDefault="0009690C">
      <w:pPr>
        <w:pStyle w:val="ConsPlusNormal"/>
        <w:ind w:firstLine="540"/>
        <w:jc w:val="both"/>
        <w:outlineLvl w:val="3"/>
      </w:pPr>
      <w:r>
        <w:rPr>
          <w:b/>
          <w:bCs/>
        </w:rPr>
        <w:t>Статья 946. Ответственность за вред, причиненный гражданином, признанным ограниченно дееспособным</w:t>
      </w:r>
    </w:p>
    <w:p w:rsidR="00000000" w:rsidRDefault="0009690C">
      <w:pPr>
        <w:pStyle w:val="ConsPlusNormal"/>
        <w:ind w:firstLine="540"/>
        <w:jc w:val="both"/>
      </w:pPr>
      <w:r>
        <w:t>(в ред. Законов Республики Беларусь от 11.07.2014 N 191-З, от 17.07.2018 N 135-З)</w:t>
      </w:r>
    </w:p>
    <w:p w:rsidR="00000000" w:rsidRDefault="0009690C">
      <w:pPr>
        <w:pStyle w:val="ConsPlusNormal"/>
      </w:pPr>
    </w:p>
    <w:p w:rsidR="00000000" w:rsidRDefault="0009690C">
      <w:pPr>
        <w:pStyle w:val="ConsPlusNormal"/>
        <w:ind w:firstLine="540"/>
        <w:jc w:val="both"/>
      </w:pPr>
      <w:r>
        <w:t>Вред, причиненный гражданином, огр</w:t>
      </w:r>
      <w:r>
        <w:t>аниченным в дееспособности, возмещается самим причинителем вреда.</w:t>
      </w:r>
    </w:p>
    <w:p w:rsidR="00000000" w:rsidRDefault="0009690C">
      <w:pPr>
        <w:pStyle w:val="ConsPlusNormal"/>
      </w:pPr>
    </w:p>
    <w:p w:rsidR="00000000" w:rsidRDefault="0009690C">
      <w:pPr>
        <w:pStyle w:val="ConsPlusNormal"/>
        <w:ind w:firstLine="540"/>
        <w:jc w:val="both"/>
        <w:outlineLvl w:val="3"/>
      </w:pPr>
      <w:r>
        <w:rPr>
          <w:b/>
          <w:bCs/>
        </w:rPr>
        <w:t>Статья 947. Ответственность за вред, причиненный гражданином, не способным понимать значение своих действий</w:t>
      </w:r>
    </w:p>
    <w:p w:rsidR="00000000" w:rsidRDefault="0009690C">
      <w:pPr>
        <w:pStyle w:val="ConsPlusNormal"/>
        <w:jc w:val="both"/>
      </w:pPr>
      <w:r>
        <w:t>(в ред. Закона Республики Беларусь от 17.07.2018 N 135-З)</w:t>
      </w:r>
    </w:p>
    <w:p w:rsidR="00000000" w:rsidRDefault="0009690C">
      <w:pPr>
        <w:pStyle w:val="ConsPlusNormal"/>
      </w:pPr>
    </w:p>
    <w:p w:rsidR="00000000" w:rsidRDefault="0009690C">
      <w:pPr>
        <w:pStyle w:val="ConsPlusNormal"/>
        <w:ind w:firstLine="540"/>
        <w:jc w:val="both"/>
      </w:pPr>
      <w:r>
        <w:t>1. Дееспособный гражда</w:t>
      </w:r>
      <w:r>
        <w:t>нин, а также несовершеннолетний в возрасте от четырнадцати до восемнадцати лет, причинивший вред в таком состоянии, когда он не мог понимать значение своих действий или руководить ими, не отвечает за причиненный им вред.</w:t>
      </w:r>
    </w:p>
    <w:p w:rsidR="00000000" w:rsidRDefault="0009690C">
      <w:pPr>
        <w:pStyle w:val="ConsPlusNormal"/>
        <w:jc w:val="both"/>
      </w:pPr>
      <w:r>
        <w:t>(в ред. Закона Республики Беларусь от 17.07.2018 N 135-З)</w:t>
      </w:r>
    </w:p>
    <w:p w:rsidR="00000000" w:rsidRDefault="0009690C">
      <w:pPr>
        <w:pStyle w:val="ConsPlusNormal"/>
        <w:spacing w:before="20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w:t>
      </w:r>
      <w:r>
        <w:t>да полностью или частично на причинителя вреда.</w:t>
      </w:r>
    </w:p>
    <w:p w:rsidR="00000000" w:rsidRDefault="0009690C">
      <w:pPr>
        <w:pStyle w:val="ConsPlusNormal"/>
        <w:spacing w:before="200"/>
        <w:ind w:firstLine="540"/>
        <w:jc w:val="both"/>
      </w:pPr>
      <w:r>
        <w:t xml:space="preserve">2. Причинитель вреда не освобождается от ответственности, если сам привел себя употреблением спиртных напитков, наркотических средств, психотропных веществ, их аналогов или иным способом в такое состояние, в </w:t>
      </w:r>
      <w:r>
        <w:t>котором не мог понимать значение своих действий и руководить ими.</w:t>
      </w:r>
    </w:p>
    <w:p w:rsidR="00000000" w:rsidRDefault="0009690C">
      <w:pPr>
        <w:pStyle w:val="ConsPlusNormal"/>
        <w:jc w:val="both"/>
      </w:pPr>
      <w:r>
        <w:t>(в ред. Законов Республики Беларусь от 11.07.2014 N 191-З, от 17.07.2018 N 135-З)</w:t>
      </w:r>
    </w:p>
    <w:p w:rsidR="00000000" w:rsidRDefault="0009690C">
      <w:pPr>
        <w:pStyle w:val="ConsPlusNormal"/>
        <w:spacing w:before="200"/>
        <w:ind w:firstLine="540"/>
        <w:jc w:val="both"/>
      </w:pPr>
      <w:r>
        <w:t>3. Если вред причинен лицом, которое не могло понимать значение своих действий или руководить ими вследствие</w:t>
      </w:r>
      <w:r>
        <w:t xml:space="preserve"> психического расстройства (заболевания),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(заболевании) при</w:t>
      </w:r>
      <w:r>
        <w:t>чинителя вреда, но не ставили вопрос о признании его недееспособным.</w:t>
      </w:r>
    </w:p>
    <w:p w:rsidR="00000000" w:rsidRDefault="0009690C">
      <w:pPr>
        <w:pStyle w:val="ConsPlusNormal"/>
        <w:jc w:val="both"/>
      </w:pPr>
      <w:r>
        <w:t>(в ред. Закона Республики Беларусь от 17.07.2018 N 135-З)</w:t>
      </w:r>
    </w:p>
    <w:p w:rsidR="00000000" w:rsidRDefault="0009690C">
      <w:pPr>
        <w:pStyle w:val="ConsPlusNormal"/>
      </w:pPr>
    </w:p>
    <w:p w:rsidR="00000000" w:rsidRDefault="0009690C">
      <w:pPr>
        <w:pStyle w:val="ConsPlusNormal"/>
        <w:ind w:firstLine="540"/>
        <w:jc w:val="both"/>
        <w:outlineLvl w:val="3"/>
      </w:pPr>
      <w:r>
        <w:rPr>
          <w:b/>
          <w:bCs/>
        </w:rPr>
        <w:t>Статья 948. Ответственность за вред, причиненный деятельностью, создающей повышенную опасность для окружающих</w:t>
      </w:r>
    </w:p>
    <w:p w:rsidR="00000000" w:rsidRDefault="0009690C">
      <w:pPr>
        <w:pStyle w:val="ConsPlusNormal"/>
      </w:pPr>
    </w:p>
    <w:p w:rsidR="00000000" w:rsidRDefault="0009690C">
      <w:pPr>
        <w:pStyle w:val="ConsPlusNormal"/>
        <w:ind w:firstLine="540"/>
        <w:jc w:val="both"/>
      </w:pPr>
      <w:bookmarkStart w:id="558" w:name="Par7934"/>
      <w:bookmarkEnd w:id="558"/>
      <w:r>
        <w:t xml:space="preserve">1. </w:t>
      </w:r>
      <w:r>
        <w:t>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w:t>
      </w:r>
      <w:r>
        <w:t xml:space="preserve">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w:t>
      </w:r>
      <w:r>
        <w:t>нной опасности может быть освобожден судом от ответственности полностью или частично также по основаниям, предусмотренным пунктами 2 и 3 статьи 952 настоящего Кодекса.</w:t>
      </w:r>
    </w:p>
    <w:p w:rsidR="00000000" w:rsidRDefault="0009690C">
      <w:pPr>
        <w:pStyle w:val="ConsPlusNormal"/>
        <w:spacing w:before="200"/>
        <w:ind w:firstLine="540"/>
        <w:jc w:val="both"/>
      </w:pPr>
      <w:r>
        <w:t>Обязанность возмещения вреда возлагается на юридическое лицо или гражданина, которые вла</w:t>
      </w:r>
      <w:r>
        <w:t>деют источником повышенной опасности на праве собственности либо на ином законном основании, в том числе на праве аренды (за исключением аренды транспортного средства с экипажем (статья 611), по доверенности на право управления транспортным средством, в си</w:t>
      </w:r>
      <w:r>
        <w:t>лу распоряжения соответствующего органа о передаче ему источника повышенной опасности и т.п.</w:t>
      </w:r>
    </w:p>
    <w:p w:rsidR="00000000" w:rsidRDefault="0009690C">
      <w:pPr>
        <w:pStyle w:val="ConsPlusNormal"/>
        <w:jc w:val="both"/>
      </w:pPr>
      <w:r>
        <w:t>(в ред. Закона Республики Беларусь от 04.01.2002 N 79-З)</w:t>
      </w:r>
    </w:p>
    <w:p w:rsidR="00000000" w:rsidRDefault="0009690C">
      <w:pPr>
        <w:pStyle w:val="ConsPlusNormal"/>
        <w:spacing w:before="200"/>
        <w:ind w:firstLine="540"/>
        <w:jc w:val="both"/>
      </w:pPr>
      <w:r>
        <w:t>2. Владельцы источников повышенной опасности солидарно несут ответственность за вред, причиненный в резуль</w:t>
      </w:r>
      <w:r>
        <w:t>тате взаимодействия этих источников (столкновения транспортных средств и т.п.) третьим лицам, по основаниям, предусмотренным пунктом 1 настоящей статьи.</w:t>
      </w:r>
    </w:p>
    <w:p w:rsidR="00000000" w:rsidRDefault="0009690C">
      <w:pPr>
        <w:pStyle w:val="ConsPlusNormal"/>
        <w:spacing w:before="200"/>
        <w:ind w:firstLine="540"/>
        <w:jc w:val="both"/>
      </w:pPr>
      <w:r>
        <w:t>Вред, причиненный в результате взаимодействия источников повышенной опасности их владельцам, возмещаетс</w:t>
      </w:r>
      <w:r>
        <w:t>я на общих основаниях (статья 933).</w:t>
      </w:r>
    </w:p>
    <w:p w:rsidR="00000000" w:rsidRDefault="0009690C">
      <w:pPr>
        <w:pStyle w:val="ConsPlusNormal"/>
        <w:spacing w:before="200"/>
        <w:ind w:firstLine="540"/>
        <w:jc w:val="both"/>
      </w:pPr>
      <w:r>
        <w:t>3.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w:t>
      </w:r>
      <w:r>
        <w:t>чиненный источником повышенной опасности, в таких случаях несут лица, противоправно завладевшие источником. При наличии вины владельца в противоправном изъятии этого источника из его обладания ответственность может быть возложена как на владельца, так и на</w:t>
      </w:r>
      <w:r>
        <w:t xml:space="preserve"> лицо, противоправно завладевшее источником повышенной опасности.</w:t>
      </w:r>
    </w:p>
    <w:p w:rsidR="00000000" w:rsidRDefault="0009690C">
      <w:pPr>
        <w:pStyle w:val="ConsPlusNormal"/>
      </w:pPr>
    </w:p>
    <w:p w:rsidR="00000000" w:rsidRDefault="0009690C">
      <w:pPr>
        <w:pStyle w:val="ConsPlusNormal"/>
        <w:ind w:firstLine="540"/>
        <w:jc w:val="both"/>
        <w:outlineLvl w:val="3"/>
      </w:pPr>
      <w:r>
        <w:rPr>
          <w:b/>
          <w:bCs/>
        </w:rPr>
        <w:t>Статья 949. Ответственность за совместно причиненный вред</w:t>
      </w:r>
    </w:p>
    <w:p w:rsidR="00000000" w:rsidRDefault="0009690C">
      <w:pPr>
        <w:pStyle w:val="ConsPlusNormal"/>
      </w:pPr>
    </w:p>
    <w:p w:rsidR="00000000" w:rsidRDefault="0009690C">
      <w:pPr>
        <w:pStyle w:val="ConsPlusNormal"/>
        <w:ind w:firstLine="540"/>
        <w:jc w:val="both"/>
      </w:pPr>
      <w:r>
        <w:t>Лица, совместно причинившие вред, отвечают перед потерпевшим солидарно.</w:t>
      </w:r>
    </w:p>
    <w:p w:rsidR="00000000" w:rsidRDefault="0009690C">
      <w:pPr>
        <w:pStyle w:val="ConsPlusNormal"/>
        <w:spacing w:before="200"/>
        <w:ind w:firstLine="540"/>
        <w:jc w:val="both"/>
      </w:pPr>
      <w:r>
        <w:t>По заявлению потерпевшего и в его интересах суд вправе воз</w:t>
      </w:r>
      <w:r>
        <w:t>ложить на лиц, совместно причинивших вред, ответственность в долях, определив их применительно к правилам, предусмотренным пунктом 2 статьи 950 настоящего Кодекса.</w:t>
      </w:r>
    </w:p>
    <w:p w:rsidR="00000000" w:rsidRDefault="0009690C">
      <w:pPr>
        <w:pStyle w:val="ConsPlusNormal"/>
      </w:pPr>
    </w:p>
    <w:p w:rsidR="00000000" w:rsidRDefault="0009690C">
      <w:pPr>
        <w:pStyle w:val="ConsPlusNormal"/>
        <w:ind w:firstLine="540"/>
        <w:jc w:val="both"/>
        <w:outlineLvl w:val="3"/>
      </w:pPr>
      <w:r>
        <w:rPr>
          <w:b/>
          <w:bCs/>
        </w:rPr>
        <w:t>Статья 950. Право регресса к лицу, причинившему вред</w:t>
      </w:r>
    </w:p>
    <w:p w:rsidR="00000000" w:rsidRDefault="0009690C">
      <w:pPr>
        <w:pStyle w:val="ConsPlusNormal"/>
      </w:pPr>
    </w:p>
    <w:p w:rsidR="00000000" w:rsidRDefault="0009690C">
      <w:pPr>
        <w:pStyle w:val="ConsPlusNormal"/>
        <w:ind w:firstLine="540"/>
        <w:jc w:val="both"/>
      </w:pPr>
      <w:r>
        <w:t>1. Лицо, возместившее вред, причиненн</w:t>
      </w:r>
      <w:r>
        <w:t>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w:t>
      </w:r>
      <w:r>
        <w:t>змер не определен законодательством, или в порядке, им устанавливаемом.</w:t>
      </w:r>
    </w:p>
    <w:p w:rsidR="00000000" w:rsidRDefault="0009690C">
      <w:pPr>
        <w:pStyle w:val="ConsPlusNormal"/>
        <w:spacing w:before="200"/>
        <w:ind w:firstLine="540"/>
        <w:jc w:val="both"/>
      </w:pPr>
      <w:bookmarkStart w:id="559" w:name="Par7949"/>
      <w:bookmarkEnd w:id="559"/>
      <w:r>
        <w:t>2. Причинитель вреда, возместивший совместно причиненный вред, вправе требовать с каждого из причинителей вреда долю выплаченного потерпевшему возмещения в размере, соотв</w:t>
      </w:r>
      <w:r>
        <w:t>етствующем степени вины этого причинителя вреда. При невозможности определения степени вины доли признаются равными.</w:t>
      </w:r>
    </w:p>
    <w:p w:rsidR="00000000" w:rsidRDefault="0009690C">
      <w:pPr>
        <w:pStyle w:val="ConsPlusNormal"/>
        <w:spacing w:before="200"/>
        <w:ind w:firstLine="540"/>
        <w:jc w:val="both"/>
      </w:pPr>
      <w:r>
        <w:t xml:space="preserve">3. Республика Беларусь, административно-территориальные единицы, возместившие вред, причиненный должностными лицами органов уголовного преследования и суда (пункт 1 статьи 939), имеют право регресса к этим лицам, если вина таких лиц установлена приговором </w:t>
      </w:r>
      <w:r>
        <w:t>суда, вступившим в законную силу.</w:t>
      </w:r>
    </w:p>
    <w:p w:rsidR="00000000" w:rsidRDefault="0009690C">
      <w:pPr>
        <w:pStyle w:val="ConsPlusNormal"/>
        <w:jc w:val="both"/>
      </w:pPr>
      <w:r>
        <w:t>(в ред. Закона Республики Беларусь от 20.07.2006 N 160-З)</w:t>
      </w:r>
    </w:p>
    <w:p w:rsidR="00000000" w:rsidRDefault="0009690C">
      <w:pPr>
        <w:pStyle w:val="ConsPlusNormal"/>
        <w:spacing w:before="200"/>
        <w:ind w:firstLine="540"/>
        <w:jc w:val="both"/>
      </w:pPr>
      <w:r>
        <w:t>4. Лица, возместившие вред по основаниям, указанным в статьях 942 - 945 настоящего Кодекса, не имеют права регресса к лицу, причинившему вред.</w:t>
      </w:r>
    </w:p>
    <w:p w:rsidR="00000000" w:rsidRDefault="0009690C">
      <w:pPr>
        <w:pStyle w:val="ConsPlusNormal"/>
      </w:pPr>
    </w:p>
    <w:p w:rsidR="00000000" w:rsidRDefault="0009690C">
      <w:pPr>
        <w:pStyle w:val="ConsPlusNormal"/>
        <w:ind w:firstLine="540"/>
        <w:jc w:val="both"/>
        <w:outlineLvl w:val="3"/>
      </w:pPr>
      <w:r>
        <w:rPr>
          <w:b/>
          <w:bCs/>
        </w:rPr>
        <w:t xml:space="preserve">Статья 951. Способы </w:t>
      </w:r>
      <w:r>
        <w:rPr>
          <w:b/>
          <w:bCs/>
        </w:rPr>
        <w:t>возмещения вреда</w:t>
      </w:r>
    </w:p>
    <w:p w:rsidR="00000000" w:rsidRDefault="0009690C">
      <w:pPr>
        <w:pStyle w:val="ConsPlusNormal"/>
      </w:pPr>
    </w:p>
    <w:p w:rsidR="00000000" w:rsidRDefault="0009690C">
      <w:pPr>
        <w:pStyle w:val="ConsPlusNormal"/>
        <w:ind w:firstLine="540"/>
        <w:jc w:val="both"/>
      </w:pPr>
      <w:r>
        <w:t>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w:t>
      </w:r>
      <w:r>
        <w:t>.п.) или возместить причиненные убытки (пункт 2 статьи 14).</w:t>
      </w:r>
    </w:p>
    <w:p w:rsidR="00000000" w:rsidRDefault="0009690C">
      <w:pPr>
        <w:pStyle w:val="ConsPlusNormal"/>
      </w:pPr>
    </w:p>
    <w:p w:rsidR="00000000" w:rsidRDefault="0009690C">
      <w:pPr>
        <w:pStyle w:val="ConsPlusNormal"/>
        <w:ind w:firstLine="540"/>
        <w:jc w:val="both"/>
        <w:outlineLvl w:val="3"/>
      </w:pPr>
      <w:r>
        <w:rPr>
          <w:b/>
          <w:bCs/>
        </w:rPr>
        <w:t>Статья 952. Учет вины потерпевшего и имущественного положения лица, причинившего вред</w:t>
      </w:r>
    </w:p>
    <w:p w:rsidR="00000000" w:rsidRDefault="0009690C">
      <w:pPr>
        <w:pStyle w:val="ConsPlusNormal"/>
      </w:pPr>
    </w:p>
    <w:p w:rsidR="00000000" w:rsidRDefault="0009690C">
      <w:pPr>
        <w:pStyle w:val="ConsPlusNormal"/>
        <w:ind w:firstLine="540"/>
        <w:jc w:val="both"/>
      </w:pPr>
      <w:r>
        <w:t>1. Вред, возникший вследствие умысла потерпевшего, возмещению не подлежит.</w:t>
      </w:r>
    </w:p>
    <w:p w:rsidR="00000000" w:rsidRDefault="0009690C">
      <w:pPr>
        <w:pStyle w:val="ConsPlusNormal"/>
        <w:spacing w:before="200"/>
        <w:ind w:firstLine="540"/>
        <w:jc w:val="both"/>
      </w:pPr>
      <w:bookmarkStart w:id="560" w:name="Par7961"/>
      <w:bookmarkEnd w:id="560"/>
      <w:r>
        <w:t>2. Если грубая неос</w:t>
      </w:r>
      <w:r>
        <w:t>торожность самого потерпевшего содействовала возникновению вреда или его увеличению, в зависимости от степени вины потерпевшего и причинителя вреда размер возмещения должен быть уменьшен.</w:t>
      </w:r>
    </w:p>
    <w:p w:rsidR="00000000" w:rsidRDefault="0009690C">
      <w:pPr>
        <w:pStyle w:val="ConsPlusNormal"/>
        <w:spacing w:before="200"/>
        <w:ind w:firstLine="540"/>
        <w:jc w:val="both"/>
      </w:pPr>
      <w:r>
        <w:t>При грубой неосторожности потерпевшего и отсутствии вины причинителя</w:t>
      </w:r>
      <w:r>
        <w:t xml:space="preserve">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законодательством не предусмотрено иное. При причинении вреда жизни или здоровью гражданина от</w:t>
      </w:r>
      <w:r>
        <w:t>каз в возмещении вреда не допускается.</w:t>
      </w:r>
    </w:p>
    <w:p w:rsidR="00000000" w:rsidRDefault="0009690C">
      <w:pPr>
        <w:pStyle w:val="ConsPlusNormal"/>
        <w:spacing w:before="200"/>
        <w:ind w:firstLine="540"/>
        <w:jc w:val="both"/>
      </w:pPr>
      <w:r>
        <w:t>Вина потерпевшего не учитывается при возмещении дополнительных расходов (пункт 1 статьи 954), при возмещении вреда в связи со смертью кормильца (статья 958), а также при возмещении расходов на погребение (статья 963).</w:t>
      </w:r>
    </w:p>
    <w:p w:rsidR="00000000" w:rsidRDefault="0009690C">
      <w:pPr>
        <w:pStyle w:val="ConsPlusNormal"/>
        <w:spacing w:before="200"/>
        <w:ind w:firstLine="540"/>
        <w:jc w:val="both"/>
      </w:pPr>
      <w:bookmarkStart w:id="561" w:name="Par7964"/>
      <w:bookmarkEnd w:id="561"/>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000000" w:rsidRDefault="0009690C">
      <w:pPr>
        <w:pStyle w:val="ConsPlusNormal"/>
      </w:pPr>
    </w:p>
    <w:p w:rsidR="00000000" w:rsidRDefault="0009690C">
      <w:pPr>
        <w:pStyle w:val="ConsPlusNormal"/>
        <w:jc w:val="center"/>
        <w:outlineLvl w:val="2"/>
      </w:pPr>
      <w:r>
        <w:rPr>
          <w:b/>
          <w:bCs/>
        </w:rPr>
        <w:t>§ 2. Возмещение вреда, причиненного жизни или з</w:t>
      </w:r>
      <w:r>
        <w:rPr>
          <w:b/>
          <w:bCs/>
        </w:rPr>
        <w:t>доровью гражданина</w:t>
      </w:r>
    </w:p>
    <w:p w:rsidR="00000000" w:rsidRDefault="0009690C">
      <w:pPr>
        <w:pStyle w:val="ConsPlusNormal"/>
      </w:pPr>
    </w:p>
    <w:p w:rsidR="00000000" w:rsidRDefault="0009690C">
      <w:pPr>
        <w:pStyle w:val="ConsPlusNormal"/>
        <w:ind w:firstLine="540"/>
        <w:jc w:val="both"/>
        <w:outlineLvl w:val="3"/>
      </w:pPr>
      <w:r>
        <w:rPr>
          <w:b/>
          <w:bCs/>
        </w:rPr>
        <w:t>Статья 953. Возмещение вреда, причиненного жизни или здоровью гражданина при исполнении договорных либо иных обязательств</w:t>
      </w:r>
    </w:p>
    <w:p w:rsidR="00000000" w:rsidRDefault="0009690C">
      <w:pPr>
        <w:pStyle w:val="ConsPlusNormal"/>
      </w:pPr>
    </w:p>
    <w:p w:rsidR="00000000" w:rsidRDefault="0009690C">
      <w:pPr>
        <w:pStyle w:val="ConsPlusNormal"/>
        <w:ind w:firstLine="540"/>
        <w:jc w:val="both"/>
      </w:pPr>
      <w:r>
        <w:t>Вред, причиненный жизни или здоровью гражданина при исполнении договорных обязательств, а также при исполнении об</w:t>
      </w:r>
      <w:r>
        <w:t>язанностей военной службы, службы в органах внутренних дел и других соответствующих обязанностей, возмещается по правилам, предусмотренным настоящей главой, если законодательством или договором не предусмотрен более высокий размер ответственности.</w:t>
      </w:r>
    </w:p>
    <w:p w:rsidR="00000000" w:rsidRDefault="0009690C">
      <w:pPr>
        <w:pStyle w:val="ConsPlusNormal"/>
        <w:jc w:val="both"/>
      </w:pPr>
      <w:r>
        <w:t xml:space="preserve">(в ред. </w:t>
      </w:r>
      <w:r>
        <w:t>Закона Республики Беларусь от 20.06.2008 N 347-З)</w:t>
      </w:r>
    </w:p>
    <w:p w:rsidR="00000000" w:rsidRDefault="0009690C">
      <w:pPr>
        <w:pStyle w:val="ConsPlusNormal"/>
      </w:pPr>
    </w:p>
    <w:p w:rsidR="00000000" w:rsidRDefault="0009690C">
      <w:pPr>
        <w:pStyle w:val="ConsPlusNormal"/>
        <w:ind w:firstLine="540"/>
        <w:jc w:val="both"/>
        <w:outlineLvl w:val="3"/>
      </w:pPr>
      <w:bookmarkStart w:id="562" w:name="Par7973"/>
      <w:bookmarkEnd w:id="562"/>
      <w:r>
        <w:rPr>
          <w:b/>
          <w:bCs/>
        </w:rPr>
        <w:t>Статья 954. Объем и характер возмещения вреда, причиненного повреждением здоровья</w:t>
      </w:r>
    </w:p>
    <w:p w:rsidR="00000000" w:rsidRDefault="0009690C">
      <w:pPr>
        <w:pStyle w:val="ConsPlusNormal"/>
      </w:pPr>
    </w:p>
    <w:p w:rsidR="00000000" w:rsidRDefault="0009690C">
      <w:pPr>
        <w:pStyle w:val="ConsPlusNormal"/>
        <w:ind w:firstLine="540"/>
        <w:jc w:val="both"/>
      </w:pPr>
      <w:bookmarkStart w:id="563" w:name="Par7975"/>
      <w:bookmarkEnd w:id="563"/>
      <w:r>
        <w:t>1. При причинении гражданину увечья или иного повреждения здоровья возмещению подлежат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w:t>
      </w:r>
      <w:r>
        <w:t>сле расходы на лечение, дополнительное питание, приобретение лекарственных средств, протезирование, посторонний уход, санаторно-курортное лечение, приобретение технических средств социальной реабилитации, подготовку к другой профессии, если установлено, чт</w:t>
      </w:r>
      <w:r>
        <w:t>о потерпевший нуждается в этих видах помощи и ухода и не имеет прав на их бесплатное получение.</w:t>
      </w:r>
    </w:p>
    <w:p w:rsidR="00000000" w:rsidRDefault="0009690C">
      <w:pPr>
        <w:pStyle w:val="ConsPlusNormal"/>
        <w:jc w:val="both"/>
      </w:pPr>
      <w:r>
        <w:t>(в ред. Законов Республики Беларусь от 20.06.2008 N 347-З, от 09.07.2012 N 388-З)</w:t>
      </w:r>
    </w:p>
    <w:p w:rsidR="00000000" w:rsidRDefault="0009690C">
      <w:pPr>
        <w:pStyle w:val="ConsPlusNormal"/>
        <w:spacing w:before="200"/>
        <w:ind w:firstLine="540"/>
        <w:jc w:val="both"/>
      </w:pPr>
      <w:r>
        <w:t>2. При определении утраченного заработка (дохода) пенсии (кроме пенсии по инва</w:t>
      </w:r>
      <w:r>
        <w:t>лидности, назначенной потерпевшему в связи с соответствующим увечьем или иным повреждением здоровья), назначенные как до, так и после причинения вреда здоровью, не принимаются во внимание и не влекут уменьшения размера вреда (не засчитываются в счет возмещ</w:t>
      </w:r>
      <w:r>
        <w:t>ения вреда). В счет возмещения вреда не засчитывается также заработок (доход), получаемый потерпевшим после повреждения здоровья.</w:t>
      </w:r>
    </w:p>
    <w:p w:rsidR="00000000" w:rsidRDefault="0009690C">
      <w:pPr>
        <w:pStyle w:val="ConsPlusNormal"/>
        <w:spacing w:before="200"/>
        <w:ind w:firstLine="540"/>
        <w:jc w:val="both"/>
      </w:pPr>
      <w:r>
        <w:t>3. Объем и размер возмещения вреда, причитающегося потерпевшему в соответствии с настоящей статьей, могут быть увеличены на ос</w:t>
      </w:r>
      <w:r>
        <w:t>новании законодательства или договора.</w:t>
      </w:r>
    </w:p>
    <w:p w:rsidR="00000000" w:rsidRDefault="0009690C">
      <w:pPr>
        <w:pStyle w:val="ConsPlusNormal"/>
      </w:pPr>
    </w:p>
    <w:p w:rsidR="00000000" w:rsidRDefault="0009690C">
      <w:pPr>
        <w:pStyle w:val="ConsPlusNormal"/>
        <w:ind w:firstLine="540"/>
        <w:jc w:val="both"/>
        <w:outlineLvl w:val="3"/>
      </w:pPr>
      <w:bookmarkStart w:id="564" w:name="Par7980"/>
      <w:bookmarkEnd w:id="564"/>
      <w:r>
        <w:rPr>
          <w:b/>
          <w:bCs/>
        </w:rPr>
        <w:t>Статья 955. Определение заработка (дохода), утраченного в результате повреждения здоровья</w:t>
      </w:r>
    </w:p>
    <w:p w:rsidR="00000000" w:rsidRDefault="0009690C">
      <w:pPr>
        <w:pStyle w:val="ConsPlusNormal"/>
        <w:jc w:val="both"/>
      </w:pPr>
      <w:r>
        <w:t>(в ред. Закона Республики Беларусь от 17.07.2018 N 135-З)</w:t>
      </w:r>
    </w:p>
    <w:p w:rsidR="00000000" w:rsidRDefault="0009690C">
      <w:pPr>
        <w:pStyle w:val="ConsPlusNormal"/>
      </w:pPr>
    </w:p>
    <w:p w:rsidR="00000000" w:rsidRDefault="0009690C">
      <w:pPr>
        <w:pStyle w:val="ConsPlusNormal"/>
        <w:ind w:firstLine="540"/>
        <w:jc w:val="both"/>
      </w:pPr>
      <w:r>
        <w:t>1. Размер подлежащего возмещению утраченного потерпев</w:t>
      </w:r>
      <w:r>
        <w:t>шим заработка (дохода) определяется в процентах к его откорректированному в установленном порядке с учетом инфляции среднему месячному заработку (доходу) до увечья или иного повреждения здоровья либо до утраты им трудоспособности, соответствующих степени у</w:t>
      </w:r>
      <w:r>
        <w:t>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000000" w:rsidRDefault="0009690C">
      <w:pPr>
        <w:pStyle w:val="ConsPlusNormal"/>
        <w:spacing w:before="200"/>
        <w:ind w:firstLine="540"/>
        <w:jc w:val="both"/>
      </w:pPr>
      <w:r>
        <w:t>2. В состав утраченного потерпевшим заработка (дохода) включаются все виды оплаты его труда по  трудовым и граж</w:t>
      </w:r>
      <w:r>
        <w:t>данско-правовым договорам, облагаемые подоходным налогом с физических лиц. Не учитываются выплаты единовременного характера, в том числе выплачиваемые при увольнении компенсация за неиспользованный трудовой отпуск и выходное пособие. Пособие, выплаченное з</w:t>
      </w:r>
      <w:r>
        <w:t>а период временной нетрудоспособности и отпуска по беременности и родам, учитывается. Доходы от предпринимательской деятельности, деятельности, указанной в абзацах втором, третьем, двенадцатом - тридцать первом, тридцать третьем - сорок четвертом части чет</w:t>
      </w:r>
      <w:r>
        <w:t>вертой пункта 1 статьи 1 настоящего Кодекса, а также авторское вознаграждение включаются в состав утраченного потерпевшим заработка (дохода).</w:t>
      </w:r>
    </w:p>
    <w:p w:rsidR="00000000" w:rsidRDefault="0009690C">
      <w:pPr>
        <w:pStyle w:val="ConsPlusNormal"/>
        <w:spacing w:before="200"/>
        <w:ind w:firstLine="540"/>
        <w:jc w:val="both"/>
      </w:pPr>
      <w:r>
        <w:t>Все виды заработка (дохода) учитываются в суммах, определенных до налогообложения и удержания обязательных страхов</w:t>
      </w:r>
      <w:r>
        <w:t>ых взносов в бюджет государственного внебюджетного фонда социальной защиты населения Республики Беларусь.</w:t>
      </w:r>
    </w:p>
    <w:p w:rsidR="00000000" w:rsidRDefault="0009690C">
      <w:pPr>
        <w:pStyle w:val="ConsPlusNormal"/>
        <w:spacing w:before="200"/>
        <w:ind w:firstLine="540"/>
        <w:jc w:val="both"/>
      </w:pPr>
      <w:r>
        <w:t>3. Среднемесячный заработок (доход) потерпевшего определяется путем деления общей суммы его заработка (дохода) за двенадцать месяцев работы, предшеств</w:t>
      </w:r>
      <w:r>
        <w:t>ующих причинению увечья, утрате либо снижению трудоспособности в связи с увечьем (по выбору потерпевшего), на двенадцать.</w:t>
      </w:r>
    </w:p>
    <w:p w:rsidR="00000000" w:rsidRDefault="0009690C">
      <w:pPr>
        <w:pStyle w:val="ConsPlusNormal"/>
        <w:spacing w:before="200"/>
        <w:ind w:firstLine="540"/>
        <w:jc w:val="both"/>
      </w:pPr>
      <w:r>
        <w:t>Среднемесячный доход потерпевшего, осуществляющего предпринимательскую деятельность, деятельность, указанную в абзацах втором, третьем</w:t>
      </w:r>
      <w:r>
        <w:t>, двенадцатом - тридцать первом, тридцать третьем - сорок четвертом части четвертой пункта 1 статьи 1 настоящего Кодекса, определяется путем деления общей суммы его дохода за календарный год либо четыре квартала деятельности, предшествующие году (кварталу)</w:t>
      </w:r>
      <w:r>
        <w:t xml:space="preserve"> причинения увечья, утраты либо снижения трудоспособности в связи с увечьем (по выбору потерпевшего), на двенадцать.</w:t>
      </w:r>
    </w:p>
    <w:p w:rsidR="00000000" w:rsidRDefault="0009690C">
      <w:pPr>
        <w:pStyle w:val="ConsPlusNormal"/>
        <w:spacing w:before="200"/>
        <w:ind w:firstLine="540"/>
        <w:jc w:val="both"/>
      </w:pPr>
      <w:r>
        <w:t>В случае профессионального заболевания среднемесячный заработок (доход) потерпевшего может определяться также за двенадцать последних месяц</w:t>
      </w:r>
      <w:r>
        <w:t>ев (календарный год, четыре квартала) работы, предшествующих прекращению работы, повлекшей такое заболевание.</w:t>
      </w:r>
    </w:p>
    <w:p w:rsidR="00000000" w:rsidRDefault="0009690C">
      <w:pPr>
        <w:pStyle w:val="ConsPlusNormal"/>
        <w:spacing w:before="200"/>
        <w:ind w:firstLine="540"/>
        <w:jc w:val="both"/>
      </w:pPr>
      <w:r>
        <w:t>В случае, когда потерпевший ко времени причинения вреда работал, осуществлял предпринимательскую деятельность, деятельность, указанную в абзацах в</w:t>
      </w:r>
      <w:r>
        <w:t>тором, третьем, двенадцатом - тридцать первом, тридцать третьем - сорок четвертом части четвертой пункта 1 статьи 1 настоящего Кодекса, менее двенадцати месяцев, среднемесячный заработок (доход) определяется путем деления общей суммы его заработка (дохода)</w:t>
      </w:r>
      <w:r>
        <w:t xml:space="preserve"> за фактически проработанное число месяцев на число этих месяцев. 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000000" w:rsidRDefault="0009690C">
      <w:pPr>
        <w:pStyle w:val="ConsPlusNormal"/>
        <w:spacing w:before="200"/>
        <w:ind w:firstLine="540"/>
        <w:jc w:val="both"/>
      </w:pPr>
      <w:r>
        <w:t>4. В случа</w:t>
      </w:r>
      <w:r>
        <w:t>е, когда потерпевший на момент причинения вреда не работал, не осуществлял предпринимательскую деятельность, деятельность, указанную в абзацах втором, третьем, двенадцатом - тридцать первом, тридцать третьем - сорок четвертом части четвертой пункта 1 стать</w:t>
      </w:r>
      <w:r>
        <w:t>и 1 настоящего Кодекса, учитываются по его желанию заработок (доход) до увольнения (прекращения деятельности) либо обычный размер вознаграждения работника его квалификации в данной местности, но не менее установленного законодательством пятикратного размер</w:t>
      </w:r>
      <w:r>
        <w:t>а базовой величины.</w:t>
      </w:r>
    </w:p>
    <w:p w:rsidR="00000000" w:rsidRDefault="0009690C">
      <w:pPr>
        <w:pStyle w:val="ConsPlusNormal"/>
        <w:spacing w:before="200"/>
        <w:ind w:firstLine="540"/>
        <w:jc w:val="both"/>
      </w:pPr>
      <w:r>
        <w:t>5. Если в заработке (доходе) потерпевшего до причинения ему увечья или иного повреждения здоровья произошли устойчивые изменения, улучшающие его имущественное положение (повышена заработная плата по занимаемой должности, он переведен на</w:t>
      </w:r>
      <w:r>
        <w:t xml:space="preserve"> более высокооплачиваемую работу, принят на работу после получения образования в очной форме получения образования и в других случаях, когда доказаны устойчивость изменения или возможность изменения заработка (дохода) потерпевшего), при определении его сре</w:t>
      </w:r>
      <w:r>
        <w:t>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000000" w:rsidRDefault="0009690C">
      <w:pPr>
        <w:pStyle w:val="ConsPlusNormal"/>
      </w:pPr>
    </w:p>
    <w:p w:rsidR="00000000" w:rsidRDefault="0009690C">
      <w:pPr>
        <w:pStyle w:val="ConsPlusNormal"/>
        <w:ind w:firstLine="540"/>
        <w:jc w:val="both"/>
        <w:outlineLvl w:val="3"/>
      </w:pPr>
      <w:r>
        <w:rPr>
          <w:b/>
          <w:bCs/>
        </w:rPr>
        <w:t>Статья 956. Возмещение вреда при повреждении здоровья лица, не достигшего совершеннолетия</w:t>
      </w:r>
    </w:p>
    <w:p w:rsidR="00000000" w:rsidRDefault="0009690C">
      <w:pPr>
        <w:pStyle w:val="ConsPlusNormal"/>
      </w:pPr>
    </w:p>
    <w:p w:rsidR="00000000" w:rsidRDefault="0009690C">
      <w:pPr>
        <w:pStyle w:val="ConsPlusNormal"/>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000000" w:rsidRDefault="0009690C">
      <w:pPr>
        <w:pStyle w:val="ConsPlusNormal"/>
        <w:spacing w:before="200"/>
        <w:ind w:firstLine="540"/>
        <w:jc w:val="both"/>
      </w:pPr>
      <w:r>
        <w:t>2. П</w:t>
      </w:r>
      <w:r>
        <w:t>о достижении малолетним четырнадцати лет, а также в случае причинения вреда несовершеннолетнему в возрасте от четырнадцати до восемнадцати лет, не имеющему заработка (доходов), лицо, ответственное за причиненный вред, обязано возместить потерпевшему помимо</w:t>
      </w:r>
      <w:r>
        <w:t xml:space="preserve"> расходов, вызванных повреждением здоровья, также вред, связанный с утратой или уменьшением его трудоспособности, исходя из установленного законодательством пятикратного размера базовой величины.</w:t>
      </w:r>
    </w:p>
    <w:p w:rsidR="00000000" w:rsidRDefault="0009690C">
      <w:pPr>
        <w:pStyle w:val="ConsPlusNormal"/>
        <w:jc w:val="both"/>
      </w:pPr>
      <w:r>
        <w:t>(в ред. Закона Республики Беларусь от 04.01.2003 N 183-З)</w:t>
      </w:r>
    </w:p>
    <w:p w:rsidR="00000000" w:rsidRDefault="0009690C">
      <w:pPr>
        <w:pStyle w:val="ConsPlusNormal"/>
        <w:spacing w:before="200"/>
        <w:ind w:firstLine="540"/>
        <w:jc w:val="both"/>
      </w:pPr>
      <w:r>
        <w:t>3.</w:t>
      </w:r>
      <w:r>
        <w:t xml:space="preserve">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установленного законодательством пятикратного размера базовой величины.</w:t>
      </w:r>
    </w:p>
    <w:p w:rsidR="00000000" w:rsidRDefault="0009690C">
      <w:pPr>
        <w:pStyle w:val="ConsPlusNormal"/>
        <w:jc w:val="both"/>
      </w:pPr>
      <w:r>
        <w:t>(в ред. Закона Республики Беларусь от 04.01.2003 N 183-З)</w:t>
      </w:r>
    </w:p>
    <w:p w:rsidR="00000000" w:rsidRDefault="0009690C">
      <w:pPr>
        <w:pStyle w:val="ConsPlusNormal"/>
        <w:spacing w:before="20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w:t>
      </w:r>
      <w:r>
        <w:t>же размера вознаграждения, установленного по занимаемой им должности, или заработка работника той же квалификации по месту его работы.</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 xml:space="preserve">По вопросу, касающемуся государственного пенсионного обеспечения при потере кормильца, см. </w:t>
            </w:r>
            <w:r>
              <w:rPr>
                <w:color w:val="392C69"/>
              </w:rPr>
              <w:t>Закон Республики Беларусь от 17.04.1992 N 1596-XII "О пенсионном обеспечении".</w:t>
            </w:r>
          </w:p>
        </w:tc>
      </w:tr>
    </w:tbl>
    <w:p w:rsidR="00000000" w:rsidRDefault="0009690C">
      <w:pPr>
        <w:pStyle w:val="ConsPlusNormal"/>
        <w:spacing w:before="260"/>
        <w:ind w:firstLine="540"/>
        <w:jc w:val="both"/>
        <w:outlineLvl w:val="3"/>
      </w:pPr>
      <w:r>
        <w:rPr>
          <w:b/>
          <w:bCs/>
        </w:rPr>
        <w:t>Статья 957. Возмещение вреда лицам, понесшим ущерб в результате смерти кормильца</w:t>
      </w:r>
    </w:p>
    <w:p w:rsidR="00000000" w:rsidRDefault="0009690C">
      <w:pPr>
        <w:pStyle w:val="ConsPlusNormal"/>
      </w:pPr>
    </w:p>
    <w:p w:rsidR="00000000" w:rsidRDefault="0009690C">
      <w:pPr>
        <w:pStyle w:val="ConsPlusNormal"/>
        <w:ind w:firstLine="540"/>
        <w:jc w:val="both"/>
      </w:pPr>
      <w:r>
        <w:t>1. В случае смерти потерпевшего (кормильца) право на возмещение вреда имеют:</w:t>
      </w:r>
    </w:p>
    <w:p w:rsidR="00000000" w:rsidRDefault="0009690C">
      <w:pPr>
        <w:pStyle w:val="ConsPlusNormal"/>
        <w:spacing w:before="200"/>
        <w:ind w:firstLine="540"/>
        <w:jc w:val="both"/>
      </w:pPr>
      <w:r>
        <w:t>1) нетрудоспособн</w:t>
      </w:r>
      <w:r>
        <w:t>ые лица, состоявшие на иждивении умершего или имевшие ко дню его смерти право на получение от него содержания;</w:t>
      </w:r>
    </w:p>
    <w:p w:rsidR="00000000" w:rsidRDefault="0009690C">
      <w:pPr>
        <w:pStyle w:val="ConsPlusNormal"/>
        <w:spacing w:before="200"/>
        <w:ind w:firstLine="540"/>
        <w:jc w:val="both"/>
      </w:pPr>
      <w:r>
        <w:t>2) ребенок умершего, родившийся после его смерти;</w:t>
      </w:r>
    </w:p>
    <w:p w:rsidR="00000000" w:rsidRDefault="0009690C">
      <w:pPr>
        <w:pStyle w:val="ConsPlusNormal"/>
        <w:spacing w:before="200"/>
        <w:ind w:firstLine="540"/>
        <w:jc w:val="both"/>
      </w:pPr>
      <w:r>
        <w:t>3) один из родителей, супруг либо другой член семьи независимо от его трудоспособности, который</w:t>
      </w:r>
      <w:r>
        <w:t xml:space="preserve">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w:t>
      </w:r>
      <w:r>
        <w:t>я в постороннем уходе;</w:t>
      </w:r>
    </w:p>
    <w:p w:rsidR="00000000" w:rsidRDefault="0009690C">
      <w:pPr>
        <w:pStyle w:val="ConsPlusNormal"/>
        <w:spacing w:before="200"/>
        <w:ind w:firstLine="540"/>
        <w:jc w:val="both"/>
      </w:pPr>
      <w:r>
        <w:t>4) лица, состоявшие на иждивении и ставшие нетрудоспособными в течение пяти лет после его смерти.</w:t>
      </w:r>
    </w:p>
    <w:p w:rsidR="00000000" w:rsidRDefault="0009690C">
      <w:pPr>
        <w:pStyle w:val="ConsPlusNormal"/>
        <w:spacing w:before="20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w:t>
      </w:r>
      <w:r>
        <w:t>вший нетрудоспособным в период осуществления ухода, сохраняет право на возмещение вреда после окончания ухода за этими лицами.</w:t>
      </w:r>
    </w:p>
    <w:p w:rsidR="00000000" w:rsidRDefault="0009690C">
      <w:pPr>
        <w:pStyle w:val="ConsPlusNormal"/>
        <w:spacing w:before="200"/>
        <w:ind w:firstLine="540"/>
        <w:jc w:val="both"/>
      </w:pPr>
      <w:r>
        <w:t>2. Вред возмещается:</w:t>
      </w:r>
    </w:p>
    <w:p w:rsidR="00000000" w:rsidRDefault="0009690C">
      <w:pPr>
        <w:pStyle w:val="ConsPlusNormal"/>
        <w:spacing w:before="200"/>
        <w:ind w:firstLine="540"/>
        <w:jc w:val="both"/>
      </w:pPr>
      <w:r>
        <w:t>1) несовершеннолетним - до достижения восемнадцати лет;</w:t>
      </w:r>
    </w:p>
    <w:p w:rsidR="00000000" w:rsidRDefault="0009690C">
      <w:pPr>
        <w:pStyle w:val="ConsPlusNormal"/>
        <w:spacing w:before="200"/>
        <w:ind w:firstLine="540"/>
        <w:jc w:val="both"/>
      </w:pPr>
      <w:r>
        <w:t>2) обучающимся старше восемнадцати лет - до получения образования в очной форме получения образования, но не более чем до двадцати трех лет;</w:t>
      </w:r>
    </w:p>
    <w:p w:rsidR="00000000" w:rsidRDefault="0009690C">
      <w:pPr>
        <w:pStyle w:val="ConsPlusNormal"/>
        <w:jc w:val="both"/>
      </w:pPr>
      <w:r>
        <w:t>(пп. 2 п. 2 статьи 957 в ред. Закона Республики Беларусь от 09.07.2012 N 388-З)</w:t>
      </w:r>
    </w:p>
    <w:p w:rsidR="00000000" w:rsidRDefault="0009690C">
      <w:pPr>
        <w:pStyle w:val="ConsPlusNormal"/>
        <w:spacing w:before="200"/>
        <w:ind w:firstLine="540"/>
        <w:jc w:val="both"/>
      </w:pPr>
      <w:r>
        <w:t>3) лицам, достигшим общеустановленн</w:t>
      </w:r>
      <w:r>
        <w:t>ого пенсионного возраста, - пожизненно;</w:t>
      </w:r>
    </w:p>
    <w:p w:rsidR="00000000" w:rsidRDefault="0009690C">
      <w:pPr>
        <w:pStyle w:val="ConsPlusNormal"/>
        <w:jc w:val="both"/>
      </w:pPr>
      <w:r>
        <w:t>(пп. 3 п. 2 статьи 957 в ред. Закона Республики Беларусь от 09.01.2017 N 14-З)</w:t>
      </w:r>
    </w:p>
    <w:p w:rsidR="00000000" w:rsidRDefault="0009690C">
      <w:pPr>
        <w:pStyle w:val="ConsPlusNormal"/>
        <w:spacing w:before="200"/>
        <w:ind w:firstLine="540"/>
        <w:jc w:val="both"/>
      </w:pPr>
      <w:r>
        <w:t>4) инвалидам - на срок инвалидности;</w:t>
      </w:r>
    </w:p>
    <w:p w:rsidR="00000000" w:rsidRDefault="0009690C">
      <w:pPr>
        <w:pStyle w:val="ConsPlusNormal"/>
        <w:spacing w:before="200"/>
        <w:ind w:firstLine="540"/>
        <w:jc w:val="both"/>
      </w:pPr>
      <w:r>
        <w:t>5) одному из родителей, супругу либо другому члену семьи, занятому уходом за находившимися на иждиве</w:t>
      </w:r>
      <w:r>
        <w:t>нии умершего его детьми, внуками, братьями и сестрами, - до достижения ими четырнадцати лет либо до изменения состояния их здоровья.</w:t>
      </w:r>
    </w:p>
    <w:p w:rsidR="00000000" w:rsidRDefault="0009690C">
      <w:pPr>
        <w:pStyle w:val="ConsPlusNormal"/>
      </w:pPr>
    </w:p>
    <w:p w:rsidR="00000000" w:rsidRDefault="0009690C">
      <w:pPr>
        <w:pStyle w:val="ConsPlusNormal"/>
        <w:ind w:firstLine="540"/>
        <w:jc w:val="both"/>
        <w:outlineLvl w:val="3"/>
      </w:pPr>
      <w:bookmarkStart w:id="565" w:name="Par8021"/>
      <w:bookmarkEnd w:id="565"/>
      <w:r>
        <w:rPr>
          <w:b/>
          <w:bCs/>
        </w:rPr>
        <w:t>Статья 958. Размер возмещения вреда, понесенного в случае смерти кормильца</w:t>
      </w:r>
    </w:p>
    <w:p w:rsidR="00000000" w:rsidRDefault="0009690C">
      <w:pPr>
        <w:pStyle w:val="ConsPlusNormal"/>
      </w:pPr>
    </w:p>
    <w:p w:rsidR="00000000" w:rsidRDefault="0009690C">
      <w:pPr>
        <w:pStyle w:val="ConsPlusNormal"/>
        <w:ind w:firstLine="540"/>
        <w:jc w:val="both"/>
      </w:pPr>
      <w:r>
        <w:t>1. Лицам, имеющим право на возме</w:t>
      </w:r>
      <w:r>
        <w:t>щение вреда в связи со смертью кормильца, вред возмещается в размере той доли заработка (дохода) умершего, определенного по правилам статьи 955 настоящего Кодекса, которую они получали или имели право получать на свое содержание при его жизни. При определе</w:t>
      </w:r>
      <w:r>
        <w:t>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000000" w:rsidRDefault="0009690C">
      <w:pPr>
        <w:pStyle w:val="ConsPlusNormal"/>
        <w:spacing w:before="200"/>
        <w:ind w:firstLine="540"/>
        <w:jc w:val="both"/>
      </w:pPr>
      <w:r>
        <w:t>2. При определении размера возмещения вреда пенсии (кроме соответствующих п</w:t>
      </w:r>
      <w:r>
        <w:t>енсий, назначенных в связи со смертью кормильца),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000000" w:rsidRDefault="0009690C">
      <w:pPr>
        <w:pStyle w:val="ConsPlusNormal"/>
        <w:spacing w:before="200"/>
        <w:ind w:firstLine="540"/>
        <w:jc w:val="both"/>
      </w:pPr>
      <w:r>
        <w:t>3. Установленный каждому из имеющих право на во</w:t>
      </w:r>
      <w:r>
        <w:t>змещение вреда в связи со смертью кормильца размер возмещения не подлежит дальнейшему перерасчету, кроме случаев:</w:t>
      </w:r>
    </w:p>
    <w:p w:rsidR="00000000" w:rsidRDefault="0009690C">
      <w:pPr>
        <w:pStyle w:val="ConsPlusNormal"/>
        <w:spacing w:before="200"/>
        <w:ind w:firstLine="540"/>
        <w:jc w:val="both"/>
      </w:pPr>
      <w:r>
        <w:t>1) рождения ребенка после смерти кормильца;</w:t>
      </w:r>
    </w:p>
    <w:p w:rsidR="00000000" w:rsidRDefault="0009690C">
      <w:pPr>
        <w:pStyle w:val="ConsPlusNormal"/>
        <w:spacing w:before="200"/>
        <w:ind w:firstLine="540"/>
        <w:jc w:val="both"/>
      </w:pPr>
      <w:r>
        <w:t>2) назначения или прекращения выплаты возмещения лицам, занятым уходом за детьми, внуками, братьям</w:t>
      </w:r>
      <w:r>
        <w:t>и и сестрами умершего кормильца;</w:t>
      </w:r>
    </w:p>
    <w:p w:rsidR="00000000" w:rsidRDefault="0009690C">
      <w:pPr>
        <w:pStyle w:val="ConsPlusNormal"/>
        <w:spacing w:before="200"/>
        <w:ind w:firstLine="540"/>
        <w:jc w:val="both"/>
      </w:pPr>
      <w:r>
        <w:t>3) назначения выплаты возмещения вреда лицам, состоявшим на иждивении и ставшим нетрудоспособными в течение пяти лет после его смерти.</w:t>
      </w:r>
    </w:p>
    <w:p w:rsidR="00000000" w:rsidRDefault="0009690C">
      <w:pPr>
        <w:pStyle w:val="ConsPlusNormal"/>
        <w:spacing w:before="200"/>
        <w:ind w:firstLine="540"/>
        <w:jc w:val="both"/>
      </w:pPr>
      <w:r>
        <w:t>Размер возмещения может быть увеличен на основании законодательства или договора.</w:t>
      </w:r>
    </w:p>
    <w:p w:rsidR="00000000" w:rsidRDefault="0009690C">
      <w:pPr>
        <w:pStyle w:val="ConsPlusNormal"/>
      </w:pPr>
    </w:p>
    <w:p w:rsidR="00000000" w:rsidRDefault="0009690C">
      <w:pPr>
        <w:pStyle w:val="ConsPlusNormal"/>
        <w:ind w:firstLine="540"/>
        <w:jc w:val="both"/>
        <w:outlineLvl w:val="3"/>
      </w:pPr>
      <w:r>
        <w:rPr>
          <w:b/>
          <w:bCs/>
        </w:rPr>
        <w:t>Стать</w:t>
      </w:r>
      <w:r>
        <w:rPr>
          <w:b/>
          <w:bCs/>
        </w:rPr>
        <w:t>я 959. Последующее изменение размера возмещения вреда</w:t>
      </w:r>
    </w:p>
    <w:p w:rsidR="00000000" w:rsidRDefault="0009690C">
      <w:pPr>
        <w:pStyle w:val="ConsPlusNormal"/>
      </w:pPr>
    </w:p>
    <w:p w:rsidR="00000000" w:rsidRDefault="0009690C">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w:t>
      </w:r>
      <w:r>
        <w:t>ли трудоспособность потерпевшего в дальнейшем уменьшилась в связи с причиненным повреждением здоровья по сравнению с той, которая была у него к моменту присуждения ему возмещения вреда.</w:t>
      </w:r>
    </w:p>
    <w:p w:rsidR="00000000" w:rsidRDefault="0009690C">
      <w:pPr>
        <w:pStyle w:val="ConsPlusNormal"/>
        <w:spacing w:before="200"/>
        <w:ind w:firstLine="540"/>
        <w:jc w:val="both"/>
      </w:pPr>
      <w:r>
        <w:t>2. Лицо, на которое возложена обязанность возмещения вреда, причиненно</w:t>
      </w:r>
      <w:r>
        <w:t>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ему возмещения вреда.</w:t>
      </w:r>
    </w:p>
    <w:p w:rsidR="00000000" w:rsidRDefault="0009690C">
      <w:pPr>
        <w:pStyle w:val="ConsPlusNormal"/>
        <w:spacing w:before="200"/>
        <w:ind w:firstLine="540"/>
        <w:jc w:val="both"/>
      </w:pPr>
      <w:r>
        <w:t>3. Потерпевший вправе требовать уве</w:t>
      </w:r>
      <w:r>
        <w:t>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пунктом 3 статьи 952 настоящего Кодекса.</w:t>
      </w:r>
    </w:p>
    <w:p w:rsidR="00000000" w:rsidRDefault="0009690C">
      <w:pPr>
        <w:pStyle w:val="ConsPlusNormal"/>
        <w:spacing w:before="200"/>
        <w:ind w:firstLine="540"/>
        <w:jc w:val="both"/>
      </w:pPr>
      <w:r>
        <w:t>4. Суд может по требованию</w:t>
      </w:r>
      <w:r>
        <w:t xml:space="preserve"> гражданина, причинившего вред, уменьшить размер возмещения вреда, если его имущественное положение в связи с инвалидностью либо достижением общеустановленного пенсионного возраста ухудшилось по сравнению с положением на момент присуждения возмещения вреда</w:t>
      </w:r>
      <w:r>
        <w:t>, за исключением случаев, когда вред был причинен действиями, совершенными умышленно.</w:t>
      </w:r>
    </w:p>
    <w:p w:rsidR="00000000" w:rsidRDefault="0009690C">
      <w:pPr>
        <w:pStyle w:val="ConsPlusNormal"/>
        <w:jc w:val="both"/>
      </w:pPr>
      <w:r>
        <w:t>(в ред. Закона Республики Беларусь от 09.01.2017 N 14-З)</w:t>
      </w:r>
    </w:p>
    <w:p w:rsidR="00000000" w:rsidRDefault="0009690C">
      <w:pPr>
        <w:pStyle w:val="ConsPlusNormal"/>
      </w:pPr>
    </w:p>
    <w:p w:rsidR="00000000" w:rsidRDefault="0009690C">
      <w:pPr>
        <w:pStyle w:val="ConsPlusNormal"/>
        <w:ind w:firstLine="540"/>
        <w:jc w:val="both"/>
        <w:outlineLvl w:val="3"/>
      </w:pPr>
      <w:r>
        <w:rPr>
          <w:b/>
          <w:bCs/>
        </w:rPr>
        <w:t>Статья 960. Увеличение возмещения вреда в связи с повышением стоимости жизни и увеличением базовой величины</w:t>
      </w:r>
    </w:p>
    <w:p w:rsidR="00000000" w:rsidRDefault="0009690C">
      <w:pPr>
        <w:pStyle w:val="ConsPlusNormal"/>
        <w:jc w:val="both"/>
      </w:pPr>
      <w:r>
        <w:t>(в ред. Закона Республики Беларусь от 04.01.2003 N 183-З)</w:t>
      </w:r>
    </w:p>
    <w:p w:rsidR="00000000" w:rsidRDefault="0009690C">
      <w:pPr>
        <w:pStyle w:val="ConsPlusNormal"/>
      </w:pPr>
    </w:p>
    <w:p w:rsidR="00000000" w:rsidRDefault="0009690C">
      <w:pPr>
        <w:pStyle w:val="ConsPlusNormal"/>
        <w:ind w:firstLine="540"/>
        <w:jc w:val="both"/>
      </w:pPr>
      <w:r>
        <w:t>1. Суммы выплачиваемого гражданам возмещения вреда, причиненного жизни или здоровью потерпевшего, при повышении стоимости жизни подлежат индексации в установленном  законодательством порядке.</w:t>
      </w:r>
    </w:p>
    <w:p w:rsidR="00000000" w:rsidRDefault="0009690C">
      <w:pPr>
        <w:pStyle w:val="ConsPlusNormal"/>
        <w:spacing w:before="200"/>
        <w:ind w:firstLine="540"/>
        <w:jc w:val="both"/>
      </w:pPr>
      <w:r>
        <w:t>2. Пр</w:t>
      </w:r>
      <w:r>
        <w:t>и повышении установленного законодательством размера базовой величины суммы возмещения утраченного заработка (дохода), иных платежей, присужденных в связи с повреждением здоровья или смертью потерпевшего, увеличиваются пропорционально указанному повышению.</w:t>
      </w:r>
    </w:p>
    <w:p w:rsidR="00000000" w:rsidRDefault="0009690C">
      <w:pPr>
        <w:pStyle w:val="ConsPlusNormal"/>
        <w:jc w:val="both"/>
      </w:pPr>
      <w:r>
        <w:t>(в ред. Закона Республики Беларусь от 04.01.2003 N 183-З)</w:t>
      </w:r>
    </w:p>
    <w:p w:rsidR="00000000" w:rsidRDefault="0009690C">
      <w:pPr>
        <w:pStyle w:val="ConsPlusNormal"/>
      </w:pPr>
    </w:p>
    <w:p w:rsidR="00000000" w:rsidRDefault="0009690C">
      <w:pPr>
        <w:pStyle w:val="ConsPlusNormal"/>
        <w:ind w:firstLine="540"/>
        <w:jc w:val="both"/>
        <w:outlineLvl w:val="3"/>
      </w:pPr>
      <w:r>
        <w:rPr>
          <w:b/>
          <w:bCs/>
        </w:rPr>
        <w:t>Статья 961. Платежи по возмещению вреда</w:t>
      </w:r>
    </w:p>
    <w:p w:rsidR="00000000" w:rsidRDefault="0009690C">
      <w:pPr>
        <w:pStyle w:val="ConsPlusNormal"/>
      </w:pPr>
    </w:p>
    <w:p w:rsidR="00000000" w:rsidRDefault="0009690C">
      <w:pPr>
        <w:pStyle w:val="ConsPlusNormal"/>
        <w:ind w:firstLine="540"/>
        <w:jc w:val="both"/>
      </w:pPr>
      <w:r>
        <w:t>1. Возмещение вреда, вызванного снижением трудоспособности или смертью потерпевшего, производится ежемесячными платежами.</w:t>
      </w:r>
    </w:p>
    <w:p w:rsidR="00000000" w:rsidRDefault="0009690C">
      <w:pPr>
        <w:pStyle w:val="ConsPlusNormal"/>
        <w:spacing w:before="200"/>
        <w:ind w:firstLine="540"/>
        <w:jc w:val="both"/>
      </w:pPr>
      <w:r>
        <w:t>При наличии уважительных причин с</w:t>
      </w:r>
      <w:r>
        <w:t>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000000" w:rsidRDefault="0009690C">
      <w:pPr>
        <w:pStyle w:val="ConsPlusNormal"/>
        <w:spacing w:before="200"/>
        <w:ind w:firstLine="540"/>
        <w:jc w:val="both"/>
      </w:pPr>
      <w:r>
        <w:t>2. Суммы в возмещение дополнительных расходов (пункт 1 статьи 954</w:t>
      </w:r>
      <w:r>
        <w:t>)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w:t>
      </w:r>
      <w:r>
        <w:t>езда, оплаты технических средств социальной реабилитации.</w:t>
      </w:r>
    </w:p>
    <w:p w:rsidR="00000000" w:rsidRDefault="0009690C">
      <w:pPr>
        <w:pStyle w:val="ConsPlusNormal"/>
        <w:jc w:val="both"/>
      </w:pPr>
      <w:r>
        <w:t>(в ред. Закона Республики Беларусь от 09.07.2012 N 388-З)</w:t>
      </w:r>
    </w:p>
    <w:p w:rsidR="00000000" w:rsidRDefault="0009690C">
      <w:pPr>
        <w:pStyle w:val="ConsPlusNormal"/>
      </w:pPr>
    </w:p>
    <w:p w:rsidR="00000000" w:rsidRDefault="0009690C">
      <w:pPr>
        <w:pStyle w:val="ConsPlusNormal"/>
        <w:ind w:firstLine="540"/>
        <w:jc w:val="both"/>
        <w:outlineLvl w:val="3"/>
      </w:pPr>
      <w:r>
        <w:rPr>
          <w:b/>
          <w:bCs/>
        </w:rPr>
        <w:t>Статья 962. Возмещение вреда в случае прекращения юридического лица</w:t>
      </w:r>
    </w:p>
    <w:p w:rsidR="00000000" w:rsidRDefault="0009690C">
      <w:pPr>
        <w:pStyle w:val="ConsPlusNormal"/>
      </w:pPr>
    </w:p>
    <w:p w:rsidR="00000000" w:rsidRDefault="0009690C">
      <w:pPr>
        <w:pStyle w:val="ConsPlusNormal"/>
        <w:ind w:firstLine="540"/>
        <w:jc w:val="both"/>
      </w:pPr>
      <w:r>
        <w:t>1. В случае реорганизации юридического лица, признанного в установленн</w:t>
      </w:r>
      <w:r>
        <w:t>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000000" w:rsidRDefault="0009690C">
      <w:pPr>
        <w:pStyle w:val="ConsPlusNormal"/>
        <w:spacing w:before="200"/>
        <w:ind w:firstLine="540"/>
        <w:jc w:val="both"/>
      </w:pPr>
      <w:r>
        <w:t>2. В случае ликвидации юридического лица, признанного в устано</w:t>
      </w:r>
      <w:r>
        <w:t>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законодательством.</w:t>
      </w:r>
    </w:p>
    <w:p w:rsidR="00000000" w:rsidRDefault="0009690C">
      <w:pPr>
        <w:pStyle w:val="ConsPlusNormal"/>
        <w:spacing w:before="200"/>
        <w:ind w:firstLine="540"/>
        <w:jc w:val="both"/>
      </w:pPr>
      <w:r>
        <w:t xml:space="preserve">Законодательством могут быть установлены и другие случаи, </w:t>
      </w:r>
      <w:r>
        <w:t>при которых может быть произведена капитализация платежей.</w:t>
      </w:r>
    </w:p>
    <w:p w:rsidR="00000000" w:rsidRDefault="0009690C">
      <w:pPr>
        <w:pStyle w:val="ConsPlusNormal"/>
      </w:pPr>
    </w:p>
    <w:p w:rsidR="00000000" w:rsidRDefault="0009690C">
      <w:pPr>
        <w:pStyle w:val="ConsPlusNormal"/>
        <w:ind w:firstLine="540"/>
        <w:jc w:val="both"/>
        <w:outlineLvl w:val="3"/>
      </w:pPr>
      <w:bookmarkStart w:id="566" w:name="Par8059"/>
      <w:bookmarkEnd w:id="566"/>
      <w:r>
        <w:rPr>
          <w:b/>
          <w:bCs/>
        </w:rPr>
        <w:t>Статья 963. Возмещение расходов на погребение</w:t>
      </w:r>
    </w:p>
    <w:p w:rsidR="00000000" w:rsidRDefault="0009690C">
      <w:pPr>
        <w:pStyle w:val="ConsPlusNormal"/>
      </w:pPr>
    </w:p>
    <w:p w:rsidR="00000000" w:rsidRDefault="0009690C">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w:t>
      </w:r>
      <w:r>
        <w:t>асходы.</w:t>
      </w:r>
    </w:p>
    <w:p w:rsidR="00000000" w:rsidRDefault="0009690C">
      <w:pPr>
        <w:pStyle w:val="ConsPlusNormal"/>
        <w:spacing w:before="200"/>
        <w:ind w:firstLine="540"/>
        <w:jc w:val="both"/>
      </w:pPr>
      <w:r>
        <w:t>Пособие на погребение, полученное гражданами, понесшими эти расходы, в счет возмещения вреда не засчитывается.</w:t>
      </w:r>
    </w:p>
    <w:p w:rsidR="00000000" w:rsidRDefault="0009690C">
      <w:pPr>
        <w:pStyle w:val="ConsPlusNormal"/>
      </w:pPr>
    </w:p>
    <w:p w:rsidR="00000000" w:rsidRDefault="0009690C">
      <w:pPr>
        <w:pStyle w:val="ConsPlusNormal"/>
        <w:jc w:val="center"/>
        <w:outlineLvl w:val="2"/>
      </w:pPr>
      <w:r>
        <w:rPr>
          <w:b/>
          <w:bCs/>
        </w:rPr>
        <w:t>§ 3. Возмещение вреда, причиненного вследствие недостатков товара, работы или услуги</w:t>
      </w:r>
    </w:p>
    <w:p w:rsidR="00000000" w:rsidRDefault="0009690C">
      <w:pPr>
        <w:pStyle w:val="ConsPlusNormal"/>
      </w:pPr>
    </w:p>
    <w:p w:rsidR="00000000" w:rsidRDefault="0009690C">
      <w:pPr>
        <w:pStyle w:val="ConsPlusNormal"/>
        <w:ind w:firstLine="540"/>
        <w:jc w:val="both"/>
        <w:outlineLvl w:val="3"/>
      </w:pPr>
      <w:r>
        <w:rPr>
          <w:b/>
          <w:bCs/>
        </w:rPr>
        <w:t>Статья 964. Основания возмещения вреда, причиненного вследствие недостатков товара, работы или услуги</w:t>
      </w:r>
    </w:p>
    <w:p w:rsidR="00000000" w:rsidRDefault="0009690C">
      <w:pPr>
        <w:pStyle w:val="ConsPlusNormal"/>
      </w:pPr>
    </w:p>
    <w:p w:rsidR="00000000" w:rsidRDefault="0009690C">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w:t>
      </w:r>
      <w:r>
        <w:t>овара, работы или услуги, а также вследствие недостоверной или недостаточной информации о товаре, работе или услуге, подлежит возмещению продавцом или изготовителем товара, лицом, выполнившим работу или оказавшим услугу (исполнителем), независимо от их вин</w:t>
      </w:r>
      <w:r>
        <w:t>ы и от того, состоял потерпевший с ними в договорных отношениях или нет.</w:t>
      </w:r>
    </w:p>
    <w:p w:rsidR="00000000" w:rsidRDefault="0009690C">
      <w:pPr>
        <w:pStyle w:val="ConsPlusNormal"/>
        <w:spacing w:before="200"/>
        <w:ind w:firstLine="540"/>
        <w:jc w:val="both"/>
      </w:pPr>
      <w:r>
        <w:t>Правила, предусмотренные настоящей статьей, применяются лишь в случаях приобретения товара, выполнения работы или оказания услуги в потребительских целях, а не для использования в пре</w:t>
      </w:r>
      <w:r>
        <w:t>дпринимательской деятельности.</w:t>
      </w:r>
    </w:p>
    <w:p w:rsidR="00000000" w:rsidRDefault="0009690C">
      <w:pPr>
        <w:pStyle w:val="ConsPlusNormal"/>
      </w:pPr>
    </w:p>
    <w:p w:rsidR="00000000" w:rsidRDefault="0009690C">
      <w:pPr>
        <w:pStyle w:val="ConsPlusNormal"/>
        <w:ind w:firstLine="540"/>
        <w:jc w:val="both"/>
        <w:outlineLvl w:val="3"/>
      </w:pPr>
      <w:r>
        <w:rPr>
          <w:b/>
          <w:bCs/>
        </w:rPr>
        <w:t>Статья 965. Лица, ответственные за вред, причиненный вследствие недостатков товара, работы или услуги</w:t>
      </w:r>
    </w:p>
    <w:p w:rsidR="00000000" w:rsidRDefault="0009690C">
      <w:pPr>
        <w:pStyle w:val="ConsPlusNormal"/>
      </w:pPr>
    </w:p>
    <w:p w:rsidR="00000000" w:rsidRDefault="0009690C">
      <w:pPr>
        <w:pStyle w:val="ConsPlusNormal"/>
        <w:ind w:firstLine="540"/>
        <w:jc w:val="both"/>
      </w:pPr>
      <w:bookmarkStart w:id="567" w:name="Par8073"/>
      <w:bookmarkEnd w:id="567"/>
      <w:r>
        <w:t>1. Вред, причиненный вследствие недостатков товара, подлежит возмещению по выбору потерпевшего продавцом ил</w:t>
      </w:r>
      <w:r>
        <w:t>и изготовителем товара.</w:t>
      </w:r>
    </w:p>
    <w:p w:rsidR="00000000" w:rsidRDefault="0009690C">
      <w:pPr>
        <w:pStyle w:val="ConsPlusNormal"/>
        <w:spacing w:before="200"/>
        <w:ind w:firstLine="540"/>
        <w:jc w:val="both"/>
      </w:pPr>
      <w:bookmarkStart w:id="568" w:name="Par8074"/>
      <w:bookmarkEnd w:id="568"/>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000000" w:rsidRDefault="0009690C">
      <w:pPr>
        <w:pStyle w:val="ConsPlusNormal"/>
        <w:spacing w:before="200"/>
        <w:ind w:firstLine="540"/>
        <w:jc w:val="both"/>
      </w:pPr>
      <w:r>
        <w:t xml:space="preserve">3. Вред, причиненный вследствие непредоставления полной или достоверной </w:t>
      </w:r>
      <w:r>
        <w:t>информации о товаре, работе или услуге, подлежит возмещению лицами, указанными в пунктах 1 и 2 настоящей статьи.</w:t>
      </w:r>
    </w:p>
    <w:p w:rsidR="00000000" w:rsidRDefault="0009690C">
      <w:pPr>
        <w:pStyle w:val="ConsPlusNormal"/>
      </w:pPr>
    </w:p>
    <w:p w:rsidR="00000000" w:rsidRDefault="0009690C">
      <w:pPr>
        <w:pStyle w:val="ConsPlusNormal"/>
        <w:ind w:firstLine="540"/>
        <w:jc w:val="both"/>
        <w:outlineLvl w:val="3"/>
      </w:pPr>
      <w:r>
        <w:rPr>
          <w:b/>
          <w:bCs/>
        </w:rPr>
        <w:t>Статья 966. Сроки возмещения вреда, причиненного в результате недостатков товара, работы или услуги</w:t>
      </w:r>
    </w:p>
    <w:p w:rsidR="00000000" w:rsidRDefault="0009690C">
      <w:pPr>
        <w:pStyle w:val="ConsPlusNormal"/>
      </w:pPr>
    </w:p>
    <w:p w:rsidR="00000000" w:rsidRDefault="0009690C">
      <w:pPr>
        <w:pStyle w:val="ConsPlusNormal"/>
        <w:ind w:firstLine="540"/>
        <w:jc w:val="both"/>
      </w:pPr>
      <w:bookmarkStart w:id="569" w:name="Par8079"/>
      <w:bookmarkEnd w:id="569"/>
      <w:r>
        <w:t>1. Вред, причиненный вследс</w:t>
      </w:r>
      <w:r>
        <w:t>твие недостатков товара, работы или услуги, подлежит возмещению, если он возник в течение установленных сроков годности товара, работы или услуги, а если срок годности в соответствии с законодательством или другими обязательными правилами не устанавливаетс</w:t>
      </w:r>
      <w:r>
        <w:t>я, - в течение десяти лет со дня производства товара, выполнения работы или оказания услуги.</w:t>
      </w:r>
    </w:p>
    <w:p w:rsidR="00000000" w:rsidRDefault="0009690C">
      <w:pPr>
        <w:pStyle w:val="ConsPlusNormal"/>
        <w:jc w:val="both"/>
      </w:pPr>
      <w:r>
        <w:t>(в ред. Закона Республики Беларусь от 17.07.2018 N 135-З)</w:t>
      </w:r>
    </w:p>
    <w:p w:rsidR="00000000" w:rsidRDefault="0009690C">
      <w:pPr>
        <w:pStyle w:val="ConsPlusNormal"/>
        <w:spacing w:before="200"/>
        <w:ind w:firstLine="540"/>
        <w:jc w:val="both"/>
      </w:pPr>
      <w:r>
        <w:t>2. За пределами сроков, указанных в пункте 1 настоящей статьи, вред подлежит возмещению, если:</w:t>
      </w:r>
    </w:p>
    <w:p w:rsidR="00000000" w:rsidRDefault="0009690C">
      <w:pPr>
        <w:pStyle w:val="ConsPlusNormal"/>
        <w:spacing w:before="200"/>
        <w:ind w:firstLine="540"/>
        <w:jc w:val="both"/>
      </w:pPr>
      <w:r>
        <w:t>1) в наруш</w:t>
      </w:r>
      <w:r>
        <w:t>ение требований акта законодательства или других обязательных правил срок годности не установлен;</w:t>
      </w:r>
    </w:p>
    <w:p w:rsidR="00000000" w:rsidRDefault="0009690C">
      <w:pPr>
        <w:pStyle w:val="ConsPlusNormal"/>
        <w:jc w:val="both"/>
      </w:pPr>
      <w:r>
        <w:t>(в ред. Закона Республики Беларусь от 17.07.2018 N 135-З)</w:t>
      </w:r>
    </w:p>
    <w:p w:rsidR="00000000" w:rsidRDefault="0009690C">
      <w:pPr>
        <w:pStyle w:val="ConsPlusNormal"/>
        <w:spacing w:before="200"/>
        <w:ind w:firstLine="540"/>
        <w:jc w:val="both"/>
      </w:pPr>
      <w:r>
        <w:t>2) лицо, которому продан товар, для которого выполнена работа или оказана услуга, не было предупрежд</w:t>
      </w:r>
      <w:r>
        <w:t>ено о необходимых действиях по истечении срока годности и возможных последствиях при невыполнении указанных действий.</w:t>
      </w:r>
    </w:p>
    <w:p w:rsidR="00000000" w:rsidRDefault="0009690C">
      <w:pPr>
        <w:pStyle w:val="ConsPlusNormal"/>
      </w:pPr>
    </w:p>
    <w:p w:rsidR="00000000" w:rsidRDefault="0009690C">
      <w:pPr>
        <w:pStyle w:val="ConsPlusNormal"/>
        <w:ind w:firstLine="540"/>
        <w:jc w:val="both"/>
        <w:outlineLvl w:val="3"/>
      </w:pPr>
      <w:r>
        <w:rPr>
          <w:b/>
          <w:bCs/>
        </w:rPr>
        <w:t>Статья 967. Основания освобождения от ответственности за вред, причиненный вследствие недостатков товара, работы или услуги</w:t>
      </w:r>
    </w:p>
    <w:p w:rsidR="00000000" w:rsidRDefault="0009690C">
      <w:pPr>
        <w:pStyle w:val="ConsPlusNormal"/>
      </w:pPr>
    </w:p>
    <w:p w:rsidR="00000000" w:rsidRDefault="0009690C">
      <w:pPr>
        <w:pStyle w:val="ConsPlusNormal"/>
        <w:ind w:firstLine="540"/>
        <w:jc w:val="both"/>
      </w:pPr>
      <w:r>
        <w:t>Продавец или изготовитель товара, исполнитель работы или услуги освобождаются от ответственности в случае, если докажут, что вред возник вследствие непреодолимой силы или нарушения потребителем установленных правил пользования товаром, результатами работы,</w:t>
      </w:r>
      <w:r>
        <w:t xml:space="preserve"> услуги или их хранения.</w:t>
      </w:r>
    </w:p>
    <w:p w:rsidR="00000000" w:rsidRDefault="0009690C">
      <w:pPr>
        <w:pStyle w:val="ConsPlusNormal"/>
      </w:pPr>
    </w:p>
    <w:p w:rsidR="00000000" w:rsidRDefault="0009690C">
      <w:pPr>
        <w:pStyle w:val="ConsPlusNormal"/>
        <w:jc w:val="center"/>
        <w:outlineLvl w:val="2"/>
      </w:pPr>
      <w:r>
        <w:rPr>
          <w:b/>
          <w:bCs/>
        </w:rPr>
        <w:t>§ 4. Компенсация морального вреда</w:t>
      </w:r>
    </w:p>
    <w:p w:rsidR="00000000" w:rsidRDefault="0009690C">
      <w:pPr>
        <w:pStyle w:val="ConsPlusNormal"/>
      </w:pPr>
    </w:p>
    <w:p w:rsidR="00000000" w:rsidRDefault="0009690C">
      <w:pPr>
        <w:pStyle w:val="ConsPlusNormal"/>
        <w:ind w:firstLine="540"/>
        <w:jc w:val="both"/>
        <w:outlineLvl w:val="3"/>
      </w:pPr>
      <w:r>
        <w:rPr>
          <w:b/>
          <w:bCs/>
        </w:rPr>
        <w:t>Статья 968. Общие положения</w:t>
      </w:r>
    </w:p>
    <w:p w:rsidR="00000000" w:rsidRDefault="0009690C">
      <w:pPr>
        <w:pStyle w:val="ConsPlusNormal"/>
      </w:pPr>
    </w:p>
    <w:p w:rsidR="00000000" w:rsidRDefault="0009690C">
      <w:pPr>
        <w:pStyle w:val="ConsPlusNormal"/>
        <w:ind w:firstLine="540"/>
        <w:jc w:val="both"/>
      </w:pPr>
      <w:r>
        <w:t>1. Основания и размер компенсации гражданину морального вреда определяются правилами, предусмотренными настоящей главой и статьей 152 настоящего Кодекса.</w:t>
      </w:r>
    </w:p>
    <w:p w:rsidR="00000000" w:rsidRDefault="0009690C">
      <w:pPr>
        <w:pStyle w:val="ConsPlusNormal"/>
        <w:spacing w:before="200"/>
        <w:ind w:firstLine="540"/>
        <w:jc w:val="both"/>
      </w:pPr>
      <w:r>
        <w:t>2. Моральный</w:t>
      </w:r>
      <w:r>
        <w:t xml:space="preserve"> вред, причиненный действиями (бездействием), нарушающими имущественные права гражданина, подлежит компенсации в случаях, предусмотренных законодательными актами.</w:t>
      </w:r>
    </w:p>
    <w:p w:rsidR="00000000" w:rsidRDefault="0009690C">
      <w:pPr>
        <w:pStyle w:val="ConsPlusNormal"/>
        <w:spacing w:before="200"/>
        <w:ind w:firstLine="540"/>
        <w:jc w:val="both"/>
      </w:pPr>
      <w:r>
        <w:t>3. Компенсация морального вреда осуществляется независимо от подлежащего возмещению имуществе</w:t>
      </w:r>
      <w:r>
        <w:t>нного вреда.</w:t>
      </w:r>
    </w:p>
    <w:p w:rsidR="00000000" w:rsidRDefault="0009690C">
      <w:pPr>
        <w:pStyle w:val="ConsPlusNormal"/>
      </w:pPr>
    </w:p>
    <w:p w:rsidR="00000000" w:rsidRDefault="0009690C">
      <w:pPr>
        <w:pStyle w:val="ConsPlusNormal"/>
        <w:ind w:firstLine="540"/>
        <w:jc w:val="both"/>
        <w:outlineLvl w:val="3"/>
      </w:pPr>
      <w:r>
        <w:rPr>
          <w:b/>
          <w:bCs/>
        </w:rPr>
        <w:t>Статья 969. Основания компенсации морального вреда</w:t>
      </w:r>
    </w:p>
    <w:p w:rsidR="00000000" w:rsidRDefault="0009690C">
      <w:pPr>
        <w:pStyle w:val="ConsPlusNormal"/>
      </w:pPr>
    </w:p>
    <w:p w:rsidR="00000000" w:rsidRDefault="0009690C">
      <w:pPr>
        <w:pStyle w:val="ConsPlusNormal"/>
        <w:ind w:firstLine="540"/>
        <w:jc w:val="both"/>
      </w:pPr>
      <w:r>
        <w:t>Компенсация морального вреда осуществляется независимо от вины причинителя вреда в случаях, когда:</w:t>
      </w:r>
    </w:p>
    <w:p w:rsidR="00000000" w:rsidRDefault="0009690C">
      <w:pPr>
        <w:pStyle w:val="ConsPlusNormal"/>
        <w:spacing w:before="200"/>
        <w:ind w:firstLine="540"/>
        <w:jc w:val="both"/>
      </w:pPr>
      <w:r>
        <w:t>1) вред причинен жизни или здоровью гражданина источником повышенной опасности;</w:t>
      </w:r>
    </w:p>
    <w:p w:rsidR="00000000" w:rsidRDefault="0009690C">
      <w:pPr>
        <w:pStyle w:val="ConsPlusNormal"/>
        <w:spacing w:before="200"/>
        <w:ind w:firstLine="540"/>
        <w:jc w:val="both"/>
      </w:pPr>
      <w:r>
        <w:t>2) вред при</w:t>
      </w:r>
      <w:r>
        <w:t>чинен гражданину в результате незаконного осуждения, применения принудительных мер безопасности и лечения, привлечения в качестве обвиняемого, задержания, содержания под стражей, домашнего ареста, применения подписки о невыезде и надлежащем поведении, врем</w:t>
      </w:r>
      <w:r>
        <w:t>енного отстранения от должности, помещения в психиатрическое (психоневрологическое) учреждение, незаконного наложения административного взыскания в виде административного ареста, исправительных работ;</w:t>
      </w:r>
    </w:p>
    <w:p w:rsidR="00000000" w:rsidRDefault="0009690C">
      <w:pPr>
        <w:pStyle w:val="ConsPlusNormal"/>
        <w:jc w:val="both"/>
      </w:pPr>
      <w:r>
        <w:t xml:space="preserve">(пп. 2 статьи 969 в ред. Закона Республики Беларусь от </w:t>
      </w:r>
      <w:r>
        <w:t>20.07.2006 N 160-З)</w:t>
      </w:r>
    </w:p>
    <w:p w:rsidR="00000000" w:rsidRDefault="0009690C">
      <w:pPr>
        <w:pStyle w:val="ConsPlusNormal"/>
        <w:spacing w:before="200"/>
        <w:ind w:firstLine="540"/>
        <w:jc w:val="both"/>
      </w:pPr>
      <w:r>
        <w:t>3) вред причинен распространением сведений, не соответствующих действительности и порочащих честь, достоинство или деловую репутацию гражданина;</w:t>
      </w:r>
    </w:p>
    <w:p w:rsidR="00000000" w:rsidRDefault="0009690C">
      <w:pPr>
        <w:pStyle w:val="ConsPlusNormal"/>
        <w:jc w:val="both"/>
      </w:pPr>
      <w:r>
        <w:t>(в ред. Закона Республики Беларусь от 04.01.2002 N 79-З)</w:t>
      </w:r>
    </w:p>
    <w:p w:rsidR="00000000" w:rsidRDefault="0009690C">
      <w:pPr>
        <w:pStyle w:val="ConsPlusNormal"/>
        <w:spacing w:before="200"/>
        <w:ind w:firstLine="540"/>
        <w:jc w:val="both"/>
      </w:pPr>
      <w:r>
        <w:t>4) в иных случаях, предусмотренных</w:t>
      </w:r>
      <w:r>
        <w:t xml:space="preserve"> законодательными  актами.</w:t>
      </w:r>
    </w:p>
    <w:p w:rsidR="00000000" w:rsidRDefault="0009690C">
      <w:pPr>
        <w:pStyle w:val="ConsPlusNormal"/>
      </w:pPr>
    </w:p>
    <w:p w:rsidR="00000000" w:rsidRDefault="0009690C">
      <w:pPr>
        <w:pStyle w:val="ConsPlusNormal"/>
        <w:ind w:firstLine="540"/>
        <w:jc w:val="both"/>
        <w:outlineLvl w:val="3"/>
      </w:pPr>
      <w:r>
        <w:rPr>
          <w:b/>
          <w:bCs/>
        </w:rPr>
        <w:t>Статья 970. Способ и размер компенсации морального вреда</w:t>
      </w:r>
    </w:p>
    <w:p w:rsidR="00000000" w:rsidRDefault="0009690C">
      <w:pPr>
        <w:pStyle w:val="ConsPlusNormal"/>
      </w:pPr>
    </w:p>
    <w:p w:rsidR="00000000" w:rsidRDefault="0009690C">
      <w:pPr>
        <w:pStyle w:val="ConsPlusNormal"/>
        <w:ind w:firstLine="540"/>
        <w:jc w:val="both"/>
      </w:pPr>
      <w:r>
        <w:t>1. Компенсация морального вреда осуществляется в денежной форме.</w:t>
      </w:r>
    </w:p>
    <w:p w:rsidR="00000000" w:rsidRDefault="0009690C">
      <w:pPr>
        <w:pStyle w:val="ConsPlusNormal"/>
        <w:spacing w:before="200"/>
        <w:ind w:firstLine="540"/>
        <w:jc w:val="both"/>
      </w:pPr>
      <w:r>
        <w:t>2. Размер компенсации морального вреда определяется судом в зависимости от характера причиненных потерпев</w:t>
      </w:r>
      <w:r>
        <w:t>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000000" w:rsidRDefault="0009690C">
      <w:pPr>
        <w:pStyle w:val="ConsPlusNormal"/>
        <w:spacing w:before="20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О некоторых вопросах применения хозяйствен</w:t>
            </w:r>
            <w:r>
              <w:rPr>
                <w:color w:val="392C69"/>
              </w:rPr>
              <w:t>ными судами положений Гражданского кодекса Республики Беларусь о неосновательном обогащении см. постановление Президиума Высшего Хозяйственного Суда Республики Беларусь от 27.04.2011 N 30</w:t>
            </w:r>
          </w:p>
        </w:tc>
      </w:tr>
    </w:tbl>
    <w:p w:rsidR="00000000" w:rsidRDefault="0009690C">
      <w:pPr>
        <w:pStyle w:val="ConsPlusTitle"/>
        <w:spacing w:before="260"/>
        <w:jc w:val="center"/>
        <w:outlineLvl w:val="1"/>
      </w:pPr>
      <w:bookmarkStart w:id="570" w:name="Par8116"/>
      <w:bookmarkEnd w:id="570"/>
      <w:r>
        <w:t>ГЛАВА 59</w:t>
      </w:r>
    </w:p>
    <w:p w:rsidR="00000000" w:rsidRDefault="0009690C">
      <w:pPr>
        <w:pStyle w:val="ConsPlusTitle"/>
        <w:jc w:val="center"/>
      </w:pPr>
      <w:r>
        <w:t>ОБЯЗАТЕЛЬСТВА ВСЛЕДСТВИЕ НЕОСНОВАТЕЛЬНОГО ОБ</w:t>
      </w:r>
      <w:r>
        <w:t>ОГАЩЕНИЯ</w:t>
      </w:r>
    </w:p>
    <w:p w:rsidR="00000000" w:rsidRDefault="0009690C">
      <w:pPr>
        <w:pStyle w:val="ConsPlusNormal"/>
      </w:pPr>
    </w:p>
    <w:p w:rsidR="00000000" w:rsidRDefault="0009690C">
      <w:pPr>
        <w:pStyle w:val="ConsPlusNormal"/>
        <w:ind w:firstLine="540"/>
        <w:jc w:val="both"/>
        <w:outlineLvl w:val="2"/>
      </w:pPr>
      <w:r>
        <w:rPr>
          <w:b/>
          <w:bCs/>
        </w:rPr>
        <w:t>Статья 971. Обязанность возвратить неосновательное обогащение</w:t>
      </w:r>
    </w:p>
    <w:p w:rsidR="00000000" w:rsidRDefault="0009690C">
      <w:pPr>
        <w:pStyle w:val="ConsPlusNormal"/>
      </w:pPr>
    </w:p>
    <w:p w:rsidR="00000000" w:rsidRDefault="0009690C">
      <w:pPr>
        <w:pStyle w:val="ConsPlusNormal"/>
        <w:ind w:firstLine="540"/>
        <w:jc w:val="both"/>
      </w:pPr>
      <w:r>
        <w:t>1. Лицо, которое без установленных законодательством или сделкой оснований приобрело или сберегло имущество (приобретатель) за счет другого лица (потерпевшего), обязано возвратить пос</w:t>
      </w:r>
      <w:r>
        <w:t>леднему неосновательно приобретенное или сбереженное имущество (неосновательное обогащение), за исключением случаев, предусмотренных статьей 978 настоящего Кодекса.</w:t>
      </w:r>
    </w:p>
    <w:p w:rsidR="00000000" w:rsidRDefault="0009690C">
      <w:pPr>
        <w:pStyle w:val="ConsPlusNormal"/>
        <w:spacing w:before="200"/>
        <w:ind w:firstLine="540"/>
        <w:jc w:val="both"/>
      </w:pPr>
      <w:r>
        <w:t>2. Правила, предусмотренные настоящей главой, применяются независимо от того, явилось ли не</w:t>
      </w:r>
      <w:r>
        <w:t>основательное обогащение результатом поведения приобретателя имущества, самого потерпевшего, третьих лиц или произошло помимо их воли.</w:t>
      </w:r>
    </w:p>
    <w:p w:rsidR="00000000" w:rsidRDefault="0009690C">
      <w:pPr>
        <w:pStyle w:val="ConsPlusNormal"/>
      </w:pPr>
    </w:p>
    <w:p w:rsidR="00000000" w:rsidRDefault="0009690C">
      <w:pPr>
        <w:pStyle w:val="ConsPlusNormal"/>
        <w:ind w:firstLine="540"/>
        <w:jc w:val="both"/>
        <w:outlineLvl w:val="2"/>
      </w:pPr>
      <w:r>
        <w:rPr>
          <w:b/>
          <w:bCs/>
        </w:rPr>
        <w:t>Статья 972. Соотношение требований о возврате неосновательного обогащения с другими требованиями о защите гражданских пр</w:t>
      </w:r>
      <w:r>
        <w:rPr>
          <w:b/>
          <w:bCs/>
        </w:rPr>
        <w:t>ав</w:t>
      </w:r>
    </w:p>
    <w:p w:rsidR="00000000" w:rsidRDefault="0009690C">
      <w:pPr>
        <w:pStyle w:val="ConsPlusNormal"/>
      </w:pPr>
    </w:p>
    <w:p w:rsidR="00000000" w:rsidRDefault="0009690C">
      <w:pPr>
        <w:pStyle w:val="ConsPlusNormal"/>
        <w:ind w:firstLine="540"/>
        <w:jc w:val="both"/>
      </w:pPr>
      <w:r>
        <w:t>Поскольку иное не установлено законодательством и не вытекает из существа соответствующих отношений, правила, предусмотренные настоящей главой, подлежат применению также к требованиям:</w:t>
      </w:r>
    </w:p>
    <w:p w:rsidR="00000000" w:rsidRDefault="0009690C">
      <w:pPr>
        <w:pStyle w:val="ConsPlusNormal"/>
        <w:spacing w:before="200"/>
        <w:ind w:firstLine="540"/>
        <w:jc w:val="both"/>
      </w:pPr>
      <w:r>
        <w:t>1) о возврате исполненного по недействительной сделке;</w:t>
      </w:r>
    </w:p>
    <w:p w:rsidR="00000000" w:rsidRDefault="0009690C">
      <w:pPr>
        <w:pStyle w:val="ConsPlusNormal"/>
        <w:spacing w:before="200"/>
        <w:ind w:firstLine="540"/>
        <w:jc w:val="both"/>
      </w:pPr>
      <w:r>
        <w:t>2) об истребовании имущества собственником из чужого незаконного владения;</w:t>
      </w:r>
    </w:p>
    <w:p w:rsidR="00000000" w:rsidRDefault="0009690C">
      <w:pPr>
        <w:pStyle w:val="ConsPlusNormal"/>
        <w:spacing w:before="200"/>
        <w:ind w:firstLine="540"/>
        <w:jc w:val="both"/>
      </w:pPr>
      <w:r>
        <w:t>3) одной стороны в обязательстве к другой о возврате исполненного в связи с этим обязательством;</w:t>
      </w:r>
    </w:p>
    <w:p w:rsidR="00000000" w:rsidRDefault="0009690C">
      <w:pPr>
        <w:pStyle w:val="ConsPlusNormal"/>
        <w:spacing w:before="200"/>
        <w:ind w:firstLine="540"/>
        <w:jc w:val="both"/>
      </w:pPr>
      <w:r>
        <w:t>4) о возмещении вреда, в том числе причиненного недобросовестным поведением обогатив</w:t>
      </w:r>
      <w:r>
        <w:t>шегося лица.</w:t>
      </w:r>
    </w:p>
    <w:p w:rsidR="00000000" w:rsidRDefault="0009690C">
      <w:pPr>
        <w:pStyle w:val="ConsPlusNormal"/>
      </w:pPr>
    </w:p>
    <w:p w:rsidR="00000000" w:rsidRDefault="0009690C">
      <w:pPr>
        <w:pStyle w:val="ConsPlusNormal"/>
        <w:ind w:firstLine="540"/>
        <w:jc w:val="both"/>
        <w:outlineLvl w:val="2"/>
      </w:pPr>
      <w:bookmarkStart w:id="571" w:name="Par8132"/>
      <w:bookmarkEnd w:id="571"/>
      <w:r>
        <w:rPr>
          <w:b/>
          <w:bCs/>
        </w:rPr>
        <w:t>Статья 973. Возвращение неосновательного обогащения в натуре</w:t>
      </w:r>
    </w:p>
    <w:p w:rsidR="00000000" w:rsidRDefault="0009690C">
      <w:pPr>
        <w:pStyle w:val="ConsPlusNormal"/>
      </w:pPr>
    </w:p>
    <w:p w:rsidR="00000000" w:rsidRDefault="0009690C">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000000" w:rsidRDefault="0009690C">
      <w:pPr>
        <w:pStyle w:val="ConsPlusNormal"/>
        <w:spacing w:before="200"/>
        <w:ind w:firstLine="540"/>
        <w:jc w:val="both"/>
      </w:pPr>
      <w:r>
        <w:t>2. Приобретатель отвечает перед потерпевшим за всяк</w:t>
      </w:r>
      <w:r>
        <w:t xml:space="preserve">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w:t>
      </w:r>
      <w:r>
        <w:t>и грубую неосторожность.</w:t>
      </w:r>
    </w:p>
    <w:p w:rsidR="00000000" w:rsidRDefault="0009690C">
      <w:pPr>
        <w:pStyle w:val="ConsPlusNormal"/>
      </w:pPr>
    </w:p>
    <w:p w:rsidR="00000000" w:rsidRDefault="0009690C">
      <w:pPr>
        <w:pStyle w:val="ConsPlusNormal"/>
        <w:ind w:firstLine="540"/>
        <w:jc w:val="both"/>
        <w:outlineLvl w:val="2"/>
      </w:pPr>
      <w:bookmarkStart w:id="572" w:name="Par8137"/>
      <w:bookmarkEnd w:id="572"/>
      <w:r>
        <w:rPr>
          <w:b/>
          <w:bCs/>
        </w:rPr>
        <w:t>Статья 974. Возмещение стоимости неосновательного обогащения</w:t>
      </w:r>
    </w:p>
    <w:p w:rsidR="00000000" w:rsidRDefault="0009690C">
      <w:pPr>
        <w:pStyle w:val="ConsPlusNormal"/>
      </w:pPr>
    </w:p>
    <w:p w:rsidR="00000000" w:rsidRDefault="0009690C">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w:t>
      </w:r>
      <w:r>
        <w:t>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000000" w:rsidRDefault="0009690C">
      <w:pPr>
        <w:pStyle w:val="ConsPlusNormal"/>
        <w:spacing w:before="200"/>
        <w:ind w:firstLine="540"/>
        <w:jc w:val="both"/>
      </w:pPr>
      <w:bookmarkStart w:id="573" w:name="Par8140"/>
      <w:bookmarkEnd w:id="573"/>
      <w:r>
        <w:t xml:space="preserve">2. </w:t>
      </w:r>
      <w:r>
        <w:t>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сберегло вследствие такого пользования, по цене, существовавшей во время, когда закончилось пользование,</w:t>
      </w:r>
      <w:r>
        <w:t xml:space="preserve"> и в том месте, где оно происходило.</w:t>
      </w:r>
    </w:p>
    <w:p w:rsidR="00000000" w:rsidRDefault="0009690C">
      <w:pPr>
        <w:pStyle w:val="ConsPlusNormal"/>
      </w:pPr>
    </w:p>
    <w:p w:rsidR="00000000" w:rsidRDefault="0009690C">
      <w:pPr>
        <w:pStyle w:val="ConsPlusNormal"/>
        <w:ind w:firstLine="540"/>
        <w:jc w:val="both"/>
        <w:outlineLvl w:val="2"/>
      </w:pPr>
      <w:r>
        <w:rPr>
          <w:b/>
          <w:bCs/>
        </w:rPr>
        <w:t>Статья 975. Последствия неосновательной передачи права другому лицу</w:t>
      </w:r>
    </w:p>
    <w:p w:rsidR="00000000" w:rsidRDefault="0009690C">
      <w:pPr>
        <w:pStyle w:val="ConsPlusNormal"/>
      </w:pPr>
    </w:p>
    <w:p w:rsidR="00000000" w:rsidRDefault="0009690C">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w:t>
      </w:r>
      <w:r>
        <w:t>язательства, вправе требовать восстановления прежнего положения, в том числе возвращения ему документов, удостоверяющих переданное право.</w:t>
      </w:r>
    </w:p>
    <w:p w:rsidR="00000000" w:rsidRDefault="0009690C">
      <w:pPr>
        <w:pStyle w:val="ConsPlusNormal"/>
      </w:pPr>
    </w:p>
    <w:p w:rsidR="00000000" w:rsidRDefault="0009690C">
      <w:pPr>
        <w:pStyle w:val="ConsPlusNormal"/>
        <w:ind w:firstLine="540"/>
        <w:jc w:val="both"/>
        <w:outlineLvl w:val="2"/>
      </w:pPr>
      <w:bookmarkStart w:id="574" w:name="Par8146"/>
      <w:bookmarkEnd w:id="574"/>
      <w:r>
        <w:rPr>
          <w:b/>
          <w:bCs/>
        </w:rPr>
        <w:t>Статья 976. Возмещение потерпевшему неполученных доходов</w:t>
      </w:r>
    </w:p>
    <w:p w:rsidR="00000000" w:rsidRDefault="0009690C">
      <w:pPr>
        <w:pStyle w:val="ConsPlusNormal"/>
      </w:pPr>
    </w:p>
    <w:p w:rsidR="00000000" w:rsidRDefault="0009690C">
      <w:pPr>
        <w:pStyle w:val="ConsPlusNormal"/>
        <w:ind w:firstLine="540"/>
        <w:jc w:val="both"/>
      </w:pPr>
      <w:r>
        <w:t xml:space="preserve">1. Лицо, которое неосновательно получило или </w:t>
      </w:r>
      <w:r>
        <w:t>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000000" w:rsidRDefault="0009690C">
      <w:pPr>
        <w:pStyle w:val="ConsPlusNormal"/>
        <w:spacing w:before="200"/>
        <w:ind w:firstLine="540"/>
        <w:jc w:val="both"/>
      </w:pPr>
      <w:r>
        <w:t xml:space="preserve">2. На сумму неосновательного </w:t>
      </w:r>
      <w:r>
        <w:t>денежного обогащения подлежат начислению проценты за пользование чужими средствами (статья 366) с того времени, когда приобретатель узнал или должен был узнать о неосновательности получения или сбережения денежных средств.</w:t>
      </w:r>
    </w:p>
    <w:p w:rsidR="00000000" w:rsidRDefault="0009690C">
      <w:pPr>
        <w:pStyle w:val="ConsPlusNormal"/>
      </w:pPr>
    </w:p>
    <w:p w:rsidR="00000000" w:rsidRDefault="0009690C">
      <w:pPr>
        <w:pStyle w:val="ConsPlusNormal"/>
        <w:ind w:firstLine="540"/>
        <w:jc w:val="both"/>
        <w:outlineLvl w:val="2"/>
      </w:pPr>
      <w:bookmarkStart w:id="575" w:name="Par8151"/>
      <w:bookmarkEnd w:id="575"/>
      <w:r>
        <w:rPr>
          <w:b/>
          <w:bCs/>
        </w:rPr>
        <w:t>Статья 977. Возмещ</w:t>
      </w:r>
      <w:r>
        <w:rPr>
          <w:b/>
          <w:bCs/>
        </w:rPr>
        <w:t>ение затрат на имущество, подлежащее возврату</w:t>
      </w:r>
    </w:p>
    <w:p w:rsidR="00000000" w:rsidRDefault="0009690C">
      <w:pPr>
        <w:pStyle w:val="ConsPlusNormal"/>
      </w:pPr>
    </w:p>
    <w:p w:rsidR="00000000" w:rsidRDefault="0009690C">
      <w:pPr>
        <w:pStyle w:val="ConsPlusNormal"/>
        <w:ind w:firstLine="540"/>
        <w:jc w:val="both"/>
      </w:pPr>
      <w:r>
        <w:t>При возврате неосновательно полученного или сбереженного имущества (статья 973) либо при возмещении его стоимости (статья 974) приобретатель вправе требовать от потерпевшего возмещения понесенных необходимых затрат на содержание и сохранение имущества с то</w:t>
      </w:r>
      <w:r>
        <w:t>го времени, с которого он обязан возвратить доходы (статья 976), с зачетом полученных им выгод. Право на возмещение затрат утрачивается в случаях, когда приобретатель умышленно удерживал имущество, подлежавшее возврату.</w:t>
      </w:r>
    </w:p>
    <w:p w:rsidR="00000000" w:rsidRDefault="0009690C">
      <w:pPr>
        <w:pStyle w:val="ConsPlusNormal"/>
      </w:pPr>
    </w:p>
    <w:p w:rsidR="00000000" w:rsidRDefault="0009690C">
      <w:pPr>
        <w:pStyle w:val="ConsPlusNormal"/>
        <w:ind w:firstLine="540"/>
        <w:jc w:val="both"/>
        <w:outlineLvl w:val="2"/>
      </w:pPr>
      <w:bookmarkStart w:id="576" w:name="Par8155"/>
      <w:bookmarkEnd w:id="576"/>
      <w:r>
        <w:rPr>
          <w:b/>
          <w:bCs/>
        </w:rPr>
        <w:t>Статья 978. Неосноват</w:t>
      </w:r>
      <w:r>
        <w:rPr>
          <w:b/>
          <w:bCs/>
        </w:rPr>
        <w:t>ельное обогащение, не подлежащее возврату</w:t>
      </w:r>
    </w:p>
    <w:p w:rsidR="00000000" w:rsidRDefault="0009690C">
      <w:pPr>
        <w:pStyle w:val="ConsPlusNormal"/>
      </w:pPr>
    </w:p>
    <w:p w:rsidR="00000000" w:rsidRDefault="0009690C">
      <w:pPr>
        <w:pStyle w:val="ConsPlusNormal"/>
        <w:ind w:firstLine="540"/>
        <w:jc w:val="both"/>
      </w:pPr>
      <w:r>
        <w:t>Не подлежат возврату в качестве неосновательного обогащения:</w:t>
      </w:r>
    </w:p>
    <w:p w:rsidR="00000000" w:rsidRDefault="0009690C">
      <w:pPr>
        <w:pStyle w:val="ConsPlusNormal"/>
        <w:spacing w:before="20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000000" w:rsidRDefault="0009690C">
      <w:pPr>
        <w:pStyle w:val="ConsPlusNormal"/>
        <w:spacing w:before="200"/>
        <w:ind w:firstLine="540"/>
        <w:jc w:val="both"/>
      </w:pPr>
      <w:r>
        <w:t>2) имущество, переданно</w:t>
      </w:r>
      <w:r>
        <w:t>е во исполнение обязательства по истечении срока исковой давности;</w:t>
      </w:r>
    </w:p>
    <w:p w:rsidR="00000000" w:rsidRDefault="0009690C">
      <w:pPr>
        <w:pStyle w:val="ConsPlusNormal"/>
        <w:spacing w:before="200"/>
        <w:ind w:firstLine="540"/>
        <w:jc w:val="both"/>
      </w:pPr>
      <w:r>
        <w:t>3) заработная плата и приравненные к ней платежи, пенсии, пособия, стипендии, суммы по возмещению вреда, причиненного жизни или здоровью, алименты и иные денежные суммы, предоставленные гра</w:t>
      </w:r>
      <w:r>
        <w:t>жданину в качестве средства к существованию, при отсутствии недобросовестности с его стороны и счетной ошибки;</w:t>
      </w:r>
    </w:p>
    <w:p w:rsidR="00000000" w:rsidRDefault="0009690C">
      <w:pPr>
        <w:pStyle w:val="ConsPlusNormal"/>
        <w:spacing w:before="200"/>
        <w:ind w:firstLine="540"/>
        <w:jc w:val="both"/>
      </w:pPr>
      <w:r>
        <w:t xml:space="preserve">4) денежные суммы и иное имущество, предоставленные во исполнение несуществующего обязательства, если приобретатель докажет, что лицо, требующее </w:t>
      </w:r>
      <w:r>
        <w:t>возврата имущества, знало об отсутствии обязательства либо предоставило имущество в целях благотворительности.</w:t>
      </w:r>
    </w:p>
    <w:p w:rsidR="00000000" w:rsidRDefault="0009690C">
      <w:pPr>
        <w:pStyle w:val="ConsPlusNormal"/>
      </w:pPr>
    </w:p>
    <w:p w:rsidR="00000000" w:rsidRDefault="0009690C">
      <w:pPr>
        <w:pStyle w:val="ConsPlusTitle"/>
        <w:jc w:val="center"/>
        <w:outlineLvl w:val="0"/>
      </w:pPr>
      <w:r>
        <w:t>РАЗДЕЛ V</w:t>
      </w:r>
    </w:p>
    <w:p w:rsidR="00000000" w:rsidRDefault="0009690C">
      <w:pPr>
        <w:pStyle w:val="ConsPlusTitle"/>
        <w:jc w:val="center"/>
      </w:pPr>
      <w:r>
        <w:t>ИНТЕЛЛЕКТУАЛЬНАЯ СОБСТВЕННОСТЬ</w:t>
      </w:r>
    </w:p>
    <w:p w:rsidR="00000000" w:rsidRDefault="0009690C">
      <w:pPr>
        <w:pStyle w:val="ConsPlusNormal"/>
        <w:jc w:val="center"/>
      </w:pPr>
      <w:r>
        <w:t>(название в ред. Закона Республики Беларусь от 05.01.2013 N 16-З)</w:t>
      </w:r>
    </w:p>
    <w:p w:rsidR="00000000" w:rsidRDefault="0009690C">
      <w:pPr>
        <w:pStyle w:val="ConsPlusNormal"/>
      </w:pPr>
    </w:p>
    <w:p w:rsidR="00000000" w:rsidRDefault="0009690C">
      <w:pPr>
        <w:pStyle w:val="ConsPlusTitle"/>
        <w:jc w:val="center"/>
        <w:outlineLvl w:val="1"/>
      </w:pPr>
      <w:bookmarkStart w:id="577" w:name="Par8167"/>
      <w:bookmarkEnd w:id="577"/>
      <w:r>
        <w:t>ГЛАВА 60</w:t>
      </w:r>
    </w:p>
    <w:p w:rsidR="00000000" w:rsidRDefault="0009690C">
      <w:pPr>
        <w:pStyle w:val="ConsPlusTitle"/>
        <w:jc w:val="center"/>
      </w:pPr>
      <w:r>
        <w:t>ОБЩИЕ ПОЛОЖЕНИ</w:t>
      </w:r>
      <w:r>
        <w:t>Я</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Стратегия Республики Беларусь в сфере интеллектуальной собственности до 2030 года утверждена постановлением Совета Министров Республики Беларусь от 24.11.2021 N 672.</w:t>
            </w:r>
          </w:p>
        </w:tc>
      </w:tr>
    </w:tbl>
    <w:p w:rsidR="00000000" w:rsidRDefault="0009690C">
      <w:pPr>
        <w:pStyle w:val="ConsPlusNormal"/>
        <w:spacing w:before="260"/>
        <w:ind w:firstLine="540"/>
        <w:jc w:val="both"/>
        <w:outlineLvl w:val="2"/>
      </w:pPr>
      <w:r>
        <w:rPr>
          <w:b/>
          <w:bCs/>
        </w:rPr>
        <w:t>Статья 979. Законодательство об интеллектуальной собственности</w:t>
      </w:r>
    </w:p>
    <w:p w:rsidR="00000000" w:rsidRDefault="0009690C">
      <w:pPr>
        <w:pStyle w:val="ConsPlusNormal"/>
      </w:pPr>
    </w:p>
    <w:p w:rsidR="00000000" w:rsidRDefault="0009690C">
      <w:pPr>
        <w:pStyle w:val="ConsPlusNormal"/>
        <w:ind w:firstLine="540"/>
        <w:jc w:val="both"/>
      </w:pPr>
      <w:r>
        <w:t>Законодательство об интеллектуальной собственности состоит из настоящего Кодекса и других актов законодательства.</w:t>
      </w:r>
    </w:p>
    <w:p w:rsidR="00000000" w:rsidRDefault="0009690C">
      <w:pPr>
        <w:pStyle w:val="ConsPlusNormal"/>
      </w:pPr>
    </w:p>
    <w:p w:rsidR="00000000" w:rsidRDefault="0009690C">
      <w:pPr>
        <w:pStyle w:val="ConsPlusNormal"/>
        <w:ind w:firstLine="540"/>
        <w:jc w:val="both"/>
        <w:outlineLvl w:val="2"/>
      </w:pPr>
      <w:r>
        <w:rPr>
          <w:b/>
          <w:bCs/>
        </w:rPr>
        <w:t>Статья 980. Объекты интеллектуальной собственности</w:t>
      </w:r>
    </w:p>
    <w:p w:rsidR="00000000" w:rsidRDefault="0009690C">
      <w:pPr>
        <w:pStyle w:val="ConsPlusNormal"/>
      </w:pPr>
    </w:p>
    <w:p w:rsidR="00000000" w:rsidRDefault="0009690C">
      <w:pPr>
        <w:pStyle w:val="ConsPlusNormal"/>
        <w:ind w:firstLine="540"/>
        <w:jc w:val="both"/>
      </w:pPr>
      <w:r>
        <w:t>К объектам интеллектуальн</w:t>
      </w:r>
      <w:r>
        <w:t>ой собственности относятся:</w:t>
      </w:r>
    </w:p>
    <w:p w:rsidR="00000000" w:rsidRDefault="0009690C">
      <w:pPr>
        <w:pStyle w:val="ConsPlusNormal"/>
        <w:spacing w:before="200"/>
        <w:ind w:firstLine="540"/>
        <w:jc w:val="both"/>
      </w:pPr>
      <w:r>
        <w:t>1) результаты интеллектуальной деятельности:</w:t>
      </w:r>
    </w:p>
    <w:p w:rsidR="00000000" w:rsidRDefault="0009690C">
      <w:pPr>
        <w:pStyle w:val="ConsPlusNormal"/>
        <w:spacing w:before="200"/>
        <w:ind w:firstLine="540"/>
        <w:jc w:val="both"/>
      </w:pPr>
      <w:r>
        <w:t>произведения науки, литературы и искусства;</w:t>
      </w:r>
    </w:p>
    <w:p w:rsidR="00000000" w:rsidRDefault="0009690C">
      <w:pPr>
        <w:pStyle w:val="ConsPlusNormal"/>
        <w:spacing w:before="200"/>
        <w:ind w:firstLine="540"/>
        <w:jc w:val="both"/>
      </w:pPr>
      <w:r>
        <w:t>исполнения, фонограммы и передачи организаций вещания;</w:t>
      </w:r>
    </w:p>
    <w:p w:rsidR="00000000" w:rsidRDefault="0009690C">
      <w:pPr>
        <w:pStyle w:val="ConsPlusNormal"/>
        <w:spacing w:before="200"/>
        <w:ind w:firstLine="540"/>
        <w:jc w:val="both"/>
      </w:pPr>
      <w:r>
        <w:t>изобретения, полезные модели, промышленные образцы;</w:t>
      </w:r>
    </w:p>
    <w:p w:rsidR="00000000" w:rsidRDefault="0009690C">
      <w:pPr>
        <w:pStyle w:val="ConsPlusNormal"/>
        <w:spacing w:before="200"/>
        <w:ind w:firstLine="540"/>
        <w:jc w:val="both"/>
      </w:pPr>
      <w:r>
        <w:t>селекционные достижения;</w:t>
      </w:r>
    </w:p>
    <w:p w:rsidR="00000000" w:rsidRDefault="0009690C">
      <w:pPr>
        <w:pStyle w:val="ConsPlusNormal"/>
        <w:spacing w:before="200"/>
        <w:ind w:firstLine="540"/>
        <w:jc w:val="both"/>
      </w:pPr>
      <w:r>
        <w:t>тополог</w:t>
      </w:r>
      <w:r>
        <w:t>ии интегральных микросхем;</w:t>
      </w:r>
    </w:p>
    <w:p w:rsidR="00000000" w:rsidRDefault="0009690C">
      <w:pPr>
        <w:pStyle w:val="ConsPlusNormal"/>
        <w:spacing w:before="200"/>
        <w:ind w:firstLine="540"/>
        <w:jc w:val="both"/>
      </w:pPr>
      <w:r>
        <w:t>секреты производства (ноу-хау);</w:t>
      </w:r>
    </w:p>
    <w:p w:rsidR="00000000" w:rsidRDefault="0009690C">
      <w:pPr>
        <w:pStyle w:val="ConsPlusNormal"/>
        <w:jc w:val="both"/>
      </w:pPr>
      <w:r>
        <w:t>(в ред. Закона Республики Беларусь от 05.01.2013 N 16-З)</w:t>
      </w:r>
    </w:p>
    <w:p w:rsidR="00000000" w:rsidRDefault="0009690C">
      <w:pPr>
        <w:pStyle w:val="ConsPlusNormal"/>
        <w:spacing w:before="200"/>
        <w:ind w:firstLine="540"/>
        <w:jc w:val="both"/>
      </w:pPr>
      <w:r>
        <w:t>2) средства индивидуализации участников гражданского оборота, товаров, работ или услуг:</w:t>
      </w:r>
    </w:p>
    <w:p w:rsidR="00000000" w:rsidRDefault="0009690C">
      <w:pPr>
        <w:pStyle w:val="ConsPlusNormal"/>
        <w:spacing w:before="200"/>
        <w:ind w:firstLine="540"/>
        <w:jc w:val="both"/>
      </w:pPr>
      <w:r>
        <w:t>фирменные наименования;</w:t>
      </w:r>
    </w:p>
    <w:p w:rsidR="00000000" w:rsidRDefault="0009690C">
      <w:pPr>
        <w:pStyle w:val="ConsPlusNormal"/>
        <w:spacing w:before="200"/>
        <w:ind w:firstLine="540"/>
        <w:jc w:val="both"/>
      </w:pPr>
      <w:r>
        <w:t>товарные знаки и знаки обслуживания;</w:t>
      </w:r>
    </w:p>
    <w:p w:rsidR="00000000" w:rsidRDefault="0009690C">
      <w:pPr>
        <w:pStyle w:val="ConsPlusNormal"/>
        <w:jc w:val="both"/>
      </w:pPr>
      <w:r>
        <w:t>(в ред. Закона Республики Беларусь от 08.01.2004 N 267-З)</w:t>
      </w:r>
    </w:p>
    <w:p w:rsidR="00000000" w:rsidRDefault="0009690C">
      <w:pPr>
        <w:pStyle w:val="ConsPlusNormal"/>
        <w:spacing w:before="200"/>
        <w:ind w:firstLine="540"/>
        <w:jc w:val="both"/>
      </w:pPr>
      <w:r>
        <w:t>географические указания;</w:t>
      </w:r>
    </w:p>
    <w:p w:rsidR="00000000" w:rsidRDefault="0009690C">
      <w:pPr>
        <w:pStyle w:val="ConsPlusNormal"/>
        <w:jc w:val="both"/>
      </w:pPr>
      <w:r>
        <w:t>(в ред. Закона Республики Беларусь от 17.07.2002 N 128-З)</w:t>
      </w:r>
    </w:p>
    <w:p w:rsidR="00000000" w:rsidRDefault="0009690C">
      <w:pPr>
        <w:pStyle w:val="ConsPlusNormal"/>
        <w:spacing w:before="200"/>
        <w:ind w:firstLine="540"/>
        <w:jc w:val="both"/>
      </w:pPr>
      <w:r>
        <w:t>3) другие результаты интеллектуальной деятельности и средства индивидуализации</w:t>
      </w:r>
      <w:r>
        <w:t xml:space="preserve"> участников гражданского оборота, товаров, работ или услуг в случаях, предусмотренных настоящим Кодексом и иными законодательными актами.</w:t>
      </w:r>
    </w:p>
    <w:p w:rsidR="00000000" w:rsidRDefault="0009690C">
      <w:pPr>
        <w:pStyle w:val="ConsPlusNormal"/>
      </w:pPr>
    </w:p>
    <w:p w:rsidR="00000000" w:rsidRDefault="0009690C">
      <w:pPr>
        <w:pStyle w:val="ConsPlusNormal"/>
        <w:ind w:firstLine="540"/>
        <w:jc w:val="both"/>
        <w:outlineLvl w:val="2"/>
      </w:pPr>
      <w:r>
        <w:rPr>
          <w:b/>
          <w:bCs/>
        </w:rPr>
        <w:t>Статья 981. Основания возникновения прав на объекты интеллектуальной собственности</w:t>
      </w:r>
    </w:p>
    <w:p w:rsidR="00000000" w:rsidRDefault="0009690C">
      <w:pPr>
        <w:pStyle w:val="ConsPlusNormal"/>
      </w:pPr>
    </w:p>
    <w:p w:rsidR="00000000" w:rsidRDefault="0009690C">
      <w:pPr>
        <w:pStyle w:val="ConsPlusNormal"/>
        <w:ind w:firstLine="540"/>
        <w:jc w:val="both"/>
      </w:pPr>
      <w:r>
        <w:t>Правовая охрана объектов интеллек</w:t>
      </w:r>
      <w:r>
        <w:t>туальной собственности возникает в силу факта их создания либо вследствие предоставления правовой охраны уполномоченным государственным органом в случаях и в порядке, предусмотренных настоящим Кодексом и иными законодательными  актами.</w:t>
      </w:r>
    </w:p>
    <w:p w:rsidR="00000000" w:rsidRDefault="0009690C">
      <w:pPr>
        <w:pStyle w:val="ConsPlusNormal"/>
        <w:spacing w:before="200"/>
        <w:ind w:firstLine="540"/>
        <w:jc w:val="both"/>
      </w:pPr>
      <w:r>
        <w:t>Условия предоставлен</w:t>
      </w:r>
      <w:r>
        <w:t>ия правовой охраны секретам производства (ноу-хау) определяются настоящим Кодексом и иными законодательными актами.</w:t>
      </w:r>
    </w:p>
    <w:p w:rsidR="00000000" w:rsidRDefault="0009690C">
      <w:pPr>
        <w:pStyle w:val="ConsPlusNormal"/>
        <w:jc w:val="both"/>
      </w:pPr>
      <w:r>
        <w:t>(в ред. Закона Республики Беларусь от 05.01.2013 N 16-З)</w:t>
      </w:r>
    </w:p>
    <w:p w:rsidR="00000000" w:rsidRDefault="0009690C">
      <w:pPr>
        <w:pStyle w:val="ConsPlusNormal"/>
      </w:pPr>
    </w:p>
    <w:p w:rsidR="00000000" w:rsidRDefault="0009690C">
      <w:pPr>
        <w:pStyle w:val="ConsPlusNormal"/>
        <w:ind w:firstLine="540"/>
        <w:jc w:val="both"/>
        <w:outlineLvl w:val="2"/>
      </w:pPr>
      <w:r>
        <w:rPr>
          <w:b/>
          <w:bCs/>
        </w:rPr>
        <w:t>Статья 982. Личные неимущественные и имущественные права на объекты интеллектуальн</w:t>
      </w:r>
      <w:r>
        <w:rPr>
          <w:b/>
          <w:bCs/>
        </w:rPr>
        <w:t>ой собственности</w:t>
      </w:r>
    </w:p>
    <w:p w:rsidR="00000000" w:rsidRDefault="0009690C">
      <w:pPr>
        <w:pStyle w:val="ConsPlusNormal"/>
      </w:pPr>
    </w:p>
    <w:p w:rsidR="00000000" w:rsidRDefault="0009690C">
      <w:pPr>
        <w:pStyle w:val="ConsPlusNormal"/>
        <w:ind w:firstLine="540"/>
        <w:jc w:val="both"/>
      </w:pPr>
      <w:r>
        <w:t>1. Авторам результатов интеллектуальной деятельности принадлежат в отношении этих результатов личные неимущественные и имущественные права.</w:t>
      </w:r>
    </w:p>
    <w:p w:rsidR="00000000" w:rsidRDefault="0009690C">
      <w:pPr>
        <w:pStyle w:val="ConsPlusNormal"/>
        <w:spacing w:before="200"/>
        <w:ind w:firstLine="540"/>
        <w:jc w:val="both"/>
      </w:pPr>
      <w:r>
        <w:t>Производителям фонограмм и организациям вещания принадлежат в отношении этих объектов только имуще</w:t>
      </w:r>
      <w:r>
        <w:t>ственные права.</w:t>
      </w:r>
    </w:p>
    <w:p w:rsidR="00000000" w:rsidRDefault="0009690C">
      <w:pPr>
        <w:pStyle w:val="ConsPlusNormal"/>
        <w:jc w:val="both"/>
      </w:pPr>
      <w:r>
        <w:t>(в ред. Закона Республики Беларусь от 17.05.2011 N 262-З)</w:t>
      </w:r>
    </w:p>
    <w:p w:rsidR="00000000" w:rsidRDefault="0009690C">
      <w:pPr>
        <w:pStyle w:val="ConsPlusNormal"/>
        <w:spacing w:before="200"/>
        <w:ind w:firstLine="540"/>
        <w:jc w:val="both"/>
      </w:pPr>
      <w:r>
        <w:t>Личные неимущественные права принадлежат автору независимо от его имущественных прав и сохраняются за ним в случае перехода его имущественных прав на результаты интеллектуальной деят</w:t>
      </w:r>
      <w:r>
        <w:t>ельности к другому лицу.</w:t>
      </w:r>
    </w:p>
    <w:p w:rsidR="00000000" w:rsidRDefault="0009690C">
      <w:pPr>
        <w:pStyle w:val="ConsPlusNormal"/>
        <w:spacing w:before="200"/>
        <w:ind w:firstLine="540"/>
        <w:jc w:val="both"/>
      </w:pPr>
      <w:r>
        <w:t>2. Обладателям права на средства индивидуализации участников гражданского оборота, товаров, работ или услуг (далее - средства индивидуализации) принадлежат в отношении этих средств имущественные права.</w:t>
      </w:r>
    </w:p>
    <w:p w:rsidR="00000000" w:rsidRDefault="0009690C">
      <w:pPr>
        <w:pStyle w:val="ConsPlusNormal"/>
        <w:spacing w:before="200"/>
        <w:ind w:firstLine="540"/>
        <w:jc w:val="both"/>
      </w:pPr>
      <w:r>
        <w:t>3. Право авторства (право при</w:t>
      </w:r>
      <w:r>
        <w:t>знаваться автором результата интеллектуальной деятельности) является личным неимущественным правом и может принадлежать только лицу, творческим трудом которого создан результат интеллектуальной деятельности.</w:t>
      </w:r>
    </w:p>
    <w:p w:rsidR="00000000" w:rsidRDefault="0009690C">
      <w:pPr>
        <w:pStyle w:val="ConsPlusNormal"/>
        <w:spacing w:before="200"/>
        <w:ind w:firstLine="540"/>
        <w:jc w:val="both"/>
      </w:pPr>
      <w:r>
        <w:t>Право авторства неотчуждаемо и непередаваемо.</w:t>
      </w:r>
    </w:p>
    <w:p w:rsidR="00000000" w:rsidRDefault="0009690C">
      <w:pPr>
        <w:pStyle w:val="ConsPlusNormal"/>
        <w:spacing w:before="200"/>
        <w:ind w:firstLine="540"/>
        <w:jc w:val="both"/>
      </w:pPr>
      <w:r>
        <w:t>Ес</w:t>
      </w:r>
      <w:r>
        <w:t>ли результат создан совместным творческим трудом двух или более лиц, они признаются соавторами. В отношении отдельных объектов интеллектуальной собственности  законодательством может быть ограничен круг лиц, которые признаются соавторами произведения в цел</w:t>
      </w:r>
      <w:r>
        <w:t>ом.</w:t>
      </w:r>
    </w:p>
    <w:p w:rsidR="00000000" w:rsidRDefault="0009690C">
      <w:pPr>
        <w:pStyle w:val="ConsPlusNormal"/>
      </w:pPr>
    </w:p>
    <w:p w:rsidR="00000000" w:rsidRDefault="0009690C">
      <w:pPr>
        <w:pStyle w:val="ConsPlusNormal"/>
        <w:ind w:firstLine="540"/>
        <w:jc w:val="both"/>
        <w:outlineLvl w:val="2"/>
      </w:pPr>
      <w:r>
        <w:rPr>
          <w:b/>
          <w:bCs/>
        </w:rPr>
        <w:t>Статья 983. Исключительные права на объекты интеллектуальной собственности</w:t>
      </w:r>
    </w:p>
    <w:p w:rsidR="00000000" w:rsidRDefault="0009690C">
      <w:pPr>
        <w:pStyle w:val="ConsPlusNormal"/>
      </w:pPr>
    </w:p>
    <w:p w:rsidR="00000000" w:rsidRDefault="0009690C">
      <w:pPr>
        <w:pStyle w:val="ConsPlusNormal"/>
        <w:ind w:firstLine="540"/>
        <w:jc w:val="both"/>
      </w:pPr>
      <w:r>
        <w:t>1. Обладателю имущественных прав на результат интеллектуальной деятельности (за исключением секретов производства (ноу-</w:t>
      </w:r>
      <w:r>
        <w:t>хау)) или средство индивидуализации принадлежит исключительное право правомерного использования этого объекта интеллектуальной собственности по своему усмотрению в любой форме и любым способом.</w:t>
      </w:r>
    </w:p>
    <w:p w:rsidR="00000000" w:rsidRDefault="0009690C">
      <w:pPr>
        <w:pStyle w:val="ConsPlusNormal"/>
        <w:jc w:val="both"/>
      </w:pPr>
      <w:r>
        <w:t>(в ред. Закона Республики Беларусь от 05.01.2013 N 16-З)</w:t>
      </w:r>
    </w:p>
    <w:p w:rsidR="00000000" w:rsidRDefault="0009690C">
      <w:pPr>
        <w:pStyle w:val="ConsPlusNormal"/>
        <w:spacing w:before="200"/>
        <w:ind w:firstLine="540"/>
        <w:jc w:val="both"/>
      </w:pPr>
      <w:r>
        <w:t>Испол</w:t>
      </w:r>
      <w:r>
        <w:t>ьзование другими лицами объектов интеллектуальной собственности, в отношении которых их правообладателю принадлежит исключительное право, допускается только с согласия правообладателя.</w:t>
      </w:r>
    </w:p>
    <w:p w:rsidR="00000000" w:rsidRDefault="0009690C">
      <w:pPr>
        <w:pStyle w:val="ConsPlusNormal"/>
        <w:spacing w:before="200"/>
        <w:ind w:firstLine="540"/>
        <w:jc w:val="both"/>
      </w:pPr>
      <w:r>
        <w:t>2. Обладатель исключительного права на объект интеллектуальной собствен</w:t>
      </w:r>
      <w:r>
        <w:t>ности вправе передать это право другому лицу полностью или частично, разрешить другому лицу использовать объект интеллектуальной собственности и вправе распорядиться им иным образом, если это не противоречит настоящему Кодексу или иному закону.</w:t>
      </w:r>
    </w:p>
    <w:p w:rsidR="00000000" w:rsidRDefault="0009690C">
      <w:pPr>
        <w:pStyle w:val="ConsPlusNormal"/>
        <w:spacing w:before="200"/>
        <w:ind w:firstLine="540"/>
        <w:jc w:val="both"/>
      </w:pPr>
      <w:r>
        <w:t>3. Ограниче</w:t>
      </w:r>
      <w:r>
        <w:t>ния исключительных прав, в том числе путем предоставления возможности использования объекта интеллектуальной собственности другим лицам, признание этих прав недействительными и их прекращение (аннулирование) допускаются в случаях, пределах и порядке, устан</w:t>
      </w:r>
      <w:r>
        <w:t>овленных настоящим Кодексом или иным законом.</w:t>
      </w:r>
    </w:p>
    <w:p w:rsidR="00000000" w:rsidRDefault="0009690C">
      <w:pPr>
        <w:pStyle w:val="ConsPlusNormal"/>
        <w:spacing w:before="200"/>
        <w:ind w:firstLine="540"/>
        <w:jc w:val="both"/>
      </w:pPr>
      <w:r>
        <w:t>Ограничения исключительных прав допускаются при условии, что такие ограничения не наносят ущерба нормальному использованию объекта интеллектуальной собственности и не ущемляют необоснованным образом законных ин</w:t>
      </w:r>
      <w:r>
        <w:t>тересов правообладателей.</w:t>
      </w:r>
    </w:p>
    <w:p w:rsidR="00000000" w:rsidRDefault="0009690C">
      <w:pPr>
        <w:pStyle w:val="ConsPlusNormal"/>
      </w:pPr>
    </w:p>
    <w:p w:rsidR="00000000" w:rsidRDefault="0009690C">
      <w:pPr>
        <w:pStyle w:val="ConsPlusNormal"/>
        <w:ind w:firstLine="540"/>
        <w:jc w:val="both"/>
        <w:outlineLvl w:val="2"/>
      </w:pPr>
      <w:r>
        <w:rPr>
          <w:b/>
          <w:bCs/>
        </w:rPr>
        <w:t>Статья 984. Переход исключительных прав к другому лицу</w:t>
      </w:r>
    </w:p>
    <w:p w:rsidR="00000000" w:rsidRDefault="0009690C">
      <w:pPr>
        <w:pStyle w:val="ConsPlusNormal"/>
      </w:pPr>
    </w:p>
    <w:p w:rsidR="00000000" w:rsidRDefault="0009690C">
      <w:pPr>
        <w:pStyle w:val="ConsPlusNormal"/>
        <w:ind w:firstLine="540"/>
        <w:jc w:val="both"/>
      </w:pPr>
      <w:r>
        <w:t>1. Имущественные права, принадлежащие обладателю исключительных прав на объект интеллектуальной собственности, если иное не предусмотрено настоящим Кодексом или иным законом</w:t>
      </w:r>
      <w:r>
        <w:t>, могут быть переданы правообладателем полностью или частично другому лицу по договору, а также переходят по наследству и в порядке правопреемства при реорганизации юридического лица - правообладателя.</w:t>
      </w:r>
    </w:p>
    <w:p w:rsidR="00000000" w:rsidRDefault="0009690C">
      <w:pPr>
        <w:pStyle w:val="ConsPlusNormal"/>
        <w:spacing w:before="200"/>
        <w:ind w:firstLine="540"/>
        <w:jc w:val="both"/>
      </w:pPr>
      <w:r>
        <w:t>Передача имущественных прав по договору либо их перехо</w:t>
      </w:r>
      <w:r>
        <w:t>д в порядке универсального правопреемства не влечет передачи или ограничения права авторства и других личных неимущественных прав. Условия договора о передаче или ограничении таких прав ничтожны.</w:t>
      </w:r>
    </w:p>
    <w:p w:rsidR="00000000" w:rsidRDefault="0009690C">
      <w:pPr>
        <w:pStyle w:val="ConsPlusNormal"/>
        <w:spacing w:before="200"/>
        <w:ind w:firstLine="540"/>
        <w:jc w:val="both"/>
      </w:pPr>
      <w:r>
        <w:t>2. Исключительные права, которые передаются по договору, дол</w:t>
      </w:r>
      <w:r>
        <w:t>жны быть в нем определены. Права, которые не указаны в договоре в качестве передаваемых, предполагаются непереданными, поскольку не доказано иное.</w:t>
      </w:r>
    </w:p>
    <w:p w:rsidR="00000000" w:rsidRDefault="0009690C">
      <w:pPr>
        <w:pStyle w:val="ConsPlusNormal"/>
        <w:spacing w:before="200"/>
        <w:ind w:firstLine="540"/>
        <w:jc w:val="both"/>
      </w:pPr>
      <w:r>
        <w:t>3. К договору, предусматривающему предоставление исключительных прав в период его действия другому лицу на ог</w:t>
      </w:r>
      <w:r>
        <w:t>раниченное время, применяются правила о лицензионном договоре (статья 985), если иное не предусмотрено законом.</w:t>
      </w:r>
    </w:p>
    <w:p w:rsidR="00000000" w:rsidRDefault="0009690C">
      <w:pPr>
        <w:pStyle w:val="ConsPlusNormal"/>
        <w:spacing w:before="200"/>
        <w:ind w:firstLine="540"/>
        <w:jc w:val="both"/>
      </w:pPr>
      <w:r>
        <w:t>К договору, предусматривающему передачу исключительных прав другому лицу в полном объеме на весь срок действия исключительного права, применяютс</w:t>
      </w:r>
      <w:r>
        <w:t>я правила о договоре уступки исключительного права (статья 984-1).</w:t>
      </w:r>
    </w:p>
    <w:p w:rsidR="00000000" w:rsidRDefault="0009690C">
      <w:pPr>
        <w:pStyle w:val="ConsPlusNormal"/>
        <w:jc w:val="both"/>
      </w:pPr>
      <w:r>
        <w:t>(часть вторая п. 3 статьи 984 введена Законом Республики Беларусь от 09.07.2012 N 388-З)</w:t>
      </w:r>
    </w:p>
    <w:p w:rsidR="00000000" w:rsidRDefault="0009690C">
      <w:pPr>
        <w:pStyle w:val="ConsPlusNormal"/>
      </w:pPr>
    </w:p>
    <w:p w:rsidR="00000000" w:rsidRDefault="0009690C">
      <w:pPr>
        <w:pStyle w:val="ConsPlusNormal"/>
        <w:ind w:firstLine="540"/>
        <w:jc w:val="both"/>
        <w:outlineLvl w:val="2"/>
      </w:pPr>
      <w:bookmarkStart w:id="578" w:name="Par8230"/>
      <w:bookmarkEnd w:id="578"/>
      <w:r>
        <w:rPr>
          <w:b/>
          <w:bCs/>
        </w:rPr>
        <w:t>Статья 984-1. Договор уступки исключительного права</w:t>
      </w:r>
    </w:p>
    <w:p w:rsidR="00000000" w:rsidRDefault="0009690C">
      <w:pPr>
        <w:pStyle w:val="ConsPlusNormal"/>
        <w:ind w:firstLine="540"/>
        <w:jc w:val="both"/>
      </w:pPr>
      <w:r>
        <w:t>(введена Законом Республики Белар</w:t>
      </w:r>
      <w:r>
        <w:t>усь от 09.07.2012 N 388-З)</w:t>
      </w:r>
    </w:p>
    <w:p w:rsidR="00000000" w:rsidRDefault="0009690C">
      <w:pPr>
        <w:pStyle w:val="ConsPlusNormal"/>
      </w:pPr>
    </w:p>
    <w:p w:rsidR="00000000" w:rsidRDefault="0009690C">
      <w:pPr>
        <w:pStyle w:val="ConsPlusNormal"/>
        <w:ind w:firstLine="540"/>
        <w:jc w:val="both"/>
      </w:pPr>
      <w:r>
        <w:t>1. По договору уступки исключительного права одна сторона (правообладатель) передает принадлежащее ей исключительное право на результат интеллектуальной деятельности или средство индивидуализации участников гражданского оборота,</w:t>
      </w:r>
      <w:r>
        <w:t xml:space="preserve"> товаров, работ или услуг в полном объеме другой стороне.</w:t>
      </w:r>
    </w:p>
    <w:p w:rsidR="00000000" w:rsidRDefault="0009690C">
      <w:pPr>
        <w:pStyle w:val="ConsPlusNormal"/>
        <w:spacing w:before="200"/>
        <w:ind w:firstLine="540"/>
        <w:jc w:val="both"/>
      </w:pPr>
      <w:r>
        <w:t>2. Договор уступки исключительного права должен содержать условие о размере вознаграждения или порядке его определения либо прямое указание на безвозмездность этого договора.</w:t>
      </w:r>
    </w:p>
    <w:p w:rsidR="00000000" w:rsidRDefault="0009690C">
      <w:pPr>
        <w:pStyle w:val="ConsPlusNormal"/>
        <w:spacing w:before="200"/>
        <w:ind w:firstLine="540"/>
        <w:jc w:val="both"/>
      </w:pPr>
      <w:r>
        <w:t>3. Договор уступки искл</w:t>
      </w:r>
      <w:r>
        <w:t>ючительного права заключается в письменной форме и подлежит регистрации в случаях, предусмотренных законодательными  актами. Несоблюдение письменной формы или требования о регистрации влечет недействительность договора.</w:t>
      </w:r>
    </w:p>
    <w:p w:rsidR="00000000" w:rsidRDefault="0009690C">
      <w:pPr>
        <w:pStyle w:val="ConsPlusNormal"/>
        <w:spacing w:before="200"/>
        <w:ind w:firstLine="540"/>
        <w:jc w:val="both"/>
      </w:pPr>
      <w:r>
        <w:t>4. Исключительное право на результат</w:t>
      </w:r>
      <w:r>
        <w:t xml:space="preserve"> интеллектуальной деятельности или средство индивидуализации участников гражданского оборота, товаров, работ или услуг переходит от правообладателя к другой стороне с момента заключения договора уступки исключительного права, если этим договором не предусм</w:t>
      </w:r>
      <w:r>
        <w:t>отрено иное. Исключительное право на результат интеллектуальной деятельности или средство индивидуализации участников гражданского оборота, товаров, работ или услуг по договору уступки исключительного права, подлежащему регистрации в соответствии с законод</w:t>
      </w:r>
      <w:r>
        <w:t>ательными актами, переходит от правообладателя к другой стороне с момента регистрации этого договора.</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См. Путеводитель "Лицензионный договор. Формы документов".</w:t>
            </w:r>
          </w:p>
        </w:tc>
      </w:tr>
    </w:tbl>
    <w:p w:rsidR="00000000" w:rsidRDefault="0009690C">
      <w:pPr>
        <w:pStyle w:val="ConsPlusNormal"/>
        <w:spacing w:before="260"/>
        <w:ind w:firstLine="540"/>
        <w:jc w:val="both"/>
        <w:outlineLvl w:val="2"/>
      </w:pPr>
      <w:bookmarkStart w:id="579" w:name="Par8240"/>
      <w:bookmarkEnd w:id="579"/>
      <w:r>
        <w:rPr>
          <w:b/>
          <w:bCs/>
        </w:rPr>
        <w:t>Статья 985. Лицензионный договор</w:t>
      </w:r>
    </w:p>
    <w:p w:rsidR="00000000" w:rsidRDefault="0009690C">
      <w:pPr>
        <w:pStyle w:val="ConsPlusNormal"/>
      </w:pPr>
    </w:p>
    <w:p w:rsidR="00000000" w:rsidRDefault="0009690C">
      <w:pPr>
        <w:pStyle w:val="ConsPlusNormal"/>
        <w:ind w:firstLine="540"/>
        <w:jc w:val="both"/>
      </w:pPr>
      <w:r>
        <w:t>1. По лицензионному договору сторона, обладающая исключительным правом использования объекта интеллектуальной собственности (лицензиар), предоставляет другой стороне (лицензиату) разрешение использовать соответствующий объект интеллектуальной собственности</w:t>
      </w:r>
      <w:r>
        <w:t>.</w:t>
      </w:r>
    </w:p>
    <w:p w:rsidR="00000000" w:rsidRDefault="0009690C">
      <w:pPr>
        <w:pStyle w:val="ConsPlusNormal"/>
        <w:spacing w:before="200"/>
        <w:ind w:firstLine="540"/>
        <w:jc w:val="both"/>
      </w:pPr>
      <w:r>
        <w:t>Не допускается безвозмездное предоставление права использования объекта интеллектуальной собственности в отношениях между коммерческими организациями, если иное не установлено законодательными актами.</w:t>
      </w:r>
    </w:p>
    <w:p w:rsidR="00000000" w:rsidRDefault="0009690C">
      <w:pPr>
        <w:pStyle w:val="ConsPlusNormal"/>
        <w:spacing w:before="200"/>
        <w:ind w:firstLine="540"/>
        <w:jc w:val="both"/>
      </w:pPr>
      <w:r>
        <w:t>Лицензионный договор и изменения в лицензионный догов</w:t>
      </w:r>
      <w:r>
        <w:t>ор регистрируются в патентном органе в случаях и  порядке, определяемых законодательством.</w:t>
      </w:r>
    </w:p>
    <w:p w:rsidR="00000000" w:rsidRDefault="0009690C">
      <w:pPr>
        <w:pStyle w:val="ConsPlusNormal"/>
        <w:jc w:val="both"/>
      </w:pPr>
      <w:r>
        <w:t>(п. 1 статьи 985 в ред. Закона Республики Беларусь от 05.01.2016 N 352-З)</w:t>
      </w:r>
    </w:p>
    <w:p w:rsidR="00000000" w:rsidRDefault="0009690C">
      <w:pPr>
        <w:pStyle w:val="ConsPlusNormal"/>
        <w:spacing w:before="200"/>
        <w:ind w:firstLine="540"/>
        <w:jc w:val="both"/>
      </w:pPr>
      <w:r>
        <w:t>2. Лицензионный договор может предусматривать предоставление лицензиату:</w:t>
      </w:r>
    </w:p>
    <w:p w:rsidR="00000000" w:rsidRDefault="0009690C">
      <w:pPr>
        <w:pStyle w:val="ConsPlusNormal"/>
        <w:spacing w:before="200"/>
        <w:ind w:firstLine="540"/>
        <w:jc w:val="both"/>
      </w:pPr>
      <w:r>
        <w:t>1) права использов</w:t>
      </w:r>
      <w:r>
        <w:t>ания объекта интеллектуальной собственности с сохранением за лицензиаром права его использования и права выдачи лицензии другим лицам (простая, неисключительная лицензия);</w:t>
      </w:r>
    </w:p>
    <w:p w:rsidR="00000000" w:rsidRDefault="0009690C">
      <w:pPr>
        <w:pStyle w:val="ConsPlusNormal"/>
        <w:spacing w:before="200"/>
        <w:ind w:firstLine="540"/>
        <w:jc w:val="both"/>
      </w:pPr>
      <w:r>
        <w:t>2) права использования объекта интеллектуальной собственности с сохранением за лицен</w:t>
      </w:r>
      <w:r>
        <w:t>зиаром права его использования в части, не передаваемой лицензиату, но без права выдачи лицензии другим лицам (исключительная лицензия);</w:t>
      </w:r>
    </w:p>
    <w:p w:rsidR="00000000" w:rsidRDefault="0009690C">
      <w:pPr>
        <w:pStyle w:val="ConsPlusNormal"/>
        <w:spacing w:before="200"/>
        <w:ind w:firstLine="540"/>
        <w:jc w:val="both"/>
      </w:pPr>
      <w:r>
        <w:t>3) других видов лицензий, допускаемых законодательными актами.</w:t>
      </w:r>
    </w:p>
    <w:p w:rsidR="00000000" w:rsidRDefault="0009690C">
      <w:pPr>
        <w:pStyle w:val="ConsPlusNormal"/>
        <w:spacing w:before="200"/>
        <w:ind w:firstLine="540"/>
        <w:jc w:val="both"/>
      </w:pPr>
      <w:r>
        <w:t>Если в лицензионном договоре не предусмотрено иное, лице</w:t>
      </w:r>
      <w:r>
        <w:t>нзия предполагается простой (неисключительной).</w:t>
      </w:r>
    </w:p>
    <w:p w:rsidR="00000000" w:rsidRDefault="0009690C">
      <w:pPr>
        <w:pStyle w:val="ConsPlusNormal"/>
        <w:spacing w:before="200"/>
        <w:ind w:firstLine="540"/>
        <w:jc w:val="both"/>
      </w:pPr>
      <w:r>
        <w:t>3. Договор о предоставлении лицензиатом права использования объекта интеллектуальной собственности другому лицу в пределах, определяемых лицензионным договором, признается сублицензионным договором. Лицензиат</w:t>
      </w:r>
      <w:r>
        <w:t xml:space="preserve"> вправе заключить сублицензионный договор лишь в случаях, предусмотренных лицензионным договором.</w:t>
      </w:r>
    </w:p>
    <w:p w:rsidR="00000000" w:rsidRDefault="0009690C">
      <w:pPr>
        <w:pStyle w:val="ConsPlusNormal"/>
        <w:spacing w:before="200"/>
        <w:ind w:firstLine="540"/>
        <w:jc w:val="both"/>
      </w:pPr>
      <w:r>
        <w:t>Ответственность перед лицензиаром за действия сублицензиата несет лицензиат, если лицензионным договором не предусмотрено иное.</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 вопросу, касающемуся дополнительных мер по защите прав граждан, выполняющих работу по гражданско-правовым договорам, предметом которых является создание объектов интеллектуальной собственности, см. Указ Президента Республики Беларусь от 06.07.2005 N 314</w:t>
            </w:r>
            <w:r>
              <w:rPr>
                <w:color w:val="392C69"/>
              </w:rPr>
              <w:t>.</w:t>
            </w:r>
          </w:p>
        </w:tc>
      </w:tr>
    </w:tbl>
    <w:p w:rsidR="00000000" w:rsidRDefault="0009690C">
      <w:pPr>
        <w:pStyle w:val="ConsPlusNormal"/>
        <w:spacing w:before="260"/>
        <w:ind w:firstLine="540"/>
        <w:jc w:val="both"/>
        <w:outlineLvl w:val="2"/>
      </w:pPr>
      <w:r>
        <w:rPr>
          <w:b/>
          <w:bCs/>
        </w:rPr>
        <w:t>Статья 986. Договор о создании и использовании результатов интеллектуальной деятельности</w:t>
      </w:r>
    </w:p>
    <w:p w:rsidR="00000000" w:rsidRDefault="0009690C">
      <w:pPr>
        <w:pStyle w:val="ConsPlusNormal"/>
      </w:pPr>
    </w:p>
    <w:p w:rsidR="00000000" w:rsidRDefault="0009690C">
      <w:pPr>
        <w:pStyle w:val="ConsPlusNormal"/>
        <w:ind w:firstLine="540"/>
        <w:jc w:val="both"/>
      </w:pPr>
      <w:bookmarkStart w:id="580" w:name="Par8258"/>
      <w:bookmarkEnd w:id="580"/>
      <w:r>
        <w:t>1. Автор может принять на себя по договору обязательство создать в будущем произведение, изобретение или иной результат интеллектуальной деятельности</w:t>
      </w:r>
      <w:r>
        <w:t xml:space="preserve"> и предоставить заказчику, не являющемуся его работодателем, исключительные права на использование этого результата.</w:t>
      </w:r>
    </w:p>
    <w:p w:rsidR="00000000" w:rsidRDefault="0009690C">
      <w:pPr>
        <w:pStyle w:val="ConsPlusNormal"/>
        <w:spacing w:before="200"/>
        <w:ind w:firstLine="540"/>
        <w:jc w:val="both"/>
      </w:pPr>
      <w:r>
        <w:t>2. Договор, предусмотренный в пункте 1 настоящей статьи, должен определять характер подлежащего созданию результата интеллектуальной деятел</w:t>
      </w:r>
      <w:r>
        <w:t>ьности, а также цели либо способы его использования.</w:t>
      </w:r>
    </w:p>
    <w:p w:rsidR="00000000" w:rsidRDefault="0009690C">
      <w:pPr>
        <w:pStyle w:val="ConsPlusNormal"/>
        <w:spacing w:before="200"/>
        <w:ind w:firstLine="540"/>
        <w:jc w:val="both"/>
      </w:pPr>
      <w:r>
        <w:t>3. Договоры, обязывающие автора предоставлять какому-либо лицу исключительные права на использование любых результатов интеллектуальной деятельности, которые этот автор создаст в будущем, ничтожны.</w:t>
      </w:r>
    </w:p>
    <w:p w:rsidR="00000000" w:rsidRDefault="0009690C">
      <w:pPr>
        <w:pStyle w:val="ConsPlusNormal"/>
        <w:spacing w:before="200"/>
        <w:ind w:firstLine="540"/>
        <w:jc w:val="both"/>
      </w:pPr>
      <w:r>
        <w:t>4. Ус</w:t>
      </w:r>
      <w:r>
        <w:t>ловия договора, ограничивающие автора в создании в будущем результатов интеллектуальной деятельности определенного рода либо в определенной области, признаются недействительными.</w:t>
      </w:r>
    </w:p>
    <w:p w:rsidR="00000000" w:rsidRDefault="0009690C">
      <w:pPr>
        <w:pStyle w:val="ConsPlusNormal"/>
      </w:pPr>
    </w:p>
    <w:p w:rsidR="00000000" w:rsidRDefault="0009690C">
      <w:pPr>
        <w:pStyle w:val="ConsPlusNormal"/>
        <w:ind w:firstLine="540"/>
        <w:jc w:val="both"/>
        <w:outlineLvl w:val="2"/>
      </w:pPr>
      <w:r>
        <w:rPr>
          <w:b/>
          <w:bCs/>
        </w:rPr>
        <w:t>Статья 987. Исключительное право и право собственности</w:t>
      </w:r>
    </w:p>
    <w:p w:rsidR="00000000" w:rsidRDefault="0009690C">
      <w:pPr>
        <w:pStyle w:val="ConsPlusNormal"/>
      </w:pPr>
    </w:p>
    <w:p w:rsidR="00000000" w:rsidRDefault="0009690C">
      <w:pPr>
        <w:pStyle w:val="ConsPlusNormal"/>
        <w:ind w:firstLine="540"/>
        <w:jc w:val="both"/>
      </w:pPr>
      <w:r>
        <w:t>Исключительное право</w:t>
      </w:r>
      <w:r>
        <w:t xml:space="preserve"> на результат интеллектуальной деятельности или средство индивидуализации существует независимо от права собственности на материальный объект, в котором такой результат или средство индивидуализации выражены.</w:t>
      </w:r>
    </w:p>
    <w:p w:rsidR="00000000" w:rsidRDefault="0009690C">
      <w:pPr>
        <w:pStyle w:val="ConsPlusNormal"/>
      </w:pPr>
    </w:p>
    <w:p w:rsidR="00000000" w:rsidRDefault="0009690C">
      <w:pPr>
        <w:pStyle w:val="ConsPlusNormal"/>
        <w:ind w:firstLine="540"/>
        <w:jc w:val="both"/>
        <w:outlineLvl w:val="2"/>
      </w:pPr>
      <w:r>
        <w:rPr>
          <w:b/>
          <w:bCs/>
        </w:rPr>
        <w:t>Статья 988. Срок действия исключительных прав</w:t>
      </w:r>
    </w:p>
    <w:p w:rsidR="00000000" w:rsidRDefault="0009690C">
      <w:pPr>
        <w:pStyle w:val="ConsPlusNormal"/>
      </w:pPr>
    </w:p>
    <w:p w:rsidR="00000000" w:rsidRDefault="0009690C">
      <w:pPr>
        <w:pStyle w:val="ConsPlusNormal"/>
        <w:ind w:firstLine="540"/>
        <w:jc w:val="both"/>
      </w:pPr>
      <w:r>
        <w:t>1. Исключительное право на объекты интеллектуальной собственности действует в течение срока, предусмотренного настоящим  Кодексом или иным  законом.</w:t>
      </w:r>
    </w:p>
    <w:p w:rsidR="00000000" w:rsidRDefault="0009690C">
      <w:pPr>
        <w:pStyle w:val="ConsPlusNormal"/>
        <w:spacing w:before="200"/>
        <w:ind w:firstLine="540"/>
        <w:jc w:val="both"/>
      </w:pPr>
      <w:r>
        <w:t>Закон может предусматривать возможность продления такого срока.</w:t>
      </w:r>
    </w:p>
    <w:p w:rsidR="00000000" w:rsidRDefault="0009690C">
      <w:pPr>
        <w:pStyle w:val="ConsPlusNormal"/>
        <w:spacing w:before="200"/>
        <w:ind w:firstLine="540"/>
        <w:jc w:val="both"/>
      </w:pPr>
      <w:r>
        <w:t>2. Личные неимущественные права в отношени</w:t>
      </w:r>
      <w:r>
        <w:t>и объектов интеллектуальной собственности охраняются бессрочно.</w:t>
      </w:r>
    </w:p>
    <w:p w:rsidR="00000000" w:rsidRDefault="0009690C">
      <w:pPr>
        <w:pStyle w:val="ConsPlusNormal"/>
        <w:jc w:val="both"/>
      </w:pPr>
      <w:r>
        <w:t>(в ред. Закона Республики Беларусь от 04.01.2002 N 79-З)</w:t>
      </w:r>
    </w:p>
    <w:p w:rsidR="00000000" w:rsidRDefault="0009690C">
      <w:pPr>
        <w:pStyle w:val="ConsPlusNormal"/>
        <w:spacing w:before="200"/>
        <w:ind w:firstLine="540"/>
        <w:jc w:val="both"/>
      </w:pPr>
      <w:r>
        <w:t>3. В случаях, предусмотренных законом, действие исключительного права может прекращаться вследствие его неиспользования в течение опред</w:t>
      </w:r>
      <w:r>
        <w:t>еленного времени.</w:t>
      </w:r>
    </w:p>
    <w:p w:rsidR="00000000" w:rsidRDefault="0009690C">
      <w:pPr>
        <w:pStyle w:val="ConsPlusNormal"/>
      </w:pPr>
    </w:p>
    <w:p w:rsidR="00000000" w:rsidRDefault="0009690C">
      <w:pPr>
        <w:pStyle w:val="ConsPlusNormal"/>
        <w:ind w:firstLine="540"/>
        <w:jc w:val="both"/>
        <w:outlineLvl w:val="2"/>
      </w:pPr>
      <w:r>
        <w:rPr>
          <w:b/>
          <w:bCs/>
        </w:rPr>
        <w:t>Статья 989. Способы защиты исключительных прав</w:t>
      </w:r>
    </w:p>
    <w:p w:rsidR="00000000" w:rsidRDefault="0009690C">
      <w:pPr>
        <w:pStyle w:val="ConsPlusNormal"/>
      </w:pPr>
    </w:p>
    <w:p w:rsidR="00000000" w:rsidRDefault="0009690C">
      <w:pPr>
        <w:pStyle w:val="ConsPlusNormal"/>
        <w:ind w:firstLine="540"/>
        <w:jc w:val="both"/>
      </w:pPr>
      <w:r>
        <w:t>1. Защита исключительных прав осуществляется способами, предусмотренными статьей 11 настоящего Кодекса. Защита исключительных прав может осуществляться также путем:</w:t>
      </w:r>
    </w:p>
    <w:p w:rsidR="00000000" w:rsidRDefault="0009690C">
      <w:pPr>
        <w:pStyle w:val="ConsPlusNormal"/>
        <w:spacing w:before="200"/>
        <w:ind w:firstLine="540"/>
        <w:jc w:val="both"/>
      </w:pPr>
      <w:r>
        <w:t xml:space="preserve">1) изъятия материальных </w:t>
      </w:r>
      <w:r>
        <w:t>объектов, с помощью которых нарушены исключительные права, и материальных объектов, созданных в результате такого нарушения;</w:t>
      </w:r>
    </w:p>
    <w:p w:rsidR="00000000" w:rsidRDefault="0009690C">
      <w:pPr>
        <w:pStyle w:val="ConsPlusNormal"/>
        <w:spacing w:before="200"/>
        <w:ind w:firstLine="540"/>
        <w:jc w:val="both"/>
      </w:pPr>
      <w:r>
        <w:t>2) обязательной публикации о допущенном нарушении с включением в нее сведений о том, кому принадлежит нарушенное право;</w:t>
      </w:r>
    </w:p>
    <w:p w:rsidR="00000000" w:rsidRDefault="0009690C">
      <w:pPr>
        <w:pStyle w:val="ConsPlusNormal"/>
        <w:spacing w:before="200"/>
        <w:ind w:firstLine="540"/>
        <w:jc w:val="both"/>
      </w:pPr>
      <w:r>
        <w:t>3) иными сп</w:t>
      </w:r>
      <w:r>
        <w:t>особами, предусмотренными  законом.</w:t>
      </w:r>
    </w:p>
    <w:p w:rsidR="00000000" w:rsidRDefault="0009690C">
      <w:pPr>
        <w:pStyle w:val="ConsPlusNormal"/>
        <w:spacing w:before="200"/>
        <w:ind w:firstLine="540"/>
        <w:jc w:val="both"/>
      </w:pPr>
      <w:r>
        <w:t>2. При нарушении договоров об использовании результатов интеллектуальной деятельности и средств индивидуализации применяются общие правила об ответственности за нарушение обязательств (глава 25).</w:t>
      </w:r>
    </w:p>
    <w:p w:rsidR="00000000" w:rsidRDefault="0009690C">
      <w:pPr>
        <w:pStyle w:val="ConsPlusNormal"/>
      </w:pPr>
    </w:p>
    <w:p w:rsidR="00000000" w:rsidRDefault="0009690C">
      <w:pPr>
        <w:pStyle w:val="ConsPlusTitle"/>
        <w:jc w:val="center"/>
        <w:outlineLvl w:val="1"/>
      </w:pPr>
      <w:r>
        <w:t>ГЛАВА 61</w:t>
      </w:r>
    </w:p>
    <w:p w:rsidR="00000000" w:rsidRDefault="0009690C">
      <w:pPr>
        <w:pStyle w:val="ConsPlusTitle"/>
        <w:jc w:val="center"/>
      </w:pPr>
      <w:r>
        <w:t>АВТОРСКОЕ ПРАВ</w:t>
      </w:r>
      <w:r>
        <w:t>О И СМЕЖНЫЕ ПРАВА</w:t>
      </w:r>
    </w:p>
    <w:p w:rsidR="00000000" w:rsidRDefault="0009690C">
      <w:pPr>
        <w:pStyle w:val="ConsPlusNormal"/>
      </w:pPr>
    </w:p>
    <w:p w:rsidR="00000000" w:rsidRDefault="0009690C">
      <w:pPr>
        <w:pStyle w:val="ConsPlusNormal"/>
        <w:ind w:firstLine="540"/>
        <w:jc w:val="both"/>
        <w:outlineLvl w:val="2"/>
      </w:pPr>
      <w:r>
        <w:rPr>
          <w:b/>
          <w:bCs/>
        </w:rPr>
        <w:t>Статья 990. Предмет регулирования</w:t>
      </w:r>
    </w:p>
    <w:p w:rsidR="00000000" w:rsidRDefault="0009690C">
      <w:pPr>
        <w:pStyle w:val="ConsPlusNormal"/>
      </w:pPr>
    </w:p>
    <w:p w:rsidR="00000000" w:rsidRDefault="0009690C">
      <w:pPr>
        <w:pStyle w:val="ConsPlusNormal"/>
        <w:ind w:firstLine="540"/>
        <w:jc w:val="both"/>
      </w:pPr>
      <w:r>
        <w:t>Настоящий Кодекс и принятые в соответствии с ним закон об авторском праве и смежных правах и другие акты законодательства регулируют отношения, возникающие в связи с созданием и использованием произведе</w:t>
      </w:r>
      <w:r>
        <w:t>ний науки, литературы, искусства (авторское право), исполнений, фонограмм, передач организаций эфирного или кабельного вещания (смежные права).</w:t>
      </w:r>
    </w:p>
    <w:p w:rsidR="00000000" w:rsidRDefault="0009690C">
      <w:pPr>
        <w:pStyle w:val="ConsPlusNormal"/>
      </w:pPr>
    </w:p>
    <w:p w:rsidR="00000000" w:rsidRDefault="0009690C">
      <w:pPr>
        <w:pStyle w:val="ConsPlusNormal"/>
        <w:ind w:firstLine="540"/>
        <w:jc w:val="both"/>
        <w:outlineLvl w:val="2"/>
      </w:pPr>
      <w:r>
        <w:rPr>
          <w:b/>
          <w:bCs/>
        </w:rPr>
        <w:t>Статья 991. Сфера действия авторского права</w:t>
      </w:r>
    </w:p>
    <w:p w:rsidR="00000000" w:rsidRDefault="0009690C">
      <w:pPr>
        <w:pStyle w:val="ConsPlusNormal"/>
      </w:pPr>
    </w:p>
    <w:p w:rsidR="00000000" w:rsidRDefault="0009690C">
      <w:pPr>
        <w:pStyle w:val="ConsPlusNormal"/>
        <w:ind w:firstLine="540"/>
        <w:jc w:val="both"/>
      </w:pPr>
      <w:r>
        <w:t>1. В соответствии с настоящим Кодексом и иными актами законодательства авторское право распространяется на произведения науки, литературы и искусства, существующие в какой-либо объективной форме:</w:t>
      </w:r>
    </w:p>
    <w:p w:rsidR="00000000" w:rsidRDefault="0009690C">
      <w:pPr>
        <w:pStyle w:val="ConsPlusNormal"/>
        <w:spacing w:before="200"/>
        <w:ind w:firstLine="540"/>
        <w:jc w:val="both"/>
      </w:pPr>
      <w:r>
        <w:t>1) на территории Республики Беларусь независимо от гражданст</w:t>
      </w:r>
      <w:r>
        <w:t>ва (подданства) авторов и их правопреемников;</w:t>
      </w:r>
    </w:p>
    <w:p w:rsidR="00000000" w:rsidRDefault="0009690C">
      <w:pPr>
        <w:pStyle w:val="ConsPlusNormal"/>
        <w:jc w:val="both"/>
      </w:pPr>
      <w:r>
        <w:t>(в ред. Закона Республики Беларусь от 17.07.2018 N 135-З)</w:t>
      </w:r>
    </w:p>
    <w:p w:rsidR="00000000" w:rsidRDefault="0009690C">
      <w:pPr>
        <w:pStyle w:val="ConsPlusNormal"/>
        <w:spacing w:before="200"/>
        <w:ind w:firstLine="540"/>
        <w:jc w:val="both"/>
      </w:pPr>
      <w:r>
        <w:t>2) за пределами Республики Беларусь, и признается за авторами - гражданами Республики Беларусь и их правопреемниками;</w:t>
      </w:r>
    </w:p>
    <w:p w:rsidR="00000000" w:rsidRDefault="0009690C">
      <w:pPr>
        <w:pStyle w:val="ConsPlusNormal"/>
        <w:jc w:val="both"/>
      </w:pPr>
      <w:r>
        <w:t>(в ред. Закона Республики Беларусь</w:t>
      </w:r>
      <w:r>
        <w:t xml:space="preserve"> от 17.07.2018 N 135-З)</w:t>
      </w:r>
    </w:p>
    <w:p w:rsidR="00000000" w:rsidRDefault="0009690C">
      <w:pPr>
        <w:pStyle w:val="ConsPlusNormal"/>
        <w:spacing w:before="200"/>
        <w:ind w:firstLine="540"/>
        <w:jc w:val="both"/>
      </w:pPr>
      <w:r>
        <w:t>3) за пределами Республики Беларусь, и признается за авторами - гражданами (подданными) других государств и их правопреемниками в соответствии с международными договорами Республики Беларусь.</w:t>
      </w:r>
    </w:p>
    <w:p w:rsidR="00000000" w:rsidRDefault="0009690C">
      <w:pPr>
        <w:pStyle w:val="ConsPlusNormal"/>
        <w:jc w:val="both"/>
      </w:pPr>
      <w:r>
        <w:t>(в ред. Законов Республики Беларусь от 1</w:t>
      </w:r>
      <w:r>
        <w:t>7.05.2011 N 262-З, от 17.07.2018 N 135-З)</w:t>
      </w:r>
    </w:p>
    <w:p w:rsidR="00000000" w:rsidRDefault="0009690C">
      <w:pPr>
        <w:pStyle w:val="ConsPlusNormal"/>
        <w:spacing w:before="200"/>
        <w:ind w:firstLine="540"/>
        <w:jc w:val="both"/>
      </w:pPr>
      <w:r>
        <w:t>2. Произведение считается опубликованным в Республике Беларусь, если в течение тридцати дней после даты первого опубликования за пределами Республики Беларусь оно было опубликовано на территории Республики Беларусь</w:t>
      </w:r>
      <w:r>
        <w:t>.</w:t>
      </w:r>
    </w:p>
    <w:p w:rsidR="00000000" w:rsidRDefault="0009690C">
      <w:pPr>
        <w:pStyle w:val="ConsPlusNormal"/>
        <w:spacing w:before="200"/>
        <w:ind w:firstLine="540"/>
        <w:jc w:val="both"/>
      </w:pPr>
      <w:r>
        <w:t>3. При предоставлении на территории Республики Беларусь охраны произведению в соответствии с международными договорами Республики Беларусь обладатель авторских прав произведения определяется по законодательству государства, на территории которого имело м</w:t>
      </w:r>
      <w:r>
        <w:t>есто действие или событие, послужившее основанием для обладания авторским правом.</w:t>
      </w:r>
    </w:p>
    <w:p w:rsidR="00000000" w:rsidRDefault="0009690C">
      <w:pPr>
        <w:pStyle w:val="ConsPlusNormal"/>
      </w:pPr>
    </w:p>
    <w:p w:rsidR="00000000" w:rsidRDefault="0009690C">
      <w:pPr>
        <w:pStyle w:val="ConsPlusNormal"/>
        <w:ind w:firstLine="540"/>
        <w:jc w:val="both"/>
        <w:outlineLvl w:val="2"/>
      </w:pPr>
      <w:r>
        <w:rPr>
          <w:b/>
          <w:bCs/>
        </w:rPr>
        <w:t>Статья 992. Объекты авторского права</w:t>
      </w:r>
    </w:p>
    <w:p w:rsidR="00000000" w:rsidRDefault="0009690C">
      <w:pPr>
        <w:pStyle w:val="ConsPlusNormal"/>
      </w:pPr>
    </w:p>
    <w:p w:rsidR="00000000" w:rsidRDefault="0009690C">
      <w:pPr>
        <w:pStyle w:val="ConsPlusNormal"/>
        <w:ind w:firstLine="540"/>
        <w:jc w:val="both"/>
      </w:pPr>
      <w:bookmarkStart w:id="581" w:name="Par8304"/>
      <w:bookmarkEnd w:id="581"/>
      <w:r>
        <w:t>1. Авторское право распространяется на произведения науки, литературы и искусства, являющиеся результатом творческой деят</w:t>
      </w:r>
      <w:r>
        <w:t>ельности, независимо от назначения и достоинства произведения, а также от способа его выражения.</w:t>
      </w:r>
    </w:p>
    <w:p w:rsidR="00000000" w:rsidRDefault="0009690C">
      <w:pPr>
        <w:pStyle w:val="ConsPlusNormal"/>
        <w:spacing w:before="200"/>
        <w:ind w:firstLine="540"/>
        <w:jc w:val="both"/>
      </w:pPr>
      <w:r>
        <w:t>2. Авторское право распространяется как на обнародованные, так и на необнародованные произведения, существующие в какой-либо объективной форме:</w:t>
      </w:r>
    </w:p>
    <w:p w:rsidR="00000000" w:rsidRDefault="0009690C">
      <w:pPr>
        <w:pStyle w:val="ConsPlusNormal"/>
        <w:spacing w:before="200"/>
        <w:ind w:firstLine="540"/>
        <w:jc w:val="both"/>
      </w:pPr>
      <w:r>
        <w:t>1) письменной (</w:t>
      </w:r>
      <w:r>
        <w:t>рукопись, машинопись, нотная запись и т.д.);</w:t>
      </w:r>
    </w:p>
    <w:p w:rsidR="00000000" w:rsidRDefault="0009690C">
      <w:pPr>
        <w:pStyle w:val="ConsPlusNormal"/>
        <w:spacing w:before="200"/>
        <w:ind w:firstLine="540"/>
        <w:jc w:val="both"/>
      </w:pPr>
      <w:r>
        <w:t>2) устной (публичное произнесение, публичное исполнение и т.д.);</w:t>
      </w:r>
    </w:p>
    <w:p w:rsidR="00000000" w:rsidRDefault="0009690C">
      <w:pPr>
        <w:pStyle w:val="ConsPlusNormal"/>
        <w:spacing w:before="200"/>
        <w:ind w:firstLine="540"/>
        <w:jc w:val="both"/>
      </w:pPr>
      <w:r>
        <w:t>3) звуко- или видеозаписи (механической, магнитной, цифровой, оптической и т.д.);</w:t>
      </w:r>
    </w:p>
    <w:p w:rsidR="00000000" w:rsidRDefault="0009690C">
      <w:pPr>
        <w:pStyle w:val="ConsPlusNormal"/>
        <w:spacing w:before="200"/>
        <w:ind w:firstLine="540"/>
        <w:jc w:val="both"/>
      </w:pPr>
      <w:r>
        <w:t>4) изображения (рисунок, эскиз, картина, карта, план, чертеж, ки</w:t>
      </w:r>
      <w:r>
        <w:t>но-, теле-, видео-, фотокадр и т.д.);</w:t>
      </w:r>
    </w:p>
    <w:p w:rsidR="00000000" w:rsidRDefault="0009690C">
      <w:pPr>
        <w:pStyle w:val="ConsPlusNormal"/>
        <w:jc w:val="both"/>
      </w:pPr>
      <w:r>
        <w:t>(пп. 4 п. 2 статьи 992 в ред. Закона Республики Беларусь от 17.05.2011 N 262-З)</w:t>
      </w:r>
    </w:p>
    <w:p w:rsidR="00000000" w:rsidRDefault="0009690C">
      <w:pPr>
        <w:pStyle w:val="ConsPlusNormal"/>
        <w:spacing w:before="200"/>
        <w:ind w:firstLine="540"/>
        <w:jc w:val="both"/>
      </w:pPr>
      <w:r>
        <w:t>5) объемно-пространственной (скульптура, модель, макет, сооружение и т.д.);</w:t>
      </w:r>
    </w:p>
    <w:p w:rsidR="00000000" w:rsidRDefault="0009690C">
      <w:pPr>
        <w:pStyle w:val="ConsPlusNormal"/>
        <w:spacing w:before="200"/>
        <w:ind w:firstLine="540"/>
        <w:jc w:val="both"/>
      </w:pPr>
      <w:r>
        <w:t>6) в других формах.</w:t>
      </w:r>
    </w:p>
    <w:p w:rsidR="00000000" w:rsidRDefault="0009690C">
      <w:pPr>
        <w:pStyle w:val="ConsPlusNormal"/>
        <w:spacing w:before="200"/>
        <w:ind w:firstLine="540"/>
        <w:jc w:val="both"/>
      </w:pPr>
      <w:r>
        <w:t>3. Часть произведения (включая его названи</w:t>
      </w:r>
      <w:r>
        <w:t>е), которая удовлетворяет требованиям пункта 1 настоящей статьи и может использоваться самостоятельно, является объектом авторского права.</w:t>
      </w:r>
    </w:p>
    <w:p w:rsidR="00000000" w:rsidRDefault="0009690C">
      <w:pPr>
        <w:pStyle w:val="ConsPlusNormal"/>
        <w:spacing w:before="200"/>
        <w:ind w:firstLine="540"/>
        <w:jc w:val="both"/>
      </w:pPr>
      <w:r>
        <w:t>4. Авторское право не распространяется на собственно идеи, методы, процессы, системы, способы, концепции, принципы, о</w:t>
      </w:r>
      <w:r>
        <w:t>ткрытия, факты.</w:t>
      </w:r>
    </w:p>
    <w:p w:rsidR="00000000" w:rsidRDefault="0009690C">
      <w:pPr>
        <w:pStyle w:val="ConsPlusNormal"/>
        <w:spacing w:before="200"/>
        <w:ind w:firstLine="540"/>
        <w:jc w:val="both"/>
      </w:pPr>
      <w:r>
        <w:t>5. Авторское право на произведение не связано с правом собственности на материальный объект, в котором произведение выражено.</w:t>
      </w:r>
    </w:p>
    <w:p w:rsidR="00000000" w:rsidRDefault="0009690C">
      <w:pPr>
        <w:pStyle w:val="ConsPlusNormal"/>
        <w:spacing w:before="200"/>
        <w:ind w:firstLine="540"/>
        <w:jc w:val="both"/>
      </w:pPr>
      <w:r>
        <w:t>Передача права собственности на материальный объект или права владения материальным объектом сама по себе не влече</w:t>
      </w:r>
      <w:r>
        <w:t>т передачи каких-либо авторских прав на произведение, выраженное в этом объекте, за исключением случаев, предусмотренных законодательством об авторских и смежных правах.</w:t>
      </w:r>
    </w:p>
    <w:p w:rsidR="00000000" w:rsidRDefault="0009690C">
      <w:pPr>
        <w:pStyle w:val="ConsPlusNormal"/>
      </w:pPr>
    </w:p>
    <w:p w:rsidR="00000000" w:rsidRDefault="0009690C">
      <w:pPr>
        <w:pStyle w:val="ConsPlusNormal"/>
        <w:ind w:firstLine="540"/>
        <w:jc w:val="both"/>
        <w:outlineLvl w:val="2"/>
      </w:pPr>
      <w:r>
        <w:rPr>
          <w:b/>
          <w:bCs/>
        </w:rPr>
        <w:t>Статья 993. Произведения, являющиеся объектами авторского права</w:t>
      </w:r>
    </w:p>
    <w:p w:rsidR="00000000" w:rsidRDefault="0009690C">
      <w:pPr>
        <w:pStyle w:val="ConsPlusNormal"/>
      </w:pPr>
    </w:p>
    <w:p w:rsidR="00000000" w:rsidRDefault="0009690C">
      <w:pPr>
        <w:pStyle w:val="ConsPlusNormal"/>
        <w:ind w:firstLine="540"/>
        <w:jc w:val="both"/>
      </w:pPr>
      <w:r>
        <w:t>1. Объектами авторского права являются:</w:t>
      </w:r>
    </w:p>
    <w:p w:rsidR="00000000" w:rsidRDefault="0009690C">
      <w:pPr>
        <w:pStyle w:val="ConsPlusNormal"/>
        <w:spacing w:before="200"/>
        <w:ind w:firstLine="540"/>
        <w:jc w:val="both"/>
      </w:pPr>
      <w:r>
        <w:t>1) литературные произведения (книги, брошюры, статьи и др.);</w:t>
      </w:r>
    </w:p>
    <w:p w:rsidR="00000000" w:rsidRDefault="0009690C">
      <w:pPr>
        <w:pStyle w:val="ConsPlusNormal"/>
        <w:spacing w:before="200"/>
        <w:ind w:firstLine="540"/>
        <w:jc w:val="both"/>
      </w:pPr>
      <w:r>
        <w:t>2) драматические и музыкально-драматические произведения, произведения хореографии и пантомимы и другие сценарные произведения;</w:t>
      </w:r>
    </w:p>
    <w:p w:rsidR="00000000" w:rsidRDefault="0009690C">
      <w:pPr>
        <w:pStyle w:val="ConsPlusNormal"/>
        <w:spacing w:before="200"/>
        <w:ind w:firstLine="540"/>
        <w:jc w:val="both"/>
      </w:pPr>
      <w:r>
        <w:t>3) музыкальные произведения</w:t>
      </w:r>
      <w:r>
        <w:t xml:space="preserve"> с текстом и без текста;</w:t>
      </w:r>
    </w:p>
    <w:p w:rsidR="00000000" w:rsidRDefault="0009690C">
      <w:pPr>
        <w:pStyle w:val="ConsPlusNormal"/>
        <w:spacing w:before="200"/>
        <w:ind w:firstLine="540"/>
        <w:jc w:val="both"/>
      </w:pPr>
      <w:r>
        <w:t>4) аудиовизуальные произведения (кино-, теле-, видеофильмы, диафильмы и другие кино- и телепроизведения);</w:t>
      </w:r>
    </w:p>
    <w:p w:rsidR="00000000" w:rsidRDefault="0009690C">
      <w:pPr>
        <w:pStyle w:val="ConsPlusNormal"/>
        <w:spacing w:before="200"/>
        <w:ind w:firstLine="540"/>
        <w:jc w:val="both"/>
      </w:pPr>
      <w:r>
        <w:t>5) произведения скульптуры, живописи, графики, литографии и другие произведения изобразительного искусства;</w:t>
      </w:r>
    </w:p>
    <w:p w:rsidR="00000000" w:rsidRDefault="0009690C">
      <w:pPr>
        <w:pStyle w:val="ConsPlusNormal"/>
        <w:spacing w:before="200"/>
        <w:ind w:firstLine="540"/>
        <w:jc w:val="both"/>
      </w:pPr>
      <w:r>
        <w:t>6) произведения п</w:t>
      </w:r>
      <w:r>
        <w:t>рикладного искусства и дизайна;</w:t>
      </w:r>
    </w:p>
    <w:p w:rsidR="00000000" w:rsidRDefault="0009690C">
      <w:pPr>
        <w:pStyle w:val="ConsPlusNormal"/>
        <w:jc w:val="both"/>
      </w:pPr>
      <w:r>
        <w:t>(в ред. Закона Республики Беларусь от 17.05.2011 N 262-З)</w:t>
      </w:r>
    </w:p>
    <w:p w:rsidR="00000000" w:rsidRDefault="0009690C">
      <w:pPr>
        <w:pStyle w:val="ConsPlusNormal"/>
        <w:spacing w:before="200"/>
        <w:ind w:firstLine="540"/>
        <w:jc w:val="both"/>
      </w:pPr>
      <w:r>
        <w:t>7) произведения архитектуры, градостроительства и садово-паркового искусства;</w:t>
      </w:r>
    </w:p>
    <w:p w:rsidR="00000000" w:rsidRDefault="0009690C">
      <w:pPr>
        <w:pStyle w:val="ConsPlusNormal"/>
        <w:spacing w:before="200"/>
        <w:ind w:firstLine="540"/>
        <w:jc w:val="both"/>
      </w:pPr>
      <w:r>
        <w:t>8) фотографические произведения, в том числе произведения, полученные способами, аналоги</w:t>
      </w:r>
      <w:r>
        <w:t>чными фотографии;</w:t>
      </w:r>
    </w:p>
    <w:p w:rsidR="00000000" w:rsidRDefault="0009690C">
      <w:pPr>
        <w:pStyle w:val="ConsPlusNormal"/>
        <w:jc w:val="both"/>
      </w:pPr>
      <w:r>
        <w:t>(в ред. Закона Республики Беларусь от 17.05.2011 N 262-З)</w:t>
      </w:r>
    </w:p>
    <w:p w:rsidR="00000000" w:rsidRDefault="0009690C">
      <w:pPr>
        <w:pStyle w:val="ConsPlusNormal"/>
        <w:spacing w:before="200"/>
        <w:ind w:firstLine="540"/>
        <w:jc w:val="both"/>
      </w:pPr>
      <w:r>
        <w:t>9) карты, планы, эскизы, иллюстрации и пластические произведения, относящиеся к географии, картографии и другим наукам;</w:t>
      </w:r>
    </w:p>
    <w:p w:rsidR="00000000" w:rsidRDefault="0009690C">
      <w:pPr>
        <w:pStyle w:val="ConsPlusNormal"/>
        <w:jc w:val="both"/>
      </w:pPr>
      <w:r>
        <w:t>(в ред. Закона Республики Беларусь от 17.05.2011 N 262-З)</w:t>
      </w:r>
    </w:p>
    <w:p w:rsidR="00000000" w:rsidRDefault="0009690C">
      <w:pPr>
        <w:pStyle w:val="ConsPlusNormal"/>
        <w:spacing w:before="200"/>
        <w:ind w:firstLine="540"/>
        <w:jc w:val="both"/>
      </w:pPr>
      <w:r>
        <w:t>10</w:t>
      </w:r>
      <w:r>
        <w:t>) компьютерные программы;</w:t>
      </w:r>
    </w:p>
    <w:p w:rsidR="00000000" w:rsidRDefault="0009690C">
      <w:pPr>
        <w:pStyle w:val="ConsPlusNormal"/>
        <w:spacing w:before="200"/>
        <w:ind w:firstLine="540"/>
        <w:jc w:val="both"/>
      </w:pPr>
      <w:r>
        <w:t>10-1) монографии, статьи, отчеты, научные лекции и доклады, диссертации, конструкторская документация и другие произведения науки;</w:t>
      </w:r>
    </w:p>
    <w:p w:rsidR="00000000" w:rsidRDefault="0009690C">
      <w:pPr>
        <w:pStyle w:val="ConsPlusNormal"/>
        <w:jc w:val="both"/>
      </w:pPr>
      <w:r>
        <w:t>(пп. 10-1 п. 1 статьи 993 введен Законом Республики Беларусь от 17.05.2011 N 262-З)</w:t>
      </w:r>
    </w:p>
    <w:p w:rsidR="00000000" w:rsidRDefault="0009690C">
      <w:pPr>
        <w:pStyle w:val="ConsPlusNormal"/>
        <w:spacing w:before="200"/>
        <w:ind w:firstLine="540"/>
        <w:jc w:val="both"/>
      </w:pPr>
      <w:r>
        <w:t>11) иные произв</w:t>
      </w:r>
      <w:r>
        <w:t>едения.</w:t>
      </w:r>
    </w:p>
    <w:p w:rsidR="00000000" w:rsidRDefault="0009690C">
      <w:pPr>
        <w:pStyle w:val="ConsPlusNormal"/>
        <w:spacing w:before="200"/>
        <w:ind w:firstLine="540"/>
        <w:jc w:val="both"/>
      </w:pPr>
      <w:r>
        <w:t>2. Охрана компьютерных программ распространяется на все виды компьютерных программ (в том числе операционные системы), которые могут быть выражены на любом языке и в любой форме, включая исходный текст и объектный код.</w:t>
      </w:r>
    </w:p>
    <w:p w:rsidR="00000000" w:rsidRDefault="0009690C">
      <w:pPr>
        <w:pStyle w:val="ConsPlusNormal"/>
        <w:spacing w:before="200"/>
        <w:ind w:firstLine="540"/>
        <w:jc w:val="both"/>
      </w:pPr>
      <w:r>
        <w:t>3. К объектам авторского прав</w:t>
      </w:r>
      <w:r>
        <w:t>а также относятся:</w:t>
      </w:r>
    </w:p>
    <w:p w:rsidR="00000000" w:rsidRDefault="0009690C">
      <w:pPr>
        <w:pStyle w:val="ConsPlusNormal"/>
        <w:spacing w:before="200"/>
        <w:ind w:firstLine="540"/>
        <w:jc w:val="both"/>
      </w:pPr>
      <w:r>
        <w:t>1) производные произведения (переводы, обработки, аннотации, рефераты, резюме, обзоры, инсценировки, музыкальные аранжировки и другие переработки произведений науки, литературы и искусства);</w:t>
      </w:r>
    </w:p>
    <w:p w:rsidR="00000000" w:rsidRDefault="0009690C">
      <w:pPr>
        <w:pStyle w:val="ConsPlusNormal"/>
        <w:spacing w:before="200"/>
        <w:ind w:firstLine="540"/>
        <w:jc w:val="both"/>
      </w:pPr>
      <w:r>
        <w:t>2) сборники (энциклопедии, антологии, базы дан</w:t>
      </w:r>
      <w:r>
        <w:t>ных) и другие составные произведения, представляющие собой по подбору или расположению материалов результат творческого труда.</w:t>
      </w:r>
    </w:p>
    <w:p w:rsidR="00000000" w:rsidRDefault="0009690C">
      <w:pPr>
        <w:pStyle w:val="ConsPlusNormal"/>
        <w:spacing w:before="200"/>
        <w:ind w:firstLine="540"/>
        <w:jc w:val="both"/>
      </w:pPr>
      <w:r>
        <w:t>Производные и составные произведения охраняются авторским правом независимо от того, являются ли объектом авторского права произв</w:t>
      </w:r>
      <w:r>
        <w:t>едения, на которых они основаны или которые они включают.</w:t>
      </w:r>
    </w:p>
    <w:p w:rsidR="00000000" w:rsidRDefault="0009690C">
      <w:pPr>
        <w:pStyle w:val="ConsPlusNormal"/>
      </w:pPr>
    </w:p>
    <w:p w:rsidR="00000000" w:rsidRDefault="0009690C">
      <w:pPr>
        <w:pStyle w:val="ConsPlusNormal"/>
        <w:ind w:firstLine="540"/>
        <w:jc w:val="both"/>
        <w:outlineLvl w:val="2"/>
      </w:pPr>
      <w:r>
        <w:rPr>
          <w:b/>
          <w:bCs/>
        </w:rPr>
        <w:t>Статья 994. Объекты смежных прав</w:t>
      </w:r>
    </w:p>
    <w:p w:rsidR="00000000" w:rsidRDefault="0009690C">
      <w:pPr>
        <w:pStyle w:val="ConsPlusNormal"/>
      </w:pPr>
    </w:p>
    <w:p w:rsidR="00000000" w:rsidRDefault="0009690C">
      <w:pPr>
        <w:pStyle w:val="ConsPlusNormal"/>
        <w:ind w:firstLine="540"/>
        <w:jc w:val="both"/>
      </w:pPr>
      <w:r>
        <w:t>Смежные права распространяются на исполнения, фонограммы, передачи организаций эфирного и кабельного вещания.</w:t>
      </w:r>
    </w:p>
    <w:p w:rsidR="00000000" w:rsidRDefault="0009690C">
      <w:pPr>
        <w:pStyle w:val="ConsPlusNormal"/>
        <w:jc w:val="both"/>
      </w:pPr>
      <w:r>
        <w:t>(в ред. Закона Республики Беларусь от 17.05.2011 N 262-З)</w:t>
      </w:r>
    </w:p>
    <w:p w:rsidR="00000000" w:rsidRDefault="0009690C">
      <w:pPr>
        <w:pStyle w:val="ConsPlusNormal"/>
        <w:spacing w:before="200"/>
        <w:ind w:firstLine="540"/>
        <w:jc w:val="both"/>
      </w:pPr>
      <w:r>
        <w:t>Для возникновения и осуществления смежных прав не требуется соблюдения каких-либо формальностей.</w:t>
      </w:r>
    </w:p>
    <w:p w:rsidR="00000000" w:rsidRDefault="0009690C">
      <w:pPr>
        <w:pStyle w:val="ConsPlusNormal"/>
      </w:pPr>
    </w:p>
    <w:p w:rsidR="00000000" w:rsidRDefault="0009690C">
      <w:pPr>
        <w:pStyle w:val="ConsPlusNormal"/>
        <w:ind w:firstLine="540"/>
        <w:jc w:val="both"/>
        <w:outlineLvl w:val="2"/>
      </w:pPr>
      <w:r>
        <w:rPr>
          <w:b/>
          <w:bCs/>
        </w:rPr>
        <w:t>Статья 995. Сфера действия смежных прав</w:t>
      </w:r>
    </w:p>
    <w:p w:rsidR="00000000" w:rsidRDefault="0009690C">
      <w:pPr>
        <w:pStyle w:val="ConsPlusNormal"/>
      </w:pPr>
    </w:p>
    <w:p w:rsidR="00000000" w:rsidRDefault="0009690C">
      <w:pPr>
        <w:pStyle w:val="ConsPlusNormal"/>
        <w:ind w:firstLine="540"/>
        <w:jc w:val="both"/>
      </w:pPr>
      <w:r>
        <w:t>1. Права исполнителя признаются за ним в соответствии с нас</w:t>
      </w:r>
      <w:r>
        <w:t>тоящим Кодексом и иными актами законодательства об авторских и смежных правах, если:</w:t>
      </w:r>
    </w:p>
    <w:p w:rsidR="00000000" w:rsidRDefault="0009690C">
      <w:pPr>
        <w:pStyle w:val="ConsPlusNormal"/>
        <w:spacing w:before="200"/>
        <w:ind w:firstLine="540"/>
        <w:jc w:val="both"/>
      </w:pPr>
      <w:r>
        <w:t>1) исполнитель является гражданином Республики Беларусь;</w:t>
      </w:r>
    </w:p>
    <w:p w:rsidR="00000000" w:rsidRDefault="0009690C">
      <w:pPr>
        <w:pStyle w:val="ConsPlusNormal"/>
        <w:spacing w:before="200"/>
        <w:ind w:firstLine="540"/>
        <w:jc w:val="both"/>
      </w:pPr>
      <w:r>
        <w:t>2) исполнение впервые имело место на территории Республики Беларусь;</w:t>
      </w:r>
    </w:p>
    <w:p w:rsidR="00000000" w:rsidRDefault="0009690C">
      <w:pPr>
        <w:pStyle w:val="ConsPlusNormal"/>
        <w:jc w:val="both"/>
      </w:pPr>
      <w:r>
        <w:t>(в ред. Закона Республики Беларусь от 17.05.2</w:t>
      </w:r>
      <w:r>
        <w:t>011 N 262-З)</w:t>
      </w:r>
    </w:p>
    <w:p w:rsidR="00000000" w:rsidRDefault="0009690C">
      <w:pPr>
        <w:pStyle w:val="ConsPlusNormal"/>
        <w:spacing w:before="200"/>
        <w:ind w:firstLine="540"/>
        <w:jc w:val="both"/>
      </w:pPr>
      <w:r>
        <w:t>3) исполнение записано на фонограмму в соответствии с пунктом 2 настоящей статьи;</w:t>
      </w:r>
    </w:p>
    <w:p w:rsidR="00000000" w:rsidRDefault="0009690C">
      <w:pPr>
        <w:pStyle w:val="ConsPlusNormal"/>
        <w:jc w:val="both"/>
      </w:pPr>
      <w:r>
        <w:t>(в ред. Закона Республики Беларусь от 17.05.2011 N 262-З)</w:t>
      </w:r>
    </w:p>
    <w:p w:rsidR="00000000" w:rsidRDefault="0009690C">
      <w:pPr>
        <w:pStyle w:val="ConsPlusNormal"/>
        <w:spacing w:before="200"/>
        <w:ind w:firstLine="540"/>
        <w:jc w:val="both"/>
      </w:pPr>
      <w:r>
        <w:t>4) исполнение, не записанное на фонограмму, включено в передачу в эфир или по кабелю в соответствии с п</w:t>
      </w:r>
      <w:r>
        <w:t>унктом 3 настоящей статьи;</w:t>
      </w:r>
    </w:p>
    <w:p w:rsidR="00000000" w:rsidRDefault="0009690C">
      <w:pPr>
        <w:pStyle w:val="ConsPlusNormal"/>
        <w:jc w:val="both"/>
      </w:pPr>
      <w:r>
        <w:t>(в ред. Закона Республики Беларусь от 17.05.2011 N 262-З)</w:t>
      </w:r>
    </w:p>
    <w:p w:rsidR="00000000" w:rsidRDefault="0009690C">
      <w:pPr>
        <w:pStyle w:val="ConsPlusNormal"/>
        <w:spacing w:before="200"/>
        <w:ind w:firstLine="540"/>
        <w:jc w:val="both"/>
      </w:pPr>
      <w:r>
        <w:t>5) в иных случаях, предусмотренных международными договорами Республики Беларусь.</w:t>
      </w:r>
    </w:p>
    <w:p w:rsidR="00000000" w:rsidRDefault="0009690C">
      <w:pPr>
        <w:pStyle w:val="ConsPlusNormal"/>
        <w:jc w:val="both"/>
      </w:pPr>
      <w:r>
        <w:t>(пп. 5 п. 1 статьи 995 введен Законом Республики Беларусь от 17.05.2011 N 262-З)</w:t>
      </w:r>
    </w:p>
    <w:p w:rsidR="00000000" w:rsidRDefault="0009690C">
      <w:pPr>
        <w:pStyle w:val="ConsPlusNormal"/>
        <w:spacing w:before="200"/>
        <w:ind w:firstLine="540"/>
        <w:jc w:val="both"/>
      </w:pPr>
      <w:bookmarkStart w:id="582" w:name="Par8361"/>
      <w:bookmarkEnd w:id="582"/>
      <w:r>
        <w:t>2. Права производителя фонограммы признаются за ним в соответствии с настоящим Кодексом и иными актами законодательства об авторских и смежных правах, если:</w:t>
      </w:r>
    </w:p>
    <w:p w:rsidR="00000000" w:rsidRDefault="0009690C">
      <w:pPr>
        <w:pStyle w:val="ConsPlusNormal"/>
        <w:jc w:val="both"/>
      </w:pPr>
      <w:r>
        <w:t>(в ред. Закона Республики Беларусь от 17.05.2011 N 262-З)</w:t>
      </w:r>
    </w:p>
    <w:p w:rsidR="00000000" w:rsidRDefault="0009690C">
      <w:pPr>
        <w:pStyle w:val="ConsPlusNormal"/>
        <w:spacing w:before="200"/>
        <w:ind w:firstLine="540"/>
        <w:jc w:val="both"/>
      </w:pPr>
      <w:r>
        <w:t>1) производитель фонограммы являетс</w:t>
      </w:r>
      <w:r>
        <w:t>я гражданином Республики Беларусь или юридическим лицом, имеющим официальное местонахождение на территории Республики Беларусь;</w:t>
      </w:r>
    </w:p>
    <w:p w:rsidR="00000000" w:rsidRDefault="0009690C">
      <w:pPr>
        <w:pStyle w:val="ConsPlusNormal"/>
        <w:jc w:val="both"/>
      </w:pPr>
      <w:r>
        <w:t>(в ред. Закона Республики Беларусь от 17.05.2011 N 262-З)</w:t>
      </w:r>
    </w:p>
    <w:p w:rsidR="00000000" w:rsidRDefault="0009690C">
      <w:pPr>
        <w:pStyle w:val="ConsPlusNormal"/>
        <w:spacing w:before="200"/>
        <w:ind w:firstLine="540"/>
        <w:jc w:val="both"/>
      </w:pPr>
      <w:r>
        <w:t>2) фонограмма впервые опубликована на территории Республики Беларусь;</w:t>
      </w:r>
    </w:p>
    <w:p w:rsidR="00000000" w:rsidRDefault="0009690C">
      <w:pPr>
        <w:pStyle w:val="ConsPlusNormal"/>
        <w:spacing w:before="200"/>
        <w:ind w:firstLine="540"/>
        <w:jc w:val="both"/>
      </w:pPr>
      <w:r>
        <w:t>3) в иных случаях, предусмотренных международными договорами Республики Беларусь.</w:t>
      </w:r>
    </w:p>
    <w:p w:rsidR="00000000" w:rsidRDefault="0009690C">
      <w:pPr>
        <w:pStyle w:val="ConsPlusNormal"/>
        <w:jc w:val="both"/>
      </w:pPr>
      <w:r>
        <w:t>(пп. 3 п. 2 статьи 995 введен Законом Республики Беларусь от 17.05.2011 N 262-З)</w:t>
      </w:r>
    </w:p>
    <w:p w:rsidR="00000000" w:rsidRDefault="0009690C">
      <w:pPr>
        <w:pStyle w:val="ConsPlusNormal"/>
        <w:spacing w:before="200"/>
        <w:ind w:firstLine="540"/>
        <w:jc w:val="both"/>
      </w:pPr>
      <w:bookmarkStart w:id="583" w:name="Par8368"/>
      <w:bookmarkEnd w:id="583"/>
      <w:r>
        <w:t>3. Права организации эфирного или кабельного вещания признаются за ней в соответствии с настоящим Кодексом и иными актами законодательства об авторских и смежных правах в случае, если организация имеет официальное местонахождение на территории Республики Б</w:t>
      </w:r>
      <w:r>
        <w:t>еларусь и осуществляет передачи с передатчиков, расположенных на территории Республики Беларусь, а также в иных случаях, предусмотренных международными договорами Республики Беларусь.</w:t>
      </w:r>
    </w:p>
    <w:p w:rsidR="00000000" w:rsidRDefault="0009690C">
      <w:pPr>
        <w:pStyle w:val="ConsPlusNormal"/>
        <w:jc w:val="both"/>
      </w:pPr>
      <w:r>
        <w:t>(в ред. Закона Республики Беларусь от 17.05.2011 N 262-З)</w:t>
      </w:r>
    </w:p>
    <w:p w:rsidR="00000000" w:rsidRDefault="0009690C">
      <w:pPr>
        <w:pStyle w:val="ConsPlusNormal"/>
      </w:pPr>
    </w:p>
    <w:p w:rsidR="00000000" w:rsidRDefault="0009690C">
      <w:pPr>
        <w:pStyle w:val="ConsPlusTitle"/>
        <w:jc w:val="center"/>
        <w:outlineLvl w:val="1"/>
      </w:pPr>
      <w:r>
        <w:t>ГЛАВА 62</w:t>
      </w:r>
    </w:p>
    <w:p w:rsidR="00000000" w:rsidRDefault="0009690C">
      <w:pPr>
        <w:pStyle w:val="ConsPlusTitle"/>
        <w:jc w:val="center"/>
      </w:pPr>
      <w:r>
        <w:t>ОБЩИ</w:t>
      </w:r>
      <w:r>
        <w:t>Е ПОЛОЖЕНИЯ О ПРАВЕ ПРОМЫШЛЕННОЙ СОБСТВЕННОСТИ</w:t>
      </w:r>
    </w:p>
    <w:p w:rsidR="00000000" w:rsidRDefault="0009690C">
      <w:pPr>
        <w:pStyle w:val="ConsPlusNormal"/>
      </w:pPr>
    </w:p>
    <w:p w:rsidR="00000000" w:rsidRDefault="0009690C">
      <w:pPr>
        <w:pStyle w:val="ConsPlusNormal"/>
        <w:ind w:firstLine="540"/>
        <w:jc w:val="both"/>
        <w:outlineLvl w:val="2"/>
      </w:pPr>
      <w:r>
        <w:rPr>
          <w:b/>
          <w:bCs/>
        </w:rPr>
        <w:t>Статья 996. Предмет регулирования</w:t>
      </w:r>
    </w:p>
    <w:p w:rsidR="00000000" w:rsidRDefault="0009690C">
      <w:pPr>
        <w:pStyle w:val="ConsPlusNormal"/>
        <w:ind w:firstLine="540"/>
        <w:jc w:val="both"/>
      </w:pPr>
      <w:r>
        <w:t>(в ред. Законов Республики Беларусь от 17.07.2002 N 128-З, от 08.01.2004 N 267-З, от 05.01.2013 N 16-З)</w:t>
      </w:r>
    </w:p>
    <w:p w:rsidR="00000000" w:rsidRDefault="0009690C">
      <w:pPr>
        <w:pStyle w:val="ConsPlusNormal"/>
      </w:pPr>
    </w:p>
    <w:p w:rsidR="00000000" w:rsidRDefault="0009690C">
      <w:pPr>
        <w:pStyle w:val="ConsPlusNormal"/>
        <w:ind w:firstLine="540"/>
        <w:jc w:val="both"/>
      </w:pPr>
      <w:r>
        <w:t>Настоящий Кодекс и принятые в соответствии с ним  законы регулируют о</w:t>
      </w:r>
      <w:r>
        <w:t xml:space="preserve">тношения, возникающие в связи с созданием и использованием изобретений, полезных моделей, промышленных образцов, селекционных достижений и с охраной секретов производства (ноу-хау), средств индивидуализации участников гражданского оборота, товаров, работ, </w:t>
      </w:r>
      <w:r>
        <w:t>услуг (фирменных наименований, товарных знаков и знаков обслуживания, географических указаний).</w:t>
      </w:r>
    </w:p>
    <w:p w:rsidR="00000000" w:rsidRDefault="0009690C">
      <w:pPr>
        <w:pStyle w:val="ConsPlusNormal"/>
      </w:pPr>
    </w:p>
    <w:p w:rsidR="00000000" w:rsidRDefault="0009690C">
      <w:pPr>
        <w:pStyle w:val="ConsPlusNormal"/>
        <w:ind w:firstLine="540"/>
        <w:jc w:val="both"/>
        <w:outlineLvl w:val="2"/>
      </w:pPr>
      <w:r>
        <w:rPr>
          <w:b/>
          <w:bCs/>
        </w:rPr>
        <w:t>Статья 997. Законодательство о праве промышленной собственности</w:t>
      </w:r>
    </w:p>
    <w:p w:rsidR="00000000" w:rsidRDefault="0009690C">
      <w:pPr>
        <w:pStyle w:val="ConsPlusNormal"/>
      </w:pPr>
    </w:p>
    <w:p w:rsidR="00000000" w:rsidRDefault="0009690C">
      <w:pPr>
        <w:pStyle w:val="ConsPlusNormal"/>
        <w:ind w:firstLine="540"/>
        <w:jc w:val="both"/>
      </w:pPr>
      <w:r>
        <w:t>Законодательство о праве промышленной собственности состоит из настоящего Кодекса и иных актов</w:t>
      </w:r>
      <w:r>
        <w:t xml:space="preserve"> законодательства.</w:t>
      </w:r>
    </w:p>
    <w:p w:rsidR="00000000" w:rsidRDefault="0009690C">
      <w:pPr>
        <w:pStyle w:val="ConsPlusNormal"/>
      </w:pPr>
    </w:p>
    <w:p w:rsidR="00000000" w:rsidRDefault="0009690C">
      <w:pPr>
        <w:pStyle w:val="ConsPlusNormal"/>
        <w:ind w:firstLine="540"/>
        <w:jc w:val="both"/>
        <w:outlineLvl w:val="2"/>
      </w:pPr>
      <w:r>
        <w:rPr>
          <w:b/>
          <w:bCs/>
        </w:rPr>
        <w:t>Статья 998. Объекты права промышленной собственности</w:t>
      </w:r>
    </w:p>
    <w:p w:rsidR="00000000" w:rsidRDefault="0009690C">
      <w:pPr>
        <w:pStyle w:val="ConsPlusNormal"/>
      </w:pPr>
    </w:p>
    <w:p w:rsidR="00000000" w:rsidRDefault="0009690C">
      <w:pPr>
        <w:pStyle w:val="ConsPlusNormal"/>
        <w:ind w:firstLine="540"/>
        <w:jc w:val="both"/>
      </w:pPr>
      <w:r>
        <w:t>Право промышленной собственности распространяется на:</w:t>
      </w:r>
    </w:p>
    <w:p w:rsidR="00000000" w:rsidRDefault="0009690C">
      <w:pPr>
        <w:pStyle w:val="ConsPlusNormal"/>
        <w:spacing w:before="200"/>
        <w:ind w:firstLine="540"/>
        <w:jc w:val="both"/>
      </w:pPr>
      <w:r>
        <w:t>1) изобретения;</w:t>
      </w:r>
    </w:p>
    <w:p w:rsidR="00000000" w:rsidRDefault="0009690C">
      <w:pPr>
        <w:pStyle w:val="ConsPlusNormal"/>
        <w:spacing w:before="200"/>
        <w:ind w:firstLine="540"/>
        <w:jc w:val="both"/>
      </w:pPr>
      <w:r>
        <w:t>2) полезные модели;</w:t>
      </w:r>
    </w:p>
    <w:p w:rsidR="00000000" w:rsidRDefault="0009690C">
      <w:pPr>
        <w:pStyle w:val="ConsPlusNormal"/>
        <w:spacing w:before="200"/>
        <w:ind w:firstLine="540"/>
        <w:jc w:val="both"/>
      </w:pPr>
      <w:r>
        <w:t>3) промышленные образцы;</w:t>
      </w:r>
    </w:p>
    <w:p w:rsidR="00000000" w:rsidRDefault="0009690C">
      <w:pPr>
        <w:pStyle w:val="ConsPlusNormal"/>
        <w:spacing w:before="200"/>
        <w:ind w:firstLine="540"/>
        <w:jc w:val="both"/>
      </w:pPr>
      <w:r>
        <w:t>4) селекционные достижения;</w:t>
      </w:r>
    </w:p>
    <w:p w:rsidR="00000000" w:rsidRDefault="0009690C">
      <w:pPr>
        <w:pStyle w:val="ConsPlusNormal"/>
        <w:spacing w:before="200"/>
        <w:ind w:firstLine="540"/>
        <w:jc w:val="both"/>
      </w:pPr>
      <w:r>
        <w:t>5) топологии интегральных микросхем;</w:t>
      </w:r>
    </w:p>
    <w:p w:rsidR="00000000" w:rsidRDefault="0009690C">
      <w:pPr>
        <w:pStyle w:val="ConsPlusNormal"/>
        <w:spacing w:before="200"/>
        <w:ind w:firstLine="540"/>
        <w:jc w:val="both"/>
      </w:pPr>
      <w:r>
        <w:t>6) секреты производства (ноу-хау);</w:t>
      </w:r>
    </w:p>
    <w:p w:rsidR="00000000" w:rsidRDefault="0009690C">
      <w:pPr>
        <w:pStyle w:val="ConsPlusNormal"/>
        <w:jc w:val="both"/>
      </w:pPr>
      <w:r>
        <w:t>(в ред. Закона Республики Беларусь от 05.01.2013 N 16-З)</w:t>
      </w:r>
    </w:p>
    <w:p w:rsidR="00000000" w:rsidRDefault="0009690C">
      <w:pPr>
        <w:pStyle w:val="ConsPlusNormal"/>
        <w:spacing w:before="200"/>
        <w:ind w:firstLine="540"/>
        <w:jc w:val="both"/>
      </w:pPr>
      <w:r>
        <w:t>7) фирменные наименования;</w:t>
      </w:r>
    </w:p>
    <w:p w:rsidR="00000000" w:rsidRDefault="0009690C">
      <w:pPr>
        <w:pStyle w:val="ConsPlusNormal"/>
        <w:spacing w:before="200"/>
        <w:ind w:firstLine="540"/>
        <w:jc w:val="both"/>
      </w:pPr>
      <w:r>
        <w:t>8) товарные знаки и знаки обслуживания;</w:t>
      </w:r>
    </w:p>
    <w:p w:rsidR="00000000" w:rsidRDefault="0009690C">
      <w:pPr>
        <w:pStyle w:val="ConsPlusNormal"/>
        <w:jc w:val="both"/>
      </w:pPr>
      <w:r>
        <w:t>(в ред. Закона Республики Беларусь от 08.01.2004 N 267-З)</w:t>
      </w:r>
    </w:p>
    <w:p w:rsidR="00000000" w:rsidRDefault="0009690C">
      <w:pPr>
        <w:pStyle w:val="ConsPlusNormal"/>
        <w:spacing w:before="200"/>
        <w:ind w:firstLine="540"/>
        <w:jc w:val="both"/>
      </w:pPr>
      <w:r>
        <w:t>9) географические указания;</w:t>
      </w:r>
    </w:p>
    <w:p w:rsidR="00000000" w:rsidRDefault="0009690C">
      <w:pPr>
        <w:pStyle w:val="ConsPlusNormal"/>
        <w:jc w:val="both"/>
      </w:pPr>
      <w:r>
        <w:t>(пп. 9 стат</w:t>
      </w:r>
      <w:r>
        <w:t>ьи 998 в ред. Закона Республики Беларусь от 17.07.2002 N 128-З)</w:t>
      </w:r>
    </w:p>
    <w:p w:rsidR="00000000" w:rsidRDefault="0009690C">
      <w:pPr>
        <w:pStyle w:val="ConsPlusNormal"/>
        <w:spacing w:before="200"/>
        <w:ind w:firstLine="540"/>
        <w:jc w:val="both"/>
      </w:pPr>
      <w:r>
        <w:t>10) другие объекты промышленной собственности и средства индивидуализации участников гражданского оборота, товаров, работ или услуг в случаях, предусмотренных законодательством.</w:t>
      </w:r>
    </w:p>
    <w:p w:rsidR="00000000" w:rsidRDefault="0009690C">
      <w:pPr>
        <w:pStyle w:val="ConsPlusNormal"/>
      </w:pPr>
    </w:p>
    <w:p w:rsidR="00000000" w:rsidRDefault="0009690C">
      <w:pPr>
        <w:pStyle w:val="ConsPlusTitle"/>
        <w:jc w:val="center"/>
        <w:outlineLvl w:val="1"/>
      </w:pPr>
      <w:r>
        <w:t>ГЛАВА 63</w:t>
      </w:r>
    </w:p>
    <w:p w:rsidR="00000000" w:rsidRDefault="0009690C">
      <w:pPr>
        <w:pStyle w:val="ConsPlusTitle"/>
        <w:jc w:val="center"/>
      </w:pPr>
      <w:r>
        <w:t>ПРАВ</w:t>
      </w:r>
      <w:r>
        <w:t>О НА ИЗОБРЕТЕНИЕ, ПОЛЕЗНУЮ МОДЕЛЬ, ПРОМЫШЛЕННЫЙ ОБРАЗЕЦ</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 вопросу, касающемуся регулирования отношений, возни</w:t>
            </w:r>
            <w:r>
              <w:rPr>
                <w:color w:val="392C69"/>
              </w:rPr>
              <w:t>кающих в связи с созданием, правовой охраной и использованием изобретений, полезных моделей, промышленных образцов, см. Закон Республики Беларусь от 16.12.2002 N 160-З.</w:t>
            </w:r>
          </w:p>
        </w:tc>
      </w:tr>
    </w:tbl>
    <w:p w:rsidR="00000000" w:rsidRDefault="0009690C">
      <w:pPr>
        <w:pStyle w:val="ConsPlusNormal"/>
        <w:spacing w:before="260"/>
        <w:ind w:firstLine="540"/>
        <w:jc w:val="both"/>
        <w:outlineLvl w:val="2"/>
      </w:pPr>
      <w:r>
        <w:rPr>
          <w:b/>
          <w:bCs/>
        </w:rPr>
        <w:t>Статья 999. Правовая охрана изобретения, полезной модели, промышленного образца</w:t>
      </w:r>
    </w:p>
    <w:p w:rsidR="00000000" w:rsidRDefault="0009690C">
      <w:pPr>
        <w:pStyle w:val="ConsPlusNormal"/>
      </w:pPr>
    </w:p>
    <w:p w:rsidR="00000000" w:rsidRDefault="0009690C">
      <w:pPr>
        <w:pStyle w:val="ConsPlusNormal"/>
        <w:ind w:firstLine="540"/>
        <w:jc w:val="both"/>
      </w:pPr>
      <w:r>
        <w:t>Право на изобретение, полезную модель, промышленный образец охраняется государством и удостоверяется патентом.</w:t>
      </w:r>
    </w:p>
    <w:p w:rsidR="00000000" w:rsidRDefault="0009690C">
      <w:pPr>
        <w:pStyle w:val="ConsPlusNormal"/>
      </w:pPr>
    </w:p>
    <w:p w:rsidR="00000000" w:rsidRDefault="0009690C">
      <w:pPr>
        <w:pStyle w:val="ConsPlusNormal"/>
        <w:ind w:firstLine="540"/>
        <w:jc w:val="both"/>
        <w:outlineLvl w:val="2"/>
      </w:pPr>
      <w:r>
        <w:rPr>
          <w:b/>
          <w:bCs/>
        </w:rPr>
        <w:t>Статья 1000. Условия правовой охраны изобретения, полезной модели, промышленного образца</w:t>
      </w:r>
    </w:p>
    <w:p w:rsidR="00000000" w:rsidRDefault="0009690C">
      <w:pPr>
        <w:pStyle w:val="ConsPlusNormal"/>
      </w:pPr>
    </w:p>
    <w:p w:rsidR="00000000" w:rsidRDefault="0009690C">
      <w:pPr>
        <w:pStyle w:val="ConsPlusNormal"/>
        <w:ind w:firstLine="540"/>
        <w:jc w:val="both"/>
      </w:pPr>
      <w:r>
        <w:t>1. Права на изобретение, полезную модель и промышленны</w:t>
      </w:r>
      <w:r>
        <w:t>й образец охраняются при условии выдачи патента.</w:t>
      </w:r>
    </w:p>
    <w:p w:rsidR="00000000" w:rsidRDefault="0009690C">
      <w:pPr>
        <w:pStyle w:val="ConsPlusNormal"/>
        <w:spacing w:before="200"/>
        <w:ind w:firstLine="540"/>
        <w:jc w:val="both"/>
      </w:pPr>
      <w:r>
        <w:t>2. Изобретением, которому предоставляется правовая охрана, признается техническое решение в любой области, относящееся к продукту или способу, а также к применению продукта или способа по определенному назна</w:t>
      </w:r>
      <w:r>
        <w:t>чению, которое является новым, имеет изобретательский уровень и промышленно применимо.</w:t>
      </w:r>
    </w:p>
    <w:p w:rsidR="00000000" w:rsidRDefault="0009690C">
      <w:pPr>
        <w:pStyle w:val="ConsPlusNormal"/>
        <w:jc w:val="both"/>
      </w:pPr>
      <w:r>
        <w:t>(п. 2 статьи 1000 в ред. Закона Республики Беларусь от 17.07.2018 N 135-З)</w:t>
      </w:r>
    </w:p>
    <w:p w:rsidR="00000000" w:rsidRDefault="0009690C">
      <w:pPr>
        <w:pStyle w:val="ConsPlusNormal"/>
        <w:spacing w:before="200"/>
        <w:ind w:firstLine="540"/>
        <w:jc w:val="both"/>
      </w:pPr>
      <w:r>
        <w:t xml:space="preserve">3. Полезной моделью, которой предоставляется правовая охрана, признается техническое решение, </w:t>
      </w:r>
      <w:r>
        <w:t>относящееся к устройствам, являющееся новым и промышленно применимым.</w:t>
      </w:r>
    </w:p>
    <w:p w:rsidR="00000000" w:rsidRDefault="0009690C">
      <w:pPr>
        <w:pStyle w:val="ConsPlusNormal"/>
        <w:jc w:val="both"/>
      </w:pPr>
      <w:r>
        <w:t>(п. 3 статьи 1000 в ред. Закона Республики Беларусь от 16.12.2002 N 159-З)</w:t>
      </w:r>
    </w:p>
    <w:p w:rsidR="00000000" w:rsidRDefault="0009690C">
      <w:pPr>
        <w:pStyle w:val="ConsPlusNormal"/>
        <w:spacing w:before="200"/>
        <w:ind w:firstLine="540"/>
        <w:jc w:val="both"/>
      </w:pPr>
      <w:r>
        <w:t>4. Промышленным образцом, которому предоставляется правовая охрана, признается художественное или художественно</w:t>
      </w:r>
      <w:r>
        <w:t>-конструкторское решение изделия, определяющее его внешний вид и являющееся новым и оригинальным.</w:t>
      </w:r>
    </w:p>
    <w:p w:rsidR="00000000" w:rsidRDefault="0009690C">
      <w:pPr>
        <w:pStyle w:val="ConsPlusNormal"/>
        <w:jc w:val="both"/>
      </w:pPr>
      <w:r>
        <w:t>(п. 4 статьи 1000 в ред. Закона Республики Беларусь от 16.12.2002 N 159-З)</w:t>
      </w:r>
    </w:p>
    <w:p w:rsidR="00000000" w:rsidRDefault="0009690C">
      <w:pPr>
        <w:pStyle w:val="ConsPlusNormal"/>
        <w:spacing w:before="200"/>
        <w:ind w:firstLine="540"/>
        <w:jc w:val="both"/>
      </w:pPr>
      <w:r>
        <w:t>5. Требования, предъявляемые к изобретению, полезной модели, промышленному образцу,</w:t>
      </w:r>
      <w:r>
        <w:t xml:space="preserve"> при которых возникает право на получение патента, и порядок его выдачи патентным органом устанавливаются  законодательством.</w:t>
      </w:r>
    </w:p>
    <w:p w:rsidR="00000000" w:rsidRDefault="0009690C">
      <w:pPr>
        <w:pStyle w:val="ConsPlusNormal"/>
      </w:pPr>
    </w:p>
    <w:p w:rsidR="00000000" w:rsidRDefault="0009690C">
      <w:pPr>
        <w:pStyle w:val="ConsPlusNormal"/>
        <w:ind w:firstLine="540"/>
        <w:jc w:val="both"/>
        <w:outlineLvl w:val="2"/>
      </w:pPr>
      <w:r>
        <w:rPr>
          <w:b/>
          <w:bCs/>
        </w:rPr>
        <w:t>Статья 1001. Исключительное право на изобретение, полезную модель, промышленный образец</w:t>
      </w:r>
    </w:p>
    <w:p w:rsidR="00000000" w:rsidRDefault="0009690C">
      <w:pPr>
        <w:pStyle w:val="ConsPlusNormal"/>
        <w:ind w:firstLine="540"/>
        <w:jc w:val="both"/>
      </w:pPr>
      <w:r>
        <w:t>(в ред. Закона Республики Беларусь от 17.</w:t>
      </w:r>
      <w:r>
        <w:t>07.2018 N 135-З)</w:t>
      </w:r>
    </w:p>
    <w:p w:rsidR="00000000" w:rsidRDefault="0009690C">
      <w:pPr>
        <w:pStyle w:val="ConsPlusNormal"/>
      </w:pPr>
    </w:p>
    <w:p w:rsidR="00000000" w:rsidRDefault="0009690C">
      <w:pPr>
        <w:pStyle w:val="ConsPlusNormal"/>
        <w:ind w:firstLine="540"/>
        <w:jc w:val="both"/>
      </w:pPr>
      <w:r>
        <w:t>1. Патентообладателю принадлежит исключительное право на изобретение, полезную модель, промышленный образец.</w:t>
      </w:r>
    </w:p>
    <w:p w:rsidR="00000000" w:rsidRDefault="0009690C">
      <w:pPr>
        <w:pStyle w:val="ConsPlusNormal"/>
        <w:spacing w:before="200"/>
        <w:ind w:firstLine="540"/>
        <w:jc w:val="both"/>
      </w:pPr>
      <w:r>
        <w:t>Исключительное право на изобретение, полезную модель, промышленный образец включает право использовать их по своему усмотрению, е</w:t>
      </w:r>
      <w:r>
        <w:t>сли это не нарушает прав других лиц, разрешать или запрещать их использование другим лицам.</w:t>
      </w:r>
    </w:p>
    <w:p w:rsidR="00000000" w:rsidRDefault="0009690C">
      <w:pPr>
        <w:pStyle w:val="ConsPlusNormal"/>
        <w:spacing w:before="200"/>
        <w:ind w:firstLine="540"/>
        <w:jc w:val="both"/>
      </w:pPr>
      <w:r>
        <w:t>2. Иные лица не вправе использовать изобретение, полезную модель, промышленный образец без разрешения патентообладателя, за исключением случаев, когда использование</w:t>
      </w:r>
      <w:r>
        <w:t xml:space="preserve"> в соответствии с настоящим Кодексом или иным законом не признается нарушением исключительного права патентообладателя.</w:t>
      </w:r>
    </w:p>
    <w:p w:rsidR="00000000" w:rsidRDefault="0009690C">
      <w:pPr>
        <w:pStyle w:val="ConsPlusNormal"/>
        <w:spacing w:before="200"/>
        <w:ind w:firstLine="540"/>
        <w:jc w:val="both"/>
      </w:pPr>
      <w:r>
        <w:t>3. Нарушением исключительного права патентообладателя признаются осуществленные без его согласия:</w:t>
      </w:r>
    </w:p>
    <w:p w:rsidR="00000000" w:rsidRDefault="0009690C">
      <w:pPr>
        <w:pStyle w:val="ConsPlusNormal"/>
        <w:spacing w:before="200"/>
        <w:ind w:firstLine="540"/>
        <w:jc w:val="both"/>
      </w:pPr>
      <w:r>
        <w:t>изготовление, применение, ввоз, предло</w:t>
      </w:r>
      <w:r>
        <w:t>жение к продаже, продажа, иное введение в гражданский оборот или хранение для этих целей продукта, в котором применено изобретение, устройства, в котором применена полезная модель, изделия, содержащего промышленный образец, а также совершение названных дей</w:t>
      </w:r>
      <w:r>
        <w:t>ствий в отношении устройства, при функционировании или эксплуатации которого в соответствии с его назначением автоматически осуществляется способ, охраняемый патентом на изобретение;</w:t>
      </w:r>
    </w:p>
    <w:p w:rsidR="00000000" w:rsidRDefault="0009690C">
      <w:pPr>
        <w:pStyle w:val="ConsPlusNormal"/>
        <w:spacing w:before="200"/>
        <w:ind w:firstLine="540"/>
        <w:jc w:val="both"/>
      </w:pPr>
      <w:r>
        <w:t>применение способа, охраняемого патентом на изобретение, или введение в г</w:t>
      </w:r>
      <w:r>
        <w:t>ражданский оборот либо хранение для этих целей продукта, изготовленного непосредственно способом, охраняемым патентом на изобретение. При этом, если этот продукт является новым, любой идентичный продукт считается полученным запатентованным способом, пока н</w:t>
      </w:r>
      <w:r>
        <w:t>е доказано обратное.</w:t>
      </w:r>
    </w:p>
    <w:p w:rsidR="00000000" w:rsidRDefault="0009690C">
      <w:pPr>
        <w:pStyle w:val="ConsPlusNormal"/>
      </w:pPr>
    </w:p>
    <w:p w:rsidR="00000000" w:rsidRDefault="0009690C">
      <w:pPr>
        <w:pStyle w:val="ConsPlusNormal"/>
        <w:ind w:firstLine="540"/>
        <w:jc w:val="both"/>
        <w:outlineLvl w:val="2"/>
      </w:pPr>
      <w:bookmarkStart w:id="584" w:name="Par8430"/>
      <w:bookmarkEnd w:id="584"/>
      <w:r>
        <w:rPr>
          <w:b/>
          <w:bCs/>
        </w:rPr>
        <w:t>Статья 1002. Срок действия патента</w:t>
      </w:r>
    </w:p>
    <w:p w:rsidR="00000000" w:rsidRDefault="0009690C">
      <w:pPr>
        <w:pStyle w:val="ConsPlusNormal"/>
      </w:pPr>
    </w:p>
    <w:p w:rsidR="00000000" w:rsidRDefault="0009690C">
      <w:pPr>
        <w:pStyle w:val="ConsPlusNormal"/>
        <w:ind w:firstLine="540"/>
        <w:jc w:val="both"/>
      </w:pPr>
      <w:r>
        <w:t>1. Срок действия патента исчисляется с даты подачи заявки на выдачу патента на изобретение, полезную модель, промышленный образец в патентный орган и при условии соблюдения требова</w:t>
      </w:r>
      <w:r>
        <w:t>ний, установленных законодательством, составляет:</w:t>
      </w:r>
    </w:p>
    <w:p w:rsidR="00000000" w:rsidRDefault="0009690C">
      <w:pPr>
        <w:pStyle w:val="ConsPlusNormal"/>
        <w:jc w:val="both"/>
      </w:pPr>
      <w:r>
        <w:t>(в ред. Закона Республики Беларусь от 17.07.2018 N 135-З)</w:t>
      </w:r>
    </w:p>
    <w:p w:rsidR="00000000" w:rsidRDefault="0009690C">
      <w:pPr>
        <w:pStyle w:val="ConsPlusNormal"/>
        <w:spacing w:before="200"/>
        <w:ind w:firstLine="540"/>
        <w:jc w:val="both"/>
      </w:pPr>
      <w:r>
        <w:t>1) на изобретение - двадцать лет. Если с даты подачи заявки на выдачу патента на изобретение, относящееся к лекарственному средству, пестициду или а</w:t>
      </w:r>
      <w:r>
        <w:t>грохимикату, для применения которых в соответствии с законодательством требуется их государственная регистрация, до даты первоначальной государственной регистрации прошло более пяти лет, срок действия патента на это изобретение продлевается патентным орган</w:t>
      </w:r>
      <w:r>
        <w:t>ом по ходатайству патентообладателя. Срок действия патента продлевается на время, прошедшее с даты подачи заявки на выдачу патента на изобретение до даты первоначальной государственной регистрации лекарственного средства, пестицида или агрохимиката, в кото</w:t>
      </w:r>
      <w:r>
        <w:t>рых использовано изобретение, за вычетом пяти лет. При этом срок действия патента не может быть продлен более чем на пять лет. Ходатайство о продлении срока действия патента подается в период действия патента до истечения шести месяцев с даты первоначально</w:t>
      </w:r>
      <w:r>
        <w:t>й государственной регистрации лекарственного средства, пестицида или агрохимиката, в которых использовано изобретение, или даты публикации сведений о патенте в официальном бюллетене патентного органа в зависимости от того, какой из этих сроков истекает поз</w:t>
      </w:r>
      <w:r>
        <w:t>днее;</w:t>
      </w:r>
    </w:p>
    <w:p w:rsidR="00000000" w:rsidRDefault="0009690C">
      <w:pPr>
        <w:pStyle w:val="ConsPlusNormal"/>
        <w:jc w:val="both"/>
      </w:pPr>
      <w:r>
        <w:t>(в ред. Закона Республики Беларусь от 17.07.2018 N 135-З)</w:t>
      </w:r>
    </w:p>
    <w:p w:rsidR="00000000" w:rsidRDefault="0009690C">
      <w:pPr>
        <w:pStyle w:val="ConsPlusNormal"/>
        <w:spacing w:before="200"/>
        <w:ind w:firstLine="540"/>
        <w:jc w:val="both"/>
      </w:pPr>
      <w:r>
        <w:t>2) на полезную модель - пять лет с возможным продлением этого срока патентным органом по ходатайству патентообладателя, но не более чем на пять лет. Ходатайство о продлении срока действия пате</w:t>
      </w:r>
      <w:r>
        <w:t>нта на полезную модель подается в патентный орган до истечения срока действия патента;</w:t>
      </w:r>
    </w:p>
    <w:p w:rsidR="00000000" w:rsidRDefault="0009690C">
      <w:pPr>
        <w:pStyle w:val="ConsPlusNormal"/>
        <w:jc w:val="both"/>
      </w:pPr>
      <w:r>
        <w:t>(в ред. Закона Республики Беларусь от 17.07.2018 N 135-З)</w:t>
      </w:r>
    </w:p>
    <w:p w:rsidR="00000000" w:rsidRDefault="0009690C">
      <w:pPr>
        <w:pStyle w:val="ConsPlusNormal"/>
        <w:spacing w:before="200"/>
        <w:ind w:firstLine="540"/>
        <w:jc w:val="both"/>
      </w:pPr>
      <w:r>
        <w:t>3) на промышленный образец - десять лет с возможным продлением этого срока патентным органом по ходатайству пат</w:t>
      </w:r>
      <w:r>
        <w:t>ентообладателя, но не более чем на пять лет. Ходатайство о продлении срока действия патента на промышленный образец подается в патентный орган до истечения срока действия патента.</w:t>
      </w:r>
    </w:p>
    <w:p w:rsidR="00000000" w:rsidRDefault="0009690C">
      <w:pPr>
        <w:pStyle w:val="ConsPlusNormal"/>
        <w:jc w:val="both"/>
      </w:pPr>
      <w:r>
        <w:t>(в ред. Закона Республики Беларусь от 17.07.2018 N 135-З)</w:t>
      </w:r>
    </w:p>
    <w:p w:rsidR="00000000" w:rsidRDefault="0009690C">
      <w:pPr>
        <w:pStyle w:val="ConsPlusNormal"/>
        <w:jc w:val="both"/>
      </w:pPr>
      <w:r>
        <w:t xml:space="preserve">(п. 1 статьи 1002 </w:t>
      </w:r>
      <w:r>
        <w:t>в ред. Закона Республики Беларусь от 15.07.2010 N 167-З)</w:t>
      </w:r>
    </w:p>
    <w:p w:rsidR="00000000" w:rsidRDefault="0009690C">
      <w:pPr>
        <w:pStyle w:val="ConsPlusNormal"/>
        <w:spacing w:before="200"/>
        <w:ind w:firstLine="540"/>
        <w:jc w:val="both"/>
      </w:pPr>
      <w:r>
        <w:t>2. Охрана изобретения, полезной модели, промышленного образца действует с даты подачи заявки на выдачу патента на изобретение, полезную модель, промышленный образец в патентный орган. Защита прав мож</w:t>
      </w:r>
      <w:r>
        <w:t>ет быть осуществлена лишь после выдачи патента. В случае отказа в выдаче патента охрана считается ненаступившей.</w:t>
      </w:r>
    </w:p>
    <w:p w:rsidR="00000000" w:rsidRDefault="0009690C">
      <w:pPr>
        <w:pStyle w:val="ConsPlusNormal"/>
        <w:jc w:val="both"/>
      </w:pPr>
      <w:r>
        <w:t>(в ред. Законов Республики Беларусь от 16.12.2002 N 159-З, от 15.07.2010 N 167-З)</w:t>
      </w:r>
    </w:p>
    <w:p w:rsidR="00000000" w:rsidRDefault="0009690C">
      <w:pPr>
        <w:pStyle w:val="ConsPlusNormal"/>
        <w:spacing w:before="200"/>
        <w:ind w:firstLine="540"/>
        <w:jc w:val="both"/>
      </w:pPr>
      <w:r>
        <w:t>3. Приоритет изобретения, полезной модели, промышленного обра</w:t>
      </w:r>
      <w:r>
        <w:t>зца определяется в порядке, предусмотренном законодательством.</w:t>
      </w:r>
    </w:p>
    <w:p w:rsidR="00000000" w:rsidRDefault="0009690C">
      <w:pPr>
        <w:pStyle w:val="ConsPlusNormal"/>
      </w:pPr>
    </w:p>
    <w:p w:rsidR="00000000" w:rsidRDefault="0009690C">
      <w:pPr>
        <w:pStyle w:val="ConsPlusTitle"/>
        <w:jc w:val="center"/>
        <w:outlineLvl w:val="1"/>
      </w:pPr>
      <w:r>
        <w:t>ГЛАВА 64</w:t>
      </w:r>
    </w:p>
    <w:p w:rsidR="00000000" w:rsidRDefault="0009690C">
      <w:pPr>
        <w:pStyle w:val="ConsPlusTitle"/>
        <w:jc w:val="center"/>
      </w:pPr>
      <w:r>
        <w:t>ПРАВА НА СОРТА РАСТЕНИЙ И ПОРОДЫ ЖИВОТНЫХ</w:t>
      </w:r>
    </w:p>
    <w:p w:rsidR="00000000" w:rsidRDefault="0009690C">
      <w:pPr>
        <w:pStyle w:val="ConsPlusNormal"/>
        <w:jc w:val="center"/>
      </w:pPr>
      <w:r>
        <w:t>(в ред. Закона Республики Беларусь от 04.01.2014 N 108-З)</w:t>
      </w:r>
    </w:p>
    <w:p w:rsidR="00000000" w:rsidRDefault="0009690C">
      <w:pPr>
        <w:pStyle w:val="ConsPlusNormal"/>
      </w:pPr>
    </w:p>
    <w:p w:rsidR="00000000" w:rsidRDefault="0009690C">
      <w:pPr>
        <w:pStyle w:val="ConsPlusNormal"/>
        <w:ind w:firstLine="540"/>
        <w:jc w:val="both"/>
        <w:outlineLvl w:val="2"/>
      </w:pPr>
      <w:r>
        <w:rPr>
          <w:b/>
          <w:bCs/>
        </w:rPr>
        <w:t>Статья 1003. Условия охраны прав на сорта растений и породы животных</w:t>
      </w:r>
    </w:p>
    <w:p w:rsidR="00000000" w:rsidRDefault="0009690C">
      <w:pPr>
        <w:pStyle w:val="ConsPlusNormal"/>
        <w:jc w:val="both"/>
      </w:pPr>
      <w:r>
        <w:t>(в ред. Закон</w:t>
      </w:r>
      <w:r>
        <w:t>а Республики Беларусь от 04.01.2014 N 108-З)</w:t>
      </w:r>
    </w:p>
    <w:p w:rsidR="00000000" w:rsidRDefault="0009690C">
      <w:pPr>
        <w:pStyle w:val="ConsPlusNormal"/>
      </w:pPr>
    </w:p>
    <w:p w:rsidR="00000000" w:rsidRDefault="0009690C">
      <w:pPr>
        <w:pStyle w:val="ConsPlusNormal"/>
        <w:ind w:firstLine="540"/>
        <w:jc w:val="both"/>
      </w:pPr>
      <w:r>
        <w:t>1. Права на сорта растений и породы животных (селекционные достижения) охраняются при условии выдачи патента.</w:t>
      </w:r>
    </w:p>
    <w:p w:rsidR="00000000" w:rsidRDefault="0009690C">
      <w:pPr>
        <w:pStyle w:val="ConsPlusNormal"/>
        <w:jc w:val="both"/>
      </w:pPr>
      <w:r>
        <w:t>(в ред. Закона Республики Беларусь от 04.01.2014 N 108-З)</w:t>
      </w:r>
    </w:p>
    <w:p w:rsidR="00000000" w:rsidRDefault="0009690C">
      <w:pPr>
        <w:pStyle w:val="ConsPlusNormal"/>
        <w:spacing w:before="200"/>
        <w:ind w:firstLine="540"/>
        <w:jc w:val="both"/>
      </w:pPr>
      <w:r>
        <w:t>Селекционным достижением в растениеводстве признается сорт растения, то есть группа растений в рамках низшего из известных ботанических таксонов, которая может быть определена степенью проявления признаков, являющейся результатом реализации данного генотип</w:t>
      </w:r>
      <w:r>
        <w:t xml:space="preserve">а или комбинации генотипов, отличима от любой другой группы растений степенью выраженности по крайней мере одного из этих признаков и может рассматриваться как единое целое с точки зрения ее пригодности для воспроизводства в неизменном виде целых растений </w:t>
      </w:r>
      <w:r>
        <w:t>этой группы.</w:t>
      </w:r>
    </w:p>
    <w:p w:rsidR="00000000" w:rsidRDefault="0009690C">
      <w:pPr>
        <w:pStyle w:val="ConsPlusNormal"/>
        <w:jc w:val="both"/>
      </w:pPr>
      <w:r>
        <w:t>(часть вторая п. 1 статьи 1003 в ред. Закона Республики Беларусь от 04.01.2014 N 108-З)</w:t>
      </w:r>
    </w:p>
    <w:p w:rsidR="00000000" w:rsidRDefault="0009690C">
      <w:pPr>
        <w:pStyle w:val="ConsPlusNormal"/>
        <w:spacing w:before="200"/>
        <w:ind w:firstLine="540"/>
        <w:jc w:val="both"/>
      </w:pPr>
      <w:r>
        <w:t>Селекционным достижением в животноводстве признается порода, то есть целостная многочисленная группа животных общего происхождения, созданная человеком и и</w:t>
      </w:r>
      <w:r>
        <w:t>меющая генеалогическую структуру и свойства, которые позволяют отличить ее от иных пород животных этого же вида, и количественно достаточная для размножения в качестве одной породы.</w:t>
      </w:r>
    </w:p>
    <w:p w:rsidR="00000000" w:rsidRDefault="0009690C">
      <w:pPr>
        <w:pStyle w:val="ConsPlusNormal"/>
        <w:spacing w:before="200"/>
        <w:ind w:firstLine="540"/>
        <w:jc w:val="both"/>
      </w:pPr>
      <w:r>
        <w:t>2. Требования, при которых возникает право на получение патента на селекци</w:t>
      </w:r>
      <w:r>
        <w:t>онное достижение, и порядок выдачи такого патента устанавливаются законодательством.</w:t>
      </w:r>
    </w:p>
    <w:p w:rsidR="00000000" w:rsidRDefault="0009690C">
      <w:pPr>
        <w:pStyle w:val="ConsPlusNormal"/>
      </w:pPr>
    </w:p>
    <w:p w:rsidR="00000000" w:rsidRDefault="0009690C">
      <w:pPr>
        <w:pStyle w:val="ConsPlusNormal"/>
        <w:ind w:firstLine="540"/>
        <w:jc w:val="both"/>
        <w:outlineLvl w:val="2"/>
      </w:pPr>
      <w:r>
        <w:rPr>
          <w:b/>
          <w:bCs/>
        </w:rPr>
        <w:t>Статья 1004. Право автора определять наименование селекционного достижения</w:t>
      </w:r>
    </w:p>
    <w:p w:rsidR="00000000" w:rsidRDefault="0009690C">
      <w:pPr>
        <w:pStyle w:val="ConsPlusNormal"/>
        <w:jc w:val="both"/>
      </w:pPr>
      <w:r>
        <w:t>(в ред. Закона Республики Беларусь от 04.01.2014 N 108-З)</w:t>
      </w:r>
    </w:p>
    <w:p w:rsidR="00000000" w:rsidRDefault="0009690C">
      <w:pPr>
        <w:pStyle w:val="ConsPlusNormal"/>
      </w:pPr>
    </w:p>
    <w:p w:rsidR="00000000" w:rsidRDefault="0009690C">
      <w:pPr>
        <w:pStyle w:val="ConsPlusNormal"/>
        <w:ind w:firstLine="540"/>
        <w:jc w:val="both"/>
      </w:pPr>
      <w:r>
        <w:t>1. Автор селекционного достижения вп</w:t>
      </w:r>
      <w:r>
        <w:t>раве определить его наименование, которое должно отвечать требованиям, установленным  законодательством о селекционных достижениях.</w:t>
      </w:r>
    </w:p>
    <w:p w:rsidR="00000000" w:rsidRDefault="0009690C">
      <w:pPr>
        <w:pStyle w:val="ConsPlusNormal"/>
        <w:jc w:val="both"/>
      </w:pPr>
      <w:r>
        <w:t>(в ред. Закона Республики Беларусь от 04.01.2014 N 108-З)</w:t>
      </w:r>
    </w:p>
    <w:p w:rsidR="00000000" w:rsidRDefault="0009690C">
      <w:pPr>
        <w:pStyle w:val="ConsPlusNormal"/>
        <w:spacing w:before="200"/>
        <w:ind w:firstLine="540"/>
        <w:jc w:val="both"/>
      </w:pPr>
      <w:r>
        <w:t>2. При производстве, воспроизводстве, предложении к продаже, прода</w:t>
      </w:r>
      <w:r>
        <w:t>же и иных видах сбыта охраняемых селекционных достижений применение зарегистрированных для них наименований обязательно. Присвоение произведенным и (или) продаваемым семенам, племенному материалу наименования, отличающегося от зарегистрированного, не допус</w:t>
      </w:r>
      <w:r>
        <w:t>кается.</w:t>
      </w:r>
    </w:p>
    <w:p w:rsidR="00000000" w:rsidRDefault="0009690C">
      <w:pPr>
        <w:pStyle w:val="ConsPlusNormal"/>
        <w:jc w:val="both"/>
      </w:pPr>
      <w:r>
        <w:t>(в ред. Закона Республики Беларусь от 04.01.2014 N 108-З)</w:t>
      </w:r>
    </w:p>
    <w:p w:rsidR="00000000" w:rsidRDefault="0009690C">
      <w:pPr>
        <w:pStyle w:val="ConsPlusNormal"/>
        <w:spacing w:before="200"/>
        <w:ind w:firstLine="540"/>
        <w:jc w:val="both"/>
      </w:pPr>
      <w:r>
        <w:t>3. Присвоение наименования зарегистрированного селекционного достижения не относящимся к нему произведенным и (или) продаваемым семенам и племенному материалу является нарушением прав патент</w:t>
      </w:r>
      <w:r>
        <w:t>ообладателя и автора селекционного достижения.</w:t>
      </w:r>
    </w:p>
    <w:p w:rsidR="00000000" w:rsidRDefault="0009690C">
      <w:pPr>
        <w:pStyle w:val="ConsPlusNormal"/>
        <w:jc w:val="both"/>
      </w:pPr>
      <w:r>
        <w:t>(в ред. Закона Республики Беларусь от 04.01.2014 N 108-З)</w:t>
      </w:r>
    </w:p>
    <w:p w:rsidR="00000000" w:rsidRDefault="0009690C">
      <w:pPr>
        <w:pStyle w:val="ConsPlusNormal"/>
      </w:pPr>
    </w:p>
    <w:p w:rsidR="00000000" w:rsidRDefault="0009690C">
      <w:pPr>
        <w:pStyle w:val="ConsPlusNormal"/>
        <w:ind w:firstLine="540"/>
        <w:jc w:val="both"/>
        <w:outlineLvl w:val="2"/>
      </w:pPr>
      <w:r>
        <w:rPr>
          <w:b/>
          <w:bCs/>
        </w:rPr>
        <w:t>Статья 1005. Права обладателя патента на селекционное достижение</w:t>
      </w:r>
    </w:p>
    <w:p w:rsidR="00000000" w:rsidRDefault="0009690C">
      <w:pPr>
        <w:pStyle w:val="ConsPlusNormal"/>
        <w:ind w:firstLine="540"/>
        <w:jc w:val="both"/>
      </w:pPr>
      <w:r>
        <w:t>(в ред. Закона Республики Беларусь от 04.01.2014 N 108-З)</w:t>
      </w:r>
    </w:p>
    <w:p w:rsidR="00000000" w:rsidRDefault="0009690C">
      <w:pPr>
        <w:pStyle w:val="ConsPlusNormal"/>
      </w:pPr>
    </w:p>
    <w:p w:rsidR="00000000" w:rsidRDefault="0009690C">
      <w:pPr>
        <w:pStyle w:val="ConsPlusNormal"/>
        <w:ind w:firstLine="540"/>
        <w:jc w:val="both"/>
      </w:pPr>
      <w:r>
        <w:t>Обладателю патента на селе</w:t>
      </w:r>
      <w:r>
        <w:t>кционное достижение принадлежит исключительное право на это достижение в пределах, установленных законом.</w:t>
      </w:r>
    </w:p>
    <w:p w:rsidR="00000000" w:rsidRDefault="0009690C">
      <w:pPr>
        <w:pStyle w:val="ConsPlusNormal"/>
      </w:pPr>
    </w:p>
    <w:p w:rsidR="00000000" w:rsidRDefault="0009690C">
      <w:pPr>
        <w:pStyle w:val="ConsPlusNormal"/>
        <w:ind w:firstLine="540"/>
        <w:jc w:val="both"/>
        <w:outlineLvl w:val="2"/>
      </w:pPr>
      <w:r>
        <w:rPr>
          <w:b/>
          <w:bCs/>
        </w:rPr>
        <w:t>Статья 1006. Срок действия патента на селекционное достижение</w:t>
      </w:r>
    </w:p>
    <w:p w:rsidR="00000000" w:rsidRDefault="0009690C">
      <w:pPr>
        <w:pStyle w:val="ConsPlusNormal"/>
      </w:pPr>
    </w:p>
    <w:p w:rsidR="00000000" w:rsidRDefault="0009690C">
      <w:pPr>
        <w:pStyle w:val="ConsPlusNormal"/>
        <w:ind w:firstLine="540"/>
        <w:jc w:val="both"/>
      </w:pPr>
      <w:r>
        <w:t>Действие патента на селекционное достижение начинается с даты регистрации достижения в</w:t>
      </w:r>
      <w:r>
        <w:t xml:space="preserve"> государственном реестре охраняемых селекционных достижений и продолжается в течение двадцати лет.</w:t>
      </w:r>
    </w:p>
    <w:p w:rsidR="00000000" w:rsidRDefault="0009690C">
      <w:pPr>
        <w:pStyle w:val="ConsPlusNormal"/>
        <w:jc w:val="both"/>
      </w:pPr>
      <w:r>
        <w:t>(в ред. Закона Республики Беларусь от 04.01.2014 N 108-З)</w:t>
      </w:r>
    </w:p>
    <w:p w:rsidR="00000000" w:rsidRDefault="0009690C">
      <w:pPr>
        <w:pStyle w:val="ConsPlusNormal"/>
        <w:spacing w:before="200"/>
        <w:ind w:firstLine="540"/>
        <w:jc w:val="both"/>
      </w:pPr>
      <w:r>
        <w:t>Законом могут быть установлены более длительные сроки действия патента для отдельных видов селекционных достижений.</w:t>
      </w:r>
    </w:p>
    <w:p w:rsidR="00000000" w:rsidRDefault="0009690C">
      <w:pPr>
        <w:pStyle w:val="ConsPlusNormal"/>
      </w:pPr>
    </w:p>
    <w:p w:rsidR="00000000" w:rsidRDefault="0009690C">
      <w:pPr>
        <w:pStyle w:val="ConsPlusTitle"/>
        <w:jc w:val="center"/>
        <w:outlineLvl w:val="1"/>
      </w:pPr>
      <w:r>
        <w:t>ГЛАВА 65</w:t>
      </w:r>
    </w:p>
    <w:p w:rsidR="00000000" w:rsidRDefault="0009690C">
      <w:pPr>
        <w:pStyle w:val="ConsPlusTitle"/>
        <w:jc w:val="center"/>
      </w:pPr>
      <w:r>
        <w:t>ПРАВО НА ТОПОЛОГИЮ ИНТЕГРАЛЬНОЙ МИКРОСХЕМЫ</w:t>
      </w:r>
    </w:p>
    <w:p w:rsidR="00000000" w:rsidRDefault="0009690C">
      <w:pPr>
        <w:pStyle w:val="ConsPlusNormal"/>
      </w:pPr>
    </w:p>
    <w:p w:rsidR="00000000" w:rsidRDefault="0009690C">
      <w:pPr>
        <w:pStyle w:val="ConsPlusNormal"/>
        <w:ind w:firstLine="540"/>
        <w:jc w:val="both"/>
        <w:outlineLvl w:val="2"/>
      </w:pPr>
      <w:r>
        <w:rPr>
          <w:b/>
          <w:bCs/>
        </w:rPr>
        <w:t>Статья 1007. Понятие топологии интегральной микросхемы</w:t>
      </w:r>
    </w:p>
    <w:p w:rsidR="00000000" w:rsidRDefault="0009690C">
      <w:pPr>
        <w:pStyle w:val="ConsPlusNormal"/>
      </w:pPr>
    </w:p>
    <w:p w:rsidR="00000000" w:rsidRDefault="0009690C">
      <w:pPr>
        <w:pStyle w:val="ConsPlusNormal"/>
        <w:ind w:firstLine="540"/>
        <w:jc w:val="both"/>
      </w:pPr>
      <w:r>
        <w:t>Топологией интегральной микрос</w:t>
      </w:r>
      <w:r>
        <w:t>хемы является зафиксированное на материальном носителе пространственно-геометрическое расположение совокупности элементов интегральной схемы и связей между ними.</w:t>
      </w:r>
    </w:p>
    <w:p w:rsidR="00000000" w:rsidRDefault="0009690C">
      <w:pPr>
        <w:pStyle w:val="ConsPlusNormal"/>
      </w:pPr>
    </w:p>
    <w:p w:rsidR="00000000" w:rsidRDefault="0009690C">
      <w:pPr>
        <w:pStyle w:val="ConsPlusNormal"/>
        <w:ind w:firstLine="540"/>
        <w:jc w:val="both"/>
        <w:outlineLvl w:val="2"/>
      </w:pPr>
      <w:r>
        <w:rPr>
          <w:b/>
          <w:bCs/>
        </w:rPr>
        <w:t>Статья 1008. Условия правовой охраны топологий интегральных микросхем</w:t>
      </w:r>
    </w:p>
    <w:p w:rsidR="00000000" w:rsidRDefault="0009690C">
      <w:pPr>
        <w:pStyle w:val="ConsPlusNormal"/>
        <w:ind w:firstLine="540"/>
        <w:jc w:val="both"/>
      </w:pPr>
      <w:r>
        <w:t>(в ред. Закона Республи</w:t>
      </w:r>
      <w:r>
        <w:t>ки Беларусь от 18.12.2018 N 151-З)</w:t>
      </w:r>
    </w:p>
    <w:p w:rsidR="00000000" w:rsidRDefault="0009690C">
      <w:pPr>
        <w:pStyle w:val="ConsPlusNormal"/>
      </w:pPr>
    </w:p>
    <w:p w:rsidR="00000000" w:rsidRDefault="0009690C">
      <w:pPr>
        <w:pStyle w:val="ConsPlusNormal"/>
        <w:ind w:firstLine="540"/>
        <w:jc w:val="both"/>
      </w:pPr>
      <w:r>
        <w:t>1. Правовая охрана распространяется только на оригинальную топологию интегральной микросхемы.</w:t>
      </w:r>
    </w:p>
    <w:p w:rsidR="00000000" w:rsidRDefault="0009690C">
      <w:pPr>
        <w:pStyle w:val="ConsPlusNormal"/>
        <w:spacing w:before="200"/>
        <w:ind w:firstLine="540"/>
        <w:jc w:val="both"/>
      </w:pPr>
      <w:r>
        <w:t>Оригинальной является топология интегральной микросхемы, созданная в результате творческого труда автора. Топология признается</w:t>
      </w:r>
      <w:r>
        <w:t xml:space="preserve"> оригинальной до тех пор, пока не доказано обратное.</w:t>
      </w:r>
    </w:p>
    <w:p w:rsidR="00000000" w:rsidRDefault="0009690C">
      <w:pPr>
        <w:pStyle w:val="ConsPlusNormal"/>
        <w:spacing w:before="200"/>
        <w:ind w:firstLine="540"/>
        <w:jc w:val="both"/>
      </w:pPr>
      <w:r>
        <w:t>2. Топологии интегральной микросхемы, совокупность элементов которой известна автору и (или) специалистам в области разработки топологий на дату ее создания, правовая охрана не предоставляется, если иное</w:t>
      </w:r>
      <w:r>
        <w:t xml:space="preserve"> не установлено пунктом 3 настоящей статьи.</w:t>
      </w:r>
    </w:p>
    <w:p w:rsidR="00000000" w:rsidRDefault="0009690C">
      <w:pPr>
        <w:pStyle w:val="ConsPlusNormal"/>
        <w:spacing w:before="200"/>
        <w:ind w:firstLine="540"/>
        <w:jc w:val="both"/>
      </w:pPr>
      <w:bookmarkStart w:id="585" w:name="Par8493"/>
      <w:bookmarkEnd w:id="585"/>
      <w:r>
        <w:t xml:space="preserve">3. Топологии интегральной микросхемы, состоящей из элементов, которые известны автору и (или) специалистам в области разработки топологий на дату ее создания, предоставляется правовая охрана только </w:t>
      </w:r>
      <w:r>
        <w:t>в том случае, если пространственно-геометрическое расположение совокупности таких элементов и связей между ними в целом отвечает условию оригинальности.</w:t>
      </w:r>
    </w:p>
    <w:p w:rsidR="00000000" w:rsidRDefault="0009690C">
      <w:pPr>
        <w:pStyle w:val="ConsPlusNormal"/>
      </w:pPr>
    </w:p>
    <w:p w:rsidR="00000000" w:rsidRDefault="0009690C">
      <w:pPr>
        <w:pStyle w:val="ConsPlusNormal"/>
        <w:ind w:firstLine="540"/>
        <w:jc w:val="both"/>
        <w:outlineLvl w:val="2"/>
      </w:pPr>
      <w:r>
        <w:rPr>
          <w:b/>
          <w:bCs/>
        </w:rPr>
        <w:t>Статья 1009. Регулирование отношений, связанных с созданием и использованием топологий интегральных ми</w:t>
      </w:r>
      <w:r>
        <w:rPr>
          <w:b/>
          <w:bCs/>
        </w:rPr>
        <w:t>кросхем</w:t>
      </w:r>
    </w:p>
    <w:p w:rsidR="00000000" w:rsidRDefault="0009690C">
      <w:pPr>
        <w:pStyle w:val="ConsPlusNormal"/>
      </w:pPr>
    </w:p>
    <w:p w:rsidR="00000000" w:rsidRDefault="0009690C">
      <w:pPr>
        <w:pStyle w:val="ConsPlusNormal"/>
        <w:ind w:firstLine="540"/>
        <w:jc w:val="both"/>
      </w:pPr>
      <w:r>
        <w:t>Отношения, связанные с созданием, охраной и использованием топологий интегральных микросхем, регулируются настоящим Кодексом и иными  актами законодательства о правовой охране топологий интегральных микросхем.</w:t>
      </w:r>
    </w:p>
    <w:p w:rsidR="00000000" w:rsidRDefault="0009690C">
      <w:pPr>
        <w:pStyle w:val="ConsPlusNormal"/>
      </w:pPr>
    </w:p>
    <w:p w:rsidR="00000000" w:rsidRDefault="0009690C">
      <w:pPr>
        <w:pStyle w:val="ConsPlusTitle"/>
        <w:jc w:val="center"/>
        <w:outlineLvl w:val="1"/>
      </w:pPr>
      <w:r>
        <w:t>ГЛАВА 66</w:t>
      </w:r>
    </w:p>
    <w:p w:rsidR="00000000" w:rsidRDefault="0009690C">
      <w:pPr>
        <w:pStyle w:val="ConsPlusTitle"/>
        <w:jc w:val="center"/>
      </w:pPr>
      <w:r>
        <w:t>ПРАВО НА ЗАЩИТУ СЕКРЕТА ПРО</w:t>
      </w:r>
      <w:r>
        <w:t>ИЗВОДСТВА (НОУ-ХАУ) ОТ НЕЗАКОННОГО ИСПОЛЬЗОВАНИЯ</w:t>
      </w:r>
    </w:p>
    <w:p w:rsidR="00000000" w:rsidRDefault="0009690C">
      <w:pPr>
        <w:pStyle w:val="ConsPlusNormal"/>
        <w:jc w:val="center"/>
      </w:pPr>
      <w:r>
        <w:t>(в ред. Закона Республики Беларусь от 05.01.2013 N 16-З)</w:t>
      </w:r>
    </w:p>
    <w:p w:rsidR="00000000" w:rsidRDefault="0009690C">
      <w:pPr>
        <w:pStyle w:val="ConsPlusNormal"/>
      </w:pPr>
    </w:p>
    <w:p w:rsidR="00000000" w:rsidRDefault="0009690C">
      <w:pPr>
        <w:pStyle w:val="ConsPlusNormal"/>
        <w:ind w:firstLine="540"/>
        <w:jc w:val="both"/>
        <w:outlineLvl w:val="2"/>
      </w:pPr>
      <w:bookmarkStart w:id="586" w:name="Par8503"/>
      <w:bookmarkEnd w:id="586"/>
      <w:r>
        <w:rPr>
          <w:b/>
          <w:bCs/>
        </w:rPr>
        <w:t>Статья 1010. Условия правовой охраны секрета производства (ноу-хау)</w:t>
      </w:r>
    </w:p>
    <w:p w:rsidR="00000000" w:rsidRDefault="0009690C">
      <w:pPr>
        <w:pStyle w:val="ConsPlusNormal"/>
      </w:pPr>
    </w:p>
    <w:p w:rsidR="00000000" w:rsidRDefault="0009690C">
      <w:pPr>
        <w:pStyle w:val="ConsPlusNormal"/>
        <w:ind w:firstLine="540"/>
        <w:jc w:val="both"/>
      </w:pPr>
      <w:r>
        <w:t>1. Лицо, правомерно обладающее сведениями, составляющими секрет производства (ноу-хау), имеет право на защиту этих сведений от незаконного использования.</w:t>
      </w:r>
    </w:p>
    <w:p w:rsidR="00000000" w:rsidRDefault="0009690C">
      <w:pPr>
        <w:pStyle w:val="ConsPlusNormal"/>
        <w:spacing w:before="200"/>
        <w:ind w:firstLine="540"/>
        <w:jc w:val="both"/>
      </w:pPr>
      <w:r>
        <w:t>2. Сведения, составляющие секрет производства (ноу-хау), охраняются в режиме коммерческой тайны в случ</w:t>
      </w:r>
      <w:r>
        <w:t>ае, если они соответствуют требованиям, определенным пунктом 2 статьи 140 настоящего Кодекса. Право на защиту таких сведений возникает независимо от выполнения в отношении этих сведений каких-либо формальностей (регистрации, получения свидетельства и т.п.)</w:t>
      </w:r>
      <w:r>
        <w:t>.</w:t>
      </w:r>
    </w:p>
    <w:p w:rsidR="00000000" w:rsidRDefault="0009690C">
      <w:pPr>
        <w:pStyle w:val="ConsPlusNormal"/>
      </w:pPr>
    </w:p>
    <w:p w:rsidR="00000000" w:rsidRDefault="0009690C">
      <w:pPr>
        <w:pStyle w:val="ConsPlusNormal"/>
        <w:ind w:firstLine="540"/>
        <w:jc w:val="both"/>
        <w:outlineLvl w:val="2"/>
      </w:pPr>
      <w:r>
        <w:rPr>
          <w:b/>
          <w:bCs/>
        </w:rPr>
        <w:t>Статья 1011. Ответственность за незаконное использование секрета производства (ноу-хау)</w:t>
      </w:r>
    </w:p>
    <w:p w:rsidR="00000000" w:rsidRDefault="0009690C">
      <w:pPr>
        <w:pStyle w:val="ConsPlusNormal"/>
      </w:pPr>
    </w:p>
    <w:p w:rsidR="00000000" w:rsidRDefault="0009690C">
      <w:pPr>
        <w:pStyle w:val="ConsPlusNormal"/>
        <w:ind w:firstLine="540"/>
        <w:jc w:val="both"/>
      </w:pPr>
      <w:r>
        <w:t>1. Лицо, правомерно обладающее секретом производства (ноу-хау), вправе потребовать от лица, незаконно его использующего, немедленного прекращения такого использован</w:t>
      </w:r>
      <w:r>
        <w:t>ия, а также вправе использовать иные способы защиты, предусмотренные законодательством.</w:t>
      </w:r>
    </w:p>
    <w:p w:rsidR="00000000" w:rsidRDefault="0009690C">
      <w:pPr>
        <w:pStyle w:val="ConsPlusNormal"/>
        <w:spacing w:before="200"/>
        <w:ind w:firstLine="540"/>
        <w:jc w:val="both"/>
      </w:pPr>
      <w:r>
        <w:t>2. В случае использования секрета производства (ноу-хау) лицом, которое в соответствии с законодательством является добросовестным приобретателем, суд с учетом средств,</w:t>
      </w:r>
      <w:r>
        <w:t xml:space="preserve"> израсходованных таким лицом на использование секрета производства (ноу-хау), может разрешить его дальнейшее использование на условиях возмездности.</w:t>
      </w:r>
    </w:p>
    <w:p w:rsidR="00000000" w:rsidRDefault="0009690C">
      <w:pPr>
        <w:pStyle w:val="ConsPlusNormal"/>
        <w:spacing w:before="200"/>
        <w:ind w:firstLine="540"/>
        <w:jc w:val="both"/>
      </w:pPr>
      <w:r>
        <w:t>3. Лицо, самостоятельно и правомерно получившее сведения, составляющие секрет производства (ноу-хау), вправ</w:t>
      </w:r>
      <w:r>
        <w:t>е использовать эти сведения независимо от прав обладателя соответствующего секрета производства (ноу-хау) и не отвечает перед ним за такое использование.</w:t>
      </w:r>
    </w:p>
    <w:p w:rsidR="00000000" w:rsidRDefault="0009690C">
      <w:pPr>
        <w:pStyle w:val="ConsPlusNormal"/>
      </w:pPr>
    </w:p>
    <w:p w:rsidR="00000000" w:rsidRDefault="0009690C">
      <w:pPr>
        <w:pStyle w:val="ConsPlusNormal"/>
        <w:ind w:firstLine="540"/>
        <w:jc w:val="both"/>
        <w:outlineLvl w:val="2"/>
      </w:pPr>
      <w:r>
        <w:rPr>
          <w:b/>
          <w:bCs/>
        </w:rPr>
        <w:t>Статья 1012. Распоряжение секретом производства (ноу-хау)</w:t>
      </w:r>
    </w:p>
    <w:p w:rsidR="00000000" w:rsidRDefault="0009690C">
      <w:pPr>
        <w:pStyle w:val="ConsPlusNormal"/>
      </w:pPr>
    </w:p>
    <w:p w:rsidR="00000000" w:rsidRDefault="0009690C">
      <w:pPr>
        <w:pStyle w:val="ConsPlusNormal"/>
        <w:ind w:firstLine="540"/>
        <w:jc w:val="both"/>
      </w:pPr>
      <w:r>
        <w:t>Лицо, обладающее секретом производства (но</w:t>
      </w:r>
      <w:r>
        <w:t>у-хау), может передать все или часть составляющих его сведений другому лицу по договору.</w:t>
      </w:r>
    </w:p>
    <w:p w:rsidR="00000000" w:rsidRDefault="0009690C">
      <w:pPr>
        <w:pStyle w:val="ConsPlusNormal"/>
      </w:pPr>
    </w:p>
    <w:p w:rsidR="00000000" w:rsidRDefault="0009690C">
      <w:pPr>
        <w:pStyle w:val="ConsPlusTitle"/>
        <w:jc w:val="center"/>
        <w:outlineLvl w:val="1"/>
      </w:pPr>
      <w:bookmarkStart w:id="587" w:name="Par8518"/>
      <w:bookmarkEnd w:id="587"/>
      <w:r>
        <w:t>ГЛАВА 67</w:t>
      </w:r>
    </w:p>
    <w:p w:rsidR="00000000" w:rsidRDefault="0009690C">
      <w:pPr>
        <w:pStyle w:val="ConsPlusTitle"/>
        <w:jc w:val="center"/>
      </w:pPr>
      <w:r>
        <w:t>СРЕДСТВА ИНДИВИДУАЛИЗАЦИИ УЧАСТНИКОВ ГРАЖДАНСКОГО ОБОРОТА, ТОВАРОВ, РАБОТ ИЛИ УСЛУГ</w:t>
      </w:r>
    </w:p>
    <w:p w:rsidR="00000000" w:rsidRDefault="0009690C">
      <w:pPr>
        <w:pStyle w:val="ConsPlusNormal"/>
        <w:jc w:val="center"/>
      </w:pPr>
      <w:r>
        <w:t>(в ред. Закона Республики Беларусь от 08.01.2004 N 267-З)</w:t>
      </w:r>
    </w:p>
    <w:p w:rsidR="00000000" w:rsidRDefault="0009690C">
      <w:pPr>
        <w:pStyle w:val="ConsPlusNormal"/>
      </w:pPr>
    </w:p>
    <w:p w:rsidR="00000000" w:rsidRDefault="0009690C">
      <w:pPr>
        <w:pStyle w:val="ConsPlusNormal"/>
        <w:jc w:val="center"/>
        <w:outlineLvl w:val="2"/>
      </w:pPr>
      <w:r>
        <w:rPr>
          <w:b/>
          <w:bCs/>
        </w:rPr>
        <w:t>§ 1. Фирменное наименование</w:t>
      </w:r>
    </w:p>
    <w:p w:rsidR="00000000" w:rsidRDefault="0009690C">
      <w:pPr>
        <w:pStyle w:val="ConsPlusNormal"/>
      </w:pPr>
    </w:p>
    <w:p w:rsidR="00000000" w:rsidRDefault="0009690C">
      <w:pPr>
        <w:pStyle w:val="ConsPlusNormal"/>
        <w:ind w:firstLine="540"/>
        <w:jc w:val="both"/>
        <w:outlineLvl w:val="3"/>
      </w:pPr>
      <w:r>
        <w:rPr>
          <w:b/>
          <w:bCs/>
        </w:rPr>
        <w:t>Статья 1013. Право на фирменное наименование</w:t>
      </w:r>
    </w:p>
    <w:p w:rsidR="00000000" w:rsidRDefault="0009690C">
      <w:pPr>
        <w:pStyle w:val="ConsPlusNormal"/>
      </w:pPr>
    </w:p>
    <w:p w:rsidR="00000000" w:rsidRDefault="0009690C">
      <w:pPr>
        <w:pStyle w:val="ConsPlusNormal"/>
        <w:ind w:firstLine="540"/>
        <w:jc w:val="both"/>
      </w:pPr>
      <w:r>
        <w:t>1. Юридическое лицо имеет исключительное право использовать фирменное наименование на товарах, их упаковке, в рекламе, вывесках, проспектах, счетах, печатных изданиях, официальных бланках и иной документации, связанной с его деятельностью, а также при демо</w:t>
      </w:r>
      <w:r>
        <w:t>нстрации товаров на выставках и ярмарках, которые проводятся на территории Республики Беларусь.</w:t>
      </w:r>
    </w:p>
    <w:p w:rsidR="00000000" w:rsidRDefault="0009690C">
      <w:pPr>
        <w:pStyle w:val="ConsPlusNormal"/>
        <w:spacing w:before="200"/>
        <w:ind w:firstLine="540"/>
        <w:jc w:val="both"/>
      </w:pPr>
      <w:r>
        <w:t>2. Фирменное наименование юридического лица определяется при утверждении его устава и подлежит регистрации путем включения в Единый государственный  регистр юри</w:t>
      </w:r>
      <w:r>
        <w:t>дических лиц и индивидуальных предпринимателей.</w:t>
      </w:r>
    </w:p>
    <w:p w:rsidR="00000000" w:rsidRDefault="0009690C">
      <w:pPr>
        <w:pStyle w:val="ConsPlusNormal"/>
        <w:jc w:val="both"/>
      </w:pPr>
      <w:r>
        <w:t>(в ред. Закона Республики Беларусь от 18.08.2004 N 316-З)</w:t>
      </w:r>
    </w:p>
    <w:p w:rsidR="00000000" w:rsidRDefault="0009690C">
      <w:pPr>
        <w:pStyle w:val="ConsPlusNormal"/>
        <w:spacing w:before="200"/>
        <w:ind w:firstLine="540"/>
        <w:jc w:val="both"/>
      </w:pPr>
      <w:r>
        <w:t>3. Не может быть зарегистрировано фирменное наименование юридического лица, похожее на уже зарегистрированное настолько, что это может привести к отож</w:t>
      </w:r>
      <w:r>
        <w:t>дествлению соответствующих юридических лиц.</w:t>
      </w:r>
    </w:p>
    <w:p w:rsidR="00000000" w:rsidRDefault="0009690C">
      <w:pPr>
        <w:pStyle w:val="ConsPlusNormal"/>
      </w:pPr>
    </w:p>
    <w:p w:rsidR="00000000" w:rsidRDefault="0009690C">
      <w:pPr>
        <w:pStyle w:val="ConsPlusNormal"/>
        <w:ind w:firstLine="540"/>
        <w:jc w:val="both"/>
        <w:outlineLvl w:val="3"/>
      </w:pPr>
      <w:r>
        <w:rPr>
          <w:b/>
          <w:bCs/>
        </w:rPr>
        <w:t>Статья 1014. Использование фирменного наименования юридического лица в товарном знаке</w:t>
      </w:r>
    </w:p>
    <w:p w:rsidR="00000000" w:rsidRDefault="0009690C">
      <w:pPr>
        <w:pStyle w:val="ConsPlusNormal"/>
      </w:pPr>
    </w:p>
    <w:p w:rsidR="00000000" w:rsidRDefault="0009690C">
      <w:pPr>
        <w:pStyle w:val="ConsPlusNormal"/>
        <w:ind w:firstLine="540"/>
        <w:jc w:val="both"/>
      </w:pPr>
      <w:r>
        <w:t>Фирменное наименование юридического лица может быть использовано в принадлежащем ему товарном знаке.</w:t>
      </w:r>
    </w:p>
    <w:p w:rsidR="00000000" w:rsidRDefault="0009690C">
      <w:pPr>
        <w:pStyle w:val="ConsPlusNormal"/>
      </w:pPr>
    </w:p>
    <w:p w:rsidR="00000000" w:rsidRDefault="0009690C">
      <w:pPr>
        <w:pStyle w:val="ConsPlusNormal"/>
        <w:ind w:firstLine="540"/>
        <w:jc w:val="both"/>
        <w:outlineLvl w:val="3"/>
      </w:pPr>
      <w:r>
        <w:rPr>
          <w:b/>
          <w:bCs/>
        </w:rPr>
        <w:t xml:space="preserve">Статья 1015. Действие </w:t>
      </w:r>
      <w:r>
        <w:rPr>
          <w:b/>
          <w:bCs/>
        </w:rPr>
        <w:t>права на фирменное наименование</w:t>
      </w:r>
    </w:p>
    <w:p w:rsidR="00000000" w:rsidRDefault="0009690C">
      <w:pPr>
        <w:pStyle w:val="ConsPlusNormal"/>
      </w:pPr>
    </w:p>
    <w:p w:rsidR="00000000" w:rsidRDefault="0009690C">
      <w:pPr>
        <w:pStyle w:val="ConsPlusNormal"/>
        <w:ind w:firstLine="540"/>
        <w:jc w:val="both"/>
      </w:pPr>
      <w:r>
        <w:t>1. На территории Республики Беларусь действует исключительное право на наименование, зарегистрированное в Республике Беларусь в качестве обозначения юридического лица.</w:t>
      </w:r>
    </w:p>
    <w:p w:rsidR="00000000" w:rsidRDefault="0009690C">
      <w:pPr>
        <w:pStyle w:val="ConsPlusNormal"/>
        <w:spacing w:before="200"/>
        <w:ind w:firstLine="540"/>
        <w:jc w:val="both"/>
      </w:pPr>
      <w:r>
        <w:t xml:space="preserve">На наименование, зарегистрированное или общепризнанное </w:t>
      </w:r>
      <w:r>
        <w:t>в иностранном государстве, исключительное право на территории Республики Беларусь действует в случаях, предусмотренных законодательством.</w:t>
      </w:r>
    </w:p>
    <w:p w:rsidR="00000000" w:rsidRDefault="0009690C">
      <w:pPr>
        <w:pStyle w:val="ConsPlusNormal"/>
        <w:spacing w:before="200"/>
        <w:ind w:firstLine="540"/>
        <w:jc w:val="both"/>
      </w:pPr>
      <w:r>
        <w:t>2. Действие права на фирменное наименование прекращается с  ликвидацией юридического лица или с изменением его фирменн</w:t>
      </w:r>
      <w:r>
        <w:t>ого наименования.</w:t>
      </w:r>
    </w:p>
    <w:p w:rsidR="00000000" w:rsidRDefault="0009690C">
      <w:pPr>
        <w:pStyle w:val="ConsPlusNormal"/>
      </w:pPr>
    </w:p>
    <w:p w:rsidR="00000000" w:rsidRDefault="0009690C">
      <w:pPr>
        <w:pStyle w:val="ConsPlusNormal"/>
        <w:ind w:firstLine="540"/>
        <w:jc w:val="both"/>
        <w:outlineLvl w:val="3"/>
      </w:pPr>
      <w:r>
        <w:rPr>
          <w:b/>
          <w:bCs/>
        </w:rPr>
        <w:t>Статья 1016. Отчуждение права на фирменное наименование</w:t>
      </w:r>
    </w:p>
    <w:p w:rsidR="00000000" w:rsidRDefault="0009690C">
      <w:pPr>
        <w:pStyle w:val="ConsPlusNormal"/>
      </w:pPr>
    </w:p>
    <w:p w:rsidR="00000000" w:rsidRDefault="0009690C">
      <w:pPr>
        <w:pStyle w:val="ConsPlusNormal"/>
        <w:ind w:firstLine="540"/>
        <w:jc w:val="both"/>
      </w:pPr>
      <w:r>
        <w:t>1. Отчуждение и переход права на фирменное наименование юридического лица не допускается, кроме случаев реорганизации юридического лица или отчуждения предприятия в целом.</w:t>
      </w:r>
    </w:p>
    <w:p w:rsidR="00000000" w:rsidRDefault="0009690C">
      <w:pPr>
        <w:pStyle w:val="ConsPlusNormal"/>
        <w:spacing w:before="200"/>
        <w:ind w:firstLine="540"/>
        <w:jc w:val="both"/>
      </w:pPr>
      <w:r>
        <w:t>2. Облад</w:t>
      </w:r>
      <w:r>
        <w:t>атель права на фирменное наименование может разрешить другому лицу использование своего наименования (выдать лицензию). Однако при этом в лицензионном договоре должны быть обусловлены меры, исключающие введение потребителя в заблуждение.</w:t>
      </w:r>
    </w:p>
    <w:p w:rsidR="00000000" w:rsidRDefault="0009690C">
      <w:pPr>
        <w:pStyle w:val="ConsPlusNormal"/>
      </w:pPr>
    </w:p>
    <w:p w:rsidR="00000000" w:rsidRDefault="0009690C">
      <w:pPr>
        <w:pStyle w:val="ConsPlusNormal"/>
        <w:jc w:val="center"/>
        <w:outlineLvl w:val="2"/>
      </w:pPr>
      <w:r>
        <w:rPr>
          <w:b/>
          <w:bCs/>
        </w:rPr>
        <w:t>§ 2. Товарный зна</w:t>
      </w:r>
      <w:r>
        <w:rPr>
          <w:b/>
          <w:bCs/>
        </w:rPr>
        <w:t>к и знак обслуживания</w:t>
      </w:r>
    </w:p>
    <w:p w:rsidR="00000000" w:rsidRDefault="0009690C">
      <w:pPr>
        <w:pStyle w:val="ConsPlusNormal"/>
        <w:jc w:val="center"/>
      </w:pPr>
      <w:r>
        <w:t>(в ред. Закона Республики Беларусь от 08.01.2004 N 267-З)</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 вопросу, касающемуся регулирования отношений, связанных с регистрацией, правовой охраной и использованием товарных знаков и знаков обслуж</w:t>
            </w:r>
            <w:r>
              <w:rPr>
                <w:color w:val="392C69"/>
              </w:rPr>
              <w:t>ивания, см. Закон Республики Беларусь от 05.02.1993 N 2181-XII.</w:t>
            </w:r>
          </w:p>
        </w:tc>
      </w:tr>
    </w:tbl>
    <w:p w:rsidR="00000000" w:rsidRDefault="0009690C">
      <w:pPr>
        <w:pStyle w:val="ConsPlusNormal"/>
        <w:spacing w:before="260"/>
        <w:ind w:firstLine="540"/>
        <w:jc w:val="both"/>
        <w:outlineLvl w:val="3"/>
      </w:pPr>
      <w:r>
        <w:rPr>
          <w:b/>
          <w:bCs/>
        </w:rPr>
        <w:t>Статья 1017. Понятие товарного знака и знака обслуживания</w:t>
      </w:r>
    </w:p>
    <w:p w:rsidR="00000000" w:rsidRDefault="0009690C">
      <w:pPr>
        <w:pStyle w:val="ConsPlusNormal"/>
        <w:jc w:val="both"/>
      </w:pPr>
      <w:r>
        <w:t>(в ред. Закона Республики Беларусь от 08.01.2004 N 267-З)</w:t>
      </w:r>
    </w:p>
    <w:p w:rsidR="00000000" w:rsidRDefault="0009690C">
      <w:pPr>
        <w:pStyle w:val="ConsPlusNormal"/>
      </w:pPr>
    </w:p>
    <w:p w:rsidR="00000000" w:rsidRDefault="0009690C">
      <w:pPr>
        <w:pStyle w:val="ConsPlusNormal"/>
        <w:ind w:firstLine="540"/>
        <w:jc w:val="both"/>
      </w:pPr>
      <w:r>
        <w:t>1. Товарным знаком и знаком обслуживания (далее - товарный знак) признаетс</w:t>
      </w:r>
      <w:r>
        <w:t>я обозначение, способствующее отличию товаров, работ и (или) услуг одного лица от однородных товаров, работ и (или) услуг других лиц.</w:t>
      </w:r>
    </w:p>
    <w:p w:rsidR="00000000" w:rsidRDefault="0009690C">
      <w:pPr>
        <w:pStyle w:val="ConsPlusNormal"/>
        <w:jc w:val="both"/>
      </w:pPr>
      <w:r>
        <w:t>(в ред. Законов Республики Беларусь от 08.01.2004 N 267-З, от 09.07.2012 N 389-З, от 05.01.2016 N 352-З)</w:t>
      </w:r>
    </w:p>
    <w:p w:rsidR="00000000" w:rsidRDefault="0009690C">
      <w:pPr>
        <w:pStyle w:val="ConsPlusNormal"/>
        <w:spacing w:before="200"/>
        <w:ind w:firstLine="540"/>
        <w:jc w:val="both"/>
      </w:pPr>
      <w:r>
        <w:t>2. В качестве тов</w:t>
      </w:r>
      <w:r>
        <w:t>арных знаков могут быть зарегистрированы словесные обозначения, включая имена собственные, сочетания цветов, буквенные, цифровые, изобразительные, объемные обозначения, включая форму товара или его упаковку, а также комбинации таких обозначений. Иные обозн</w:t>
      </w:r>
      <w:r>
        <w:t>ачения могут быть зарегистрированы в качестве товарных знаков в случаях, предусмотренных законодательными актами.</w:t>
      </w:r>
    </w:p>
    <w:p w:rsidR="00000000" w:rsidRDefault="0009690C">
      <w:pPr>
        <w:pStyle w:val="ConsPlusNormal"/>
        <w:jc w:val="both"/>
      </w:pPr>
      <w:r>
        <w:t>(п. 2 статьи 1017 в ред. Закона Республики Беларусь от 08.01.2004 N 267-З)</w:t>
      </w:r>
    </w:p>
    <w:p w:rsidR="00000000" w:rsidRDefault="0009690C">
      <w:pPr>
        <w:pStyle w:val="ConsPlusNormal"/>
        <w:spacing w:before="200"/>
        <w:ind w:firstLine="540"/>
        <w:jc w:val="both"/>
      </w:pPr>
      <w:r>
        <w:t>3. Товарный знак может быть зарегистрирован в любом цвете или цвето</w:t>
      </w:r>
      <w:r>
        <w:t>вом сочетании.</w:t>
      </w:r>
    </w:p>
    <w:p w:rsidR="00000000" w:rsidRDefault="0009690C">
      <w:pPr>
        <w:pStyle w:val="ConsPlusNormal"/>
      </w:pPr>
    </w:p>
    <w:p w:rsidR="00000000" w:rsidRDefault="0009690C">
      <w:pPr>
        <w:pStyle w:val="ConsPlusNormal"/>
        <w:ind w:firstLine="540"/>
        <w:jc w:val="both"/>
        <w:outlineLvl w:val="3"/>
      </w:pPr>
      <w:r>
        <w:rPr>
          <w:b/>
          <w:bCs/>
        </w:rPr>
        <w:t>Статья 1018. Правовая охрана товарного знака</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 вопросу международной охраны и регистрации товарного знака см. Парижскую конвенцию по охране промышленной собственности от 20 марта 1883 года; Мадридское соглашение о международной регистрации знаков от 14 апреля 1891 года и Протокол к нему.</w:t>
            </w:r>
          </w:p>
        </w:tc>
      </w:tr>
    </w:tbl>
    <w:p w:rsidR="00000000" w:rsidRDefault="0009690C">
      <w:pPr>
        <w:pStyle w:val="ConsPlusNormal"/>
        <w:spacing w:before="260"/>
        <w:ind w:firstLine="540"/>
        <w:jc w:val="both"/>
      </w:pPr>
      <w:r>
        <w:t>1. Правова</w:t>
      </w:r>
      <w:r>
        <w:t>я охрана товарного знака на территории Республики Беларусь осуществляется на основании его регистрации в патентном органе в порядке, установленном  законодательством о товарных знаках, или в силу международных договоров Республики Беларусь.</w:t>
      </w:r>
    </w:p>
    <w:p w:rsidR="00000000" w:rsidRDefault="0009690C">
      <w:pPr>
        <w:pStyle w:val="ConsPlusNormal"/>
        <w:jc w:val="both"/>
      </w:pPr>
      <w:r>
        <w:t xml:space="preserve">(в ред. Закона </w:t>
      </w:r>
      <w:r>
        <w:t>Республики Беларусь от 28.12.2009 N 97-З)</w:t>
      </w:r>
    </w:p>
    <w:p w:rsidR="00000000" w:rsidRDefault="0009690C">
      <w:pPr>
        <w:pStyle w:val="ConsPlusNormal"/>
        <w:spacing w:before="200"/>
        <w:ind w:firstLine="540"/>
        <w:jc w:val="both"/>
      </w:pPr>
      <w:r>
        <w:t>2. Право на товарный знак охраняется государством и удостоверяется свидетельством.</w:t>
      </w:r>
    </w:p>
    <w:p w:rsidR="00000000" w:rsidRDefault="0009690C">
      <w:pPr>
        <w:pStyle w:val="ConsPlusNormal"/>
        <w:spacing w:before="200"/>
        <w:ind w:firstLine="540"/>
        <w:jc w:val="both"/>
      </w:pPr>
      <w:r>
        <w:t>3. Свидетельство на товарный знак удостоверяет приоритет товарного знака, исключительное право владельца на товарный знак в отношен</w:t>
      </w:r>
      <w:r>
        <w:t>ии товаров, работ и (или) услуг, указанных в свидетельстве, и содержит изображение товарного знака.</w:t>
      </w:r>
    </w:p>
    <w:p w:rsidR="00000000" w:rsidRDefault="0009690C">
      <w:pPr>
        <w:pStyle w:val="ConsPlusNormal"/>
        <w:jc w:val="both"/>
      </w:pPr>
      <w:r>
        <w:t>(в ред. Закона Республики Беларусь от 05.01.2016 N 352-З)</w:t>
      </w:r>
    </w:p>
    <w:p w:rsidR="00000000" w:rsidRDefault="0009690C">
      <w:pPr>
        <w:pStyle w:val="ConsPlusNormal"/>
      </w:pPr>
    </w:p>
    <w:p w:rsidR="00000000" w:rsidRDefault="0009690C">
      <w:pPr>
        <w:pStyle w:val="ConsPlusNormal"/>
        <w:ind w:firstLine="540"/>
        <w:jc w:val="both"/>
        <w:outlineLvl w:val="3"/>
      </w:pPr>
      <w:r>
        <w:rPr>
          <w:b/>
          <w:bCs/>
        </w:rPr>
        <w:t>Статья 1019. Исключительное право на товарный знак</w:t>
      </w:r>
    </w:p>
    <w:p w:rsidR="00000000" w:rsidRDefault="0009690C">
      <w:pPr>
        <w:pStyle w:val="ConsPlusNormal"/>
      </w:pPr>
    </w:p>
    <w:p w:rsidR="00000000" w:rsidRDefault="0009690C">
      <w:pPr>
        <w:pStyle w:val="ConsPlusNormal"/>
        <w:ind w:firstLine="540"/>
        <w:jc w:val="both"/>
      </w:pPr>
      <w:r>
        <w:t>1. Владелец товарного знака имеет исключитель</w:t>
      </w:r>
      <w:r>
        <w:t>ное право использовать товарный знак и распоряжаться этим исключительным правом, а также право запрещать использование товарного знака другим лицам.</w:t>
      </w:r>
    </w:p>
    <w:p w:rsidR="00000000" w:rsidRDefault="0009690C">
      <w:pPr>
        <w:pStyle w:val="ConsPlusNormal"/>
        <w:jc w:val="both"/>
      </w:pPr>
      <w:r>
        <w:t>(в ред. Закона Республики Беларусь от 05.01.2016 N 352-З)</w:t>
      </w:r>
    </w:p>
    <w:p w:rsidR="00000000" w:rsidRDefault="0009690C">
      <w:pPr>
        <w:pStyle w:val="ConsPlusNormal"/>
        <w:spacing w:before="200"/>
        <w:ind w:firstLine="540"/>
        <w:jc w:val="both"/>
      </w:pPr>
      <w:r>
        <w:t>2. Никто не может использовать охраняемый на терр</w:t>
      </w:r>
      <w:r>
        <w:t>итории Республики Беларусь товарный знак без разрешения его владельца.</w:t>
      </w:r>
    </w:p>
    <w:p w:rsidR="00000000" w:rsidRDefault="0009690C">
      <w:pPr>
        <w:pStyle w:val="ConsPlusNormal"/>
        <w:jc w:val="both"/>
      </w:pPr>
      <w:r>
        <w:t>(в ред. Закона Республики Беларусь от 05.01.2016 N 352-З)</w:t>
      </w:r>
    </w:p>
    <w:p w:rsidR="00000000" w:rsidRDefault="0009690C">
      <w:pPr>
        <w:pStyle w:val="ConsPlusNormal"/>
      </w:pPr>
    </w:p>
    <w:p w:rsidR="00000000" w:rsidRDefault="0009690C">
      <w:pPr>
        <w:pStyle w:val="ConsPlusNormal"/>
        <w:ind w:firstLine="540"/>
        <w:jc w:val="both"/>
        <w:outlineLvl w:val="3"/>
      </w:pPr>
      <w:r>
        <w:rPr>
          <w:b/>
          <w:bCs/>
        </w:rPr>
        <w:t>Статья 1020. Срок действия регистрации</w:t>
      </w:r>
    </w:p>
    <w:p w:rsidR="00000000" w:rsidRDefault="0009690C">
      <w:pPr>
        <w:pStyle w:val="ConsPlusNormal"/>
      </w:pPr>
    </w:p>
    <w:p w:rsidR="00000000" w:rsidRDefault="0009690C">
      <w:pPr>
        <w:pStyle w:val="ConsPlusNormal"/>
        <w:ind w:firstLine="540"/>
        <w:jc w:val="both"/>
      </w:pPr>
      <w:r>
        <w:t>1.  Регистрация</w:t>
      </w:r>
      <w:r>
        <w:t xml:space="preserve"> товарного знака действует в течение десяти лет с даты поступления заявки в патентный орган.</w:t>
      </w:r>
    </w:p>
    <w:p w:rsidR="00000000" w:rsidRDefault="0009690C">
      <w:pPr>
        <w:pStyle w:val="ConsPlusNormal"/>
        <w:spacing w:before="200"/>
        <w:ind w:firstLine="540"/>
        <w:jc w:val="both"/>
      </w:pPr>
      <w:r>
        <w:t>2. Срок действия регистрации товарного знака может быть продлен неограниченное число раз по заявлению владельца, поданному в течение последнего года ее действия, к</w:t>
      </w:r>
      <w:r>
        <w:t>аждый раз на десять лет.</w:t>
      </w:r>
    </w:p>
    <w:p w:rsidR="00000000" w:rsidRDefault="0009690C">
      <w:pPr>
        <w:pStyle w:val="ConsPlusNormal"/>
        <w:jc w:val="both"/>
      </w:pPr>
      <w:r>
        <w:t>(в ред. Закона Республики Беларусь от 09.07.2012 N 389-З)</w:t>
      </w:r>
    </w:p>
    <w:p w:rsidR="00000000" w:rsidRDefault="0009690C">
      <w:pPr>
        <w:pStyle w:val="ConsPlusNormal"/>
      </w:pPr>
    </w:p>
    <w:p w:rsidR="00000000" w:rsidRDefault="0009690C">
      <w:pPr>
        <w:pStyle w:val="ConsPlusNormal"/>
        <w:ind w:firstLine="540"/>
        <w:jc w:val="both"/>
        <w:outlineLvl w:val="3"/>
      </w:pPr>
      <w:r>
        <w:rPr>
          <w:b/>
          <w:bCs/>
        </w:rPr>
        <w:t>Статья 1021. Коллективный знак</w:t>
      </w:r>
    </w:p>
    <w:p w:rsidR="00000000" w:rsidRDefault="0009690C">
      <w:pPr>
        <w:pStyle w:val="ConsPlusNormal"/>
      </w:pPr>
    </w:p>
    <w:p w:rsidR="00000000" w:rsidRDefault="0009690C">
      <w:pPr>
        <w:pStyle w:val="ConsPlusNormal"/>
        <w:ind w:firstLine="540"/>
        <w:jc w:val="both"/>
      </w:pPr>
      <w:r>
        <w:t>1. Объединение лиц, создание и деятельность которого не противоречат законодательству государства, в котором оно создано, вправе зарегистрир</w:t>
      </w:r>
      <w:r>
        <w:t>овать в Республике Беларусь коллективный знак, предназначенный для обозначения производимых и (или) реализуемых этими лицами товаров, выполняемых работ и (или) оказываемых услуг, обладающих едиными качественными или иными общими характеристиками.</w:t>
      </w:r>
    </w:p>
    <w:p w:rsidR="00000000" w:rsidRDefault="0009690C">
      <w:pPr>
        <w:pStyle w:val="ConsPlusNormal"/>
        <w:jc w:val="both"/>
      </w:pPr>
      <w:r>
        <w:t>(п. 1 ста</w:t>
      </w:r>
      <w:r>
        <w:t>тьи 1021 в ред. Закона Республики Беларусь от 05.01.2016 N 352-З)</w:t>
      </w:r>
    </w:p>
    <w:p w:rsidR="00000000" w:rsidRDefault="0009690C">
      <w:pPr>
        <w:pStyle w:val="ConsPlusNormal"/>
        <w:spacing w:before="200"/>
        <w:ind w:firstLine="540"/>
        <w:jc w:val="both"/>
      </w:pPr>
      <w:r>
        <w:t>2. Коллективный знак и право его использования не могут быть переданы.</w:t>
      </w:r>
    </w:p>
    <w:p w:rsidR="00000000" w:rsidRDefault="0009690C">
      <w:pPr>
        <w:pStyle w:val="ConsPlusNormal"/>
      </w:pPr>
    </w:p>
    <w:p w:rsidR="00000000" w:rsidRDefault="0009690C">
      <w:pPr>
        <w:pStyle w:val="ConsPlusNormal"/>
        <w:ind w:firstLine="540"/>
        <w:jc w:val="both"/>
        <w:outlineLvl w:val="3"/>
      </w:pPr>
      <w:r>
        <w:rPr>
          <w:b/>
          <w:bCs/>
        </w:rPr>
        <w:t>Статья 1022. Уступка исключительного права на товарный знак, залог имущественных прав, удостоверяемых свидетельством н</w:t>
      </w:r>
      <w:r>
        <w:rPr>
          <w:b/>
          <w:bCs/>
        </w:rPr>
        <w:t>а товарный знак</w:t>
      </w:r>
    </w:p>
    <w:p w:rsidR="00000000" w:rsidRDefault="0009690C">
      <w:pPr>
        <w:pStyle w:val="ConsPlusNormal"/>
        <w:ind w:firstLine="540"/>
        <w:jc w:val="both"/>
      </w:pPr>
      <w:r>
        <w:t>(в ред. Закона Республики Беларусь от 05.01.2016 N 352-З)</w:t>
      </w:r>
    </w:p>
    <w:p w:rsidR="00000000" w:rsidRDefault="0009690C">
      <w:pPr>
        <w:pStyle w:val="ConsPlusNormal"/>
      </w:pPr>
    </w:p>
    <w:p w:rsidR="00000000" w:rsidRDefault="0009690C">
      <w:pPr>
        <w:pStyle w:val="ConsPlusNormal"/>
        <w:ind w:firstLine="540"/>
        <w:jc w:val="both"/>
      </w:pPr>
      <w:r>
        <w:t>Исключительное право на товарный знак может быть уступлено владельцем товарного знака по договору другому лицу в отношении всех или части товаров, работ и (или) услуг, для которых з</w:t>
      </w:r>
      <w:r>
        <w:t>арегистрирован товарный знак.</w:t>
      </w:r>
    </w:p>
    <w:p w:rsidR="00000000" w:rsidRDefault="0009690C">
      <w:pPr>
        <w:pStyle w:val="ConsPlusNormal"/>
        <w:spacing w:before="200"/>
        <w:ind w:firstLine="540"/>
        <w:jc w:val="both"/>
      </w:pPr>
      <w:r>
        <w:t xml:space="preserve">Уступка исключительного права на товарный знак не допускается, если она может явиться причиной введения в заблуждение потребителя относительно товара, работы и (или) услуги или производителя товара, исполнителя работы и (или) </w:t>
      </w:r>
      <w:r>
        <w:t>услуги.</w:t>
      </w:r>
    </w:p>
    <w:p w:rsidR="00000000" w:rsidRDefault="0009690C">
      <w:pPr>
        <w:pStyle w:val="ConsPlusNormal"/>
        <w:spacing w:before="200"/>
        <w:ind w:firstLine="540"/>
        <w:jc w:val="both"/>
      </w:pPr>
      <w:r>
        <w:t>Имущественные права, удостоверяемые свидетельством на товарный знак, могут быть предметом залога.</w:t>
      </w:r>
    </w:p>
    <w:p w:rsidR="00000000" w:rsidRDefault="0009690C">
      <w:pPr>
        <w:pStyle w:val="ConsPlusNormal"/>
        <w:spacing w:before="200"/>
        <w:ind w:firstLine="540"/>
        <w:jc w:val="both"/>
      </w:pPr>
      <w:r>
        <w:t>Договор уступки исключительного права на товарный знак, договор о залоге имущественных прав, удостоверяемых свидетельством на товарный знак, а также и</w:t>
      </w:r>
      <w:r>
        <w:t>зменения в указанные договоры регистрируются в патентном органе в  порядке, установленном законодательством.</w:t>
      </w:r>
    </w:p>
    <w:p w:rsidR="00000000" w:rsidRDefault="0009690C">
      <w:pPr>
        <w:pStyle w:val="ConsPlusNormal"/>
      </w:pPr>
    </w:p>
    <w:p w:rsidR="00000000" w:rsidRDefault="0009690C">
      <w:pPr>
        <w:pStyle w:val="ConsPlusNormal"/>
        <w:ind w:firstLine="540"/>
        <w:jc w:val="both"/>
        <w:outlineLvl w:val="3"/>
      </w:pPr>
      <w:r>
        <w:rPr>
          <w:b/>
          <w:bCs/>
        </w:rPr>
        <w:t>Статья 1023. Предоставление лицензии на использование товарного знака</w:t>
      </w:r>
    </w:p>
    <w:p w:rsidR="00000000" w:rsidRDefault="0009690C">
      <w:pPr>
        <w:pStyle w:val="ConsPlusNormal"/>
        <w:ind w:firstLine="540"/>
        <w:jc w:val="both"/>
      </w:pPr>
      <w:r>
        <w:t>(в ред. Закона Республики Беларусь от 05.01.2016 N 352-З)</w:t>
      </w:r>
    </w:p>
    <w:p w:rsidR="00000000" w:rsidRDefault="0009690C">
      <w:pPr>
        <w:pStyle w:val="ConsPlusNormal"/>
      </w:pPr>
    </w:p>
    <w:p w:rsidR="00000000" w:rsidRDefault="0009690C">
      <w:pPr>
        <w:pStyle w:val="ConsPlusNormal"/>
        <w:ind w:firstLine="540"/>
        <w:jc w:val="both"/>
      </w:pPr>
      <w:r>
        <w:t>Право на использо</w:t>
      </w:r>
      <w:r>
        <w:t>вание товарного знака может быть предоставлено владельцем товарного знака (лицензиаром) другому лицу (лицензиату) по лицензионному договору в отношении всех или части товаров, работ и (или) услуг, для которых зарегистрирован товарный знак.</w:t>
      </w:r>
    </w:p>
    <w:p w:rsidR="00000000" w:rsidRDefault="0009690C">
      <w:pPr>
        <w:pStyle w:val="ConsPlusNormal"/>
        <w:spacing w:before="200"/>
        <w:ind w:firstLine="540"/>
        <w:jc w:val="both"/>
      </w:pPr>
      <w:r>
        <w:t>Лицензионный дог</w:t>
      </w:r>
      <w:r>
        <w:t>овор должен содержать значения показателей качества товаров, работ и (или) услуг лицензиата или условие о том, что качество товаров, работ и (или) услуг лицензиата будет не ниже качества товаров, работ и (или) услуг лицензиара, а также условие об осуществл</w:t>
      </w:r>
      <w:r>
        <w:t>ении лицензиаром контроля качества товаров, работ и (или) услуг лицензиата.</w:t>
      </w:r>
    </w:p>
    <w:p w:rsidR="00000000" w:rsidRDefault="0009690C">
      <w:pPr>
        <w:pStyle w:val="ConsPlusNormal"/>
        <w:spacing w:before="200"/>
        <w:ind w:firstLine="540"/>
        <w:jc w:val="both"/>
      </w:pPr>
      <w:r>
        <w:t>По требованиям, предъявляемым к качеству товаров, работ и (или) услуг лицензиата, на которых (в отношении которых) применяется товарный знак лицензиара, лицензиар несет субсидиарную ответственность.</w:t>
      </w:r>
    </w:p>
    <w:p w:rsidR="00000000" w:rsidRDefault="0009690C">
      <w:pPr>
        <w:pStyle w:val="ConsPlusNormal"/>
      </w:pPr>
    </w:p>
    <w:p w:rsidR="00000000" w:rsidRDefault="0009690C">
      <w:pPr>
        <w:pStyle w:val="ConsPlusNormal"/>
        <w:jc w:val="center"/>
        <w:outlineLvl w:val="2"/>
      </w:pPr>
      <w:r>
        <w:rPr>
          <w:b/>
          <w:bCs/>
        </w:rPr>
        <w:t>§ 3. Географическое указание</w:t>
      </w:r>
    </w:p>
    <w:p w:rsidR="00000000" w:rsidRDefault="0009690C">
      <w:pPr>
        <w:pStyle w:val="ConsPlusNormal"/>
        <w:jc w:val="center"/>
      </w:pPr>
      <w:r>
        <w:t>(в ред. Закона Республики Б</w:t>
      </w:r>
      <w:r>
        <w:t>еларусь от 17.07.2002 N 128-З)</w:t>
      </w:r>
    </w:p>
    <w:p w:rsidR="00000000" w:rsidRDefault="0009690C">
      <w:pPr>
        <w:pStyle w:val="ConsPlusNormal"/>
      </w:pPr>
    </w:p>
    <w:p w:rsidR="00000000" w:rsidRDefault="0009690C">
      <w:pPr>
        <w:pStyle w:val="ConsPlusNormal"/>
        <w:ind w:firstLine="540"/>
        <w:jc w:val="both"/>
        <w:outlineLvl w:val="3"/>
      </w:pPr>
      <w:r>
        <w:rPr>
          <w:b/>
          <w:bCs/>
        </w:rPr>
        <w:t>Статья 1024. Понятие географического указания</w:t>
      </w:r>
    </w:p>
    <w:p w:rsidR="00000000" w:rsidRDefault="0009690C">
      <w:pPr>
        <w:pStyle w:val="ConsPlusNormal"/>
        <w:jc w:val="both"/>
      </w:pPr>
      <w:r>
        <w:t>(в ред. Закона Республики Беларусь от 18.12.2019 N 275-З)</w:t>
      </w:r>
    </w:p>
    <w:p w:rsidR="00000000" w:rsidRDefault="0009690C">
      <w:pPr>
        <w:pStyle w:val="ConsPlusNormal"/>
      </w:pPr>
    </w:p>
    <w:p w:rsidR="00000000" w:rsidRDefault="0009690C">
      <w:pPr>
        <w:pStyle w:val="ConsPlusNormal"/>
        <w:ind w:firstLine="540"/>
        <w:jc w:val="both"/>
      </w:pPr>
      <w:bookmarkStart w:id="588" w:name="Par8610"/>
      <w:bookmarkEnd w:id="588"/>
      <w:r>
        <w:t>1. Под географическим указанием понимается обозначение, которое идентифицирует товар как происходящий с т</w:t>
      </w:r>
      <w:r>
        <w:t>ерритории определенного географического объекта, если качество, репутация или иные характеристики товара в значительной степени обусловлены его географическим происхождением.</w:t>
      </w:r>
    </w:p>
    <w:p w:rsidR="00000000" w:rsidRDefault="0009690C">
      <w:pPr>
        <w:pStyle w:val="ConsPlusNormal"/>
        <w:spacing w:before="200"/>
        <w:ind w:firstLine="540"/>
        <w:jc w:val="both"/>
      </w:pPr>
      <w:r>
        <w:t>В географическое указание включается наименование места происхождения товара.</w:t>
      </w:r>
    </w:p>
    <w:p w:rsidR="00000000" w:rsidRDefault="0009690C">
      <w:pPr>
        <w:pStyle w:val="ConsPlusNormal"/>
        <w:spacing w:before="200"/>
        <w:ind w:firstLine="540"/>
        <w:jc w:val="both"/>
      </w:pPr>
      <w:bookmarkStart w:id="589" w:name="Par8612"/>
      <w:bookmarkEnd w:id="589"/>
      <w:r>
        <w:t>2. Наименованием места происхождения товара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географического объекта, а также обозначение,</w:t>
      </w:r>
      <w:r>
        <w:t xml:space="preserve">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w:t>
      </w:r>
      <w:r>
        <w:t xml:space="preserve"> людскими факторами.</w:t>
      </w:r>
    </w:p>
    <w:p w:rsidR="00000000" w:rsidRDefault="0009690C">
      <w:pPr>
        <w:pStyle w:val="ConsPlusNormal"/>
        <w:spacing w:before="200"/>
        <w:ind w:firstLine="540"/>
        <w:jc w:val="both"/>
      </w:pPr>
      <w:r>
        <w:t>Указанные положения применяются также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w:t>
      </w:r>
      <w:r>
        <w:t>ате использования данного обозначения в отношении товара, особые свойства которого отвечают требованиям, указанным в части первой настоящего пункта.</w:t>
      </w:r>
    </w:p>
    <w:p w:rsidR="00000000" w:rsidRDefault="0009690C">
      <w:pPr>
        <w:pStyle w:val="ConsPlusNormal"/>
        <w:spacing w:before="200"/>
        <w:ind w:firstLine="540"/>
        <w:jc w:val="both"/>
      </w:pPr>
      <w:r>
        <w:t xml:space="preserve">3. Не признается географическим указанием обозначение, соответствующее требованиям пунктов 1 и 2 настоящей </w:t>
      </w:r>
      <w:r>
        <w:t>статьи, но при этом вошедшее в Республике Беларусь во всеобщее употребление как обозначение товара определенного вида, не связанное с местом его производства (происхождения).</w:t>
      </w:r>
    </w:p>
    <w:p w:rsidR="00000000" w:rsidRDefault="0009690C">
      <w:pPr>
        <w:pStyle w:val="ConsPlusNormal"/>
      </w:pPr>
    </w:p>
    <w:p w:rsidR="00000000" w:rsidRDefault="0009690C">
      <w:pPr>
        <w:pStyle w:val="ConsPlusNormal"/>
        <w:ind w:firstLine="540"/>
        <w:jc w:val="both"/>
        <w:outlineLvl w:val="3"/>
      </w:pPr>
      <w:r>
        <w:rPr>
          <w:b/>
          <w:bCs/>
        </w:rPr>
        <w:t>Статья 1025. Правовая охрана географического указания. Право пользования географ</w:t>
      </w:r>
      <w:r>
        <w:rPr>
          <w:b/>
          <w:bCs/>
        </w:rPr>
        <w:t>ическим указанием</w:t>
      </w:r>
    </w:p>
    <w:p w:rsidR="00000000" w:rsidRDefault="0009690C">
      <w:pPr>
        <w:pStyle w:val="ConsPlusNormal"/>
        <w:jc w:val="both"/>
      </w:pPr>
      <w:r>
        <w:t>(в ред. Закона Республики Беларусь от 18.12.2019 N 275-З)</w:t>
      </w:r>
    </w:p>
    <w:p w:rsidR="00000000" w:rsidRDefault="0009690C">
      <w:pPr>
        <w:pStyle w:val="ConsPlusNormal"/>
      </w:pPr>
    </w:p>
    <w:p w:rsidR="00000000" w:rsidRDefault="0009690C">
      <w:pPr>
        <w:pStyle w:val="ConsPlusNormal"/>
        <w:ind w:firstLine="540"/>
        <w:jc w:val="both"/>
      </w:pPr>
      <w:r>
        <w:t>1. Правовая охрана географического указания в Республике Беларусь осуществляется на основании его регистрации в патентном органе или в силу международных договоров Республики Бела</w:t>
      </w:r>
      <w:r>
        <w:t>русь.</w:t>
      </w:r>
    </w:p>
    <w:p w:rsidR="00000000" w:rsidRDefault="0009690C">
      <w:pPr>
        <w:pStyle w:val="ConsPlusNormal"/>
        <w:spacing w:before="200"/>
        <w:ind w:firstLine="540"/>
        <w:jc w:val="both"/>
      </w:pPr>
      <w:r>
        <w:t>Регистрация географического указания действует при соблюдении требований, определенных законодательными актами.</w:t>
      </w:r>
    </w:p>
    <w:p w:rsidR="00000000" w:rsidRDefault="0009690C">
      <w:pPr>
        <w:pStyle w:val="ConsPlusNormal"/>
        <w:spacing w:before="200"/>
        <w:ind w:firstLine="540"/>
        <w:jc w:val="both"/>
      </w:pPr>
      <w:r>
        <w:t xml:space="preserve">2. Правовая охрана географического указания, идентифицирующего товар как происходящий с территории определенного географического объекта, </w:t>
      </w:r>
      <w:r>
        <w:t>находящегося на территории иностранного государства, предоставляется в Республике Беларусь, если оно охраняется в стране происхождения товара в качестве наименования места происхождения товара или иного географического указания и зарегистрировано в Республ</w:t>
      </w:r>
      <w:r>
        <w:t>ике Беларусь.</w:t>
      </w:r>
    </w:p>
    <w:p w:rsidR="00000000" w:rsidRDefault="0009690C">
      <w:pPr>
        <w:pStyle w:val="ConsPlusNormal"/>
        <w:spacing w:before="200"/>
        <w:ind w:firstLine="540"/>
        <w:jc w:val="both"/>
      </w:pPr>
      <w:r>
        <w:t>3. Право пользования географическим указанием предоставляется физическому и (или) юридическому лицам (лицу), объединению лиц, создание и деятельность которых не противоречат законодательству государства, в котором они созданы, и которые согла</w:t>
      </w:r>
      <w:r>
        <w:t>сно этому законодательству являются участниками гражданских отношений, на основании внесения в Государственный реестр географических указаний Республики Беларусь записи о предоставлении права пользования таким географическим указанием и удостоверяется свид</w:t>
      </w:r>
      <w:r>
        <w:t>етельством о праве пользования географическим указанием.</w:t>
      </w:r>
    </w:p>
    <w:p w:rsidR="00000000" w:rsidRDefault="0009690C">
      <w:pPr>
        <w:pStyle w:val="ConsPlusNormal"/>
        <w:spacing w:before="200"/>
        <w:ind w:firstLine="540"/>
        <w:jc w:val="both"/>
      </w:pPr>
      <w:r>
        <w:t>4. Право пользования географическим указанием, зарегистрированным в установленном порядке, может быть предоставлено любым физическому и (или) юридическому лицам (лицу), объединению лиц, создание и де</w:t>
      </w:r>
      <w:r>
        <w:t>ятельность которых не противоречат законодательству государства, в котором они созданы, и которые согласно этому законодательству являются участниками гражданских отношений, производящим на территории того же географического объекта аналогичный товар с тем</w:t>
      </w:r>
      <w:r>
        <w:t>и же свойствами, качеством, репутацией или иными характеристиками, что и указанные в Государственном реестре географических указаний Республики Беларусь.</w:t>
      </w:r>
    </w:p>
    <w:p w:rsidR="00000000" w:rsidRDefault="0009690C">
      <w:pPr>
        <w:pStyle w:val="ConsPlusNormal"/>
        <w:spacing w:before="200"/>
        <w:ind w:firstLine="540"/>
        <w:jc w:val="both"/>
      </w:pPr>
      <w:r>
        <w:t>Право пользования географическим указанием может быть предоставлено нескольким лицам как отдельно, так</w:t>
      </w:r>
      <w:r>
        <w:t xml:space="preserve"> и совместно для обозначения товара, производимого ими на территории определенного географического объекта.</w:t>
      </w:r>
    </w:p>
    <w:p w:rsidR="00000000" w:rsidRDefault="0009690C">
      <w:pPr>
        <w:pStyle w:val="ConsPlusNormal"/>
        <w:spacing w:before="200"/>
        <w:ind w:firstLine="540"/>
        <w:jc w:val="both"/>
      </w:pPr>
      <w:r>
        <w:t>5. Право пользования географическим указанием может быть предоставлено заявителю, производящему товар на территории иностранного государства, при ус</w:t>
      </w:r>
      <w:r>
        <w:t>ловии, что его право пользования таким географическим указанием охраняется в стране происхождения товара.</w:t>
      </w:r>
    </w:p>
    <w:p w:rsidR="00000000" w:rsidRDefault="0009690C">
      <w:pPr>
        <w:pStyle w:val="ConsPlusNormal"/>
        <w:spacing w:before="200"/>
        <w:ind w:firstLine="540"/>
        <w:jc w:val="both"/>
      </w:pPr>
      <w:r>
        <w:t>6. Порядок регистрации географического указания, предоставления права пользования географическим указанием и выдачи свидетельства о праве пользования географическим указанием устанавливается законодательством.</w:t>
      </w:r>
    </w:p>
    <w:p w:rsidR="00000000" w:rsidRDefault="0009690C">
      <w:pPr>
        <w:pStyle w:val="ConsPlusNormal"/>
      </w:pPr>
    </w:p>
    <w:p w:rsidR="00000000" w:rsidRDefault="0009690C">
      <w:pPr>
        <w:pStyle w:val="ConsPlusNormal"/>
        <w:ind w:firstLine="540"/>
        <w:jc w:val="both"/>
        <w:outlineLvl w:val="3"/>
      </w:pPr>
      <w:r>
        <w:rPr>
          <w:b/>
          <w:bCs/>
        </w:rPr>
        <w:t>Статья 1026. Исключительное право на географи</w:t>
      </w:r>
      <w:r>
        <w:rPr>
          <w:b/>
          <w:bCs/>
        </w:rPr>
        <w:t>ческое указание</w:t>
      </w:r>
    </w:p>
    <w:p w:rsidR="00000000" w:rsidRDefault="0009690C">
      <w:pPr>
        <w:pStyle w:val="ConsPlusNormal"/>
        <w:jc w:val="both"/>
      </w:pPr>
      <w:r>
        <w:t>(в ред. Закона Республики Беларусь от 18.12.2019 N 275-З)</w:t>
      </w:r>
    </w:p>
    <w:p w:rsidR="00000000" w:rsidRDefault="0009690C">
      <w:pPr>
        <w:pStyle w:val="ConsPlusNormal"/>
      </w:pPr>
    </w:p>
    <w:p w:rsidR="00000000" w:rsidRDefault="0009690C">
      <w:pPr>
        <w:pStyle w:val="ConsPlusNormal"/>
        <w:ind w:firstLine="540"/>
        <w:jc w:val="both"/>
      </w:pPr>
      <w:r>
        <w:t>1. Исключительное право на географическое указание принадлежит лицу (лицам), которому предоставлено право пользования таким географическим указанием (далее - владелец).</w:t>
      </w:r>
    </w:p>
    <w:p w:rsidR="00000000" w:rsidRDefault="0009690C">
      <w:pPr>
        <w:pStyle w:val="ConsPlusNormal"/>
        <w:spacing w:before="200"/>
        <w:ind w:firstLine="540"/>
        <w:jc w:val="both"/>
      </w:pPr>
      <w:bookmarkStart w:id="590" w:name="Par8632"/>
      <w:bookmarkEnd w:id="590"/>
      <w:r>
        <w:t>2. Исключительное право на географическое указание включает право использовать его по своему усмотрению, а также запрещать его использование другим лицам, за исключением лиц, которым такое право предоставлено в соответствии с законодательством.</w:t>
      </w:r>
    </w:p>
    <w:p w:rsidR="00000000" w:rsidRDefault="0009690C">
      <w:pPr>
        <w:pStyle w:val="ConsPlusNormal"/>
        <w:spacing w:before="200"/>
        <w:ind w:firstLine="540"/>
        <w:jc w:val="both"/>
      </w:pPr>
      <w:r>
        <w:t>3. Исключ</w:t>
      </w:r>
      <w:r>
        <w:t>ительное право на географическое указание в объеме, предусмотренном пунктом 2 настоящей статьи, возникает у каждого владельца с даты публикации в официальном бюллетене патентного органа сведений о предоставлении ему права пользования таким географическим у</w:t>
      </w:r>
      <w:r>
        <w:t>казанием.</w:t>
      </w:r>
    </w:p>
    <w:p w:rsidR="00000000" w:rsidRDefault="0009690C">
      <w:pPr>
        <w:pStyle w:val="ConsPlusNormal"/>
        <w:spacing w:before="200"/>
        <w:ind w:firstLine="540"/>
        <w:jc w:val="both"/>
      </w:pPr>
      <w:r>
        <w:t>4. Распоряжение исключительным правом на географическое указание не допускается.</w:t>
      </w:r>
    </w:p>
    <w:p w:rsidR="00000000" w:rsidRDefault="0009690C">
      <w:pPr>
        <w:pStyle w:val="ConsPlusNormal"/>
      </w:pPr>
    </w:p>
    <w:p w:rsidR="00000000" w:rsidRDefault="0009690C">
      <w:pPr>
        <w:pStyle w:val="ConsPlusNormal"/>
        <w:ind w:firstLine="540"/>
        <w:jc w:val="both"/>
        <w:outlineLvl w:val="3"/>
      </w:pPr>
      <w:r>
        <w:rPr>
          <w:b/>
          <w:bCs/>
        </w:rPr>
        <w:t>Статья 1027. Срок действия права пользования географическим указанием</w:t>
      </w:r>
    </w:p>
    <w:p w:rsidR="00000000" w:rsidRDefault="0009690C">
      <w:pPr>
        <w:pStyle w:val="ConsPlusNormal"/>
        <w:jc w:val="both"/>
      </w:pPr>
      <w:r>
        <w:t>(в ред. Закона Республики Беларусь от 18.12.2019 N 275-З)</w:t>
      </w:r>
    </w:p>
    <w:p w:rsidR="00000000" w:rsidRDefault="0009690C">
      <w:pPr>
        <w:pStyle w:val="ConsPlusNormal"/>
      </w:pPr>
    </w:p>
    <w:p w:rsidR="00000000" w:rsidRDefault="0009690C">
      <w:pPr>
        <w:pStyle w:val="ConsPlusNormal"/>
        <w:ind w:firstLine="540"/>
        <w:jc w:val="both"/>
      </w:pPr>
      <w:r>
        <w:t xml:space="preserve">1. Срок действия права пользования </w:t>
      </w:r>
      <w:r>
        <w:t>географическим указанием исчисляется с даты подачи в патентный орган заявки на предоставление права пользования таким географическим указанием и при условии соблюдения требований, установленных законодательством, составляет десять лет.</w:t>
      </w:r>
    </w:p>
    <w:p w:rsidR="00000000" w:rsidRDefault="0009690C">
      <w:pPr>
        <w:pStyle w:val="ConsPlusNormal"/>
        <w:spacing w:before="200"/>
        <w:ind w:firstLine="540"/>
        <w:jc w:val="both"/>
      </w:pPr>
      <w:r>
        <w:t>2. Срок действия пра</w:t>
      </w:r>
      <w:r>
        <w:t>ва пользования географическим указанием может быть продлен неограниченное число раз по заявлению владельца, поданному в течение последнего года его действия, каждый раз на десять лет при условии представления документов, предусмотренных законодательными ак</w:t>
      </w:r>
      <w:r>
        <w:t>тами.</w:t>
      </w:r>
    </w:p>
    <w:p w:rsidR="00000000" w:rsidRDefault="0009690C">
      <w:pPr>
        <w:pStyle w:val="ConsPlusNormal"/>
        <w:spacing w:before="200"/>
        <w:ind w:firstLine="540"/>
        <w:jc w:val="both"/>
      </w:pPr>
      <w:r>
        <w:t>3. Действие права пользования географическим указанием может быть прекращено досрочно по основаниям, предусмотренным законодательными актами.</w:t>
      </w:r>
    </w:p>
    <w:p w:rsidR="00000000" w:rsidRDefault="0009690C">
      <w:pPr>
        <w:pStyle w:val="ConsPlusNormal"/>
      </w:pPr>
    </w:p>
    <w:p w:rsidR="00000000" w:rsidRDefault="0009690C">
      <w:pPr>
        <w:pStyle w:val="ConsPlusNormal"/>
        <w:ind w:firstLine="540"/>
        <w:jc w:val="both"/>
        <w:outlineLvl w:val="3"/>
      </w:pPr>
      <w:r>
        <w:rPr>
          <w:b/>
          <w:bCs/>
        </w:rPr>
        <w:t>Статья 1028. Исключена</w:t>
      </w:r>
    </w:p>
    <w:p w:rsidR="00000000" w:rsidRDefault="0009690C">
      <w:pPr>
        <w:pStyle w:val="ConsPlusNormal"/>
        <w:jc w:val="both"/>
      </w:pPr>
      <w:r>
        <w:t>(статья 1028 исключена. - Закон Республики Беларусь от 18.12.2019 N 275-З)</w:t>
      </w:r>
    </w:p>
    <w:p w:rsidR="00000000" w:rsidRDefault="0009690C">
      <w:pPr>
        <w:pStyle w:val="ConsPlusNormal"/>
      </w:pPr>
    </w:p>
    <w:p w:rsidR="00000000" w:rsidRDefault="0009690C">
      <w:pPr>
        <w:pStyle w:val="ConsPlusTitle"/>
        <w:jc w:val="center"/>
        <w:outlineLvl w:val="1"/>
      </w:pPr>
      <w:r>
        <w:t>ГЛАВА 68</w:t>
      </w:r>
    </w:p>
    <w:p w:rsidR="00000000" w:rsidRDefault="0009690C">
      <w:pPr>
        <w:pStyle w:val="ConsPlusTitle"/>
        <w:jc w:val="center"/>
      </w:pPr>
      <w:r>
        <w:t>НЕДОБРОСОВЕСТНАЯ КОНКУРЕНЦИЯ</w:t>
      </w:r>
    </w:p>
    <w:p w:rsidR="00000000" w:rsidRDefault="0009690C">
      <w:pPr>
        <w:pStyle w:val="ConsPlusNormal"/>
      </w:pPr>
    </w:p>
    <w:p w:rsidR="00000000" w:rsidRDefault="0009690C">
      <w:pPr>
        <w:pStyle w:val="ConsPlusNormal"/>
        <w:ind w:firstLine="540"/>
        <w:jc w:val="both"/>
        <w:outlineLvl w:val="2"/>
      </w:pPr>
      <w:r>
        <w:rPr>
          <w:b/>
          <w:bCs/>
        </w:rPr>
        <w:t>Статья 1029. Недопущение недобросовестной конкуренции</w:t>
      </w:r>
    </w:p>
    <w:p w:rsidR="00000000" w:rsidRDefault="0009690C">
      <w:pPr>
        <w:pStyle w:val="ConsPlusNormal"/>
      </w:pPr>
    </w:p>
    <w:p w:rsidR="00000000" w:rsidRDefault="0009690C">
      <w:pPr>
        <w:pStyle w:val="ConsPlusNormal"/>
        <w:ind w:firstLine="540"/>
        <w:jc w:val="both"/>
      </w:pPr>
      <w:r>
        <w:t>Недобросовестная конкуренция в Республике Беларусь не допускается.</w:t>
      </w:r>
    </w:p>
    <w:p w:rsidR="00000000" w:rsidRDefault="0009690C">
      <w:pPr>
        <w:pStyle w:val="ConsPlusNormal"/>
        <w:spacing w:before="200"/>
        <w:ind w:firstLine="540"/>
        <w:jc w:val="both"/>
      </w:pPr>
      <w:r>
        <w:t>Недобросовестной конкуренцией признаются:</w:t>
      </w:r>
    </w:p>
    <w:p w:rsidR="00000000" w:rsidRDefault="0009690C">
      <w:pPr>
        <w:pStyle w:val="ConsPlusNormal"/>
        <w:spacing w:before="200"/>
        <w:ind w:firstLine="540"/>
        <w:jc w:val="both"/>
      </w:pPr>
      <w:r>
        <w:t>1) все действия, способные каким бы то ни было способом вызвать смешение в отношении юридических лиц, индивидуальных предпринимателей, товаров, работ, услуг или предпринимательской деятельности конкурентов;</w:t>
      </w:r>
    </w:p>
    <w:p w:rsidR="00000000" w:rsidRDefault="0009690C">
      <w:pPr>
        <w:pStyle w:val="ConsPlusNormal"/>
        <w:jc w:val="both"/>
      </w:pPr>
      <w:r>
        <w:t xml:space="preserve">(в ред. Закона Республики Беларусь от 20.07.2006 </w:t>
      </w:r>
      <w:r>
        <w:t>N 160-З)</w:t>
      </w:r>
    </w:p>
    <w:p w:rsidR="00000000" w:rsidRDefault="0009690C">
      <w:pPr>
        <w:pStyle w:val="ConsPlusNormal"/>
        <w:spacing w:before="200"/>
        <w:ind w:firstLine="540"/>
        <w:jc w:val="both"/>
      </w:pPr>
      <w:r>
        <w:t>2) ложные утверждения при осуществлении предпринимательской деятельности, способные дискредитировать юридическое лицо, индивидуального предпринимателя, товары, работы, услуги или предпринимательскую деятельность конкурента;</w:t>
      </w:r>
    </w:p>
    <w:p w:rsidR="00000000" w:rsidRDefault="0009690C">
      <w:pPr>
        <w:pStyle w:val="ConsPlusNormal"/>
        <w:jc w:val="both"/>
      </w:pPr>
      <w:r>
        <w:t>(в ред. Закона Республи</w:t>
      </w:r>
      <w:r>
        <w:t>ки Беларусь от 20.07.2006 N 160-З)</w:t>
      </w:r>
    </w:p>
    <w:p w:rsidR="00000000" w:rsidRDefault="0009690C">
      <w:pPr>
        <w:pStyle w:val="ConsPlusNormal"/>
        <w:spacing w:before="200"/>
        <w:ind w:firstLine="540"/>
        <w:jc w:val="both"/>
      </w:pPr>
      <w:r>
        <w:t>3) указания или утверждения, использование которых при осуществлении предпринимательской деятельности может ввести в заблуждение относительно характера, свойств, пригодности к применению или количества товаров, работ, усл</w:t>
      </w:r>
      <w:r>
        <w:t>уг конкурента;</w:t>
      </w:r>
    </w:p>
    <w:p w:rsidR="00000000" w:rsidRDefault="0009690C">
      <w:pPr>
        <w:pStyle w:val="ConsPlusNormal"/>
        <w:spacing w:before="200"/>
        <w:ind w:firstLine="540"/>
        <w:jc w:val="both"/>
      </w:pPr>
      <w:r>
        <w:t>4) другие действия, противоречащие требованиям настоящего Кодекса и иных актов законодательства о конкуренции, при осуществлении предпринимательской деятельности.</w:t>
      </w:r>
    </w:p>
    <w:p w:rsidR="00000000" w:rsidRDefault="0009690C">
      <w:pPr>
        <w:pStyle w:val="ConsPlusNormal"/>
      </w:pPr>
    </w:p>
    <w:p w:rsidR="00000000" w:rsidRDefault="0009690C">
      <w:pPr>
        <w:pStyle w:val="ConsPlusNormal"/>
        <w:ind w:firstLine="540"/>
        <w:jc w:val="both"/>
        <w:outlineLvl w:val="2"/>
      </w:pPr>
      <w:r>
        <w:rPr>
          <w:b/>
          <w:bCs/>
        </w:rPr>
        <w:t>Статья 1030. Ответственность за осуществление недобросовестной конкуренции</w:t>
      </w:r>
    </w:p>
    <w:p w:rsidR="00000000" w:rsidRDefault="0009690C">
      <w:pPr>
        <w:pStyle w:val="ConsPlusNormal"/>
      </w:pPr>
    </w:p>
    <w:p w:rsidR="00000000" w:rsidRDefault="0009690C">
      <w:pPr>
        <w:pStyle w:val="ConsPlusNormal"/>
        <w:ind w:firstLine="540"/>
        <w:jc w:val="both"/>
      </w:pPr>
      <w:r>
        <w:t>1</w:t>
      </w:r>
      <w:r>
        <w:t>. Лицо, осуществляющее недобросовестную конкуренцию, обязано прекратить противоправные действия и опубликовать опровержение распространенных сведений и действий, составляющих содержание недобросовестной конкуренции.</w:t>
      </w:r>
    </w:p>
    <w:p w:rsidR="00000000" w:rsidRDefault="0009690C">
      <w:pPr>
        <w:pStyle w:val="ConsPlusNormal"/>
        <w:spacing w:before="200"/>
        <w:ind w:firstLine="540"/>
        <w:jc w:val="both"/>
      </w:pPr>
      <w:r>
        <w:t>2. Лицо, потерпевшее от недобросовестной</w:t>
      </w:r>
      <w:r>
        <w:t xml:space="preserve"> конкуренции, вправе требовать от недобросовестного конкурента возмещения причиненных убытков.</w:t>
      </w:r>
    </w:p>
    <w:p w:rsidR="00000000" w:rsidRDefault="0009690C">
      <w:pPr>
        <w:pStyle w:val="ConsPlusNormal"/>
      </w:pPr>
    </w:p>
    <w:p w:rsidR="00000000" w:rsidRDefault="0009690C">
      <w:pPr>
        <w:pStyle w:val="ConsPlusTitle"/>
        <w:jc w:val="center"/>
        <w:outlineLvl w:val="0"/>
      </w:pPr>
      <w:bookmarkStart w:id="591" w:name="Par8665"/>
      <w:bookmarkEnd w:id="591"/>
      <w:r>
        <w:t>РАЗДЕЛ VI</w:t>
      </w:r>
    </w:p>
    <w:p w:rsidR="00000000" w:rsidRDefault="0009690C">
      <w:pPr>
        <w:pStyle w:val="ConsPlusTitle"/>
        <w:jc w:val="center"/>
      </w:pPr>
      <w:r>
        <w:t>НАСЛЕДСТВЕННОЕ ПРАВО</w:t>
      </w:r>
    </w:p>
    <w:p w:rsidR="00000000" w:rsidRDefault="0009690C">
      <w:pPr>
        <w:pStyle w:val="ConsPlusNormal"/>
      </w:pPr>
    </w:p>
    <w:p w:rsidR="00000000" w:rsidRDefault="0009690C">
      <w:pPr>
        <w:pStyle w:val="ConsPlusTitle"/>
        <w:jc w:val="center"/>
        <w:outlineLvl w:val="1"/>
      </w:pPr>
      <w:bookmarkStart w:id="592" w:name="Par8668"/>
      <w:bookmarkEnd w:id="592"/>
      <w:r>
        <w:t>ГЛАВА 69</w:t>
      </w:r>
    </w:p>
    <w:p w:rsidR="00000000" w:rsidRDefault="0009690C">
      <w:pPr>
        <w:pStyle w:val="ConsPlusTitle"/>
        <w:jc w:val="center"/>
      </w:pPr>
      <w:r>
        <w:t>ОБЩИЕ ПОЛОЖЕНИЯ О НАСЛЕДОВАНИИ</w:t>
      </w:r>
    </w:p>
    <w:p w:rsidR="00000000" w:rsidRDefault="0009690C">
      <w:pPr>
        <w:pStyle w:val="ConsPlusNormal"/>
      </w:pPr>
    </w:p>
    <w:p w:rsidR="00000000" w:rsidRDefault="0009690C">
      <w:pPr>
        <w:pStyle w:val="ConsPlusNormal"/>
        <w:ind w:firstLine="540"/>
        <w:jc w:val="both"/>
        <w:outlineLvl w:val="2"/>
      </w:pPr>
      <w:r>
        <w:rPr>
          <w:b/>
          <w:bCs/>
        </w:rPr>
        <w:t>Статья 1031. Наследование</w:t>
      </w:r>
    </w:p>
    <w:p w:rsidR="00000000" w:rsidRDefault="0009690C">
      <w:pPr>
        <w:pStyle w:val="ConsPlusNormal"/>
      </w:pPr>
    </w:p>
    <w:p w:rsidR="00000000" w:rsidRDefault="0009690C">
      <w:pPr>
        <w:pStyle w:val="ConsPlusNormal"/>
        <w:ind w:firstLine="540"/>
        <w:jc w:val="both"/>
      </w:pPr>
      <w:r>
        <w:t>1. При наследовании имущество умершего (наследство, наследственное имущество) переходит к другим лицам в неизмененном виде как единое целое и в один и тот же момент (универсальное правопреемство), если из настоящего Кодекса и иных законов не вытекает иное.</w:t>
      </w:r>
    </w:p>
    <w:p w:rsidR="00000000" w:rsidRDefault="0009690C">
      <w:pPr>
        <w:pStyle w:val="ConsPlusNormal"/>
        <w:spacing w:before="200"/>
        <w:ind w:firstLine="540"/>
        <w:jc w:val="both"/>
      </w:pPr>
      <w:r>
        <w:t>2. Право наследования гарантируется. Наследование регулируется настоящим Кодексом и принятыми в соответствии с ним иными актами законодательства.</w:t>
      </w:r>
    </w:p>
    <w:p w:rsidR="00000000" w:rsidRDefault="0009690C">
      <w:pPr>
        <w:pStyle w:val="ConsPlusNormal"/>
      </w:pPr>
    </w:p>
    <w:p w:rsidR="00000000" w:rsidRDefault="0009690C">
      <w:pPr>
        <w:pStyle w:val="ConsPlusNormal"/>
        <w:ind w:firstLine="540"/>
        <w:jc w:val="both"/>
        <w:outlineLvl w:val="2"/>
      </w:pPr>
      <w:r>
        <w:rPr>
          <w:b/>
          <w:bCs/>
        </w:rPr>
        <w:t>Статья 1032. Основания наследования</w:t>
      </w:r>
    </w:p>
    <w:p w:rsidR="00000000" w:rsidRDefault="0009690C">
      <w:pPr>
        <w:pStyle w:val="ConsPlusNormal"/>
      </w:pPr>
    </w:p>
    <w:p w:rsidR="00000000" w:rsidRDefault="0009690C">
      <w:pPr>
        <w:pStyle w:val="ConsPlusNormal"/>
        <w:ind w:firstLine="540"/>
        <w:jc w:val="both"/>
      </w:pPr>
      <w:r>
        <w:t>1. Наследование осуществляется по завещанию и закону.</w:t>
      </w:r>
    </w:p>
    <w:p w:rsidR="00000000" w:rsidRDefault="0009690C">
      <w:pPr>
        <w:pStyle w:val="ConsPlusNormal"/>
        <w:spacing w:before="200"/>
        <w:ind w:firstLine="540"/>
        <w:jc w:val="both"/>
      </w:pPr>
      <w:r>
        <w:t>2. Наследование п</w:t>
      </w:r>
      <w:r>
        <w:t>о закону имеет место, когда завещание отсутствует либо определяет судьбу не всего наследства, а также в иных случаях, установленных настоящим Кодексом и принятыми в соответствии с ним иными актами законодательства.</w:t>
      </w:r>
    </w:p>
    <w:p w:rsidR="00000000" w:rsidRDefault="0009690C">
      <w:pPr>
        <w:pStyle w:val="ConsPlusNormal"/>
      </w:pPr>
    </w:p>
    <w:p w:rsidR="00000000" w:rsidRDefault="0009690C">
      <w:pPr>
        <w:pStyle w:val="ConsPlusNormal"/>
        <w:ind w:firstLine="540"/>
        <w:jc w:val="both"/>
        <w:outlineLvl w:val="2"/>
      </w:pPr>
      <w:r>
        <w:rPr>
          <w:b/>
          <w:bCs/>
        </w:rPr>
        <w:t>Статья 1033. Состав наследства</w:t>
      </w:r>
    </w:p>
    <w:p w:rsidR="00000000" w:rsidRDefault="0009690C">
      <w:pPr>
        <w:pStyle w:val="ConsPlusNormal"/>
      </w:pPr>
    </w:p>
    <w:p w:rsidR="00000000" w:rsidRDefault="0009690C">
      <w:pPr>
        <w:pStyle w:val="ConsPlusNormal"/>
        <w:ind w:firstLine="540"/>
        <w:jc w:val="both"/>
      </w:pPr>
      <w:r>
        <w:t>1. В сос</w:t>
      </w:r>
      <w:r>
        <w:t>тав наследства входят все права и обязанности, принадлежавшие наследодателю на момент открытия наследства, существование которых не прекращается его смертью.</w:t>
      </w:r>
    </w:p>
    <w:p w:rsidR="00000000" w:rsidRDefault="0009690C">
      <w:pPr>
        <w:pStyle w:val="ConsPlusNormal"/>
        <w:spacing w:before="200"/>
        <w:ind w:firstLine="540"/>
        <w:jc w:val="both"/>
      </w:pPr>
      <w:r>
        <w:t>2. Не входят в состав наследства права и обязанности, неразрывно связанные с личностью наследодате</w:t>
      </w:r>
      <w:r>
        <w:t>ля:</w:t>
      </w:r>
    </w:p>
    <w:p w:rsidR="00000000" w:rsidRDefault="0009690C">
      <w:pPr>
        <w:pStyle w:val="ConsPlusNormal"/>
        <w:spacing w:before="200"/>
        <w:ind w:firstLine="540"/>
        <w:jc w:val="both"/>
      </w:pPr>
      <w:r>
        <w:t>1) права членства (участия) в коммерческих и других организациях, являющихся юридическими лицами, если иное не установлено законом или учредительными документами;</w:t>
      </w:r>
    </w:p>
    <w:p w:rsidR="00000000" w:rsidRDefault="0009690C">
      <w:pPr>
        <w:pStyle w:val="ConsPlusNormal"/>
        <w:spacing w:before="200"/>
        <w:ind w:firstLine="540"/>
        <w:jc w:val="both"/>
      </w:pPr>
      <w:r>
        <w:t>2) право на возмещение вреда, причиненного жизни или здоровью;</w:t>
      </w:r>
    </w:p>
    <w:p w:rsidR="00000000" w:rsidRDefault="0009690C">
      <w:pPr>
        <w:pStyle w:val="ConsPlusNormal"/>
        <w:spacing w:before="200"/>
        <w:ind w:firstLine="540"/>
        <w:jc w:val="both"/>
      </w:pPr>
      <w:r>
        <w:t xml:space="preserve">3) права и обязанности по </w:t>
      </w:r>
      <w:r>
        <w:t>алиментным обязательствам;</w:t>
      </w:r>
    </w:p>
    <w:p w:rsidR="00000000" w:rsidRDefault="0009690C">
      <w:pPr>
        <w:pStyle w:val="ConsPlusNormal"/>
        <w:spacing w:before="200"/>
        <w:ind w:firstLine="540"/>
        <w:jc w:val="both"/>
      </w:pPr>
      <w:r>
        <w:t>4) права на пенсии, пособия и другие выплаты на основании законодательства о труде и социальном обеспечении;</w:t>
      </w:r>
    </w:p>
    <w:p w:rsidR="00000000" w:rsidRDefault="0009690C">
      <w:pPr>
        <w:pStyle w:val="ConsPlusNormal"/>
        <w:spacing w:before="200"/>
        <w:ind w:firstLine="540"/>
        <w:jc w:val="both"/>
      </w:pPr>
      <w:r>
        <w:t>5) личные неимущественные права, не связанные с имущественными.</w:t>
      </w:r>
    </w:p>
    <w:p w:rsidR="00000000" w:rsidRDefault="0009690C">
      <w:pPr>
        <w:pStyle w:val="ConsPlusNormal"/>
        <w:spacing w:before="200"/>
        <w:ind w:firstLine="540"/>
        <w:jc w:val="both"/>
      </w:pPr>
      <w:r>
        <w:t xml:space="preserve">3. Личные неимущественные права и другие нематериальные </w:t>
      </w:r>
      <w:r>
        <w:t>блага, принадлежавшие наследодателю, могут осуществляться и защищаться наследниками, если иное не установлено законодательством.</w:t>
      </w:r>
    </w:p>
    <w:p w:rsidR="00000000" w:rsidRDefault="0009690C">
      <w:pPr>
        <w:pStyle w:val="ConsPlusNormal"/>
        <w:spacing w:before="200"/>
        <w:ind w:firstLine="540"/>
        <w:jc w:val="both"/>
      </w:pPr>
      <w:r>
        <w:t>4. В состав наследства входят паенакопления в жилищном, жилищно-строительном, дачном, гаражном или ином потребительском коопера</w:t>
      </w:r>
      <w:r>
        <w:t>тиве, имущественные права и обязанности наследодателя, основанные на договоре создания объекта долевого строительства, либо квартира, дача, гараж, иное помещение, машино-место, пай за которые полностью выплачен и данное имущество оформлено за наследодателе</w:t>
      </w:r>
      <w:r>
        <w:t xml:space="preserve">м на праве собственности в установленном законодательством порядке. Если воля наследодателя на оформление указанного имущества на праве собственности была выражена в письменном заявлении, направленном в компетентные органы, но процедура оформления не была </w:t>
      </w:r>
      <w:r>
        <w:t>завершена в связи с его смертью, такое имущество может быть судом признано наследственным по требованию заинтересованных лиц.</w:t>
      </w:r>
    </w:p>
    <w:p w:rsidR="00000000" w:rsidRDefault="0009690C">
      <w:pPr>
        <w:pStyle w:val="ConsPlusNormal"/>
        <w:jc w:val="both"/>
      </w:pPr>
      <w:r>
        <w:t>(в ред. Законов Республики Беларусь от 28.12.2009 N 97-З, от 09.07.2012 N 388-З)</w:t>
      </w:r>
    </w:p>
    <w:p w:rsidR="00000000" w:rsidRDefault="0009690C">
      <w:pPr>
        <w:pStyle w:val="ConsPlusNormal"/>
      </w:pPr>
    </w:p>
    <w:p w:rsidR="00000000" w:rsidRDefault="0009690C">
      <w:pPr>
        <w:pStyle w:val="ConsPlusNormal"/>
        <w:ind w:firstLine="540"/>
        <w:jc w:val="both"/>
        <w:outlineLvl w:val="2"/>
      </w:pPr>
      <w:r>
        <w:rPr>
          <w:b/>
          <w:bCs/>
        </w:rPr>
        <w:t>Статья 1034. Наследование имущества, являющегося</w:t>
      </w:r>
      <w:r>
        <w:rPr>
          <w:b/>
          <w:bCs/>
        </w:rPr>
        <w:t xml:space="preserve"> общей совместной собственностью</w:t>
      </w:r>
    </w:p>
    <w:p w:rsidR="00000000" w:rsidRDefault="0009690C">
      <w:pPr>
        <w:pStyle w:val="ConsPlusNormal"/>
      </w:pPr>
    </w:p>
    <w:p w:rsidR="00000000" w:rsidRDefault="0009690C">
      <w:pPr>
        <w:pStyle w:val="ConsPlusNormal"/>
        <w:ind w:firstLine="540"/>
        <w:jc w:val="both"/>
      </w:pPr>
      <w:bookmarkStart w:id="593" w:name="Par8696"/>
      <w:bookmarkEnd w:id="593"/>
      <w:r>
        <w:t>1. Смерть участника общей совместной собственности является основанием для определения его доли в такой собственности и раздела общего имущества либо выдела из него доли умершего участника в порядке, установл</w:t>
      </w:r>
      <w:r>
        <w:t>енном статьей 255 настоящего Кодекса. В этом случае наследство открывается в отношении общего имущества, приходящегося на долю умершего участника, а при невозможности раздела имущества в натуре - в отношении стоимости такой доли.</w:t>
      </w:r>
    </w:p>
    <w:p w:rsidR="00000000" w:rsidRDefault="0009690C">
      <w:pPr>
        <w:pStyle w:val="ConsPlusNormal"/>
        <w:spacing w:before="200"/>
        <w:ind w:firstLine="540"/>
        <w:jc w:val="both"/>
      </w:pPr>
      <w:r>
        <w:t>2. Участник общей совместн</w:t>
      </w:r>
      <w:r>
        <w:t>ой собственности вправе завещать свою долю в общем имуществе, которая будет определена после его смерти в соответствии с пунктом 1 настоящей статьи.</w:t>
      </w:r>
    </w:p>
    <w:p w:rsidR="00000000" w:rsidRDefault="0009690C">
      <w:pPr>
        <w:pStyle w:val="ConsPlusNormal"/>
      </w:pPr>
    </w:p>
    <w:p w:rsidR="00000000" w:rsidRDefault="0009690C">
      <w:pPr>
        <w:pStyle w:val="ConsPlusNormal"/>
        <w:ind w:firstLine="540"/>
        <w:jc w:val="both"/>
        <w:outlineLvl w:val="2"/>
      </w:pPr>
      <w:bookmarkStart w:id="594" w:name="Par8699"/>
      <w:bookmarkEnd w:id="594"/>
      <w:r>
        <w:rPr>
          <w:b/>
          <w:bCs/>
        </w:rPr>
        <w:t>Статья 1035. Открытие наследства</w:t>
      </w:r>
    </w:p>
    <w:p w:rsidR="00000000" w:rsidRDefault="0009690C">
      <w:pPr>
        <w:pStyle w:val="ConsPlusNormal"/>
      </w:pPr>
    </w:p>
    <w:p w:rsidR="00000000" w:rsidRDefault="0009690C">
      <w:pPr>
        <w:pStyle w:val="ConsPlusNormal"/>
        <w:ind w:firstLine="540"/>
        <w:jc w:val="both"/>
      </w:pPr>
      <w:r>
        <w:t>1. Наследство открывается вследствие смерти гражданина или объявления его судом умершим.</w:t>
      </w:r>
    </w:p>
    <w:p w:rsidR="00000000" w:rsidRDefault="0009690C">
      <w:pPr>
        <w:pStyle w:val="ConsPlusNormal"/>
        <w:spacing w:before="200"/>
        <w:ind w:firstLine="540"/>
        <w:jc w:val="both"/>
      </w:pPr>
      <w:r>
        <w:t>2. Временем открытия наследства является день смерти гражданина, а при объявлении его умершим - день, установленный в соответствии с пунктом 3 статьи 41 настоящего Код</w:t>
      </w:r>
      <w:r>
        <w:t>екса.</w:t>
      </w:r>
    </w:p>
    <w:p w:rsidR="00000000" w:rsidRDefault="0009690C">
      <w:pPr>
        <w:pStyle w:val="ConsPlusNormal"/>
        <w:spacing w:before="200"/>
        <w:ind w:firstLine="540"/>
        <w:jc w:val="both"/>
      </w:pPr>
      <w:r>
        <w:t>3. Лица, умершие в один и тот же день, считаются в целях наследственного правопреемства умершими одновременно и не наследуют друг после друга. Наследование открывается после каждого из них, и к наследованию призываются наследники каждого из них.</w:t>
      </w:r>
    </w:p>
    <w:p w:rsidR="00000000" w:rsidRDefault="0009690C">
      <w:pPr>
        <w:pStyle w:val="ConsPlusNormal"/>
      </w:pPr>
    </w:p>
    <w:p w:rsidR="00000000" w:rsidRDefault="0009690C">
      <w:pPr>
        <w:pStyle w:val="ConsPlusNormal"/>
        <w:ind w:firstLine="540"/>
        <w:jc w:val="both"/>
        <w:outlineLvl w:val="2"/>
      </w:pPr>
      <w:r>
        <w:rPr>
          <w:b/>
          <w:bCs/>
        </w:rPr>
        <w:t>Ста</w:t>
      </w:r>
      <w:r>
        <w:rPr>
          <w:b/>
          <w:bCs/>
        </w:rPr>
        <w:t>тья 1036. Место открытия наследства</w:t>
      </w:r>
    </w:p>
    <w:p w:rsidR="00000000" w:rsidRDefault="0009690C">
      <w:pPr>
        <w:pStyle w:val="ConsPlusNormal"/>
        <w:ind w:firstLine="540"/>
        <w:jc w:val="both"/>
      </w:pPr>
      <w:r>
        <w:t>(в ред. Закона Республики Беларусь от 09.07.2012 N 388-З)</w:t>
      </w:r>
    </w:p>
    <w:p w:rsidR="00000000" w:rsidRDefault="0009690C">
      <w:pPr>
        <w:pStyle w:val="ConsPlusNormal"/>
      </w:pPr>
    </w:p>
    <w:p w:rsidR="00000000" w:rsidRDefault="0009690C">
      <w:pPr>
        <w:pStyle w:val="ConsPlusNormal"/>
        <w:ind w:firstLine="540"/>
        <w:jc w:val="both"/>
      </w:pPr>
      <w:r>
        <w:t xml:space="preserve">Местом открытия наследства является последнее место жительства наследодателя, определяемое по регистрации наследодателя по месту жительства (при ее отсутствии - </w:t>
      </w:r>
      <w:r>
        <w:t>месту пребывания) на день открытия наследства, а если оно неизвестно, - место нахождения недвижимого имущества или основной его части, а при отсутствии недвижимого имущества - место нахождения основной части движимого имущества.</w:t>
      </w:r>
    </w:p>
    <w:p w:rsidR="00000000" w:rsidRDefault="0009690C">
      <w:pPr>
        <w:pStyle w:val="ConsPlusNormal"/>
      </w:pPr>
    </w:p>
    <w:p w:rsidR="00000000" w:rsidRDefault="0009690C">
      <w:pPr>
        <w:pStyle w:val="ConsPlusNormal"/>
        <w:ind w:firstLine="540"/>
        <w:jc w:val="both"/>
        <w:outlineLvl w:val="2"/>
      </w:pPr>
      <w:bookmarkStart w:id="595" w:name="Par8710"/>
      <w:bookmarkEnd w:id="595"/>
      <w:r>
        <w:rPr>
          <w:b/>
          <w:bCs/>
        </w:rPr>
        <w:t>Статья 1037.</w:t>
      </w:r>
      <w:r>
        <w:rPr>
          <w:b/>
          <w:bCs/>
        </w:rPr>
        <w:t xml:space="preserve"> Наследники</w:t>
      </w:r>
    </w:p>
    <w:p w:rsidR="00000000" w:rsidRDefault="0009690C">
      <w:pPr>
        <w:pStyle w:val="ConsPlusNormal"/>
      </w:pPr>
    </w:p>
    <w:p w:rsidR="00000000" w:rsidRDefault="0009690C">
      <w:pPr>
        <w:pStyle w:val="ConsPlusNormal"/>
        <w:ind w:firstLine="540"/>
        <w:jc w:val="both"/>
      </w:pPr>
      <w:r>
        <w:t>1. Наследниками по завещанию и закону могут быть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rsidR="00000000" w:rsidRDefault="0009690C">
      <w:pPr>
        <w:pStyle w:val="ConsPlusNormal"/>
        <w:spacing w:before="200"/>
        <w:ind w:firstLine="540"/>
        <w:jc w:val="both"/>
      </w:pPr>
      <w:r>
        <w:t>2. Наследниками по завещанию могут быть также ю</w:t>
      </w:r>
      <w:r>
        <w:t>ридические лица, которые являлись созданными в момент открытия наследства, Республика Беларусь и административно-территориальные единицы.</w:t>
      </w:r>
    </w:p>
    <w:p w:rsidR="00000000" w:rsidRDefault="0009690C">
      <w:pPr>
        <w:pStyle w:val="ConsPlusNormal"/>
      </w:pPr>
    </w:p>
    <w:p w:rsidR="00000000" w:rsidRDefault="0009690C">
      <w:pPr>
        <w:pStyle w:val="ConsPlusNormal"/>
        <w:ind w:firstLine="540"/>
        <w:jc w:val="both"/>
        <w:outlineLvl w:val="2"/>
      </w:pPr>
      <w:bookmarkStart w:id="596" w:name="Par8715"/>
      <w:bookmarkEnd w:id="596"/>
      <w:r>
        <w:rPr>
          <w:b/>
          <w:bCs/>
        </w:rPr>
        <w:t>Статья 1038. Недостойные наследники</w:t>
      </w:r>
    </w:p>
    <w:p w:rsidR="00000000" w:rsidRDefault="0009690C">
      <w:pPr>
        <w:pStyle w:val="ConsPlusNormal"/>
      </w:pPr>
    </w:p>
    <w:p w:rsidR="00000000" w:rsidRDefault="0009690C">
      <w:pPr>
        <w:pStyle w:val="ConsPlusNormal"/>
        <w:ind w:firstLine="540"/>
        <w:jc w:val="both"/>
      </w:pPr>
      <w:bookmarkStart w:id="597" w:name="Par8717"/>
      <w:bookmarkEnd w:id="597"/>
      <w:r>
        <w:t>1. Отстраняются от наследования как по завещанию, та</w:t>
      </w:r>
      <w:r>
        <w:t>к и по закону лица, которые умышленно лишили жизни наследодателя или совершили покушение на его жизнь. Исключение составляют лица, в отношении которых завещатель совершил завещание уже после покушения на его жизнь.</w:t>
      </w:r>
    </w:p>
    <w:p w:rsidR="00000000" w:rsidRDefault="0009690C">
      <w:pPr>
        <w:pStyle w:val="ConsPlusNormal"/>
        <w:spacing w:before="200"/>
        <w:ind w:firstLine="540"/>
        <w:jc w:val="both"/>
      </w:pPr>
      <w:bookmarkStart w:id="598" w:name="Par8718"/>
      <w:bookmarkEnd w:id="598"/>
      <w:r>
        <w:t>2. Отстраняются от наследов</w:t>
      </w:r>
      <w:r>
        <w:t>ания как по завещанию, так и по закону лица, которые путем составления подложного завещания, созданием умышленного препятствия осуществлению наследодателем последней воли или иными умышленными противозаконными действиями способствовали призванию их самих и</w:t>
      </w:r>
      <w:r>
        <w:t>ли близких им лиц к наследованию либо увеличению причитающейся им доли наследства.</w:t>
      </w:r>
    </w:p>
    <w:p w:rsidR="00000000" w:rsidRDefault="0009690C">
      <w:pPr>
        <w:pStyle w:val="ConsPlusNormal"/>
        <w:spacing w:before="200"/>
        <w:ind w:firstLine="540"/>
        <w:jc w:val="both"/>
      </w:pPr>
      <w:r>
        <w:t>3. При наследовании по закону отстраняются от наследования родители после детей, в отношении которых они были лишены родительских прав и не восстановлены в этих правах ко вр</w:t>
      </w:r>
      <w:r>
        <w:t>емени открытия наследства, а также граждане, злостно уклонявшиеся от выполнения лежавших на них в силу акта  законодательства обязанностей по содержанию наследодателя, если это обстоятельство подтверждено в судебном порядке.</w:t>
      </w:r>
    </w:p>
    <w:p w:rsidR="00000000" w:rsidRDefault="0009690C">
      <w:pPr>
        <w:pStyle w:val="ConsPlusNormal"/>
        <w:spacing w:before="200"/>
        <w:ind w:firstLine="540"/>
        <w:jc w:val="both"/>
      </w:pPr>
      <w:bookmarkStart w:id="599" w:name="Par8720"/>
      <w:bookmarkEnd w:id="599"/>
      <w:r>
        <w:t>4. Недостойный на</w:t>
      </w:r>
      <w:r>
        <w:t>следник может быть на основании настоящей статьи отстранен от наследования судом по требованию лица, для которого такое отстранение порождает связанные с наследованием имущественные последствия.</w:t>
      </w:r>
    </w:p>
    <w:p w:rsidR="00000000" w:rsidRDefault="0009690C">
      <w:pPr>
        <w:pStyle w:val="ConsPlusNormal"/>
        <w:spacing w:before="200"/>
        <w:ind w:firstLine="540"/>
        <w:jc w:val="both"/>
      </w:pPr>
      <w:r>
        <w:t xml:space="preserve">5. Правила настоящей статьи распространяются на наследников, </w:t>
      </w:r>
      <w:r>
        <w:t>имеющих право на обязательную долю в наследстве.</w:t>
      </w:r>
    </w:p>
    <w:p w:rsidR="00000000" w:rsidRDefault="0009690C">
      <w:pPr>
        <w:pStyle w:val="ConsPlusNormal"/>
        <w:spacing w:before="200"/>
        <w:ind w:firstLine="540"/>
        <w:jc w:val="both"/>
      </w:pPr>
      <w:r>
        <w:t>6. Правила, содержащиеся в пунктах 1, 2 и 4 настоящей статьи, соответственно применяются к завещательному отказу (статья 1054).</w:t>
      </w:r>
    </w:p>
    <w:p w:rsidR="00000000" w:rsidRDefault="0009690C">
      <w:pPr>
        <w:pStyle w:val="ConsPlusNormal"/>
      </w:pPr>
    </w:p>
    <w:p w:rsidR="00000000" w:rsidRDefault="0009690C">
      <w:pPr>
        <w:pStyle w:val="ConsPlusNormal"/>
        <w:ind w:firstLine="540"/>
        <w:jc w:val="both"/>
        <w:outlineLvl w:val="2"/>
      </w:pPr>
      <w:bookmarkStart w:id="600" w:name="Par8724"/>
      <w:bookmarkEnd w:id="600"/>
      <w:r>
        <w:rPr>
          <w:b/>
          <w:bCs/>
        </w:rPr>
        <w:t>Статья 1039. Выморочное наследство</w:t>
      </w:r>
    </w:p>
    <w:p w:rsidR="00000000" w:rsidRDefault="0009690C">
      <w:pPr>
        <w:pStyle w:val="ConsPlusNormal"/>
      </w:pPr>
    </w:p>
    <w:p w:rsidR="00000000" w:rsidRDefault="0009690C">
      <w:pPr>
        <w:pStyle w:val="ConsPlusNormal"/>
        <w:ind w:firstLine="540"/>
        <w:jc w:val="both"/>
      </w:pPr>
      <w:r>
        <w:t>1. Если нет наследников ни по закону, ни по завещанию, либо никто из наследников не имеет права наследовать (статья 1038), либо все они отказались от наследства, наследство признается выморочным.</w:t>
      </w:r>
    </w:p>
    <w:p w:rsidR="00000000" w:rsidRDefault="0009690C">
      <w:pPr>
        <w:pStyle w:val="ConsPlusNormal"/>
        <w:spacing w:before="200"/>
        <w:ind w:firstLine="540"/>
        <w:jc w:val="both"/>
      </w:pPr>
      <w:r>
        <w:t>2. Выморочное наследство переходит в собственность администр</w:t>
      </w:r>
      <w:r>
        <w:t>ативно-территориальной единицы по месту нахождения соответствующего имущества, входящего в состав наследства.</w:t>
      </w:r>
    </w:p>
    <w:p w:rsidR="00000000" w:rsidRDefault="0009690C">
      <w:pPr>
        <w:pStyle w:val="ConsPlusNormal"/>
        <w:spacing w:before="200"/>
        <w:ind w:firstLine="540"/>
        <w:jc w:val="both"/>
      </w:pPr>
      <w:r>
        <w:t>3. Наследство может быть признано выморочным судом на основании заявления органа местного управления и самоуправления по месту открытия наследства</w:t>
      </w:r>
      <w:r>
        <w:t xml:space="preserve"> по истечении одного года со дня открытия наследства. Наследство может быть признано выморочным до истечения указанного срока, если расходы, связанные с охраной наследства и управлением им, превышают его стоимость.</w:t>
      </w:r>
    </w:p>
    <w:p w:rsidR="00000000" w:rsidRDefault="0009690C">
      <w:pPr>
        <w:pStyle w:val="ConsPlusNormal"/>
        <w:spacing w:before="200"/>
        <w:ind w:firstLine="540"/>
        <w:jc w:val="both"/>
      </w:pPr>
      <w:r>
        <w:t>4. Охрана выморочного наследства и управл</w:t>
      </w:r>
      <w:r>
        <w:t>ение им осуществляются в соответствии со статьями 1066 - 1068 настоящего Кодекса.</w:t>
      </w:r>
    </w:p>
    <w:p w:rsidR="00000000" w:rsidRDefault="0009690C">
      <w:pPr>
        <w:pStyle w:val="ConsPlusNormal"/>
      </w:pPr>
    </w:p>
    <w:p w:rsidR="00000000" w:rsidRDefault="0009690C">
      <w:pPr>
        <w:pStyle w:val="ConsPlusTitle"/>
        <w:jc w:val="center"/>
        <w:outlineLvl w:val="1"/>
      </w:pPr>
      <w:r>
        <w:t>ГЛАВА 70</w:t>
      </w:r>
    </w:p>
    <w:p w:rsidR="00000000" w:rsidRDefault="0009690C">
      <w:pPr>
        <w:pStyle w:val="ConsPlusTitle"/>
        <w:jc w:val="center"/>
      </w:pPr>
      <w:r>
        <w:t>НАСЛЕДОВАНИЕ ПО ЗАВЕЩАНИЮ</w:t>
      </w:r>
    </w:p>
    <w:p w:rsidR="00000000" w:rsidRDefault="0009690C">
      <w:pPr>
        <w:pStyle w:val="ConsPlusNormal"/>
      </w:pPr>
    </w:p>
    <w:p w:rsidR="00000000" w:rsidRDefault="0009690C">
      <w:pPr>
        <w:pStyle w:val="ConsPlusNormal"/>
        <w:ind w:firstLine="540"/>
        <w:jc w:val="both"/>
        <w:outlineLvl w:val="2"/>
      </w:pPr>
      <w:r>
        <w:rPr>
          <w:b/>
          <w:bCs/>
        </w:rPr>
        <w:t>Статья 1040. Общие положения</w:t>
      </w:r>
    </w:p>
    <w:p w:rsidR="00000000" w:rsidRDefault="0009690C">
      <w:pPr>
        <w:pStyle w:val="ConsPlusNormal"/>
      </w:pPr>
    </w:p>
    <w:p w:rsidR="00000000" w:rsidRDefault="0009690C">
      <w:pPr>
        <w:pStyle w:val="ConsPlusNormal"/>
        <w:ind w:firstLine="540"/>
        <w:jc w:val="both"/>
      </w:pPr>
      <w:r>
        <w:t>1. Завещанием признается волеизъявление гражданина по распоряжению принадлежащим ему имуществом на случай с</w:t>
      </w:r>
      <w:r>
        <w:t>мерти.</w:t>
      </w:r>
    </w:p>
    <w:p w:rsidR="00000000" w:rsidRDefault="0009690C">
      <w:pPr>
        <w:pStyle w:val="ConsPlusNormal"/>
        <w:spacing w:before="200"/>
        <w:ind w:firstLine="540"/>
        <w:jc w:val="both"/>
      </w:pPr>
      <w:r>
        <w:t>2. Завещание может быть совершено гражданином, обладающим дееспособностью в полном объеме.</w:t>
      </w:r>
    </w:p>
    <w:p w:rsidR="00000000" w:rsidRDefault="0009690C">
      <w:pPr>
        <w:pStyle w:val="ConsPlusNormal"/>
        <w:spacing w:before="200"/>
        <w:ind w:firstLine="540"/>
        <w:jc w:val="both"/>
      </w:pPr>
      <w:r>
        <w:t>3. Завещание должно быть совершено лично. Совершение завещания через представителя не допускается.</w:t>
      </w:r>
    </w:p>
    <w:p w:rsidR="00000000" w:rsidRDefault="0009690C">
      <w:pPr>
        <w:pStyle w:val="ConsPlusNormal"/>
        <w:spacing w:before="200"/>
        <w:ind w:firstLine="540"/>
        <w:jc w:val="both"/>
      </w:pPr>
      <w:r>
        <w:t>4. В завещании могут содержаться распоряжения только одного</w:t>
      </w:r>
      <w:r>
        <w:t xml:space="preserve"> лица. Совершение завещания двумя или более лицами не допускается.</w:t>
      </w:r>
    </w:p>
    <w:p w:rsidR="00000000" w:rsidRDefault="0009690C">
      <w:pPr>
        <w:pStyle w:val="ConsPlusNormal"/>
        <w:spacing w:before="200"/>
        <w:ind w:firstLine="540"/>
        <w:jc w:val="both"/>
      </w:pPr>
      <w:r>
        <w:t>5. Завещание является односторонней сделкой, действительность которой определяется на момент составления завещания.</w:t>
      </w:r>
    </w:p>
    <w:p w:rsidR="00000000" w:rsidRDefault="0009690C">
      <w:pPr>
        <w:pStyle w:val="ConsPlusNormal"/>
      </w:pPr>
    </w:p>
    <w:p w:rsidR="00000000" w:rsidRDefault="0009690C">
      <w:pPr>
        <w:pStyle w:val="ConsPlusNormal"/>
        <w:ind w:firstLine="540"/>
        <w:jc w:val="both"/>
        <w:outlineLvl w:val="2"/>
      </w:pPr>
      <w:r>
        <w:rPr>
          <w:b/>
          <w:bCs/>
        </w:rPr>
        <w:t>Статья 1041. Свобода завещания</w:t>
      </w:r>
    </w:p>
    <w:p w:rsidR="00000000" w:rsidRDefault="0009690C">
      <w:pPr>
        <w:pStyle w:val="ConsPlusNormal"/>
      </w:pPr>
    </w:p>
    <w:p w:rsidR="00000000" w:rsidRDefault="0009690C">
      <w:pPr>
        <w:pStyle w:val="ConsPlusNormal"/>
        <w:ind w:firstLine="540"/>
        <w:jc w:val="both"/>
      </w:pPr>
      <w:r>
        <w:t>1. Гражданин может завещать все свое иму</w:t>
      </w:r>
      <w:r>
        <w:t>щество или часть его одному либо нескольким лицам, как входящим, так и не входящим в круг наследников по закону, а также Республике Беларусь и ее административно-территориальным единицам.</w:t>
      </w:r>
    </w:p>
    <w:p w:rsidR="00000000" w:rsidRDefault="0009690C">
      <w:pPr>
        <w:pStyle w:val="ConsPlusNormal"/>
        <w:spacing w:before="200"/>
        <w:ind w:firstLine="540"/>
        <w:jc w:val="both"/>
      </w:pPr>
      <w:bookmarkStart w:id="601" w:name="Par8745"/>
      <w:bookmarkEnd w:id="601"/>
      <w:r>
        <w:t>2. Завещатель вправе без объяснения причин лишить насл</w:t>
      </w:r>
      <w:r>
        <w:t>едства одного, нескольких или всех наследников по закону. Лишение наследства наследника по закону не распространяется на его потомков, наследующих по праву представления, если из завещания не вытекает иное.</w:t>
      </w:r>
    </w:p>
    <w:p w:rsidR="00000000" w:rsidRDefault="0009690C">
      <w:pPr>
        <w:pStyle w:val="ConsPlusNormal"/>
        <w:spacing w:before="200"/>
        <w:ind w:firstLine="540"/>
        <w:jc w:val="both"/>
      </w:pPr>
      <w:r>
        <w:t>3. Наследодатель вправе совершить завещание, соде</w:t>
      </w:r>
      <w:r>
        <w:t>ржащее распоряжение о любом имуществе, в том числе об имуществе, собственником которого он может стать на день открытия наследства.</w:t>
      </w:r>
    </w:p>
    <w:p w:rsidR="00000000" w:rsidRDefault="0009690C">
      <w:pPr>
        <w:pStyle w:val="ConsPlusNormal"/>
        <w:spacing w:before="200"/>
        <w:ind w:firstLine="540"/>
        <w:jc w:val="both"/>
      </w:pPr>
      <w:r>
        <w:t>4. Завещатель вправе обусловить получение наследства определенным правомерным условием относительно характера поведения насл</w:t>
      </w:r>
      <w:r>
        <w:t>едника, отменить и изменить составленное завещание в любой момент после его совершения и не обязан при этом указывать или сообщать кому-либо о причинах отмены или изменения им завещания.</w:t>
      </w:r>
    </w:p>
    <w:p w:rsidR="00000000" w:rsidRDefault="0009690C">
      <w:pPr>
        <w:pStyle w:val="ConsPlusNormal"/>
        <w:spacing w:before="200"/>
        <w:ind w:firstLine="540"/>
        <w:jc w:val="both"/>
      </w:pPr>
      <w:r>
        <w:t xml:space="preserve">5. Свобода завещания ограничивается правилами об обязательной доле в наследстве (статья 1064), о недопущении возложения на лиц, назначенных наследниками в завещании, обязанности в свою очередь распорядиться определенным образом завещанным им имуществом на </w:t>
      </w:r>
      <w:r>
        <w:t>случай их смерти, включения в завещание противоправных или невыполнимых для наследника в силу объективных причин условий его поведения для получения наследства.</w:t>
      </w:r>
    </w:p>
    <w:p w:rsidR="00000000" w:rsidRDefault="0009690C">
      <w:pPr>
        <w:pStyle w:val="ConsPlusNormal"/>
      </w:pPr>
    </w:p>
    <w:p w:rsidR="00000000" w:rsidRDefault="0009690C">
      <w:pPr>
        <w:pStyle w:val="ConsPlusNormal"/>
        <w:ind w:firstLine="540"/>
        <w:jc w:val="both"/>
        <w:outlineLvl w:val="2"/>
      </w:pPr>
      <w:bookmarkStart w:id="602" w:name="Par8750"/>
      <w:bookmarkEnd w:id="602"/>
      <w:r>
        <w:rPr>
          <w:b/>
          <w:bCs/>
        </w:rPr>
        <w:t>Статья 1042. Подназначение наследников</w:t>
      </w:r>
    </w:p>
    <w:p w:rsidR="00000000" w:rsidRDefault="0009690C">
      <w:pPr>
        <w:pStyle w:val="ConsPlusNormal"/>
      </w:pPr>
    </w:p>
    <w:p w:rsidR="00000000" w:rsidRDefault="0009690C">
      <w:pPr>
        <w:pStyle w:val="ConsPlusNormal"/>
        <w:ind w:firstLine="540"/>
        <w:jc w:val="both"/>
      </w:pPr>
      <w:r>
        <w:t>1. Завещатель может на случай, если указанный в завещании наследник умрет до открытия наследства, не примет его либо откажется от него или будет устранен от наследования как недостойный наследник в порядке, предусмотренном статьей 1038, а также на случай н</w:t>
      </w:r>
      <w:r>
        <w:t>евыполнения наследником по завещанию правомерных условий наследодателя назначить другого наследника (подназначение наследника).</w:t>
      </w:r>
    </w:p>
    <w:p w:rsidR="00000000" w:rsidRDefault="0009690C">
      <w:pPr>
        <w:pStyle w:val="ConsPlusNormal"/>
        <w:spacing w:before="200"/>
        <w:ind w:firstLine="540"/>
        <w:jc w:val="both"/>
      </w:pPr>
      <w:bookmarkStart w:id="603" w:name="Par8753"/>
      <w:bookmarkEnd w:id="603"/>
      <w:r>
        <w:t>2. Подназначенным наследником может быть любое лицо, которое в соответствии со статьей 1037 настоящего Кодекса мож</w:t>
      </w:r>
      <w:r>
        <w:t>ет быть наследником.</w:t>
      </w:r>
    </w:p>
    <w:p w:rsidR="00000000" w:rsidRDefault="0009690C">
      <w:pPr>
        <w:pStyle w:val="ConsPlusNormal"/>
        <w:spacing w:before="200"/>
        <w:ind w:firstLine="540"/>
        <w:jc w:val="both"/>
      </w:pPr>
      <w:r>
        <w:t>3. Отказ наследника по завещанию не в пользу подназначенного наследника не допускается.</w:t>
      </w:r>
    </w:p>
    <w:p w:rsidR="00000000" w:rsidRDefault="0009690C">
      <w:pPr>
        <w:pStyle w:val="ConsPlusNormal"/>
      </w:pPr>
    </w:p>
    <w:p w:rsidR="00000000" w:rsidRDefault="0009690C">
      <w:pPr>
        <w:pStyle w:val="ConsPlusNormal"/>
        <w:ind w:firstLine="540"/>
        <w:jc w:val="both"/>
        <w:outlineLvl w:val="2"/>
      </w:pPr>
      <w:r>
        <w:rPr>
          <w:b/>
          <w:bCs/>
        </w:rPr>
        <w:t>Статья 1043. Доли наследников в имуществе. Наследование части имущества, оставшейся незавещанной</w:t>
      </w:r>
    </w:p>
    <w:p w:rsidR="00000000" w:rsidRDefault="0009690C">
      <w:pPr>
        <w:pStyle w:val="ConsPlusNormal"/>
      </w:pPr>
    </w:p>
    <w:p w:rsidR="00000000" w:rsidRDefault="0009690C">
      <w:pPr>
        <w:pStyle w:val="ConsPlusNormal"/>
        <w:ind w:firstLine="540"/>
        <w:jc w:val="both"/>
      </w:pPr>
      <w:r>
        <w:t>1. Имущество, завещанное двум или нескольким нас</w:t>
      </w:r>
      <w:r>
        <w:t>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000000" w:rsidRDefault="0009690C">
      <w:pPr>
        <w:pStyle w:val="ConsPlusNormal"/>
        <w:spacing w:before="200"/>
        <w:ind w:firstLine="540"/>
        <w:jc w:val="both"/>
      </w:pPr>
      <w:r>
        <w:t>2. Неделимая вещь (статья 133), завещанная двум или нес</w:t>
      </w:r>
      <w:r>
        <w:t>кольким наследникам, считается завещанной в долях, соответствующих стоимости завещанных им частей этой вещи.</w:t>
      </w:r>
    </w:p>
    <w:p w:rsidR="00000000" w:rsidRDefault="0009690C">
      <w:pPr>
        <w:pStyle w:val="ConsPlusNormal"/>
        <w:spacing w:before="200"/>
        <w:ind w:firstLine="540"/>
        <w:jc w:val="both"/>
      </w:pPr>
      <w:r>
        <w:t>3. Часть имущества, оставшаяся незавещанной, распределяется между наследниками по закону, призываемыми к наследованию в порядке, предусмотренном ст</w:t>
      </w:r>
      <w:r>
        <w:t>атьями 1056 - 1065 настоящего Кодекса. В число этих наследников входят и те наследники по закону, которым другая часть имущества была оставлена по завещанию.</w:t>
      </w:r>
    </w:p>
    <w:p w:rsidR="00000000" w:rsidRDefault="0009690C">
      <w:pPr>
        <w:pStyle w:val="ConsPlusNormal"/>
      </w:pPr>
    </w:p>
    <w:p w:rsidR="00000000" w:rsidRDefault="0009690C">
      <w:pPr>
        <w:pStyle w:val="ConsPlusNormal"/>
        <w:ind w:firstLine="540"/>
        <w:jc w:val="both"/>
        <w:outlineLvl w:val="2"/>
      </w:pPr>
      <w:bookmarkStart w:id="604" w:name="Par8762"/>
      <w:bookmarkEnd w:id="604"/>
      <w:r>
        <w:rPr>
          <w:b/>
          <w:bCs/>
        </w:rPr>
        <w:t>Статья 1044. Общие правила о форме завещания</w:t>
      </w:r>
    </w:p>
    <w:p w:rsidR="00000000" w:rsidRDefault="0009690C">
      <w:pPr>
        <w:pStyle w:val="ConsPlusNormal"/>
      </w:pPr>
    </w:p>
    <w:p w:rsidR="00000000" w:rsidRDefault="0009690C">
      <w:pPr>
        <w:pStyle w:val="ConsPlusNormal"/>
        <w:ind w:firstLine="540"/>
        <w:jc w:val="both"/>
      </w:pPr>
      <w:r>
        <w:t>1. Завещание должно быть составлено в</w:t>
      </w:r>
      <w:r>
        <w:t xml:space="preserve"> письменной форме и удостоверено нотариусом. Удостоверение завещания другими лицами допускается в случаях, предусмотренных пунктом 6 статьи 1045, статьей 1047 и пунктом 2 статьи 1048 настоящего Кодекса. Несоблюдение правил настоящего Кодекса о письменной ф</w:t>
      </w:r>
      <w:r>
        <w:t>орме завещания и его удостоверении влечет недействительность завещания.</w:t>
      </w:r>
    </w:p>
    <w:p w:rsidR="00000000" w:rsidRDefault="0009690C">
      <w:pPr>
        <w:pStyle w:val="ConsPlusNormal"/>
        <w:spacing w:before="200"/>
        <w:ind w:firstLine="540"/>
        <w:jc w:val="both"/>
      </w:pPr>
      <w:r>
        <w:t>2. Завещание должно быть собственноручно подписано завещателем. Если завещатель в силу физических недостатков, болезни или неграмотности не может собственноручно подписать завещание, о</w:t>
      </w:r>
      <w:r>
        <w:t>но по его просьбе может быть подписано в присутствии нотариуса или иного лица, удостоверяющего завещание в соответствии с законом, другим гражданином с указанием причин, в силу которых завещатель не мог подписать завещание собственноручно. В завещании долж</w:t>
      </w:r>
      <w:r>
        <w:t>ны быть указаны фамилия, имя, отчество и место жительства этого гражданина.</w:t>
      </w:r>
    </w:p>
    <w:p w:rsidR="00000000" w:rsidRDefault="0009690C">
      <w:pPr>
        <w:pStyle w:val="ConsPlusNormal"/>
        <w:jc w:val="both"/>
      </w:pPr>
      <w:r>
        <w:t>(в ред. Закона Республики Беларусь от 20.06.2008 N 347-З)</w:t>
      </w:r>
    </w:p>
    <w:p w:rsidR="00000000" w:rsidRDefault="0009690C">
      <w:pPr>
        <w:pStyle w:val="ConsPlusNormal"/>
        <w:spacing w:before="200"/>
        <w:ind w:firstLine="540"/>
        <w:jc w:val="both"/>
      </w:pPr>
      <w:bookmarkStart w:id="605" w:name="Par8767"/>
      <w:bookmarkEnd w:id="605"/>
      <w:r>
        <w:t>3. В случаях, когда в соответствии с настоящим Кодексом при составлении, подписании или удостоверении завеща</w:t>
      </w:r>
      <w:r>
        <w:t>ния должны присутствовать свидетели, не могут быть такими свидетелями, а также не могут подписывать завещание вместо завещателя:</w:t>
      </w:r>
    </w:p>
    <w:p w:rsidR="00000000" w:rsidRDefault="0009690C">
      <w:pPr>
        <w:pStyle w:val="ConsPlusNormal"/>
        <w:spacing w:before="200"/>
        <w:ind w:firstLine="540"/>
        <w:jc w:val="both"/>
      </w:pPr>
      <w:r>
        <w:t>1) нотариус или иное лицо, удостоверяющее завещание;</w:t>
      </w:r>
    </w:p>
    <w:p w:rsidR="00000000" w:rsidRDefault="0009690C">
      <w:pPr>
        <w:pStyle w:val="ConsPlusNormal"/>
        <w:spacing w:before="200"/>
        <w:ind w:firstLine="540"/>
        <w:jc w:val="both"/>
      </w:pPr>
      <w:r>
        <w:t>2) лицо, в пользу которого составлено завещание или сделан завещательный о</w:t>
      </w:r>
      <w:r>
        <w:t>тказ, супруг такого лица, его дети, родители, внуки и правнуки;</w:t>
      </w:r>
    </w:p>
    <w:p w:rsidR="00000000" w:rsidRDefault="0009690C">
      <w:pPr>
        <w:pStyle w:val="ConsPlusNormal"/>
        <w:jc w:val="both"/>
      </w:pPr>
      <w:r>
        <w:t>(в ред. Закона Республики Беларусь от 09.07.2012 N 388-З)</w:t>
      </w:r>
    </w:p>
    <w:p w:rsidR="00000000" w:rsidRDefault="0009690C">
      <w:pPr>
        <w:pStyle w:val="ConsPlusNormal"/>
        <w:spacing w:before="200"/>
        <w:ind w:firstLine="540"/>
        <w:jc w:val="both"/>
      </w:pPr>
      <w:r>
        <w:t>2-1) наследники по завещанию или по закону;</w:t>
      </w:r>
    </w:p>
    <w:p w:rsidR="00000000" w:rsidRDefault="0009690C">
      <w:pPr>
        <w:pStyle w:val="ConsPlusNormal"/>
        <w:jc w:val="both"/>
      </w:pPr>
      <w:r>
        <w:t>(пп. 2-1 п. 3 статьи 1044 введен Законом Республики Беларусь от 09.07.2012 N 388-З)</w:t>
      </w:r>
    </w:p>
    <w:p w:rsidR="00000000" w:rsidRDefault="0009690C">
      <w:pPr>
        <w:pStyle w:val="ConsPlusNormal"/>
        <w:spacing w:before="200"/>
        <w:ind w:firstLine="540"/>
        <w:jc w:val="both"/>
      </w:pPr>
      <w:r>
        <w:t>3) граждане, не обладающие полной дееспособностью;</w:t>
      </w:r>
    </w:p>
    <w:p w:rsidR="00000000" w:rsidRDefault="0009690C">
      <w:pPr>
        <w:pStyle w:val="ConsPlusNormal"/>
        <w:spacing w:before="200"/>
        <w:ind w:firstLine="540"/>
        <w:jc w:val="both"/>
      </w:pPr>
      <w:r>
        <w:t>4) неграмотные;</w:t>
      </w:r>
    </w:p>
    <w:p w:rsidR="00000000" w:rsidRDefault="0009690C">
      <w:pPr>
        <w:pStyle w:val="ConsPlusNormal"/>
        <w:spacing w:before="200"/>
        <w:ind w:firstLine="540"/>
        <w:jc w:val="both"/>
      </w:pPr>
      <w:r>
        <w:t>5) лица, имеющие судимость за дачу ложных показаний;</w:t>
      </w:r>
    </w:p>
    <w:p w:rsidR="00000000" w:rsidRDefault="0009690C">
      <w:pPr>
        <w:pStyle w:val="ConsPlusNormal"/>
        <w:spacing w:before="200"/>
        <w:ind w:firstLine="540"/>
        <w:jc w:val="both"/>
      </w:pPr>
      <w:r>
        <w:t>6) граждане с такими физическими недостатками, которые не позволяют им в полной мере осознавать существо происходящего;</w:t>
      </w:r>
    </w:p>
    <w:p w:rsidR="00000000" w:rsidRDefault="0009690C">
      <w:pPr>
        <w:pStyle w:val="ConsPlusNormal"/>
        <w:spacing w:before="200"/>
        <w:ind w:firstLine="540"/>
        <w:jc w:val="both"/>
      </w:pPr>
      <w:r>
        <w:t>7) лица, не влад</w:t>
      </w:r>
      <w:r>
        <w:t>еющие в достаточной степени языком, за исключением случаев, когда нотариусом принимается закрытое завещание.</w:t>
      </w:r>
    </w:p>
    <w:p w:rsidR="00000000" w:rsidRDefault="0009690C">
      <w:pPr>
        <w:pStyle w:val="ConsPlusNormal"/>
        <w:spacing w:before="200"/>
        <w:ind w:firstLine="540"/>
        <w:jc w:val="both"/>
      </w:pPr>
      <w:r>
        <w:t>4. В завещании должны быть указаны место и дата его удостоверения, за исключением случая, предусмотренного статьей 1046 настоящего Кодекса.</w:t>
      </w:r>
    </w:p>
    <w:p w:rsidR="00000000" w:rsidRDefault="0009690C">
      <w:pPr>
        <w:pStyle w:val="ConsPlusNormal"/>
      </w:pPr>
    </w:p>
    <w:p w:rsidR="00000000" w:rsidRDefault="0009690C">
      <w:pPr>
        <w:pStyle w:val="ConsPlusNormal"/>
        <w:ind w:firstLine="540"/>
        <w:jc w:val="both"/>
        <w:outlineLvl w:val="2"/>
      </w:pPr>
      <w:bookmarkStart w:id="606" w:name="Par8780"/>
      <w:bookmarkEnd w:id="606"/>
      <w:r>
        <w:rPr>
          <w:b/>
          <w:bCs/>
        </w:rPr>
        <w:t>Статья 1045. Нотариально удостоверенное завещание</w:t>
      </w:r>
    </w:p>
    <w:p w:rsidR="00000000" w:rsidRDefault="0009690C">
      <w:pPr>
        <w:pStyle w:val="ConsPlusNormal"/>
      </w:pPr>
    </w:p>
    <w:p w:rsidR="00000000" w:rsidRDefault="0009690C">
      <w:pPr>
        <w:pStyle w:val="ConsPlusNormal"/>
        <w:ind w:firstLine="540"/>
        <w:jc w:val="both"/>
      </w:pPr>
      <w:r>
        <w:t>1. Нотариально удостоверенное завещание должно быть написано завещателем либо записано с его слов в присутствии свидетеля нотариусом. При записи завещания со слов завещателя нотариусом могут быть и</w:t>
      </w:r>
      <w:r>
        <w:t>спользованы общепринятые технические средства (пишущая машинка, персональный компьютер и т.п.).</w:t>
      </w:r>
    </w:p>
    <w:p w:rsidR="00000000" w:rsidRDefault="0009690C">
      <w:pPr>
        <w:pStyle w:val="ConsPlusNormal"/>
        <w:spacing w:before="200"/>
        <w:ind w:firstLine="540"/>
        <w:jc w:val="both"/>
      </w:pPr>
      <w:r>
        <w:t>2. Завещание, записанное нотариусом со слов завещателя, должно быть полностью прочитано завещателем в присутствии нотариуса и свидетеля до подписания завещания.</w:t>
      </w:r>
      <w:r>
        <w:t xml:space="preserve"> Если завещатель в силу физических недостатков, болезни или неграмотности не в состоянии лично прочитать завещание, его текст оглашается для него свидетелем в присутствии нотариуса, о чем в завещании делается соответствующая запись с указанием причин, по к</w:t>
      </w:r>
      <w:r>
        <w:t>оторым завещатель не смог лично прочитать завещание.</w:t>
      </w:r>
    </w:p>
    <w:p w:rsidR="00000000" w:rsidRDefault="0009690C">
      <w:pPr>
        <w:pStyle w:val="ConsPlusNormal"/>
        <w:spacing w:before="200"/>
        <w:ind w:firstLine="540"/>
        <w:jc w:val="both"/>
      </w:pPr>
      <w:r>
        <w:t>3. Если нотариально удостоверенное завещание составляется в присутствии свидетеля, в завещании должны быть указаны фамилия, имя, отчество и место жительства свидетеля.</w:t>
      </w:r>
    </w:p>
    <w:p w:rsidR="00000000" w:rsidRDefault="0009690C">
      <w:pPr>
        <w:pStyle w:val="ConsPlusNormal"/>
        <w:jc w:val="both"/>
      </w:pPr>
      <w:r>
        <w:t xml:space="preserve">(в ред. Закона Республики Беларусь </w:t>
      </w:r>
      <w:r>
        <w:t>от 20.06.2008 N 347-З)</w:t>
      </w:r>
    </w:p>
    <w:p w:rsidR="00000000" w:rsidRDefault="0009690C">
      <w:pPr>
        <w:pStyle w:val="ConsPlusNormal"/>
        <w:spacing w:before="200"/>
        <w:ind w:firstLine="540"/>
        <w:jc w:val="both"/>
      </w:pPr>
      <w:r>
        <w:t>4. Нотариус обязан предупредить свидетеля и лицо, подписывающее завещание вместо завещателя, о необходимости соблюдать тайну завещания (статья 1050).</w:t>
      </w:r>
    </w:p>
    <w:p w:rsidR="00000000" w:rsidRDefault="0009690C">
      <w:pPr>
        <w:pStyle w:val="ConsPlusNormal"/>
        <w:spacing w:before="200"/>
        <w:ind w:firstLine="540"/>
        <w:jc w:val="both"/>
      </w:pPr>
      <w:r>
        <w:t>5. При удостоверении завещания нотариус обязан разъяснить завещателю содержание ста</w:t>
      </w:r>
      <w:r>
        <w:t>тьи 1064 настоящего Кодекса.</w:t>
      </w:r>
    </w:p>
    <w:p w:rsidR="00000000" w:rsidRDefault="0009690C">
      <w:pPr>
        <w:pStyle w:val="ConsPlusNormal"/>
        <w:spacing w:before="200"/>
        <w:ind w:firstLine="540"/>
        <w:jc w:val="both"/>
      </w:pPr>
      <w:bookmarkStart w:id="607" w:name="Par8788"/>
      <w:bookmarkEnd w:id="607"/>
      <w:r>
        <w:t>6. В случаях, когда право совершения нотариальных действий предоставлено законом уполномоченным должностным лицам местных исполнительных и распорядительных органов, дипломатическим агентам дипломатических представ</w:t>
      </w:r>
      <w:r>
        <w:t>ительств Республики Беларусь и консульским должностным лицам консульских учреждений Республики Беларусь, завещание может быть удостоверено вместо нотариуса соответствующим должностным лицом с соблюдением требований настоящего Кодекса о форме завещания и по</w:t>
      </w:r>
      <w:r>
        <w:t>рядке его нотариального удостоверения.</w:t>
      </w:r>
    </w:p>
    <w:p w:rsidR="00000000" w:rsidRDefault="0009690C">
      <w:pPr>
        <w:pStyle w:val="ConsPlusNormal"/>
        <w:jc w:val="both"/>
      </w:pPr>
      <w:r>
        <w:t>(в ред. Закона Республики Беларусь от 22.12.2005 N 76-З)</w:t>
      </w:r>
    </w:p>
    <w:p w:rsidR="00000000" w:rsidRDefault="0009690C">
      <w:pPr>
        <w:pStyle w:val="ConsPlusNormal"/>
      </w:pPr>
    </w:p>
    <w:p w:rsidR="00000000" w:rsidRDefault="0009690C">
      <w:pPr>
        <w:pStyle w:val="ConsPlusNormal"/>
        <w:ind w:firstLine="540"/>
        <w:jc w:val="both"/>
        <w:outlineLvl w:val="2"/>
      </w:pPr>
      <w:bookmarkStart w:id="608" w:name="Par8791"/>
      <w:bookmarkEnd w:id="608"/>
      <w:r>
        <w:rPr>
          <w:b/>
          <w:bCs/>
        </w:rPr>
        <w:t>Статья 1046. Закрытое завещание</w:t>
      </w:r>
    </w:p>
    <w:p w:rsidR="00000000" w:rsidRDefault="0009690C">
      <w:pPr>
        <w:pStyle w:val="ConsPlusNormal"/>
      </w:pPr>
    </w:p>
    <w:p w:rsidR="00000000" w:rsidRDefault="0009690C">
      <w:pPr>
        <w:pStyle w:val="ConsPlusNormal"/>
        <w:ind w:firstLine="540"/>
        <w:jc w:val="both"/>
      </w:pPr>
      <w:r>
        <w:t>1. По желанию завещателя завещание удостоверяется нотариусом без ознакомления с его содержанием (закрытое завеща</w:t>
      </w:r>
      <w:r>
        <w:t>ние).</w:t>
      </w:r>
    </w:p>
    <w:p w:rsidR="00000000" w:rsidRDefault="0009690C">
      <w:pPr>
        <w:pStyle w:val="ConsPlusNormal"/>
        <w:spacing w:before="200"/>
        <w:ind w:firstLine="540"/>
        <w:jc w:val="both"/>
      </w:pPr>
      <w:bookmarkStart w:id="609" w:name="Par8794"/>
      <w:bookmarkEnd w:id="609"/>
      <w:r>
        <w:t>2. Закрытое завещание должно быть собственноручно написано и подписано завещателем. Несоблюдение этих правил влечет недействительность завещания, о чем нотариус обязан предупредить завещателя.</w:t>
      </w:r>
    </w:p>
    <w:p w:rsidR="00000000" w:rsidRDefault="0009690C">
      <w:pPr>
        <w:pStyle w:val="ConsPlusNormal"/>
        <w:spacing w:before="200"/>
        <w:ind w:firstLine="540"/>
        <w:jc w:val="both"/>
      </w:pPr>
      <w:r>
        <w:t>3. Закрытое завещание передается в присутст</w:t>
      </w:r>
      <w:r>
        <w:t>вии двух свидетелей, которые ставят на конверте свои подписи. Затем конверт, подписанный свидетелями и завещателем с указанием о разъяснении завещателю требований, установленных пунктом 2 настоящей статьи, запечатывается в присутствии завещателя и свидетел</w:t>
      </w:r>
      <w:r>
        <w:t xml:space="preserve">ей в другой конверт, на котором нотариус учиняет надпись, содержащую сведения о лице, от которого им принято закрытое завещание, о месте и дате его принятия, о фамилии, имени, отчестве и месте жительства каждого свидетеля. Принимая от завещателя конверт с </w:t>
      </w:r>
      <w:r>
        <w:t>завещанием, нотариус обязан разъяснить завещателю содержание статьи 1064 настоящего Кодекса.</w:t>
      </w:r>
    </w:p>
    <w:p w:rsidR="00000000" w:rsidRDefault="0009690C">
      <w:pPr>
        <w:pStyle w:val="ConsPlusNormal"/>
        <w:jc w:val="both"/>
      </w:pPr>
      <w:r>
        <w:t>(в ред. Закона Республики Беларусь от 04.01.2002 N 79-З)</w:t>
      </w:r>
    </w:p>
    <w:p w:rsidR="00000000" w:rsidRDefault="0009690C">
      <w:pPr>
        <w:pStyle w:val="ConsPlusNormal"/>
        <w:spacing w:before="200"/>
        <w:ind w:firstLine="540"/>
        <w:jc w:val="both"/>
      </w:pPr>
      <w:r>
        <w:t>4. При поступлении сведений о смерти лица, совершившего закрытое завещание, нотариус обязан проверить таки</w:t>
      </w:r>
      <w:r>
        <w:t>е сведения через органы, регистрирующие акты гражданского состояния. При поступлении копии актовой записи о смерти или представлении свидетельства о смерти такого лица заинтересованными лицами нотариус не позднее пятнадцати дней производит вскрытие конверт</w:t>
      </w:r>
      <w:r>
        <w:t>а с завещанием с обязательным присутствием двух свидетелей. При вскрытии конверта вправе присутствовать и заинтересованные лица.</w:t>
      </w:r>
    </w:p>
    <w:p w:rsidR="00000000" w:rsidRDefault="0009690C">
      <w:pPr>
        <w:pStyle w:val="ConsPlusNormal"/>
        <w:jc w:val="both"/>
      </w:pPr>
      <w:r>
        <w:t>(в ред. Закона Республики Беларусь от 07.05.2007 N 212-З)</w:t>
      </w:r>
    </w:p>
    <w:p w:rsidR="00000000" w:rsidRDefault="0009690C">
      <w:pPr>
        <w:pStyle w:val="ConsPlusNormal"/>
        <w:spacing w:before="200"/>
        <w:ind w:firstLine="540"/>
        <w:jc w:val="both"/>
      </w:pPr>
      <w:r>
        <w:t>5. О вскрытии конверта с завещанием нотариусом составляется протокол, в котором должны быть отражены место, дата и время вскрытия конверта, фамилия, имя, отчество нотариуса, свидетелей и присутствующих заинтересованных лиц, место их постоянного проживания,</w:t>
      </w:r>
      <w:r>
        <w:t xml:space="preserve"> состояние конвертов и содержание учиненных на них записей, факт оглашения нотариусом содержащегося в конверте документа, полный текст этого документа, подписи нотариуса и свидетелей.</w:t>
      </w:r>
    </w:p>
    <w:p w:rsidR="00000000" w:rsidRDefault="0009690C">
      <w:pPr>
        <w:pStyle w:val="ConsPlusNormal"/>
        <w:spacing w:before="200"/>
        <w:ind w:firstLine="540"/>
        <w:jc w:val="both"/>
      </w:pPr>
      <w:r>
        <w:t>6. Не позднее следующего дня после вскрытия конверта с завещанием нотари</w:t>
      </w:r>
      <w:r>
        <w:t>ус обязан направить сообщения заинтересованным лицам об их праве наследования.</w:t>
      </w:r>
    </w:p>
    <w:p w:rsidR="00000000" w:rsidRDefault="0009690C">
      <w:pPr>
        <w:pStyle w:val="ConsPlusNormal"/>
      </w:pPr>
    </w:p>
    <w:p w:rsidR="00000000" w:rsidRDefault="0009690C">
      <w:pPr>
        <w:pStyle w:val="ConsPlusNormal"/>
        <w:ind w:firstLine="540"/>
        <w:jc w:val="both"/>
        <w:outlineLvl w:val="2"/>
      </w:pPr>
      <w:bookmarkStart w:id="610" w:name="Par8802"/>
      <w:bookmarkEnd w:id="610"/>
      <w:r>
        <w:rPr>
          <w:b/>
          <w:bCs/>
        </w:rPr>
        <w:t>Статья 1047. Завещания, приравниваемые к нотариально удостоверенным</w:t>
      </w:r>
    </w:p>
    <w:p w:rsidR="00000000" w:rsidRDefault="0009690C">
      <w:pPr>
        <w:pStyle w:val="ConsPlusNormal"/>
      </w:pPr>
    </w:p>
    <w:p w:rsidR="00000000" w:rsidRDefault="0009690C">
      <w:pPr>
        <w:pStyle w:val="ConsPlusNormal"/>
        <w:ind w:firstLine="540"/>
        <w:jc w:val="both"/>
      </w:pPr>
      <w:bookmarkStart w:id="611" w:name="Par8804"/>
      <w:bookmarkEnd w:id="611"/>
      <w:r>
        <w:t>1. Приравниваются к нотариально удостоверенным завещаниям:</w:t>
      </w:r>
    </w:p>
    <w:p w:rsidR="00000000" w:rsidRDefault="0009690C">
      <w:pPr>
        <w:pStyle w:val="ConsPlusNormal"/>
        <w:spacing w:before="200"/>
        <w:ind w:firstLine="540"/>
        <w:jc w:val="both"/>
      </w:pPr>
      <w:r>
        <w:t>1) завещания граждан</w:t>
      </w:r>
      <w:r>
        <w:t>, находящихся на излечении в больницах, госпиталях, других организациях здравоохранения, оказывающих медицинскую помощь в стационарных условиях, или проживающих в домах-интернатах для престарелых и инвалидов, удостоверенные главными врачами, их заместителя</w:t>
      </w:r>
      <w:r>
        <w:t>ми по медицинской части или дежурными врачами этих больниц, госпиталей и других организаций здравоохранения, оказывающих медицинскую помощь в стационарных условиях, а также начальниками госпиталей, руководителями домов-интернатов для престарелых и инвалидо</w:t>
      </w:r>
      <w:r>
        <w:t>в;</w:t>
      </w:r>
    </w:p>
    <w:p w:rsidR="00000000" w:rsidRDefault="0009690C">
      <w:pPr>
        <w:pStyle w:val="ConsPlusNormal"/>
        <w:jc w:val="both"/>
      </w:pPr>
      <w:r>
        <w:t>(в ред. Законов Республики Беларусь от 09.07.2012 N 388-З, от 11.07.2014 N 191-З)</w:t>
      </w:r>
    </w:p>
    <w:p w:rsidR="00000000" w:rsidRDefault="0009690C">
      <w:pPr>
        <w:pStyle w:val="ConsPlusNormal"/>
        <w:spacing w:before="200"/>
        <w:ind w:firstLine="540"/>
        <w:jc w:val="both"/>
      </w:pPr>
      <w:r>
        <w:t>2) завещания граждан, находящихся во время плавания на судах, ходящих под Государственным флагом Республики Беларусь, удостоверенные капитанами этих судов;</w:t>
      </w:r>
    </w:p>
    <w:p w:rsidR="00000000" w:rsidRDefault="0009690C">
      <w:pPr>
        <w:pStyle w:val="ConsPlusNormal"/>
        <w:jc w:val="both"/>
      </w:pPr>
      <w:r>
        <w:t xml:space="preserve">(в ред. Закона </w:t>
      </w:r>
      <w:r>
        <w:t>Республики Беларусь от 22.12.2005 N 76-З)</w:t>
      </w:r>
    </w:p>
    <w:p w:rsidR="00000000" w:rsidRDefault="0009690C">
      <w:pPr>
        <w:pStyle w:val="ConsPlusNormal"/>
        <w:spacing w:before="200"/>
        <w:ind w:firstLine="540"/>
        <w:jc w:val="both"/>
      </w:pPr>
      <w:r>
        <w:t>3) завещания граждан, находящихся в разведочных, арктических или других подобных экспедициях, удостоверенные начальниками этих экспедиций;</w:t>
      </w:r>
    </w:p>
    <w:p w:rsidR="00000000" w:rsidRDefault="0009690C">
      <w:pPr>
        <w:pStyle w:val="ConsPlusNormal"/>
        <w:spacing w:before="200"/>
        <w:ind w:firstLine="540"/>
        <w:jc w:val="both"/>
      </w:pPr>
      <w:r>
        <w:t>4) завещания военнослужащих в пунктах дислокации воинских частей, где нет н</w:t>
      </w:r>
      <w:r>
        <w:t>отариусов, а также завещания работающих в этих частях гражданских лиц, членов их семей и членов семей военнослужащих, удостоверенные командирами этих частей;</w:t>
      </w:r>
    </w:p>
    <w:p w:rsidR="00000000" w:rsidRDefault="0009690C">
      <w:pPr>
        <w:pStyle w:val="ConsPlusNormal"/>
        <w:spacing w:before="200"/>
        <w:ind w:firstLine="540"/>
        <w:jc w:val="both"/>
      </w:pPr>
      <w:r>
        <w:t>5) завещания лиц, находящихся в учреждениях, исполняющих наказание в виде ареста, ограничения своб</w:t>
      </w:r>
      <w:r>
        <w:t>оды, лишения свободы, пожизненного заключения, или местах содержания под стражей, удостоверенные начальниками соответствующих учреждений, исполняющих наказание, или руководителями администраций мест содержания под стражей.</w:t>
      </w:r>
    </w:p>
    <w:p w:rsidR="00000000" w:rsidRDefault="0009690C">
      <w:pPr>
        <w:pStyle w:val="ConsPlusNormal"/>
        <w:jc w:val="both"/>
      </w:pPr>
      <w:r>
        <w:t>(пп. 5 п. 1 статьи 1047 в ред. За</w:t>
      </w:r>
      <w:r>
        <w:t>кона Республики Беларусь от 22.12.2005 N 76-З)</w:t>
      </w:r>
    </w:p>
    <w:p w:rsidR="00000000" w:rsidRDefault="0009690C">
      <w:pPr>
        <w:pStyle w:val="ConsPlusNormal"/>
        <w:spacing w:before="200"/>
        <w:ind w:firstLine="540"/>
        <w:jc w:val="both"/>
      </w:pPr>
      <w:r>
        <w:t>2. Завещания, предусмотренные в пункте 1 настоящей статьи, должны быть подписаны завещателем в присутствии свидетеля, который также подписывает завещание.</w:t>
      </w:r>
    </w:p>
    <w:p w:rsidR="00000000" w:rsidRDefault="0009690C">
      <w:pPr>
        <w:pStyle w:val="ConsPlusNormal"/>
        <w:spacing w:before="200"/>
        <w:ind w:firstLine="540"/>
        <w:jc w:val="both"/>
      </w:pPr>
      <w:r>
        <w:t>В остальном к таким завещаниям соответственно применяю</w:t>
      </w:r>
      <w:r>
        <w:t>тся правила статьи 1045 настоящего Кодекса, за исключением требования о нотариальном удостоверении завещания.</w:t>
      </w:r>
    </w:p>
    <w:p w:rsidR="00000000" w:rsidRDefault="0009690C">
      <w:pPr>
        <w:pStyle w:val="ConsPlusNormal"/>
        <w:spacing w:before="200"/>
        <w:ind w:firstLine="540"/>
        <w:jc w:val="both"/>
      </w:pPr>
      <w:r>
        <w:t>3. Завещание, удостоверенное в соответствии с настоящей статьей, должно быть, как только для этого представится возможность, направлено лицом, удо</w:t>
      </w:r>
      <w:r>
        <w:t>стоверившим завещание, через орган юстиции нотариусу по месту жительства завещателя.</w:t>
      </w:r>
    </w:p>
    <w:p w:rsidR="00000000" w:rsidRDefault="0009690C">
      <w:pPr>
        <w:pStyle w:val="ConsPlusNormal"/>
        <w:spacing w:before="200"/>
        <w:ind w:firstLine="540"/>
        <w:jc w:val="both"/>
      </w:pPr>
      <w:r>
        <w:t>4. Порядок удостоверения завещаний и совершения связанных с этим других действий лицами, которым право удостоверения завещаний предоставляется в соответствии с настоящей с</w:t>
      </w:r>
      <w:r>
        <w:t>татьей, устанавливается законодательством.</w:t>
      </w:r>
    </w:p>
    <w:p w:rsidR="00000000" w:rsidRDefault="0009690C">
      <w:pPr>
        <w:pStyle w:val="ConsPlusNormal"/>
      </w:pPr>
    </w:p>
    <w:p w:rsidR="00000000" w:rsidRDefault="0009690C">
      <w:pPr>
        <w:pStyle w:val="ConsPlusNormal"/>
        <w:ind w:firstLine="540"/>
        <w:jc w:val="both"/>
        <w:outlineLvl w:val="2"/>
      </w:pPr>
      <w:r>
        <w:rPr>
          <w:b/>
          <w:bCs/>
        </w:rPr>
        <w:t>Статья 1048. Завещательные распоряжения денежными средствами в банках или небанковских кредитно-финансовых организациях</w:t>
      </w:r>
    </w:p>
    <w:p w:rsidR="00000000" w:rsidRDefault="0009690C">
      <w:pPr>
        <w:pStyle w:val="ConsPlusNormal"/>
        <w:jc w:val="both"/>
      </w:pPr>
      <w:r>
        <w:t>(в ред. Закона Республики Беларусь от 20.06.2008 N 347-З)</w:t>
      </w:r>
    </w:p>
    <w:p w:rsidR="00000000" w:rsidRDefault="0009690C">
      <w:pPr>
        <w:pStyle w:val="ConsPlusNormal"/>
      </w:pPr>
    </w:p>
    <w:p w:rsidR="00000000" w:rsidRDefault="0009690C">
      <w:pPr>
        <w:pStyle w:val="ConsPlusNormal"/>
        <w:ind w:firstLine="540"/>
        <w:jc w:val="both"/>
      </w:pPr>
      <w:r>
        <w:t>1. Права на денежные средства, вн</w:t>
      </w:r>
      <w:r>
        <w:t>есенные гражданином в банковский вклад (депозит) или находящиеся на банковском счете гражданина, могут быть им завещаны по его усмотрению, либо в порядке, предусмотренном статьями 1044 - 1047 настоящего Кодекса, либо путем совершения завещательного распоря</w:t>
      </w:r>
      <w:r>
        <w:t>жения непосредственно в том банке или небанковской кредитно-финансовой организации, в которых открыт банковский счет либо размещен банковский вклад (депозит). В отношении средств на счете такое завещательное распоряжение имеет силу нотариально удостоверенн</w:t>
      </w:r>
      <w:r>
        <w:t>ого завещания.</w:t>
      </w:r>
    </w:p>
    <w:p w:rsidR="00000000" w:rsidRDefault="0009690C">
      <w:pPr>
        <w:pStyle w:val="ConsPlusNormal"/>
        <w:jc w:val="both"/>
      </w:pPr>
      <w:r>
        <w:t>(в ред. Закона Республики Беларусь от 20.06.2008 N 347-З)</w:t>
      </w:r>
    </w:p>
    <w:p w:rsidR="00000000" w:rsidRDefault="0009690C">
      <w:pPr>
        <w:pStyle w:val="ConsPlusNormal"/>
        <w:spacing w:before="200"/>
        <w:ind w:firstLine="540"/>
        <w:jc w:val="both"/>
      </w:pPr>
      <w:bookmarkStart w:id="612" w:name="Par8823"/>
      <w:bookmarkEnd w:id="612"/>
      <w:r>
        <w:t>2. Завещательное распоряжение правами на средства в банке или небанковской кредитно-финансовой организации должно быть собственноручно написано и подписано завещателем с указанием даты его составления и должно быть удостоверено служащим банка или небанковс</w:t>
      </w:r>
      <w:r>
        <w:t>кой кредитно-финансовой организации, имеющим право принимать к исполнению распоряжение клиента в отношении средств на его счете в порядке, определяемом законодательством.</w:t>
      </w:r>
    </w:p>
    <w:p w:rsidR="00000000" w:rsidRDefault="0009690C">
      <w:pPr>
        <w:pStyle w:val="ConsPlusNormal"/>
        <w:jc w:val="both"/>
      </w:pPr>
      <w:r>
        <w:t>(в ред. Закона Республики Беларусь от 20.06.2008 N 347-З)</w:t>
      </w:r>
    </w:p>
    <w:p w:rsidR="00000000" w:rsidRDefault="0009690C">
      <w:pPr>
        <w:pStyle w:val="ConsPlusNormal"/>
        <w:spacing w:before="200"/>
        <w:ind w:firstLine="540"/>
        <w:jc w:val="both"/>
      </w:pPr>
      <w:r>
        <w:t>3. Права на денежные средст</w:t>
      </w:r>
      <w:r>
        <w:t>ва, в отношении которых в банке или небанковской кредитно-финансовой организации совершено завещательное распоряжение, входят в состав наследства и наследуются на общих основаниях в соответствии с настоящим Кодексом. Эти средства выдаются наследникам на ос</w:t>
      </w:r>
      <w:r>
        <w:t xml:space="preserve">новании свидетельства о праве на наследство и в соответствии с ним. До представления банку или небанковской кредитно-финансовой организации свидетельства о праве на наследство наследникам, указанным в завещательном распоряжении, могут быть выданы со счета </w:t>
      </w:r>
      <w:r>
        <w:t>наследодателя средства, не превышающие в сто раз установленный законодательством размер базовой величины.</w:t>
      </w:r>
    </w:p>
    <w:p w:rsidR="00000000" w:rsidRDefault="0009690C">
      <w:pPr>
        <w:pStyle w:val="ConsPlusNormal"/>
        <w:jc w:val="both"/>
      </w:pPr>
      <w:r>
        <w:t>(в ред. Законов Республики Беларусь от 04.01.2003 N 183-З, от 20.06.2008 N 347-З)</w:t>
      </w:r>
    </w:p>
    <w:p w:rsidR="00000000" w:rsidRDefault="0009690C">
      <w:pPr>
        <w:pStyle w:val="ConsPlusNormal"/>
      </w:pPr>
    </w:p>
    <w:p w:rsidR="00000000" w:rsidRDefault="0009690C">
      <w:pPr>
        <w:pStyle w:val="ConsPlusNormal"/>
        <w:ind w:firstLine="540"/>
        <w:jc w:val="both"/>
        <w:outlineLvl w:val="2"/>
      </w:pPr>
      <w:r>
        <w:rPr>
          <w:b/>
          <w:bCs/>
        </w:rPr>
        <w:t>Статья 1049. Отмена и изменение завещания</w:t>
      </w:r>
    </w:p>
    <w:p w:rsidR="00000000" w:rsidRDefault="0009690C">
      <w:pPr>
        <w:pStyle w:val="ConsPlusNormal"/>
      </w:pPr>
    </w:p>
    <w:p w:rsidR="00000000" w:rsidRDefault="0009690C">
      <w:pPr>
        <w:pStyle w:val="ConsPlusNormal"/>
        <w:ind w:firstLine="540"/>
        <w:jc w:val="both"/>
      </w:pPr>
      <w:r>
        <w:t>1. Завещатель вправе в л</w:t>
      </w:r>
      <w:r>
        <w:t>юбое время отменить сделанное им завещание в целом либо изменить его путем отмены, изменения или дополнения отдельных содержащихся в нем завещательных распоряжений, сделав новое завещание.</w:t>
      </w:r>
    </w:p>
    <w:p w:rsidR="00000000" w:rsidRDefault="0009690C">
      <w:pPr>
        <w:pStyle w:val="ConsPlusNormal"/>
        <w:spacing w:before="200"/>
        <w:ind w:firstLine="540"/>
        <w:jc w:val="both"/>
      </w:pPr>
      <w:r>
        <w:t>Завещание может быть отменено путем уничтожения всех его экземпляро</w:t>
      </w:r>
      <w:r>
        <w:t>в завещателем или по письменному распоряжению завещателя - нотариусом.</w:t>
      </w:r>
    </w:p>
    <w:p w:rsidR="00000000" w:rsidRDefault="0009690C">
      <w:pPr>
        <w:pStyle w:val="ConsPlusNormal"/>
        <w:spacing w:before="200"/>
        <w:ind w:firstLine="540"/>
        <w:jc w:val="both"/>
      </w:pPr>
      <w:r>
        <w:t>2. Завещание, составленное ранее, отменяется последующим завещанием полностью или в части, в которой оно ему противоречит.</w:t>
      </w:r>
    </w:p>
    <w:p w:rsidR="00000000" w:rsidRDefault="0009690C">
      <w:pPr>
        <w:pStyle w:val="ConsPlusNormal"/>
        <w:spacing w:before="200"/>
        <w:ind w:firstLine="540"/>
        <w:jc w:val="both"/>
      </w:pPr>
      <w:r>
        <w:t>3. Ранее сделанное завещание, отмененное полностью или частичн</w:t>
      </w:r>
      <w:r>
        <w:t>о последующим завещанием, не восстанавливается, если последнее будет в свою очередь отменено или изменено завещателем.</w:t>
      </w:r>
    </w:p>
    <w:p w:rsidR="00000000" w:rsidRDefault="0009690C">
      <w:pPr>
        <w:pStyle w:val="ConsPlusNormal"/>
      </w:pPr>
    </w:p>
    <w:p w:rsidR="00000000" w:rsidRDefault="0009690C">
      <w:pPr>
        <w:pStyle w:val="ConsPlusNormal"/>
        <w:ind w:firstLine="540"/>
        <w:jc w:val="both"/>
        <w:outlineLvl w:val="2"/>
      </w:pPr>
      <w:bookmarkStart w:id="613" w:name="Par8835"/>
      <w:bookmarkEnd w:id="613"/>
      <w:r>
        <w:rPr>
          <w:b/>
          <w:bCs/>
        </w:rPr>
        <w:t>Статья 1050. Тайна завещания</w:t>
      </w:r>
    </w:p>
    <w:p w:rsidR="00000000" w:rsidRDefault="0009690C">
      <w:pPr>
        <w:pStyle w:val="ConsPlusNormal"/>
      </w:pPr>
    </w:p>
    <w:p w:rsidR="00000000" w:rsidRDefault="0009690C">
      <w:pPr>
        <w:pStyle w:val="ConsPlusNormal"/>
        <w:ind w:firstLine="540"/>
        <w:jc w:val="both"/>
      </w:pPr>
      <w:r>
        <w:t>Нотариус, другое лицо, удостоверяющее завещание, свидетели, а также гражданин, подписывающий</w:t>
      </w:r>
      <w:r>
        <w:t xml:space="preserve"> завещание вместо завещателя, не вправе до открытия наследства разглашать сведения, касающиеся содержания завещания, его составления, отмены или изменения.</w:t>
      </w:r>
    </w:p>
    <w:p w:rsidR="00000000" w:rsidRDefault="0009690C">
      <w:pPr>
        <w:pStyle w:val="ConsPlusNormal"/>
      </w:pPr>
    </w:p>
    <w:p w:rsidR="00000000" w:rsidRDefault="0009690C">
      <w:pPr>
        <w:pStyle w:val="ConsPlusNormal"/>
        <w:ind w:firstLine="540"/>
        <w:jc w:val="both"/>
        <w:outlineLvl w:val="2"/>
      </w:pPr>
      <w:r>
        <w:rPr>
          <w:b/>
          <w:bCs/>
        </w:rPr>
        <w:t>Статья 1051. Толкование завещания</w:t>
      </w:r>
    </w:p>
    <w:p w:rsidR="00000000" w:rsidRDefault="0009690C">
      <w:pPr>
        <w:pStyle w:val="ConsPlusNormal"/>
      </w:pPr>
    </w:p>
    <w:p w:rsidR="00000000" w:rsidRDefault="0009690C">
      <w:pPr>
        <w:pStyle w:val="ConsPlusNormal"/>
        <w:ind w:firstLine="540"/>
        <w:jc w:val="both"/>
      </w:pPr>
      <w:r>
        <w:t xml:space="preserve">При толковании завещания нотариусом, исполнителем завещания или </w:t>
      </w:r>
      <w:r>
        <w:t>судом принимается во внимание буквальное значение содержащихся в нем слов и выражений. При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w:t>
      </w:r>
      <w:r>
        <w:t>. При этом должно быть обеспечено наиболее полное осуществление предполагаемой воли завещателя.</w:t>
      </w:r>
    </w:p>
    <w:p w:rsidR="00000000" w:rsidRDefault="0009690C">
      <w:pPr>
        <w:pStyle w:val="ConsPlusNormal"/>
      </w:pPr>
    </w:p>
    <w:p w:rsidR="00000000" w:rsidRDefault="0009690C">
      <w:pPr>
        <w:pStyle w:val="ConsPlusNormal"/>
        <w:ind w:firstLine="540"/>
        <w:jc w:val="both"/>
        <w:outlineLvl w:val="2"/>
      </w:pPr>
      <w:r>
        <w:rPr>
          <w:b/>
          <w:bCs/>
        </w:rPr>
        <w:t>Статья 1052. Недействительность завещания</w:t>
      </w:r>
    </w:p>
    <w:p w:rsidR="00000000" w:rsidRDefault="0009690C">
      <w:pPr>
        <w:pStyle w:val="ConsPlusNormal"/>
      </w:pPr>
    </w:p>
    <w:p w:rsidR="00000000" w:rsidRDefault="0009690C">
      <w:pPr>
        <w:pStyle w:val="ConsPlusNormal"/>
        <w:ind w:firstLine="540"/>
        <w:jc w:val="both"/>
      </w:pPr>
      <w:r>
        <w:t>1. Завещание может быть признано судом недействительным по иску лица, права или интересы которого нарушены этим заве</w:t>
      </w:r>
      <w:r>
        <w:t>щанием. Оспаривание завещания до открытия наследства не допускается.</w:t>
      </w:r>
    </w:p>
    <w:p w:rsidR="00000000" w:rsidRDefault="0009690C">
      <w:pPr>
        <w:pStyle w:val="ConsPlusNormal"/>
        <w:spacing w:before="200"/>
        <w:ind w:firstLine="540"/>
        <w:jc w:val="both"/>
      </w:pPr>
      <w:r>
        <w:t>2. Завещание признается недействительным при нарушении правил о форме завещания, других положений настоящего Кодекса, влекущих недействительность завещания или недействительность сделок (</w:t>
      </w:r>
      <w:r>
        <w:t>параграф 2 главы 9). Не могут служить основанием признания завещания недействительным описки и другие незначительные нарушения порядка его составления, подписания или удостоверения, если доказано, что они не могут влиять на понимание волеизъявления завещат</w:t>
      </w:r>
      <w:r>
        <w:t>еля.</w:t>
      </w:r>
    </w:p>
    <w:p w:rsidR="00000000" w:rsidRDefault="0009690C">
      <w:pPr>
        <w:pStyle w:val="ConsPlusNormal"/>
        <w:spacing w:before="200"/>
        <w:ind w:firstLine="540"/>
        <w:jc w:val="both"/>
      </w:pPr>
      <w:r>
        <w:t>3. Недействительным могут быть признаны как завещание в целом, так и отдельные содержащиеся в нем завещательные распоряжения.</w:t>
      </w:r>
    </w:p>
    <w:p w:rsidR="00000000" w:rsidRDefault="0009690C">
      <w:pPr>
        <w:pStyle w:val="ConsPlusNormal"/>
        <w:spacing w:before="200"/>
        <w:ind w:firstLine="540"/>
        <w:jc w:val="both"/>
      </w:pPr>
      <w:r>
        <w:t>Недействительность отдельных завещательных распоряжений не затрагивает остал</w:t>
      </w:r>
      <w:r>
        <w:t>ьной части завещания, если можно предположить, что она была бы включена в завещание и при отсутствии распоряжений, признаваемых недействительными.</w:t>
      </w:r>
    </w:p>
    <w:p w:rsidR="00000000" w:rsidRDefault="0009690C">
      <w:pPr>
        <w:pStyle w:val="ConsPlusNormal"/>
        <w:spacing w:before="200"/>
        <w:ind w:firstLine="540"/>
        <w:jc w:val="both"/>
      </w:pPr>
      <w:r>
        <w:t>4. Признание завещания недействительным не лишает лиц, указанных в нем в качестве наследников или отказополуч</w:t>
      </w:r>
      <w:r>
        <w:t>ателей, права наследовать по закону или на основании другого, действительного завещания.</w:t>
      </w:r>
    </w:p>
    <w:p w:rsidR="00000000" w:rsidRDefault="0009690C">
      <w:pPr>
        <w:pStyle w:val="ConsPlusNormal"/>
      </w:pPr>
    </w:p>
    <w:p w:rsidR="00000000" w:rsidRDefault="0009690C">
      <w:pPr>
        <w:pStyle w:val="ConsPlusNormal"/>
        <w:ind w:firstLine="540"/>
        <w:jc w:val="both"/>
        <w:outlineLvl w:val="2"/>
      </w:pPr>
      <w:r>
        <w:rPr>
          <w:b/>
          <w:bCs/>
        </w:rPr>
        <w:t>Статья 1053. Исполнение завещания</w:t>
      </w:r>
    </w:p>
    <w:p w:rsidR="00000000" w:rsidRDefault="0009690C">
      <w:pPr>
        <w:pStyle w:val="ConsPlusNormal"/>
      </w:pPr>
    </w:p>
    <w:p w:rsidR="00000000" w:rsidRDefault="0009690C">
      <w:pPr>
        <w:pStyle w:val="ConsPlusNormal"/>
        <w:ind w:firstLine="540"/>
        <w:jc w:val="both"/>
      </w:pPr>
      <w:r>
        <w:t>1. Завещатель может поручить исполнение завещания указанному им в завещании лицу, не являющемуся наследником (исполнителю завещания</w:t>
      </w:r>
      <w:r>
        <w:t>, душеприказчику). Согласие этого лица быть исполнителем завещания должно быть выражено им либо в его собственноручной надписи на самом завещании, либо в заявлении, приложенном к завещанию. Если исполнитель завещания завещателем не назначен, то по соглашен</w:t>
      </w:r>
      <w:r>
        <w:t>ию между собой наследники вправе поручить исполнение завещания одному из наследников либо другому лицу. При недостижении такого соглашения исполнитель завещания может быть назначен судом по требованию одного или нескольких наследников из предложенных ими с</w:t>
      </w:r>
      <w:r>
        <w:t>уду лиц.</w:t>
      </w:r>
    </w:p>
    <w:p w:rsidR="00000000" w:rsidRDefault="0009690C">
      <w:pPr>
        <w:pStyle w:val="ConsPlusNormal"/>
        <w:spacing w:before="200"/>
        <w:ind w:firstLine="540"/>
        <w:jc w:val="both"/>
      </w:pPr>
      <w:r>
        <w:t>Исполнитель завещания имеет право в любое время отказаться от исполнения возложенных на него завещателем обязанностей, заранее известив об этом наследников по завещанию. Освобождение исполнителя завещания от его обязанностей возможно также по реше</w:t>
      </w:r>
      <w:r>
        <w:t>нию суда согласно заявлению наследников.</w:t>
      </w:r>
    </w:p>
    <w:p w:rsidR="00000000" w:rsidRDefault="0009690C">
      <w:pPr>
        <w:pStyle w:val="ConsPlusNormal"/>
        <w:spacing w:before="200"/>
        <w:ind w:firstLine="540"/>
        <w:jc w:val="both"/>
      </w:pPr>
      <w:r>
        <w:t>2. Поскольку в завещании не установлено иное, исполнитель завещания должен принять меры, необходимые для исполнения завещания, в том числе:</w:t>
      </w:r>
    </w:p>
    <w:p w:rsidR="00000000" w:rsidRDefault="0009690C">
      <w:pPr>
        <w:pStyle w:val="ConsPlusNormal"/>
        <w:spacing w:before="200"/>
        <w:ind w:firstLine="540"/>
        <w:jc w:val="both"/>
      </w:pPr>
      <w:r>
        <w:t>1) обеспечить переход к наследникам причитающегося им имущества в соответст</w:t>
      </w:r>
      <w:r>
        <w:t>вии с волей наследодателя и законом;</w:t>
      </w:r>
    </w:p>
    <w:p w:rsidR="00000000" w:rsidRDefault="0009690C">
      <w:pPr>
        <w:pStyle w:val="ConsPlusNormal"/>
        <w:spacing w:before="200"/>
        <w:ind w:firstLine="540"/>
        <w:jc w:val="both"/>
      </w:pPr>
      <w:r>
        <w:t>2) принять самостоятельно или через нотариуса меры по охране наследства и управлению им в интересах наследников;</w:t>
      </w:r>
    </w:p>
    <w:p w:rsidR="00000000" w:rsidRDefault="0009690C">
      <w:pPr>
        <w:pStyle w:val="ConsPlusNormal"/>
        <w:spacing w:before="200"/>
        <w:ind w:firstLine="540"/>
        <w:jc w:val="both"/>
      </w:pPr>
      <w:r>
        <w:t>3) получить причитавшиеся наследодателю суммы и иное имущество для передачи их наследникам, если эти суммы</w:t>
      </w:r>
      <w:r>
        <w:t xml:space="preserve"> не подлежат передаче другим лицам (пункт 1 статьи 1090);</w:t>
      </w:r>
    </w:p>
    <w:p w:rsidR="00000000" w:rsidRDefault="0009690C">
      <w:pPr>
        <w:pStyle w:val="ConsPlusNormal"/>
        <w:spacing w:before="200"/>
        <w:ind w:firstLine="540"/>
        <w:jc w:val="both"/>
      </w:pPr>
      <w:r>
        <w:t>4) исполнить завещательное возложение либо требовать от наследников по завещанию исполнения завещательного отказа (статья 1054) или завещательного возложения (статья 1055).</w:t>
      </w:r>
    </w:p>
    <w:p w:rsidR="00000000" w:rsidRDefault="0009690C">
      <w:pPr>
        <w:pStyle w:val="ConsPlusNormal"/>
        <w:spacing w:before="200"/>
        <w:ind w:firstLine="540"/>
        <w:jc w:val="both"/>
      </w:pPr>
      <w:r>
        <w:t>3. В целях исполнения вол</w:t>
      </w:r>
      <w:r>
        <w:t>и наследодателя исполнитель завещания вправе от своего имени вести дела, связанные с управлением наследством и исполнением завещания, в том числе в суде, других государственных органах.</w:t>
      </w:r>
    </w:p>
    <w:p w:rsidR="00000000" w:rsidRDefault="0009690C">
      <w:pPr>
        <w:pStyle w:val="ConsPlusNormal"/>
        <w:spacing w:before="200"/>
        <w:ind w:firstLine="540"/>
        <w:jc w:val="both"/>
      </w:pPr>
      <w:r>
        <w:t xml:space="preserve">4. Исполнитель завещания имеет право на возмещение за счет наследства </w:t>
      </w:r>
      <w:r>
        <w:t>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000000" w:rsidRDefault="0009690C">
      <w:pPr>
        <w:pStyle w:val="ConsPlusNormal"/>
      </w:pPr>
    </w:p>
    <w:p w:rsidR="00000000" w:rsidRDefault="0009690C">
      <w:pPr>
        <w:pStyle w:val="ConsPlusNormal"/>
        <w:ind w:firstLine="540"/>
        <w:jc w:val="both"/>
        <w:outlineLvl w:val="2"/>
      </w:pPr>
      <w:bookmarkStart w:id="614" w:name="Par8863"/>
      <w:bookmarkEnd w:id="614"/>
      <w:r>
        <w:rPr>
          <w:b/>
          <w:bCs/>
        </w:rPr>
        <w:t>Статья 1054. Завещательный отказ</w:t>
      </w:r>
    </w:p>
    <w:p w:rsidR="00000000" w:rsidRDefault="0009690C">
      <w:pPr>
        <w:pStyle w:val="ConsPlusNormal"/>
      </w:pPr>
    </w:p>
    <w:p w:rsidR="00000000" w:rsidRDefault="0009690C">
      <w:pPr>
        <w:pStyle w:val="ConsPlusNormal"/>
        <w:ind w:firstLine="540"/>
        <w:jc w:val="both"/>
      </w:pPr>
      <w:r>
        <w:t>1. Завещатель вправе возложить на наследника</w:t>
      </w:r>
      <w:r>
        <w:t xml:space="preserve"> по завещанию исполнение за счет наследства какого-либо обязательства (завещательный отказ) в пользу одного или нескольких лиц (отказополучателей), которые приобретают право требовать исполнения завещательного отказа.</w:t>
      </w:r>
    </w:p>
    <w:p w:rsidR="00000000" w:rsidRDefault="0009690C">
      <w:pPr>
        <w:pStyle w:val="ConsPlusNormal"/>
        <w:spacing w:before="200"/>
        <w:ind w:firstLine="540"/>
        <w:jc w:val="both"/>
      </w:pPr>
      <w:r>
        <w:t>Отказополучателями могут быть лица, ка</w:t>
      </w:r>
      <w:r>
        <w:t>к входящие, так и не входящие в число наследников по закону.</w:t>
      </w:r>
    </w:p>
    <w:p w:rsidR="00000000" w:rsidRDefault="0009690C">
      <w:pPr>
        <w:pStyle w:val="ConsPlusNormal"/>
        <w:spacing w:before="200"/>
        <w:ind w:firstLine="540"/>
        <w:jc w:val="both"/>
      </w:pPr>
      <w:r>
        <w:t>2. Предметом завещательного отказа может быть передача отказополучателю в собственность или на ином вещном праве, а также в пользование вещи, входящей в состав наследства, приобретение и передача</w:t>
      </w:r>
      <w:r>
        <w:t xml:space="preserve"> ему имущества, не входящего в состав наследства, выполнение для него определенной работы, оказание ему определенной услуги и т.п.</w:t>
      </w:r>
    </w:p>
    <w:p w:rsidR="00000000" w:rsidRDefault="0009690C">
      <w:pPr>
        <w:pStyle w:val="ConsPlusNormal"/>
        <w:spacing w:before="200"/>
        <w:ind w:firstLine="540"/>
        <w:jc w:val="both"/>
      </w:pPr>
      <w:r>
        <w:t>3. Наследник, на которого завещателем возложен завещательный отказ, должен исполнить его лишь в пределах действительной стоим</w:t>
      </w:r>
      <w:r>
        <w:t>ости перешедшего к нему наследства за вычетом падающей на него части долгов наследодателя.</w:t>
      </w:r>
    </w:p>
    <w:p w:rsidR="00000000" w:rsidRDefault="0009690C">
      <w:pPr>
        <w:pStyle w:val="ConsPlusNormal"/>
        <w:spacing w:before="200"/>
        <w:ind w:firstLine="540"/>
        <w:jc w:val="both"/>
      </w:pPr>
      <w: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пределами сто</w:t>
      </w:r>
      <w:r>
        <w:t>имости перешедшего к нему наследства, которая превышает размер его обязательной доли.</w:t>
      </w:r>
    </w:p>
    <w:p w:rsidR="00000000" w:rsidRDefault="0009690C">
      <w:pPr>
        <w:pStyle w:val="ConsPlusNormal"/>
        <w:spacing w:before="200"/>
        <w:ind w:firstLine="540"/>
        <w:jc w:val="both"/>
      </w:pPr>
      <w:r>
        <w:t>Если завещательный отказ возложен на всех или нескольких наследников, отказ обременяет каждого из них соразмерно его доле в наследстве, поскольку завещанием не предусмотр</w:t>
      </w:r>
      <w:r>
        <w:t>ено иное.</w:t>
      </w:r>
    </w:p>
    <w:p w:rsidR="00000000" w:rsidRDefault="0009690C">
      <w:pPr>
        <w:pStyle w:val="ConsPlusNormal"/>
        <w:spacing w:before="200"/>
        <w:ind w:firstLine="540"/>
        <w:jc w:val="both"/>
      </w:pPr>
      <w:r>
        <w:t>4. На наследника, к которому переходят жилой дом, квартира или иное жилое помещение, завещатель вправе возложить обязанность предоставить другому лицу пожизненное пользование этим помещением или определенной его частью. При последующем переходе п</w:t>
      </w:r>
      <w:r>
        <w:t>рава собственности на жилое помещение право пожизненного пользования сохраняет силу.</w:t>
      </w:r>
    </w:p>
    <w:p w:rsidR="00000000" w:rsidRDefault="0009690C">
      <w:pPr>
        <w:pStyle w:val="ConsPlusNormal"/>
        <w:spacing w:before="200"/>
        <w:ind w:firstLine="540"/>
        <w:jc w:val="both"/>
      </w:pPr>
      <w:r>
        <w:t>Право пожизненного пользования неотчуждаемо, непередаваемо и не переходит к наследникам отказополучателя.</w:t>
      </w:r>
    </w:p>
    <w:p w:rsidR="00000000" w:rsidRDefault="0009690C">
      <w:pPr>
        <w:pStyle w:val="ConsPlusNormal"/>
        <w:spacing w:before="200"/>
        <w:ind w:firstLine="540"/>
        <w:jc w:val="both"/>
      </w:pPr>
      <w:r>
        <w:t>Право пожизненного пользования, предоставленное отказополучателю,</w:t>
      </w:r>
      <w:r>
        <w:t xml:space="preserve"> не является основанием для проживания членов его семьи, если в завещании не указано иное.</w:t>
      </w:r>
    </w:p>
    <w:p w:rsidR="00000000" w:rsidRDefault="0009690C">
      <w:pPr>
        <w:pStyle w:val="ConsPlusNormal"/>
        <w:spacing w:before="200"/>
        <w:ind w:firstLine="540"/>
        <w:jc w:val="both"/>
      </w:pPr>
      <w:r>
        <w:t>5. В случае смерти наследника, на которого был возложен завещательный отказ, или в случае неприня</w:t>
      </w:r>
      <w:r>
        <w:t>тия им наследства исполнение завещательного отказа переходит на других наследников, получивших его долю, либо к административно-территориальной единице, если имущество стало выморочным.</w:t>
      </w:r>
    </w:p>
    <w:p w:rsidR="00000000" w:rsidRDefault="0009690C">
      <w:pPr>
        <w:pStyle w:val="ConsPlusNormal"/>
        <w:spacing w:before="200"/>
        <w:ind w:firstLine="540"/>
        <w:jc w:val="both"/>
      </w:pPr>
      <w:r>
        <w:t>Завещательный отказ не исполняется в случае смерти отказополучателя до</w:t>
      </w:r>
      <w:r>
        <w:t xml:space="preserve"> открытия наследства или после открытия, но до того момента, когда наследник по завещанию успел принять его.</w:t>
      </w:r>
    </w:p>
    <w:p w:rsidR="00000000" w:rsidRDefault="0009690C">
      <w:pPr>
        <w:pStyle w:val="ConsPlusNormal"/>
        <w:spacing w:before="200"/>
        <w:ind w:firstLine="540"/>
        <w:jc w:val="both"/>
      </w:pPr>
      <w:r>
        <w:t>6. Отказополучатель не отвечает по долгам наследодателя.</w:t>
      </w:r>
    </w:p>
    <w:p w:rsidR="00000000" w:rsidRDefault="0009690C">
      <w:pPr>
        <w:pStyle w:val="ConsPlusNormal"/>
      </w:pPr>
    </w:p>
    <w:p w:rsidR="00000000" w:rsidRDefault="0009690C">
      <w:pPr>
        <w:pStyle w:val="ConsPlusNormal"/>
        <w:ind w:firstLine="540"/>
        <w:jc w:val="both"/>
        <w:outlineLvl w:val="2"/>
      </w:pPr>
      <w:bookmarkStart w:id="615" w:name="Par8878"/>
      <w:bookmarkEnd w:id="615"/>
      <w:r>
        <w:rPr>
          <w:b/>
          <w:bCs/>
        </w:rPr>
        <w:t>Статья 1055. Возложение</w:t>
      </w:r>
    </w:p>
    <w:p w:rsidR="00000000" w:rsidRDefault="0009690C">
      <w:pPr>
        <w:pStyle w:val="ConsPlusNormal"/>
      </w:pPr>
    </w:p>
    <w:p w:rsidR="00000000" w:rsidRDefault="0009690C">
      <w:pPr>
        <w:pStyle w:val="ConsPlusNormal"/>
        <w:ind w:firstLine="540"/>
        <w:jc w:val="both"/>
      </w:pPr>
      <w:r>
        <w:t>1. Завещатель может возложить на одного или нескол</w:t>
      </w:r>
      <w:r>
        <w:t>ьких наследников по завещанию обязанность совершить какое-либо действие имущественного либо неимущественного характера, направленное на осуществление общеполезной цели. Такая же обязанность может быть возложена на исполнителя завещания при выделении наслед</w:t>
      </w:r>
      <w:r>
        <w:t>одателем части имущества для исполнения им возложения.</w:t>
      </w:r>
    </w:p>
    <w:p w:rsidR="00000000" w:rsidRDefault="0009690C">
      <w:pPr>
        <w:pStyle w:val="ConsPlusNormal"/>
        <w:spacing w:before="200"/>
        <w:ind w:firstLine="540"/>
        <w:jc w:val="both"/>
      </w:pPr>
      <w:r>
        <w:t>Предметом возложения может быть также содержание принадлежавших наследодателю животных, надзор и уход за ними.</w:t>
      </w:r>
    </w:p>
    <w:p w:rsidR="00000000" w:rsidRDefault="0009690C">
      <w:pPr>
        <w:pStyle w:val="ConsPlusNormal"/>
        <w:spacing w:before="200"/>
        <w:ind w:firstLine="540"/>
        <w:jc w:val="both"/>
      </w:pPr>
      <w:r>
        <w:t>2. К возложению, предметом которого являются действия, имеющие имущественный характер, соо</w:t>
      </w:r>
      <w:r>
        <w:t>тветственно применяются правила, содержащиеся в статье 1054 настоящего Кодекса.</w:t>
      </w:r>
    </w:p>
    <w:p w:rsidR="00000000" w:rsidRDefault="0009690C">
      <w:pPr>
        <w:pStyle w:val="ConsPlusNormal"/>
        <w:spacing w:before="200"/>
        <w:ind w:firstLine="540"/>
        <w:jc w:val="both"/>
      </w:pPr>
      <w:r>
        <w:t>3. Исполнения возложения вправе требовать в суде заинтересованные лица, а также исполнитель завещания и любой из наследников, поскольку в завещании не предусмотрено иное.</w:t>
      </w:r>
    </w:p>
    <w:p w:rsidR="00000000" w:rsidRDefault="0009690C">
      <w:pPr>
        <w:pStyle w:val="ConsPlusNormal"/>
      </w:pPr>
    </w:p>
    <w:p w:rsidR="00000000" w:rsidRDefault="0009690C">
      <w:pPr>
        <w:pStyle w:val="ConsPlusTitle"/>
        <w:jc w:val="center"/>
        <w:outlineLvl w:val="1"/>
      </w:pPr>
      <w:r>
        <w:t>ГЛАВ</w:t>
      </w:r>
      <w:r>
        <w:t>А 71</w:t>
      </w:r>
    </w:p>
    <w:p w:rsidR="00000000" w:rsidRDefault="0009690C">
      <w:pPr>
        <w:pStyle w:val="ConsPlusTitle"/>
        <w:jc w:val="center"/>
      </w:pPr>
      <w:r>
        <w:t>НАСЛЕДОВАНИЕ ПО ЗАКОНУ</w:t>
      </w:r>
    </w:p>
    <w:p w:rsidR="00000000" w:rsidRDefault="0009690C">
      <w:pPr>
        <w:pStyle w:val="ConsPlusNormal"/>
      </w:pPr>
    </w:p>
    <w:p w:rsidR="00000000" w:rsidRDefault="0009690C">
      <w:pPr>
        <w:pStyle w:val="ConsPlusNormal"/>
        <w:ind w:firstLine="540"/>
        <w:jc w:val="both"/>
        <w:outlineLvl w:val="2"/>
      </w:pPr>
      <w:bookmarkStart w:id="616" w:name="Par8888"/>
      <w:bookmarkEnd w:id="616"/>
      <w:r>
        <w:rPr>
          <w:b/>
          <w:bCs/>
        </w:rPr>
        <w:t>Статья 1056. Общие положения</w:t>
      </w:r>
    </w:p>
    <w:p w:rsidR="00000000" w:rsidRDefault="0009690C">
      <w:pPr>
        <w:pStyle w:val="ConsPlusNormal"/>
      </w:pPr>
    </w:p>
    <w:p w:rsidR="00000000" w:rsidRDefault="0009690C">
      <w:pPr>
        <w:pStyle w:val="ConsPlusNormal"/>
        <w:ind w:firstLine="540"/>
        <w:jc w:val="both"/>
      </w:pPr>
      <w:r>
        <w:t>1. Наследники по закону призываются к наследованию в порядке очередности, предусмотренной статьями 1057 - 1063 настоящего Кодекса.</w:t>
      </w:r>
    </w:p>
    <w:p w:rsidR="00000000" w:rsidRDefault="0009690C">
      <w:pPr>
        <w:pStyle w:val="ConsPlusNormal"/>
        <w:spacing w:before="200"/>
        <w:ind w:firstLine="540"/>
        <w:jc w:val="both"/>
      </w:pPr>
      <w:r>
        <w:t>Наследники одной очереди наследуют в равных долях, з</w:t>
      </w:r>
      <w:r>
        <w:t>а исключением наследников, наследующих по праву представления (статья 1062).</w:t>
      </w:r>
    </w:p>
    <w:p w:rsidR="00000000" w:rsidRDefault="0009690C">
      <w:pPr>
        <w:pStyle w:val="ConsPlusNormal"/>
        <w:spacing w:before="200"/>
        <w:ind w:firstLine="540"/>
        <w:jc w:val="both"/>
      </w:pPr>
      <w:r>
        <w:t>2. При наследовании по закону усыновленный и его потомство, с одной стороны, и усыновитель и его родственники - с другой, в полной мере приравниваются к родственникам по происхожд</w:t>
      </w:r>
      <w:r>
        <w:t>ению (кровным родственникам).</w:t>
      </w:r>
    </w:p>
    <w:p w:rsidR="00000000" w:rsidRDefault="0009690C">
      <w:pPr>
        <w:pStyle w:val="ConsPlusNormal"/>
        <w:spacing w:before="200"/>
        <w:ind w:firstLine="540"/>
        <w:jc w:val="both"/>
      </w:pPr>
      <w:r>
        <w:t>3.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w:t>
      </w:r>
      <w:r>
        <w:t>у после смерти усыновленного и его потомства, за исключением случаев, указанных в пункте 4 настоящей статьи.</w:t>
      </w:r>
    </w:p>
    <w:p w:rsidR="00000000" w:rsidRDefault="0009690C">
      <w:pPr>
        <w:pStyle w:val="ConsPlusNormal"/>
        <w:spacing w:before="200"/>
        <w:ind w:firstLine="540"/>
        <w:jc w:val="both"/>
      </w:pPr>
      <w:bookmarkStart w:id="617" w:name="Par8894"/>
      <w:bookmarkEnd w:id="617"/>
      <w:r>
        <w:t>4. В случаях, когда в соответствии с Кодексом о браке и семье Республики Беларусь усыновленный по решению суда сохраняет права и обяз</w:t>
      </w:r>
      <w:r>
        <w:t>анности по отношению к одному из родителей и другим родственникам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000000" w:rsidRDefault="0009690C">
      <w:pPr>
        <w:pStyle w:val="ConsPlusNormal"/>
        <w:spacing w:before="200"/>
        <w:ind w:firstLine="540"/>
        <w:jc w:val="both"/>
      </w:pPr>
      <w:r>
        <w:t xml:space="preserve">5. Наследники </w:t>
      </w:r>
      <w:r>
        <w:t>по закону каждой последующей очереди получают право на наследование в случае отсутствия наследников предыдущей очереди, устранения их от наследства, непринятия ими наследства либо отказа от него.</w:t>
      </w:r>
    </w:p>
    <w:p w:rsidR="00000000" w:rsidRDefault="0009690C">
      <w:pPr>
        <w:pStyle w:val="ConsPlusNormal"/>
        <w:spacing w:before="200"/>
        <w:ind w:firstLine="540"/>
        <w:jc w:val="both"/>
      </w:pPr>
      <w:r>
        <w:t>6. Правила настоящего Кодекса об очередности призвания насле</w:t>
      </w:r>
      <w:r>
        <w:t>дников по закону к наследованию и о размере их долей в наследстве могут быть изменены нотариально удостоверенным соглашением заинтересованных наследников, заключенным после открытия наследства. Такое соглашение не должно затрагивать прав не участвующих в н</w:t>
      </w:r>
      <w:r>
        <w:t>ем наследников, а также наследников, имеющих право на обязательную долю.</w:t>
      </w:r>
    </w:p>
    <w:p w:rsidR="00000000" w:rsidRDefault="0009690C">
      <w:pPr>
        <w:pStyle w:val="ConsPlusNormal"/>
      </w:pPr>
    </w:p>
    <w:p w:rsidR="00000000" w:rsidRDefault="0009690C">
      <w:pPr>
        <w:pStyle w:val="ConsPlusNormal"/>
        <w:ind w:firstLine="540"/>
        <w:jc w:val="both"/>
        <w:outlineLvl w:val="2"/>
      </w:pPr>
      <w:bookmarkStart w:id="618" w:name="Par8898"/>
      <w:bookmarkEnd w:id="618"/>
      <w:r>
        <w:rPr>
          <w:b/>
          <w:bCs/>
        </w:rPr>
        <w:t>Статья 1057. Наследники первой очереди</w:t>
      </w:r>
    </w:p>
    <w:p w:rsidR="00000000" w:rsidRDefault="0009690C">
      <w:pPr>
        <w:pStyle w:val="ConsPlusNormal"/>
      </w:pPr>
    </w:p>
    <w:p w:rsidR="00000000" w:rsidRDefault="0009690C">
      <w:pPr>
        <w:pStyle w:val="ConsPlusNormal"/>
        <w:ind w:firstLine="540"/>
        <w:jc w:val="both"/>
      </w:pPr>
      <w:r>
        <w:t>1. Наследниками по закону первой очереди являются дети, супруг и родители умершего.</w:t>
      </w:r>
    </w:p>
    <w:p w:rsidR="00000000" w:rsidRDefault="0009690C">
      <w:pPr>
        <w:pStyle w:val="ConsPlusNormal"/>
        <w:spacing w:before="200"/>
        <w:ind w:firstLine="540"/>
        <w:jc w:val="both"/>
      </w:pPr>
      <w:bookmarkStart w:id="619" w:name="Par8901"/>
      <w:bookmarkEnd w:id="619"/>
      <w:r>
        <w:t>2. Внуки наследодателя и их прямые потомки наследуют по праву представления.</w:t>
      </w:r>
    </w:p>
    <w:p w:rsidR="00000000" w:rsidRDefault="0009690C">
      <w:pPr>
        <w:pStyle w:val="ConsPlusNormal"/>
      </w:pPr>
    </w:p>
    <w:p w:rsidR="00000000" w:rsidRDefault="0009690C">
      <w:pPr>
        <w:pStyle w:val="ConsPlusNormal"/>
        <w:ind w:firstLine="540"/>
        <w:jc w:val="both"/>
        <w:outlineLvl w:val="2"/>
      </w:pPr>
      <w:bookmarkStart w:id="620" w:name="Par8903"/>
      <w:bookmarkEnd w:id="620"/>
      <w:r>
        <w:rPr>
          <w:b/>
          <w:bCs/>
        </w:rPr>
        <w:t>Статья 1058. Наследники второй очереди</w:t>
      </w:r>
    </w:p>
    <w:p w:rsidR="00000000" w:rsidRDefault="0009690C">
      <w:pPr>
        <w:pStyle w:val="ConsPlusNormal"/>
      </w:pPr>
    </w:p>
    <w:p w:rsidR="00000000" w:rsidRDefault="0009690C">
      <w:pPr>
        <w:pStyle w:val="ConsPlusNormal"/>
        <w:ind w:firstLine="540"/>
        <w:jc w:val="both"/>
      </w:pPr>
      <w:r>
        <w:t>1. При отсутствии у умершего наследников первой очереди наследниками по закону второй очереди являются полнородные и неполно</w:t>
      </w:r>
      <w:r>
        <w:t>родные братья и сестры наследодателя.</w:t>
      </w:r>
    </w:p>
    <w:p w:rsidR="00000000" w:rsidRDefault="0009690C">
      <w:pPr>
        <w:pStyle w:val="ConsPlusNormal"/>
        <w:spacing w:before="200"/>
        <w:ind w:firstLine="540"/>
        <w:jc w:val="both"/>
      </w:pPr>
      <w:bookmarkStart w:id="621" w:name="Par8906"/>
      <w:bookmarkEnd w:id="621"/>
      <w:r>
        <w:t>2. Дети братьев и сестер наследодателя - его племянники и племянницы наследуют по праву представления.</w:t>
      </w:r>
    </w:p>
    <w:p w:rsidR="00000000" w:rsidRDefault="0009690C">
      <w:pPr>
        <w:pStyle w:val="ConsPlusNormal"/>
      </w:pPr>
    </w:p>
    <w:p w:rsidR="00000000" w:rsidRDefault="0009690C">
      <w:pPr>
        <w:pStyle w:val="ConsPlusNormal"/>
        <w:ind w:firstLine="540"/>
        <w:jc w:val="both"/>
        <w:outlineLvl w:val="2"/>
      </w:pPr>
      <w:r>
        <w:rPr>
          <w:b/>
          <w:bCs/>
        </w:rPr>
        <w:t>Статья 1059. Наследники третьей очереди</w:t>
      </w:r>
    </w:p>
    <w:p w:rsidR="00000000" w:rsidRDefault="0009690C">
      <w:pPr>
        <w:pStyle w:val="ConsPlusNormal"/>
      </w:pPr>
    </w:p>
    <w:p w:rsidR="00000000" w:rsidRDefault="0009690C">
      <w:pPr>
        <w:pStyle w:val="ConsPlusNormal"/>
        <w:ind w:firstLine="540"/>
        <w:jc w:val="both"/>
      </w:pPr>
      <w:r>
        <w:t>При отсутствии у умершего наследников первой и второй очере</w:t>
      </w:r>
      <w:r>
        <w:t>ди наследниками по закону третьей очереди являются дед и бабка умершего как со стороны отца, так и со стороны матери.</w:t>
      </w:r>
    </w:p>
    <w:p w:rsidR="00000000" w:rsidRDefault="0009690C">
      <w:pPr>
        <w:pStyle w:val="ConsPlusNormal"/>
      </w:pPr>
    </w:p>
    <w:p w:rsidR="00000000" w:rsidRDefault="0009690C">
      <w:pPr>
        <w:pStyle w:val="ConsPlusNormal"/>
        <w:ind w:firstLine="540"/>
        <w:jc w:val="both"/>
        <w:outlineLvl w:val="2"/>
      </w:pPr>
      <w:bookmarkStart w:id="622" w:name="Par8912"/>
      <w:bookmarkEnd w:id="622"/>
      <w:r>
        <w:rPr>
          <w:b/>
          <w:bCs/>
        </w:rPr>
        <w:t>Статья 1060. Наследники четвертой очереди</w:t>
      </w:r>
    </w:p>
    <w:p w:rsidR="00000000" w:rsidRDefault="0009690C">
      <w:pPr>
        <w:pStyle w:val="ConsPlusNormal"/>
      </w:pPr>
    </w:p>
    <w:p w:rsidR="00000000" w:rsidRDefault="0009690C">
      <w:pPr>
        <w:pStyle w:val="ConsPlusNormal"/>
        <w:ind w:firstLine="540"/>
        <w:jc w:val="both"/>
      </w:pPr>
      <w:r>
        <w:t>1. При отсутствии у умершего наследников первой, второй и третьей очереди наслед</w:t>
      </w:r>
      <w:r>
        <w:t>никами по закону четвертой очереди являются полнородные и неполнородные братья и сестры родителей наследодателя (дяди и тети наследодателя).</w:t>
      </w:r>
    </w:p>
    <w:p w:rsidR="00000000" w:rsidRDefault="0009690C">
      <w:pPr>
        <w:pStyle w:val="ConsPlusNormal"/>
        <w:spacing w:before="200"/>
        <w:ind w:firstLine="540"/>
        <w:jc w:val="both"/>
      </w:pPr>
      <w:bookmarkStart w:id="623" w:name="Par8915"/>
      <w:bookmarkEnd w:id="623"/>
      <w:r>
        <w:t>2. Двоюродные братья и сестры наследодателя наследуют по праву представления.</w:t>
      </w:r>
    </w:p>
    <w:p w:rsidR="00000000" w:rsidRDefault="0009690C">
      <w:pPr>
        <w:pStyle w:val="ConsPlusNormal"/>
      </w:pPr>
    </w:p>
    <w:p w:rsidR="00000000" w:rsidRDefault="0009690C">
      <w:pPr>
        <w:pStyle w:val="ConsPlusNormal"/>
        <w:ind w:firstLine="540"/>
        <w:jc w:val="both"/>
        <w:outlineLvl w:val="2"/>
      </w:pPr>
      <w:bookmarkStart w:id="624" w:name="Par8917"/>
      <w:bookmarkEnd w:id="624"/>
      <w:r>
        <w:rPr>
          <w:b/>
          <w:bCs/>
        </w:rPr>
        <w:t>Статья 1</w:t>
      </w:r>
      <w:r>
        <w:rPr>
          <w:b/>
          <w:bCs/>
        </w:rPr>
        <w:t>061. Наследники последующих очередей</w:t>
      </w:r>
    </w:p>
    <w:p w:rsidR="00000000" w:rsidRDefault="0009690C">
      <w:pPr>
        <w:pStyle w:val="ConsPlusNormal"/>
      </w:pPr>
    </w:p>
    <w:p w:rsidR="00000000" w:rsidRDefault="0009690C">
      <w:pPr>
        <w:pStyle w:val="ConsPlusNormal"/>
        <w:ind w:firstLine="540"/>
        <w:jc w:val="both"/>
      </w:pPr>
      <w:r>
        <w:t>1. При отсутствии у умершего наследников первой, второй, третьей и четвертой очереди (статьи 1057 - 1060) право наследовать по закону получают родственники наследодателя третьей, четвертой, пятой и шестой степени родст</w:t>
      </w:r>
      <w:r>
        <w:t>ва, не относящиеся к наследникам предшествующих очередей, причем родственники более близкой степени родства устраняют от наследования родственников более далекой степени родства.</w:t>
      </w:r>
    </w:p>
    <w:p w:rsidR="00000000" w:rsidRDefault="0009690C">
      <w:pPr>
        <w:pStyle w:val="ConsPlusNormal"/>
        <w:spacing w:before="200"/>
        <w:ind w:firstLine="540"/>
        <w:jc w:val="both"/>
      </w:pPr>
      <w:r>
        <w:t>2. Степень родства определяется числом рождений, отделяющих родственников дру</w:t>
      </w:r>
      <w:r>
        <w:t>г от друга. Рождение самого наследодателя в это число не входит.</w:t>
      </w:r>
    </w:p>
    <w:p w:rsidR="00000000" w:rsidRDefault="0009690C">
      <w:pPr>
        <w:pStyle w:val="ConsPlusNormal"/>
        <w:spacing w:before="200"/>
        <w:ind w:firstLine="540"/>
        <w:jc w:val="both"/>
      </w:pPr>
      <w:r>
        <w:t>3. В соответствии с настоящей статьей призываются к наследованию в качестве:</w:t>
      </w:r>
    </w:p>
    <w:p w:rsidR="00000000" w:rsidRDefault="0009690C">
      <w:pPr>
        <w:pStyle w:val="ConsPlusNormal"/>
        <w:spacing w:before="200"/>
        <w:ind w:firstLine="540"/>
        <w:jc w:val="both"/>
      </w:pPr>
      <w:r>
        <w:t>1) родственников третьей степени родства - прадеды и прабабки наследодателя;</w:t>
      </w:r>
    </w:p>
    <w:p w:rsidR="00000000" w:rsidRDefault="0009690C">
      <w:pPr>
        <w:pStyle w:val="ConsPlusNormal"/>
        <w:spacing w:before="200"/>
        <w:ind w:firstLine="540"/>
        <w:jc w:val="both"/>
      </w:pPr>
      <w:r>
        <w:t>2) родственников четвертой степени ро</w:t>
      </w:r>
      <w:r>
        <w:t>дства - дети родных племянников и племянниц наследодателя (двоюродные внуки и внучки) и родные братья и сестры его дедов и бабок (двоюродные деды и бабки);</w:t>
      </w:r>
    </w:p>
    <w:p w:rsidR="00000000" w:rsidRDefault="0009690C">
      <w:pPr>
        <w:pStyle w:val="ConsPlusNormal"/>
        <w:spacing w:before="200"/>
        <w:ind w:firstLine="540"/>
        <w:jc w:val="both"/>
      </w:pPr>
      <w:r>
        <w:t>3) родственников пятой степени родства - дети его двоюродных внуков и внучек (двоюродные правнуки и правнучки), дети его двоюродных братьев и сестер (двоюродные племянники и племянницы) и дети его двоюродных дедов и бабок (двоюродные дяди и тети);</w:t>
      </w:r>
    </w:p>
    <w:p w:rsidR="00000000" w:rsidRDefault="0009690C">
      <w:pPr>
        <w:pStyle w:val="ConsPlusNormal"/>
        <w:spacing w:before="200"/>
        <w:ind w:firstLine="540"/>
        <w:jc w:val="both"/>
      </w:pPr>
      <w:r>
        <w:t>4) родст</w:t>
      </w:r>
      <w:r>
        <w:t>венников шестой степени родства - дети его двоюродных правнуков и правнучек (двоюродные праправнуки и праправнучки), дети его двоюродных племянников и племянниц (троюродные внуки и внучки) и дети его двоюродных дядей и тетей (троюродные братья и сестры).</w:t>
      </w:r>
    </w:p>
    <w:p w:rsidR="00000000" w:rsidRDefault="0009690C">
      <w:pPr>
        <w:pStyle w:val="ConsPlusNormal"/>
        <w:spacing w:before="200"/>
        <w:ind w:firstLine="540"/>
        <w:jc w:val="both"/>
      </w:pPr>
      <w:r>
        <w:t>4</w:t>
      </w:r>
      <w:r>
        <w:t>. Призываемые к наследованию наследники одной степени родства наследуют в равных долях.</w:t>
      </w:r>
    </w:p>
    <w:p w:rsidR="00000000" w:rsidRDefault="0009690C">
      <w:pPr>
        <w:pStyle w:val="ConsPlusNormal"/>
      </w:pPr>
    </w:p>
    <w:p w:rsidR="00000000" w:rsidRDefault="0009690C">
      <w:pPr>
        <w:pStyle w:val="ConsPlusNormal"/>
        <w:ind w:firstLine="540"/>
        <w:jc w:val="both"/>
        <w:outlineLvl w:val="2"/>
      </w:pPr>
      <w:bookmarkStart w:id="625" w:name="Par8928"/>
      <w:bookmarkEnd w:id="625"/>
      <w:r>
        <w:rPr>
          <w:b/>
          <w:bCs/>
        </w:rPr>
        <w:t>Статья 1062. Наследование по праву представления</w:t>
      </w:r>
    </w:p>
    <w:p w:rsidR="00000000" w:rsidRDefault="0009690C">
      <w:pPr>
        <w:pStyle w:val="ConsPlusNormal"/>
      </w:pPr>
    </w:p>
    <w:p w:rsidR="00000000" w:rsidRDefault="0009690C">
      <w:pPr>
        <w:pStyle w:val="ConsPlusNormal"/>
        <w:ind w:firstLine="540"/>
        <w:jc w:val="both"/>
      </w:pPr>
      <w:r>
        <w:t>1. В случаях, предусмотренных пунктом 2 статьи 1057, пунктом 2 статьи 1058 и пунктом 2 статьи 1060 наст</w:t>
      </w:r>
      <w:r>
        <w:t>оящего Кодекса,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и делится между ними поровну.</w:t>
      </w:r>
    </w:p>
    <w:p w:rsidR="00000000" w:rsidRDefault="0009690C">
      <w:pPr>
        <w:pStyle w:val="ConsPlusNormal"/>
        <w:jc w:val="both"/>
      </w:pPr>
      <w:r>
        <w:t>(в ред. Закона Республики Беларусь от 20.07.2006 N 1</w:t>
      </w:r>
      <w:r>
        <w:t>60-З)</w:t>
      </w:r>
    </w:p>
    <w:p w:rsidR="00000000" w:rsidRDefault="0009690C">
      <w:pPr>
        <w:pStyle w:val="ConsPlusNormal"/>
        <w:spacing w:before="200"/>
        <w:ind w:firstLine="540"/>
        <w:jc w:val="both"/>
      </w:pPr>
      <w:r>
        <w:t>2. Не наследуют по праву представления потомки наследника по закону, лишенного наследодателем наследства, если об этом указано в завещании (пункт 2 статьи 1041).</w:t>
      </w:r>
    </w:p>
    <w:p w:rsidR="00000000" w:rsidRDefault="0009690C">
      <w:pPr>
        <w:pStyle w:val="ConsPlusNormal"/>
        <w:spacing w:before="200"/>
        <w:ind w:firstLine="540"/>
        <w:jc w:val="both"/>
      </w:pPr>
      <w:r>
        <w:t>3. Потомки умершего до открытия наследства или одновременно с наследодателем наследника,</w:t>
      </w:r>
      <w:r>
        <w:t xml:space="preserve"> который мог быть отстранен от наследования по основаниям, указанным в статье 1038 настоящего Кодекса, могут быть отстранены судом от наследования по праву представления, если суд сочтет призвание их к наследованию противным основам нравственности.</w:t>
      </w:r>
    </w:p>
    <w:p w:rsidR="00000000" w:rsidRDefault="0009690C">
      <w:pPr>
        <w:pStyle w:val="ConsPlusNormal"/>
        <w:jc w:val="both"/>
      </w:pPr>
      <w:r>
        <w:t>(в ред.</w:t>
      </w:r>
      <w:r>
        <w:t xml:space="preserve"> Закона Республики Беларусь от 20.07.2006 N 160-З)</w:t>
      </w:r>
    </w:p>
    <w:p w:rsidR="00000000" w:rsidRDefault="0009690C">
      <w:pPr>
        <w:pStyle w:val="ConsPlusNormal"/>
      </w:pPr>
    </w:p>
    <w:p w:rsidR="00000000" w:rsidRDefault="0009690C">
      <w:pPr>
        <w:pStyle w:val="ConsPlusNormal"/>
        <w:ind w:firstLine="540"/>
        <w:jc w:val="both"/>
        <w:outlineLvl w:val="2"/>
      </w:pPr>
      <w:bookmarkStart w:id="626" w:name="Par8936"/>
      <w:bookmarkEnd w:id="626"/>
      <w:r>
        <w:rPr>
          <w:b/>
          <w:bCs/>
        </w:rPr>
        <w:t>Статья 1063. Нетрудоспособные иждивенцы наследодателя</w:t>
      </w:r>
    </w:p>
    <w:p w:rsidR="00000000" w:rsidRDefault="0009690C">
      <w:pPr>
        <w:pStyle w:val="ConsPlusNormal"/>
      </w:pPr>
    </w:p>
    <w:p w:rsidR="00000000" w:rsidRDefault="0009690C">
      <w:pPr>
        <w:pStyle w:val="ConsPlusNormal"/>
        <w:ind w:firstLine="540"/>
        <w:jc w:val="both"/>
      </w:pPr>
      <w:r>
        <w:t>1. Граждане, относящиеся к числу наследников по закону, указанных в статьях 1058 - 1061 настоящего Кодекса, и нетрудоспособные к момент</w:t>
      </w:r>
      <w:r>
        <w:t xml:space="preserve">у открытия наследства, но не входящие в круг наследников той очереди, которая призывается к наследованию, наследуют вместе с наследниками этой очереди, если не менее года до смерти наследодателя находились на его иждивении независимо от того, проживали ли </w:t>
      </w:r>
      <w:r>
        <w:t>они совместно с наследодателем. Нетрудоспособные иждивенцы, призываемые к наследованию на основании настоящего пункта вместе с наследниками одной из предшествующих очередей, наследуют не более одной четвертой части наследства, однако, если наследодатель бы</w:t>
      </w:r>
      <w:r>
        <w:t>л обязан по закону их содержать, они наследуют наравне с наследниками этой очереди.</w:t>
      </w:r>
    </w:p>
    <w:p w:rsidR="00000000" w:rsidRDefault="0009690C">
      <w:pPr>
        <w:pStyle w:val="ConsPlusNormal"/>
        <w:spacing w:before="200"/>
        <w:ind w:firstLine="540"/>
        <w:jc w:val="both"/>
      </w:pPr>
      <w:r>
        <w:t>2. К числу наследников по закону относятся граждане, которые не входят в круг наследников, указанных в статьях 1057 - 1061 настоящего Кодекса, но к моменту открытия наследс</w:t>
      </w:r>
      <w:r>
        <w:t>тва являлись нетрудоспособными и не менее одного года находились на иждивении наследодателя и проживали совместно с ним. При наличии других наследников по закону они наследуют вместе с наследниками той очереди, которая призывается к наследованию, однако не</w:t>
      </w:r>
      <w:r>
        <w:t xml:space="preserve"> более одной четвертой части наследства. При отсутствии у умершего других наследников указанные нетрудоспособные иждивенцы наследодателя наследуют самостоятельно в равных долях.</w:t>
      </w:r>
    </w:p>
    <w:p w:rsidR="00000000" w:rsidRDefault="0009690C">
      <w:pPr>
        <w:pStyle w:val="ConsPlusNormal"/>
      </w:pPr>
    </w:p>
    <w:p w:rsidR="00000000" w:rsidRDefault="0009690C">
      <w:pPr>
        <w:pStyle w:val="ConsPlusNormal"/>
        <w:ind w:firstLine="540"/>
        <w:jc w:val="both"/>
        <w:outlineLvl w:val="2"/>
      </w:pPr>
      <w:bookmarkStart w:id="627" w:name="Par8941"/>
      <w:bookmarkEnd w:id="627"/>
      <w:r>
        <w:rPr>
          <w:b/>
          <w:bCs/>
        </w:rPr>
        <w:t>Статья 1064. Право на обязательную долю в наследстве</w:t>
      </w:r>
    </w:p>
    <w:p w:rsidR="00000000" w:rsidRDefault="0009690C">
      <w:pPr>
        <w:pStyle w:val="ConsPlusNormal"/>
      </w:pPr>
    </w:p>
    <w:p w:rsidR="00000000" w:rsidRDefault="0009690C">
      <w:pPr>
        <w:pStyle w:val="ConsPlusNormal"/>
        <w:ind w:firstLine="540"/>
        <w:jc w:val="both"/>
      </w:pPr>
      <w:r>
        <w:t>1. Несове</w:t>
      </w:r>
      <w:r>
        <w:t>ршеннолетние или нетрудоспособные дети наследодателя, а также его нетрудоспособные супруг и родители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w:t>
      </w:r>
    </w:p>
    <w:p w:rsidR="00000000" w:rsidRDefault="0009690C">
      <w:pPr>
        <w:pStyle w:val="ConsPlusNormal"/>
        <w:spacing w:before="200"/>
        <w:ind w:firstLine="540"/>
        <w:jc w:val="both"/>
      </w:pPr>
      <w:r>
        <w:t>2. В обязательную долю засчитывается все, что наследник, имеющий право на такую долю, получает из наследства по какому-либо основанию, в том числе стоимость имущества, состоящего из предметов обычной домашней обстановки и обихода, и стоимость установленног</w:t>
      </w:r>
      <w:r>
        <w:t>о в пользу такого наследника завещательного отказа.</w:t>
      </w:r>
    </w:p>
    <w:p w:rsidR="00000000" w:rsidRDefault="0009690C">
      <w:pPr>
        <w:pStyle w:val="ConsPlusNormal"/>
        <w:spacing w:before="200"/>
        <w:ind w:firstLine="540"/>
        <w:jc w:val="both"/>
      </w:pPr>
      <w:r>
        <w:t>Обязательная доля выделяется из незавещанной части имущества, а если его недостаточно, то и за счет завещанного имущества.</w:t>
      </w:r>
    </w:p>
    <w:p w:rsidR="00000000" w:rsidRDefault="0009690C">
      <w:pPr>
        <w:pStyle w:val="ConsPlusNormal"/>
        <w:jc w:val="both"/>
      </w:pPr>
      <w:r>
        <w:t xml:space="preserve">(часть вторая п. 2 статьи 1064 введена Законом Республики Беларусь от 20.07.2006 </w:t>
      </w:r>
      <w:r>
        <w:t>N 160-З)</w:t>
      </w:r>
    </w:p>
    <w:p w:rsidR="00000000" w:rsidRDefault="0009690C">
      <w:pPr>
        <w:pStyle w:val="ConsPlusNormal"/>
        <w:spacing w:before="200"/>
        <w:ind w:firstLine="540"/>
        <w:jc w:val="both"/>
      </w:pPr>
      <w:r>
        <w:t>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w:t>
      </w:r>
      <w:r>
        <w:t>вещанию пользовался для проживания (жилой дом, квартира, иное жилое помещение, дача и т.п.) или использовал в качестве основного источника получения средств к существованию (орудия труда, творческая мастерская и т.п.), суд может с учетом имущественного пол</w:t>
      </w:r>
      <w:r>
        <w:t>ожения наследников, имеющих право на обязательную долю, уменьшить размер обязательной доли.</w:t>
      </w:r>
    </w:p>
    <w:p w:rsidR="00000000" w:rsidRDefault="0009690C">
      <w:pPr>
        <w:pStyle w:val="ConsPlusNormal"/>
        <w:jc w:val="both"/>
      </w:pPr>
      <w:r>
        <w:t>(часть третья п. 2 статьи 1064 введена Законом Республики Беларусь от 20.07.2006 N 160-З)</w:t>
      </w:r>
    </w:p>
    <w:p w:rsidR="00000000" w:rsidRDefault="0009690C">
      <w:pPr>
        <w:pStyle w:val="ConsPlusNormal"/>
        <w:spacing w:before="200"/>
        <w:ind w:firstLine="540"/>
        <w:jc w:val="both"/>
      </w:pPr>
      <w:r>
        <w:t>3. Любые ограничения и обременения, установленные в завещании для наследника, имеющего право на обязательную долю в наследстве, действительны лишь в отношении той части переходящего к нему наследства, которая превышает обязательную долю.</w:t>
      </w:r>
    </w:p>
    <w:p w:rsidR="00000000" w:rsidRDefault="0009690C">
      <w:pPr>
        <w:pStyle w:val="ConsPlusNormal"/>
      </w:pPr>
    </w:p>
    <w:p w:rsidR="00000000" w:rsidRDefault="0009690C">
      <w:pPr>
        <w:pStyle w:val="ConsPlusNormal"/>
        <w:ind w:firstLine="540"/>
        <w:jc w:val="both"/>
        <w:outlineLvl w:val="2"/>
      </w:pPr>
      <w:bookmarkStart w:id="628" w:name="Par8951"/>
      <w:bookmarkEnd w:id="628"/>
      <w:r>
        <w:rPr>
          <w:b/>
          <w:bCs/>
        </w:rPr>
        <w:t>Ста</w:t>
      </w:r>
      <w:r>
        <w:rPr>
          <w:b/>
          <w:bCs/>
        </w:rPr>
        <w:t>тья 1065. Права супруга при наследовании</w:t>
      </w:r>
    </w:p>
    <w:p w:rsidR="00000000" w:rsidRDefault="0009690C">
      <w:pPr>
        <w:pStyle w:val="ConsPlusNormal"/>
      </w:pPr>
    </w:p>
    <w:p w:rsidR="00000000" w:rsidRDefault="0009690C">
      <w:pPr>
        <w:pStyle w:val="ConsPlusNormal"/>
        <w:ind w:firstLine="540"/>
        <w:jc w:val="both"/>
      </w:pPr>
      <w:r>
        <w:t>1. Принадлежащее супругу в силу завещания или закона право наследования не затрагивает других его имущественных прав, связанных с состоянием в браке с наследодателем, в том числе права собственности на часть имущес</w:t>
      </w:r>
      <w:r>
        <w:t>тва, совместно нажитого в браке.</w:t>
      </w:r>
    </w:p>
    <w:p w:rsidR="00000000" w:rsidRDefault="0009690C">
      <w:pPr>
        <w:pStyle w:val="ConsPlusNormal"/>
        <w:spacing w:before="200"/>
        <w:ind w:firstLine="540"/>
        <w:jc w:val="both"/>
      </w:pPr>
      <w:r>
        <w:t>2. По решению суда супруг может быть устранен от наследования по закону, за исключением наследования на основании статьи 1064 настоящего Кодекса, если будет доказано, что брак с наследодателем фактически прекратился до откр</w:t>
      </w:r>
      <w:r>
        <w:t>ытия наследства и супруги в течение не менее пяти лет до открытия наследства проживали раздельно и не вели общее хозяйство.</w:t>
      </w:r>
    </w:p>
    <w:p w:rsidR="00000000" w:rsidRDefault="0009690C">
      <w:pPr>
        <w:pStyle w:val="ConsPlusNormal"/>
        <w:jc w:val="both"/>
      </w:pPr>
      <w:r>
        <w:t>(в ред. Закона Республики Беларусь от 20.07.2006 N 160-З)</w:t>
      </w:r>
    </w:p>
    <w:p w:rsidR="00000000" w:rsidRDefault="0009690C">
      <w:pPr>
        <w:pStyle w:val="ConsPlusNormal"/>
      </w:pPr>
    </w:p>
    <w:p w:rsidR="00000000" w:rsidRDefault="0009690C">
      <w:pPr>
        <w:pStyle w:val="ConsPlusNormal"/>
        <w:ind w:firstLine="540"/>
        <w:jc w:val="both"/>
        <w:outlineLvl w:val="2"/>
      </w:pPr>
      <w:bookmarkStart w:id="629" w:name="Par8957"/>
      <w:bookmarkEnd w:id="629"/>
      <w:r>
        <w:rPr>
          <w:b/>
          <w:bCs/>
        </w:rPr>
        <w:t>Статья 1066. Охрана наследства и управление им</w:t>
      </w:r>
    </w:p>
    <w:p w:rsidR="00000000" w:rsidRDefault="0009690C">
      <w:pPr>
        <w:pStyle w:val="ConsPlusNormal"/>
      </w:pPr>
    </w:p>
    <w:p w:rsidR="00000000" w:rsidRDefault="0009690C">
      <w:pPr>
        <w:pStyle w:val="ConsPlusNormal"/>
        <w:ind w:firstLine="540"/>
        <w:jc w:val="both"/>
      </w:pPr>
      <w:r>
        <w:t>1. Для защи</w:t>
      </w:r>
      <w:r>
        <w:t>ты прав наследников, отказополучателей и других заинтересованных лиц нотариус по месту открытия наследства принимает указанные в статьях 1067 и 1068 настоящего Кодекса и другие необходимые меры по охране наследства и управлению им.</w:t>
      </w:r>
    </w:p>
    <w:p w:rsidR="00000000" w:rsidRDefault="0009690C">
      <w:pPr>
        <w:pStyle w:val="ConsPlusNormal"/>
        <w:spacing w:before="200"/>
        <w:ind w:firstLine="540"/>
        <w:jc w:val="both"/>
      </w:pPr>
      <w:r>
        <w:t>2. Меры по охране наслед</w:t>
      </w:r>
      <w:r>
        <w:t>ства или управлению им принимаются нотариусом по заявлению одного или нескольких наследников, исполнителя завещания, органа местного управления и самоуправления или других лиц, действующих в интересах сохранения наследственного имущества. Нотариус вправе п</w:t>
      </w:r>
      <w:r>
        <w:t>о собственной инициативе принять меры по охране наследства или управлению им.</w:t>
      </w:r>
    </w:p>
    <w:p w:rsidR="00000000" w:rsidRDefault="0009690C">
      <w:pPr>
        <w:pStyle w:val="ConsPlusNormal"/>
        <w:spacing w:before="200"/>
        <w:ind w:firstLine="540"/>
        <w:jc w:val="both"/>
      </w:pPr>
      <w:r>
        <w:t>3. В целях выявления состава наследства и его охраны нотариус вправе запрашивать у банков и небанковских кредитно-финансовых организаций сведения об имеющихся у них во вкладах (д</w:t>
      </w:r>
      <w:r>
        <w:t>епозитах), на счетах или переданных им на хранение деньгах (валюте), валютных и иных ценностях, принадлежащих наследодателю. Полученные сведения нотариус может сообщать лишь исполнителю завещания и наследникам.</w:t>
      </w:r>
    </w:p>
    <w:p w:rsidR="00000000" w:rsidRDefault="0009690C">
      <w:pPr>
        <w:pStyle w:val="ConsPlusNormal"/>
        <w:jc w:val="both"/>
      </w:pPr>
      <w:r>
        <w:t>(в ред. Закона Республики Беларусь от 20.07.2</w:t>
      </w:r>
      <w:r>
        <w:t>006 N 160-З)</w:t>
      </w:r>
    </w:p>
    <w:p w:rsidR="00000000" w:rsidRDefault="0009690C">
      <w:pPr>
        <w:pStyle w:val="ConsPlusNormal"/>
        <w:spacing w:before="200"/>
        <w:ind w:firstLine="540"/>
        <w:jc w:val="both"/>
      </w:pPr>
      <w:r>
        <w:t>4. Меры по охране наследства и управлению им осуществляются со дня составления описи в соответствии с пунктом 1 статьи 1067 настоящего Кодекса в течение срока, определяемого нотариусом с учетом характера и ценности наследства и времени, необхо</w:t>
      </w:r>
      <w:r>
        <w:t>димого наследникам, но не более чем в течение одного года.</w:t>
      </w:r>
    </w:p>
    <w:p w:rsidR="00000000" w:rsidRDefault="0009690C">
      <w:pPr>
        <w:pStyle w:val="ConsPlusNormal"/>
        <w:jc w:val="both"/>
      </w:pPr>
      <w:r>
        <w:t>(в ред. Закона Республики Беларусь от 20.07.2006 N 160-З)</w:t>
      </w:r>
    </w:p>
    <w:p w:rsidR="00000000" w:rsidRDefault="0009690C">
      <w:pPr>
        <w:pStyle w:val="ConsPlusNormal"/>
        <w:spacing w:before="200"/>
        <w:ind w:firstLine="540"/>
        <w:jc w:val="both"/>
      </w:pPr>
      <w:r>
        <w:t>5. Охрана наследства и управление им осуществляются возмездно (статья 1085), если законодательством не установлено иное.</w:t>
      </w:r>
    </w:p>
    <w:p w:rsidR="00000000" w:rsidRDefault="0009690C">
      <w:pPr>
        <w:pStyle w:val="ConsPlusNormal"/>
        <w:spacing w:before="200"/>
        <w:ind w:firstLine="540"/>
        <w:jc w:val="both"/>
      </w:pPr>
      <w:r>
        <w:t>6. В случае, когда</w:t>
      </w:r>
      <w:r>
        <w:t xml:space="preserve"> наследственное имущество находится в разных местах, нотариус по месту открытия наследства направляет через органы юстиции нотариусу или должностному лицу, уполномоченному совершать нотариальные действия, по месту нахождения соответствующей части наследств</w:t>
      </w:r>
      <w:r>
        <w:t>енного имущества обязательное для исполнения поручение об охране этого имущества или управлении им.</w:t>
      </w:r>
    </w:p>
    <w:p w:rsidR="00000000" w:rsidRDefault="0009690C">
      <w:pPr>
        <w:pStyle w:val="ConsPlusNormal"/>
      </w:pPr>
    </w:p>
    <w:p w:rsidR="00000000" w:rsidRDefault="0009690C">
      <w:pPr>
        <w:pStyle w:val="ConsPlusNormal"/>
        <w:ind w:firstLine="540"/>
        <w:jc w:val="both"/>
        <w:outlineLvl w:val="2"/>
      </w:pPr>
      <w:bookmarkStart w:id="630" w:name="Par8968"/>
      <w:bookmarkEnd w:id="630"/>
      <w:r>
        <w:rPr>
          <w:b/>
          <w:bCs/>
        </w:rPr>
        <w:t>Статья 1067. Меры по охране наследства</w:t>
      </w:r>
    </w:p>
    <w:p w:rsidR="00000000" w:rsidRDefault="0009690C">
      <w:pPr>
        <w:pStyle w:val="ConsPlusNormal"/>
      </w:pPr>
    </w:p>
    <w:p w:rsidR="00000000" w:rsidRDefault="0009690C">
      <w:pPr>
        <w:pStyle w:val="ConsPlusNormal"/>
        <w:ind w:firstLine="540"/>
        <w:jc w:val="both"/>
      </w:pPr>
      <w:bookmarkStart w:id="631" w:name="Par8970"/>
      <w:bookmarkEnd w:id="631"/>
      <w:r>
        <w:t>1. Для охраны наследства нотариус производит опись наследственного имущества при участи</w:t>
      </w:r>
      <w:r>
        <w:t>и двух свидетелей, отвечающих требованиям, установленным пунктом 3 статьи 1044 настоящего Кодекса, а также заинтересованных лиц, пожелавших присутствовать при описи имущества.</w:t>
      </w:r>
    </w:p>
    <w:p w:rsidR="00000000" w:rsidRDefault="0009690C">
      <w:pPr>
        <w:pStyle w:val="ConsPlusNormal"/>
        <w:spacing w:before="200"/>
        <w:ind w:firstLine="540"/>
        <w:jc w:val="both"/>
      </w:pPr>
      <w:bookmarkStart w:id="632" w:name="Par8971"/>
      <w:bookmarkEnd w:id="632"/>
      <w:r>
        <w:t xml:space="preserve">2. Входящие в состав наследства наличные деньги (валюта) вносятся </w:t>
      </w:r>
      <w:r>
        <w:t>в депозит нотариуса, дипломатического агента дипломатического представительства Республики Беларусь и консульского должностного лица консульского учреждения Республики Беларусь, а валютные ценности, изделия из драгоценных камней и металлов и ценные бумаги,</w:t>
      </w:r>
      <w:r>
        <w:t xml:space="preserve"> не требующие управления ими, передаются банку или небанковской кредитно-финансовой организации для хранения по договору в порядке, предусмотренном статьей 811 настоящего Кодекса.</w:t>
      </w:r>
    </w:p>
    <w:p w:rsidR="00000000" w:rsidRDefault="0009690C">
      <w:pPr>
        <w:pStyle w:val="ConsPlusNormal"/>
        <w:jc w:val="both"/>
      </w:pPr>
      <w:r>
        <w:t>(в ред. Законов Республики Беларусь от 22.12.2005 N 76-З, от 20.07.2006 N 16</w:t>
      </w:r>
      <w:r>
        <w:t>0-З)</w:t>
      </w:r>
    </w:p>
    <w:p w:rsidR="00000000" w:rsidRDefault="0009690C">
      <w:pPr>
        <w:pStyle w:val="ConsPlusNormal"/>
        <w:spacing w:before="200"/>
        <w:ind w:firstLine="540"/>
        <w:jc w:val="both"/>
      </w:pPr>
      <w:bookmarkStart w:id="633" w:name="Par8973"/>
      <w:bookmarkEnd w:id="633"/>
      <w:r>
        <w:t>3. Входящее в состав наследства оружие передается нотариусом на хранение органам внутренних дел.</w:t>
      </w:r>
    </w:p>
    <w:p w:rsidR="00000000" w:rsidRDefault="0009690C">
      <w:pPr>
        <w:pStyle w:val="ConsPlusNormal"/>
        <w:spacing w:before="200"/>
        <w:ind w:firstLine="540"/>
        <w:jc w:val="both"/>
      </w:pPr>
      <w:r>
        <w:t>4. Входящее в состав наследства имущество, не указанное в пунктах 2 и 3 настоящей статьи,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w:t>
      </w:r>
      <w:r>
        <w:t xml:space="preserve"> усмотрению нотариуса.</w:t>
      </w:r>
    </w:p>
    <w:p w:rsidR="00000000" w:rsidRDefault="0009690C">
      <w:pPr>
        <w:pStyle w:val="ConsPlusNormal"/>
        <w:spacing w:before="200"/>
        <w:ind w:firstLine="540"/>
        <w:jc w:val="both"/>
      </w:pPr>
      <w:r>
        <w:t>5. Порядок описи нотариусом наследственного имущества и принятия им мер к охране этого имущества, в том числе обязательные и другие условия договоров его хранения, а также порядок определения вознаграждения за его хранение устанавлив</w:t>
      </w:r>
      <w:r>
        <w:t>аются законодательством.</w:t>
      </w:r>
    </w:p>
    <w:p w:rsidR="00000000" w:rsidRDefault="0009690C">
      <w:pPr>
        <w:pStyle w:val="ConsPlusNormal"/>
      </w:pPr>
    </w:p>
    <w:p w:rsidR="00000000" w:rsidRDefault="0009690C">
      <w:pPr>
        <w:pStyle w:val="ConsPlusNormal"/>
        <w:ind w:firstLine="540"/>
        <w:jc w:val="both"/>
        <w:outlineLvl w:val="2"/>
      </w:pPr>
      <w:bookmarkStart w:id="634" w:name="Par8977"/>
      <w:bookmarkEnd w:id="634"/>
      <w:r>
        <w:rPr>
          <w:b/>
          <w:bCs/>
        </w:rPr>
        <w:t>Статья 1068. Меры по управлению наследством</w:t>
      </w:r>
    </w:p>
    <w:p w:rsidR="00000000" w:rsidRDefault="0009690C">
      <w:pPr>
        <w:pStyle w:val="ConsPlusNormal"/>
      </w:pPr>
    </w:p>
    <w:p w:rsidR="00000000" w:rsidRDefault="0009690C">
      <w:pPr>
        <w:pStyle w:val="ConsPlusNormal"/>
        <w:ind w:firstLine="540"/>
        <w:jc w:val="both"/>
      </w:pPr>
      <w:r>
        <w:t>1. Если в составе наследства имеется имущество, требующее не только охраны, но и управления (предприятие, доля в уставном фонде хозяйственного общества или товарищества, ц</w:t>
      </w:r>
      <w:r>
        <w:t>енные бумаги, исключительные права и т.п.), нотариус в соответствии со статьей 909 настоящего Кодекса в качестве вверителя заключает договор доверительного управления этим имуществом.</w:t>
      </w:r>
    </w:p>
    <w:p w:rsidR="00000000" w:rsidRDefault="0009690C">
      <w:pPr>
        <w:pStyle w:val="ConsPlusNormal"/>
        <w:spacing w:before="200"/>
        <w:ind w:firstLine="540"/>
        <w:jc w:val="both"/>
      </w:pPr>
      <w:r>
        <w:t>2. Обязательные и другие условия договора доверительного управления насл</w:t>
      </w:r>
      <w:r>
        <w:t>едственным имуществом, порядок его заключения и определения размера вознаграждения доверительному управляющему устанавливаются законодательством в соответствии с правилами главы 52 настоящего Кодекса, если иное не вытекает из существа отношений по доверите</w:t>
      </w:r>
      <w:r>
        <w:t>льному управлению наследством.</w:t>
      </w:r>
    </w:p>
    <w:p w:rsidR="00000000" w:rsidRDefault="0009690C">
      <w:pPr>
        <w:pStyle w:val="ConsPlusNormal"/>
      </w:pPr>
    </w:p>
    <w:p w:rsidR="00000000" w:rsidRDefault="0009690C">
      <w:pPr>
        <w:pStyle w:val="ConsPlusTitle"/>
        <w:jc w:val="center"/>
        <w:outlineLvl w:val="1"/>
      </w:pPr>
      <w:r>
        <w:t>ГЛАВА 72</w:t>
      </w:r>
    </w:p>
    <w:p w:rsidR="00000000" w:rsidRDefault="0009690C">
      <w:pPr>
        <w:pStyle w:val="ConsPlusTitle"/>
        <w:jc w:val="center"/>
      </w:pPr>
      <w:r>
        <w:t>ПРИОБРЕТЕНИЕ НАСЛЕДСТВА</w:t>
      </w:r>
    </w:p>
    <w:p w:rsidR="00000000" w:rsidRDefault="0009690C">
      <w:pPr>
        <w:pStyle w:val="ConsPlusNormal"/>
      </w:pPr>
    </w:p>
    <w:p w:rsidR="00000000" w:rsidRDefault="0009690C">
      <w:pPr>
        <w:pStyle w:val="ConsPlusNormal"/>
        <w:ind w:firstLine="540"/>
        <w:jc w:val="both"/>
        <w:outlineLvl w:val="2"/>
      </w:pPr>
      <w:bookmarkStart w:id="635" w:name="Par8985"/>
      <w:bookmarkEnd w:id="635"/>
      <w:r>
        <w:rPr>
          <w:b/>
          <w:bCs/>
        </w:rPr>
        <w:t>Статья 1069. Принятие наследства</w:t>
      </w:r>
    </w:p>
    <w:p w:rsidR="00000000" w:rsidRDefault="0009690C">
      <w:pPr>
        <w:pStyle w:val="ConsPlusNormal"/>
      </w:pPr>
    </w:p>
    <w:p w:rsidR="00000000" w:rsidRDefault="0009690C">
      <w:pPr>
        <w:pStyle w:val="ConsPlusNormal"/>
        <w:ind w:firstLine="540"/>
        <w:jc w:val="both"/>
      </w:pPr>
      <w:r>
        <w:t>1. Для приобретения наследства наследник должен его принять.</w:t>
      </w:r>
    </w:p>
    <w:p w:rsidR="00000000" w:rsidRDefault="0009690C">
      <w:pPr>
        <w:pStyle w:val="ConsPlusNormal"/>
        <w:spacing w:before="200"/>
        <w:ind w:firstLine="540"/>
        <w:jc w:val="both"/>
      </w:pPr>
      <w:r>
        <w:t>Для приобретения выморочного наследства (статья 1039) принятие наследства не треб</w:t>
      </w:r>
      <w:r>
        <w:t>уется. Такое наследство переходит в собственность административно-территориальной единицы на основании решения суда, которым наследство признается выморочным.</w:t>
      </w:r>
    </w:p>
    <w:p w:rsidR="00000000" w:rsidRDefault="0009690C">
      <w:pPr>
        <w:pStyle w:val="ConsPlusNormal"/>
        <w:spacing w:before="200"/>
        <w:ind w:firstLine="540"/>
        <w:jc w:val="both"/>
      </w:pPr>
      <w:r>
        <w:t>2. Принятие наследником части наследства означает принятие всего причитающегося ему наследства, в</w:t>
      </w:r>
      <w:r>
        <w:t xml:space="preserve"> чем бы оно ни заключалось и где бы ни находилось.</w:t>
      </w:r>
    </w:p>
    <w:p w:rsidR="00000000" w:rsidRDefault="0009690C">
      <w:pPr>
        <w:pStyle w:val="ConsPlusNormal"/>
        <w:spacing w:before="200"/>
        <w:ind w:firstLine="540"/>
        <w:jc w:val="both"/>
      </w:pPr>
      <w:r>
        <w:t>Не допускается принятие наследства под условием или с оговорками.</w:t>
      </w:r>
    </w:p>
    <w:p w:rsidR="00000000" w:rsidRDefault="0009690C">
      <w:pPr>
        <w:pStyle w:val="ConsPlusNormal"/>
        <w:spacing w:before="200"/>
        <w:ind w:firstLine="540"/>
        <w:jc w:val="both"/>
      </w:pPr>
      <w:r>
        <w:t>3. Принятие наследства одним или несколькими наследниками не означает принятия наследства остальными наследниками.</w:t>
      </w:r>
    </w:p>
    <w:p w:rsidR="00000000" w:rsidRDefault="0009690C">
      <w:pPr>
        <w:pStyle w:val="ConsPlusNormal"/>
        <w:spacing w:before="200"/>
        <w:ind w:firstLine="540"/>
        <w:jc w:val="both"/>
      </w:pPr>
      <w:r>
        <w:t>4. Принятое наследство п</w:t>
      </w:r>
      <w:r>
        <w:t>ризнается принадлежащим наследнику со времени открытия наследства независимо от момента государственной регистрации права наследника на это имущество, если право подлежит регистрации.</w:t>
      </w:r>
    </w:p>
    <w:p w:rsidR="00000000" w:rsidRDefault="0009690C">
      <w:pPr>
        <w:pStyle w:val="ConsPlusNormal"/>
        <w:spacing w:before="200"/>
        <w:ind w:firstLine="540"/>
        <w:jc w:val="both"/>
      </w:pPr>
      <w:r>
        <w:t>5. Непринятие наследником наследства влечет те же последствия, что и его</w:t>
      </w:r>
      <w:r>
        <w:t xml:space="preserve"> отказ от наследства без указания лица, в пользу которого он отказался от наследства, поскольку иное не установлено законом.</w:t>
      </w:r>
    </w:p>
    <w:p w:rsidR="00000000" w:rsidRDefault="0009690C">
      <w:pPr>
        <w:pStyle w:val="ConsPlusNormal"/>
      </w:pPr>
    </w:p>
    <w:p w:rsidR="00000000" w:rsidRDefault="0009690C">
      <w:pPr>
        <w:pStyle w:val="ConsPlusNormal"/>
        <w:ind w:firstLine="540"/>
        <w:jc w:val="both"/>
        <w:outlineLvl w:val="2"/>
      </w:pPr>
      <w:bookmarkStart w:id="636" w:name="Par8995"/>
      <w:bookmarkEnd w:id="636"/>
      <w:r>
        <w:rPr>
          <w:b/>
          <w:bCs/>
        </w:rPr>
        <w:t>Статья 1070. Способы принятия наследства</w:t>
      </w:r>
    </w:p>
    <w:p w:rsidR="00000000" w:rsidRDefault="0009690C">
      <w:pPr>
        <w:pStyle w:val="ConsPlusNormal"/>
      </w:pPr>
    </w:p>
    <w:p w:rsidR="00000000" w:rsidRDefault="0009690C">
      <w:pPr>
        <w:pStyle w:val="ConsPlusNormal"/>
        <w:ind w:firstLine="540"/>
        <w:jc w:val="both"/>
      </w:pPr>
      <w:r>
        <w:t xml:space="preserve">1. Принятие наследства осуществляется подачей нотариусу по месту открытия </w:t>
      </w:r>
      <w:r>
        <w:t>наследства заявления наследника о принятии наследства либо его заявления о выдаче свидетельства о праве на наследство.</w:t>
      </w:r>
    </w:p>
    <w:p w:rsidR="00000000" w:rsidRDefault="0009690C">
      <w:pPr>
        <w:pStyle w:val="ConsPlusNormal"/>
        <w:ind w:firstLine="540"/>
        <w:jc w:val="both"/>
      </w:pPr>
      <w:r>
        <w:t>Часть вторая исключена. - Закон Республики Беларусь от 16.05.2006 N 115-З.</w:t>
      </w:r>
    </w:p>
    <w:p w:rsidR="00000000" w:rsidRDefault="0009690C">
      <w:pPr>
        <w:pStyle w:val="ConsPlusNormal"/>
        <w:spacing w:before="200"/>
        <w:ind w:firstLine="540"/>
        <w:jc w:val="both"/>
      </w:pPr>
      <w:r>
        <w:t>Принятие наследства через представителя возможно, если в доверенности специально предусмотрено полномочие на его принятие.</w:t>
      </w:r>
    </w:p>
    <w:p w:rsidR="00000000" w:rsidRDefault="0009690C">
      <w:pPr>
        <w:pStyle w:val="ConsPlusNormal"/>
        <w:spacing w:before="200"/>
        <w:ind w:firstLine="540"/>
        <w:jc w:val="both"/>
      </w:pPr>
      <w:bookmarkStart w:id="637" w:name="Par9000"/>
      <w:bookmarkEnd w:id="637"/>
      <w:r>
        <w:t>2. Признается, если не доказано иное, что наследник принял наследство, когда он фактически вступил во владение или упра</w:t>
      </w:r>
      <w:r>
        <w:t>вление наследственным имуществом, в частности, когда наследник:</w:t>
      </w:r>
    </w:p>
    <w:p w:rsidR="00000000" w:rsidRDefault="0009690C">
      <w:pPr>
        <w:pStyle w:val="ConsPlusNormal"/>
        <w:spacing w:before="200"/>
        <w:ind w:firstLine="540"/>
        <w:jc w:val="both"/>
      </w:pPr>
      <w:r>
        <w:t>1) принял меры к сохранению имущества, к защите его от посягательств или притязаний третьих лиц;</w:t>
      </w:r>
    </w:p>
    <w:p w:rsidR="00000000" w:rsidRDefault="0009690C">
      <w:pPr>
        <w:pStyle w:val="ConsPlusNormal"/>
        <w:spacing w:before="200"/>
        <w:ind w:firstLine="540"/>
        <w:jc w:val="both"/>
      </w:pPr>
      <w:r>
        <w:t>2) произвел за свой счет расходы на содержание имущества;</w:t>
      </w:r>
    </w:p>
    <w:p w:rsidR="00000000" w:rsidRDefault="0009690C">
      <w:pPr>
        <w:pStyle w:val="ConsPlusNormal"/>
        <w:spacing w:before="200"/>
        <w:ind w:firstLine="540"/>
        <w:jc w:val="both"/>
      </w:pPr>
      <w:r>
        <w:t>3) оплатил за свой счет долги наследо</w:t>
      </w:r>
      <w:r>
        <w:t>дателя или получил от третьих лиц причитавшиеся ему суммы.</w:t>
      </w:r>
    </w:p>
    <w:p w:rsidR="00000000" w:rsidRDefault="0009690C">
      <w:pPr>
        <w:pStyle w:val="ConsPlusNormal"/>
      </w:pPr>
    </w:p>
    <w:p w:rsidR="00000000" w:rsidRDefault="0009690C">
      <w:pPr>
        <w:pStyle w:val="ConsPlusNormal"/>
        <w:ind w:firstLine="540"/>
        <w:jc w:val="both"/>
        <w:outlineLvl w:val="2"/>
      </w:pPr>
      <w:bookmarkStart w:id="638" w:name="Par9005"/>
      <w:bookmarkEnd w:id="638"/>
      <w:r>
        <w:rPr>
          <w:b/>
          <w:bCs/>
        </w:rPr>
        <w:t>Статья 1071. Срок для принятия наследства</w:t>
      </w:r>
    </w:p>
    <w:p w:rsidR="00000000" w:rsidRDefault="0009690C">
      <w:pPr>
        <w:pStyle w:val="ConsPlusNormal"/>
      </w:pPr>
    </w:p>
    <w:p w:rsidR="00000000" w:rsidRDefault="0009690C">
      <w:pPr>
        <w:pStyle w:val="ConsPlusNormal"/>
        <w:ind w:firstLine="540"/>
        <w:jc w:val="both"/>
      </w:pPr>
      <w:bookmarkStart w:id="639" w:name="Par9007"/>
      <w:bookmarkEnd w:id="639"/>
      <w:r>
        <w:t>1. Наследство может быть принято в течение шести месяцев со дня открытия наследства.</w:t>
      </w:r>
    </w:p>
    <w:p w:rsidR="00000000" w:rsidRDefault="0009690C">
      <w:pPr>
        <w:pStyle w:val="ConsPlusNormal"/>
        <w:spacing w:before="200"/>
        <w:ind w:firstLine="540"/>
        <w:jc w:val="both"/>
      </w:pPr>
      <w:r>
        <w:t>2. Если право наследования возникает для</w:t>
      </w:r>
      <w:r>
        <w:t xml:space="preserve"> других лиц в случае отказа наследника от наследства, они могут принять наследство в течение оставшейся части срока, указанного в пункте 1 настоящей статьи, а если она менее трех месяцев, то в течение трех месяцев.</w:t>
      </w:r>
    </w:p>
    <w:p w:rsidR="00000000" w:rsidRDefault="0009690C">
      <w:pPr>
        <w:pStyle w:val="ConsPlusNormal"/>
        <w:spacing w:before="200"/>
        <w:ind w:firstLine="540"/>
        <w:jc w:val="both"/>
      </w:pPr>
      <w:r>
        <w:t>3. Лица, для которых право наследования в</w:t>
      </w:r>
      <w:r>
        <w:t>озникает лишь в случае непринятия наследства другим наследником, могут принять наследство до истечения трех месяцев со дня окончания срока, указанного в пункте 1 настоящей статьи.</w:t>
      </w:r>
    </w:p>
    <w:p w:rsidR="00000000" w:rsidRDefault="0009690C">
      <w:pPr>
        <w:pStyle w:val="ConsPlusNormal"/>
      </w:pPr>
    </w:p>
    <w:p w:rsidR="00000000" w:rsidRDefault="0009690C">
      <w:pPr>
        <w:pStyle w:val="ConsPlusNormal"/>
        <w:ind w:firstLine="540"/>
        <w:jc w:val="both"/>
        <w:outlineLvl w:val="2"/>
      </w:pPr>
      <w:bookmarkStart w:id="640" w:name="Par9011"/>
      <w:bookmarkEnd w:id="640"/>
      <w:r>
        <w:rPr>
          <w:b/>
          <w:bCs/>
        </w:rPr>
        <w:t xml:space="preserve">Статья 1072. Принятие наследства по истечении установленного </w:t>
      </w:r>
      <w:r>
        <w:rPr>
          <w:b/>
          <w:bCs/>
        </w:rPr>
        <w:t>срока</w:t>
      </w:r>
    </w:p>
    <w:p w:rsidR="00000000" w:rsidRDefault="0009690C">
      <w:pPr>
        <w:pStyle w:val="ConsPlusNormal"/>
      </w:pPr>
    </w:p>
    <w:p w:rsidR="00000000" w:rsidRDefault="0009690C">
      <w:pPr>
        <w:pStyle w:val="ConsPlusNormal"/>
        <w:ind w:firstLine="540"/>
        <w:jc w:val="both"/>
      </w:pPr>
      <w:r>
        <w:t xml:space="preserve">1. По заявлению наследника, пропустившего срок для принятия наследства (статья 1071), суд может признать его принявшим наследство, если найдет причины пропуска срока уважительными, в частности, если установит, что этот срок был пропущен потому, что </w:t>
      </w:r>
      <w:r>
        <w:t>наследник не знал и не должен был знать об открытии наследства, и при условии, что наследник, пропустивший срок для принятия наследства, обратился в суд в течение шести месяцев после того, как причины пропуска этого срока отпали.</w:t>
      </w:r>
    </w:p>
    <w:p w:rsidR="00000000" w:rsidRDefault="0009690C">
      <w:pPr>
        <w:pStyle w:val="ConsPlusNormal"/>
        <w:spacing w:before="200"/>
        <w:ind w:firstLine="540"/>
        <w:jc w:val="both"/>
      </w:pPr>
      <w:r>
        <w:t>Признав наследника принявш</w:t>
      </w:r>
      <w:r>
        <w:t>им наследство, суд решает вытекающие из этого вопросы прав других наследников на наследственное имущество, а также признает недействительными выданные ранее свидетельства о праве на наследство. В этом случае выдача нового свидетельства о праве на наследств</w:t>
      </w:r>
      <w:r>
        <w:t>о не требуется.</w:t>
      </w:r>
    </w:p>
    <w:p w:rsidR="00000000" w:rsidRDefault="0009690C">
      <w:pPr>
        <w:pStyle w:val="ConsPlusNormal"/>
        <w:spacing w:before="200"/>
        <w:ind w:firstLine="540"/>
        <w:jc w:val="both"/>
      </w:pPr>
      <w:bookmarkStart w:id="641" w:name="Par9015"/>
      <w:bookmarkEnd w:id="641"/>
      <w:r>
        <w:t>2. Наследство может быть принято наследником по истечении срока, установленного для его принятия, без обращения в суд при условии согласия на это всех остальных наследников, принявших наследство. Подписи этих наследников под д</w:t>
      </w:r>
      <w:r>
        <w:t>окументами, содержащими такое согласие, должны быть засвидетельствованы в порядке, указанном в пункте 2 статьи 1083 настоящего Кодекса. Такое соглашение наследников является основанием для аннулирования нотариусом выданного ранее свидетельства о праве на н</w:t>
      </w:r>
      <w:r>
        <w:t>аследство и выдачи нового свидетельства.</w:t>
      </w:r>
    </w:p>
    <w:p w:rsidR="00000000" w:rsidRDefault="0009690C">
      <w:pPr>
        <w:pStyle w:val="ConsPlusNormal"/>
        <w:jc w:val="both"/>
      </w:pPr>
      <w:r>
        <w:t>(в ред. Закона Республики Беларусь от 16.05.2006 N 115-З)</w:t>
      </w:r>
    </w:p>
    <w:p w:rsidR="00000000" w:rsidRDefault="0009690C">
      <w:pPr>
        <w:pStyle w:val="ConsPlusNormal"/>
        <w:spacing w:before="200"/>
        <w:ind w:firstLine="540"/>
        <w:jc w:val="both"/>
      </w:pPr>
      <w:r>
        <w:t>Если на основании ранее выданного свидетельства о праве на наследство, впоследствии аннулированного нотариусом, была осуществлена государственная регистрация</w:t>
      </w:r>
      <w:r>
        <w:t xml:space="preserve"> прав на недвижимое имущество, то выданное нотариусом новое свидетельство является основанием для внесения соответствующих изменений в запись о государственной регистрации.</w:t>
      </w:r>
    </w:p>
    <w:p w:rsidR="00000000" w:rsidRDefault="0009690C">
      <w:pPr>
        <w:pStyle w:val="ConsPlusNormal"/>
        <w:jc w:val="both"/>
      </w:pPr>
      <w:r>
        <w:t xml:space="preserve">(часть вторая п. 2 статьи 1072 введена Законом Республики Беларусь от 20.07.2006 N </w:t>
      </w:r>
      <w:r>
        <w:t>160-З)</w:t>
      </w:r>
    </w:p>
    <w:p w:rsidR="00000000" w:rsidRDefault="0009690C">
      <w:pPr>
        <w:pStyle w:val="ConsPlusNormal"/>
        <w:spacing w:before="200"/>
        <w:ind w:firstLine="540"/>
        <w:jc w:val="both"/>
      </w:pPr>
      <w:r>
        <w:t>3. Наследник, принявший наследство в соответствии с настоящей статьей после истечения установленного для этого срока, имеет право на получение причитающегося ему наследства в соответствии с правилами статей 973, 974, 976 и 977 настоящего Кодекса.</w:t>
      </w:r>
    </w:p>
    <w:p w:rsidR="00000000" w:rsidRDefault="0009690C">
      <w:pPr>
        <w:pStyle w:val="ConsPlusNormal"/>
        <w:spacing w:before="200"/>
        <w:ind w:firstLine="540"/>
        <w:jc w:val="both"/>
      </w:pPr>
      <w:r>
        <w:t xml:space="preserve">В </w:t>
      </w:r>
      <w:r>
        <w:t>случае, указанном в части первой пункта 2 настоящей статьи, эти правила применяются постольку, поскольку нотариально удостоверенным соглашением между наследниками не предусмотрено иное.</w:t>
      </w:r>
    </w:p>
    <w:p w:rsidR="00000000" w:rsidRDefault="0009690C">
      <w:pPr>
        <w:pStyle w:val="ConsPlusNormal"/>
        <w:jc w:val="both"/>
      </w:pPr>
      <w:r>
        <w:t>(часть вторая п. 3 статьи 1072 в ред. Закона Республики Беларусь от 20</w:t>
      </w:r>
      <w:r>
        <w:t>.07.2006 N 160-З)</w:t>
      </w:r>
    </w:p>
    <w:p w:rsidR="00000000" w:rsidRDefault="0009690C">
      <w:pPr>
        <w:pStyle w:val="ConsPlusNormal"/>
      </w:pPr>
    </w:p>
    <w:p w:rsidR="00000000" w:rsidRDefault="0009690C">
      <w:pPr>
        <w:pStyle w:val="ConsPlusNormal"/>
        <w:ind w:firstLine="540"/>
        <w:jc w:val="both"/>
        <w:outlineLvl w:val="2"/>
      </w:pPr>
      <w:bookmarkStart w:id="642" w:name="Par9023"/>
      <w:bookmarkEnd w:id="642"/>
      <w:r>
        <w:rPr>
          <w:b/>
          <w:bCs/>
        </w:rPr>
        <w:t>Статья 1073. Переход права на принятие наследства (наследственная трансмиссия)</w:t>
      </w:r>
    </w:p>
    <w:p w:rsidR="00000000" w:rsidRDefault="0009690C">
      <w:pPr>
        <w:pStyle w:val="ConsPlusNormal"/>
      </w:pPr>
    </w:p>
    <w:p w:rsidR="00000000" w:rsidRDefault="0009690C">
      <w:pPr>
        <w:pStyle w:val="ConsPlusNormal"/>
        <w:ind w:firstLine="540"/>
        <w:jc w:val="both"/>
      </w:pPr>
      <w:r>
        <w:t>1. Если наследник, призванный к наследованию по завещанию или по закону, умер после открытия наследства, не успев его принять, право на принятие причитавшегося ему наследства переходит к его наследникам. Право на принятие наследства в порядке наследственно</w:t>
      </w:r>
      <w:r>
        <w:t>й трансмиссии не входит в состав наследства, открывшегося после смерти такого наследника.</w:t>
      </w:r>
    </w:p>
    <w:p w:rsidR="00000000" w:rsidRDefault="0009690C">
      <w:pPr>
        <w:pStyle w:val="ConsPlusNormal"/>
        <w:jc w:val="both"/>
      </w:pPr>
      <w:r>
        <w:t>(в ред. Закона Республики Беларусь от 09.07.2012 N 388-З)</w:t>
      </w:r>
    </w:p>
    <w:p w:rsidR="00000000" w:rsidRDefault="0009690C">
      <w:pPr>
        <w:pStyle w:val="ConsPlusNormal"/>
        <w:spacing w:before="200"/>
        <w:ind w:firstLine="540"/>
        <w:jc w:val="both"/>
      </w:pPr>
      <w:r>
        <w:t xml:space="preserve">2. Право принять наследство, принадлежащее умершему наследнику, может быть осуществлено его наследниками на </w:t>
      </w:r>
      <w:r>
        <w:t>общих основаниях в соответствии со статьями 1069 - 1072 настоящего Кодекса.</w:t>
      </w:r>
    </w:p>
    <w:p w:rsidR="00000000" w:rsidRDefault="0009690C">
      <w:pPr>
        <w:pStyle w:val="ConsPlusNormal"/>
        <w:spacing w:before="200"/>
        <w:ind w:firstLine="540"/>
        <w:jc w:val="both"/>
      </w:pPr>
      <w:r>
        <w:t>Если оставшаяся после смерти наследника часть срока для принятия наследства составляет менее трех месяцев, она удлиняется до трех месяцев.</w:t>
      </w:r>
    </w:p>
    <w:p w:rsidR="00000000" w:rsidRDefault="0009690C">
      <w:pPr>
        <w:pStyle w:val="ConsPlusNormal"/>
        <w:spacing w:before="200"/>
        <w:ind w:firstLine="540"/>
        <w:jc w:val="both"/>
      </w:pPr>
      <w:r>
        <w:t>По истечении срока для принятия наследств</w:t>
      </w:r>
      <w:r>
        <w:t>а наследники умершего наследника могут быть признаны судом принявшими наследство в соответствии со статьей 1072 настоящего Кодекса, если суд найдет уважительными причины пропуска этого срока наследниками умершего.</w:t>
      </w:r>
    </w:p>
    <w:p w:rsidR="00000000" w:rsidRDefault="0009690C">
      <w:pPr>
        <w:pStyle w:val="ConsPlusNormal"/>
        <w:spacing w:before="200"/>
        <w:ind w:firstLine="540"/>
        <w:jc w:val="both"/>
      </w:pPr>
      <w:r>
        <w:t>3. Право наследника принять часть наследст</w:t>
      </w:r>
      <w:r>
        <w:t>ва в качестве обязательной доли (статья 1064) не переходит к его наследникам.</w:t>
      </w:r>
    </w:p>
    <w:p w:rsidR="00000000" w:rsidRDefault="0009690C">
      <w:pPr>
        <w:pStyle w:val="ConsPlusNormal"/>
      </w:pPr>
    </w:p>
    <w:p w:rsidR="00000000" w:rsidRDefault="0009690C">
      <w:pPr>
        <w:pStyle w:val="ConsPlusNormal"/>
        <w:ind w:firstLine="540"/>
        <w:jc w:val="both"/>
        <w:outlineLvl w:val="2"/>
      </w:pPr>
      <w:r>
        <w:rPr>
          <w:b/>
          <w:bCs/>
        </w:rPr>
        <w:t>Статья 1074. Право отказаться от наследства</w:t>
      </w:r>
    </w:p>
    <w:p w:rsidR="00000000" w:rsidRDefault="0009690C">
      <w:pPr>
        <w:pStyle w:val="ConsPlusNormal"/>
      </w:pPr>
    </w:p>
    <w:p w:rsidR="00000000" w:rsidRDefault="0009690C">
      <w:pPr>
        <w:pStyle w:val="ConsPlusNormal"/>
        <w:ind w:firstLine="540"/>
        <w:jc w:val="both"/>
      </w:pPr>
      <w:r>
        <w:t xml:space="preserve">1. Наследник вправе отказаться от наследства в течение срока, установленного для принятия наследства (статья 1071), в том числе и в </w:t>
      </w:r>
      <w:r>
        <w:t>случае, когда он уже принял наследство.</w:t>
      </w:r>
    </w:p>
    <w:p w:rsidR="00000000" w:rsidRDefault="0009690C">
      <w:pPr>
        <w:pStyle w:val="ConsPlusNormal"/>
        <w:spacing w:before="200"/>
        <w:ind w:firstLine="540"/>
        <w:jc w:val="both"/>
      </w:pPr>
      <w:r>
        <w:t>Если наследник принял наследство, фактически вступил во владение или управление наследственным имуществом (пункт 2 статьи 1070), суд может по заявлению этого наследника признать его отказавшимся от наследства и по ис</w:t>
      </w:r>
      <w:r>
        <w:t>течении установленного срока, если найдет причины его пропуска уважительными.</w:t>
      </w:r>
    </w:p>
    <w:p w:rsidR="00000000" w:rsidRDefault="0009690C">
      <w:pPr>
        <w:pStyle w:val="ConsPlusNormal"/>
        <w:spacing w:before="200"/>
        <w:ind w:firstLine="540"/>
        <w:jc w:val="both"/>
      </w:pPr>
      <w:r>
        <w:t>2. Отказ от наследства не может быть впоследствии изменен или взят обратно.</w:t>
      </w:r>
    </w:p>
    <w:p w:rsidR="00000000" w:rsidRDefault="0009690C">
      <w:pPr>
        <w:pStyle w:val="ConsPlusNormal"/>
        <w:spacing w:before="200"/>
        <w:ind w:firstLine="540"/>
        <w:jc w:val="both"/>
      </w:pPr>
      <w:r>
        <w:t>3. Отказ от наследства совершается подачей заявления наследника нотариусу по месту открытия наследства</w:t>
      </w:r>
      <w:r>
        <w:t>.</w:t>
      </w:r>
    </w:p>
    <w:p w:rsidR="00000000" w:rsidRDefault="0009690C">
      <w:pPr>
        <w:pStyle w:val="ConsPlusNormal"/>
        <w:spacing w:before="200"/>
        <w:ind w:firstLine="540"/>
        <w:jc w:val="both"/>
      </w:pPr>
      <w:r>
        <w:t>В случае, когда заявление подается нотариусу не самим наследником, подпись наследника на таком заявлении должна быть засвидетельствована нотариусом или должностным лицом, уполномоченным совершать нотариальные действия (пункт 6 статьи 1045).</w:t>
      </w:r>
    </w:p>
    <w:p w:rsidR="00000000" w:rsidRDefault="0009690C">
      <w:pPr>
        <w:pStyle w:val="ConsPlusNormal"/>
        <w:jc w:val="both"/>
      </w:pPr>
      <w:r>
        <w:t>(в ред. Закон</w:t>
      </w:r>
      <w:r>
        <w:t>а Республики Беларусь от 16.05.2006 N 115-З)</w:t>
      </w:r>
    </w:p>
    <w:p w:rsidR="00000000" w:rsidRDefault="0009690C">
      <w:pPr>
        <w:pStyle w:val="ConsPlusNormal"/>
        <w:spacing w:before="200"/>
        <w:ind w:firstLine="540"/>
        <w:jc w:val="both"/>
      </w:pPr>
      <w:r>
        <w:t>Отказ от наследства через представителя возможен, если в доверенности специально предусмотрено полномочие на такой отказ.</w:t>
      </w:r>
    </w:p>
    <w:p w:rsidR="00000000" w:rsidRDefault="0009690C">
      <w:pPr>
        <w:pStyle w:val="ConsPlusNormal"/>
        <w:spacing w:before="200"/>
        <w:ind w:firstLine="540"/>
        <w:jc w:val="both"/>
      </w:pPr>
      <w:r>
        <w:t>4. Отказ от наследства в случаях, когда наследником является несовершеннолетний либо граж</w:t>
      </w:r>
      <w:r>
        <w:t>данин, признанный недееспособным или ограниченно дееспособным, допускается с предварительного разрешения органа опеки и попечительства.</w:t>
      </w:r>
    </w:p>
    <w:p w:rsidR="00000000" w:rsidRDefault="0009690C">
      <w:pPr>
        <w:pStyle w:val="ConsPlusNormal"/>
      </w:pPr>
    </w:p>
    <w:p w:rsidR="00000000" w:rsidRDefault="0009690C">
      <w:pPr>
        <w:pStyle w:val="ConsPlusNormal"/>
        <w:ind w:firstLine="540"/>
        <w:jc w:val="both"/>
        <w:outlineLvl w:val="2"/>
      </w:pPr>
      <w:r>
        <w:rPr>
          <w:b/>
          <w:bCs/>
        </w:rPr>
        <w:t>Статья 1075. Отказ от наследства в пользу другого лица, отказ от части наследства или под условием</w:t>
      </w:r>
    </w:p>
    <w:p w:rsidR="00000000" w:rsidRDefault="0009690C">
      <w:pPr>
        <w:pStyle w:val="ConsPlusNormal"/>
      </w:pPr>
    </w:p>
    <w:p w:rsidR="00000000" w:rsidRDefault="0009690C">
      <w:pPr>
        <w:pStyle w:val="ConsPlusNormal"/>
        <w:ind w:firstLine="540"/>
        <w:jc w:val="both"/>
      </w:pPr>
      <w:r>
        <w:t>1. При отказе от на</w:t>
      </w:r>
      <w:r>
        <w:t>следства наследник вправе указать, что он отказался от него в пользу других лиц из числа наследников по завещанию или наследников по закону любой очереди, в том числе тех, которые наследуют по праву представления.</w:t>
      </w:r>
    </w:p>
    <w:p w:rsidR="00000000" w:rsidRDefault="0009690C">
      <w:pPr>
        <w:pStyle w:val="ConsPlusNormal"/>
        <w:spacing w:before="200"/>
        <w:ind w:firstLine="540"/>
        <w:jc w:val="both"/>
      </w:pPr>
      <w:r>
        <w:t>Не допускается отказ в пользу другого лица</w:t>
      </w:r>
      <w:r>
        <w:t>:</w:t>
      </w:r>
    </w:p>
    <w:p w:rsidR="00000000" w:rsidRDefault="0009690C">
      <w:pPr>
        <w:pStyle w:val="ConsPlusNormal"/>
        <w:spacing w:before="200"/>
        <w:ind w:firstLine="540"/>
        <w:jc w:val="both"/>
      </w:pPr>
      <w:r>
        <w:t>1) от имущества, наследуемого по завещанию, если все имущество наследодателя завещано назначенным им наследникам;</w:t>
      </w:r>
    </w:p>
    <w:p w:rsidR="00000000" w:rsidRDefault="0009690C">
      <w:pPr>
        <w:pStyle w:val="ConsPlusNormal"/>
        <w:spacing w:before="200"/>
        <w:ind w:firstLine="540"/>
        <w:jc w:val="both"/>
      </w:pPr>
      <w:r>
        <w:t>2) от обязательной доли в наследстве (статья 1064);</w:t>
      </w:r>
    </w:p>
    <w:p w:rsidR="00000000" w:rsidRDefault="0009690C">
      <w:pPr>
        <w:pStyle w:val="ConsPlusNormal"/>
        <w:spacing w:before="200"/>
        <w:ind w:firstLine="540"/>
        <w:jc w:val="both"/>
      </w:pPr>
      <w:r>
        <w:t>3) если наследнику подназначен наследник (статья 1042).</w:t>
      </w:r>
    </w:p>
    <w:p w:rsidR="00000000" w:rsidRDefault="0009690C">
      <w:pPr>
        <w:pStyle w:val="ConsPlusNormal"/>
        <w:spacing w:before="200"/>
        <w:ind w:firstLine="540"/>
        <w:jc w:val="both"/>
      </w:pPr>
      <w:r>
        <w:t>2. Отказ от наследства с оговорками или под условием не допускается.</w:t>
      </w:r>
    </w:p>
    <w:p w:rsidR="00000000" w:rsidRDefault="0009690C">
      <w:pPr>
        <w:pStyle w:val="ConsPlusNormal"/>
        <w:spacing w:before="200"/>
        <w:ind w:firstLine="540"/>
        <w:jc w:val="both"/>
      </w:pPr>
      <w:r>
        <w:t>3. Отказ от части причитающегося наследнику наследства не допускается. Но если наследник призывается к наследованию и по завещанию, и по закону, он вправе отказаться от наследства, причит</w:t>
      </w:r>
      <w:r>
        <w:t>ающегося ему по одному из этих оснований либо по обоим основаниям.</w:t>
      </w:r>
    </w:p>
    <w:p w:rsidR="00000000" w:rsidRDefault="0009690C">
      <w:pPr>
        <w:pStyle w:val="ConsPlusNormal"/>
      </w:pPr>
    </w:p>
    <w:p w:rsidR="00000000" w:rsidRDefault="0009690C">
      <w:pPr>
        <w:pStyle w:val="ConsPlusNormal"/>
        <w:ind w:firstLine="540"/>
        <w:jc w:val="both"/>
        <w:outlineLvl w:val="2"/>
      </w:pPr>
      <w:r>
        <w:rPr>
          <w:b/>
          <w:bCs/>
        </w:rPr>
        <w:t>Статья 1076. Право отказаться от получения завещательного отказа</w:t>
      </w:r>
    </w:p>
    <w:p w:rsidR="00000000" w:rsidRDefault="0009690C">
      <w:pPr>
        <w:pStyle w:val="ConsPlusNormal"/>
      </w:pPr>
    </w:p>
    <w:p w:rsidR="00000000" w:rsidRDefault="0009690C">
      <w:pPr>
        <w:pStyle w:val="ConsPlusNormal"/>
        <w:ind w:firstLine="540"/>
        <w:jc w:val="both"/>
      </w:pPr>
      <w:r>
        <w:t>1. Отказополучатель вправе отказаться от получения завещательного отказа.</w:t>
      </w:r>
    </w:p>
    <w:p w:rsidR="00000000" w:rsidRDefault="0009690C">
      <w:pPr>
        <w:pStyle w:val="ConsPlusNormal"/>
        <w:spacing w:before="200"/>
        <w:ind w:firstLine="540"/>
        <w:jc w:val="both"/>
      </w:pPr>
      <w:r>
        <w:t>Отказ от части причитающегося отказополучателю и</w:t>
      </w:r>
      <w:r>
        <w:t>мущества, отказ в пользу другого лица, с оговорками или под условием не допускается.</w:t>
      </w:r>
    </w:p>
    <w:p w:rsidR="00000000" w:rsidRDefault="0009690C">
      <w:pPr>
        <w:pStyle w:val="ConsPlusNormal"/>
        <w:spacing w:before="200"/>
        <w:ind w:firstLine="540"/>
        <w:jc w:val="both"/>
      </w:pPr>
      <w:r>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w:t>
      </w:r>
      <w:r>
        <w:t>ься от него.</w:t>
      </w:r>
    </w:p>
    <w:p w:rsidR="00000000" w:rsidRDefault="0009690C">
      <w:pPr>
        <w:pStyle w:val="ConsPlusNormal"/>
        <w:spacing w:before="200"/>
        <w:ind w:firstLine="540"/>
        <w:jc w:val="both"/>
      </w:pPr>
      <w:r>
        <w:t>3. Если отказополучатель отказался от завещательного отказа, наследник, обязанный исполнить завещательный отказ, освобождается от обязанности его исполнения.</w:t>
      </w:r>
    </w:p>
    <w:p w:rsidR="00000000" w:rsidRDefault="0009690C">
      <w:pPr>
        <w:pStyle w:val="ConsPlusNormal"/>
      </w:pPr>
    </w:p>
    <w:p w:rsidR="00000000" w:rsidRDefault="0009690C">
      <w:pPr>
        <w:pStyle w:val="ConsPlusNormal"/>
        <w:ind w:firstLine="540"/>
        <w:jc w:val="both"/>
        <w:outlineLvl w:val="2"/>
      </w:pPr>
      <w:r>
        <w:rPr>
          <w:b/>
          <w:bCs/>
        </w:rPr>
        <w:t>Статья 1077. Приращение наследственных долей</w:t>
      </w:r>
    </w:p>
    <w:p w:rsidR="00000000" w:rsidRDefault="0009690C">
      <w:pPr>
        <w:pStyle w:val="ConsPlusNormal"/>
      </w:pPr>
    </w:p>
    <w:p w:rsidR="00000000" w:rsidRDefault="0009690C">
      <w:pPr>
        <w:pStyle w:val="ConsPlusNormal"/>
        <w:ind w:firstLine="540"/>
        <w:jc w:val="both"/>
      </w:pPr>
      <w:bookmarkStart w:id="643" w:name="Par9062"/>
      <w:bookmarkEnd w:id="643"/>
      <w:r>
        <w:t>1. Если наследник не при</w:t>
      </w:r>
      <w:r>
        <w:t xml:space="preserve">мет наследство, откажется от наследства без указания другого наследника, в пользу которого он отказывается, будет отстранен от наследования по основаниям, указанным в статье 1038 настоящего Кодекса, либо вследствие признания завещания недействительным, то </w:t>
      </w:r>
      <w:r>
        <w:t>часть наследства, которая причиталась бы такому отпавшему наследнику, поступает к наследникам по закону, призванным к наследованию, и распределяется между ними пропорционально их наследственным долям.</w:t>
      </w:r>
    </w:p>
    <w:p w:rsidR="00000000" w:rsidRDefault="0009690C">
      <w:pPr>
        <w:pStyle w:val="ConsPlusNormal"/>
        <w:spacing w:before="200"/>
        <w:ind w:firstLine="540"/>
        <w:jc w:val="both"/>
      </w:pPr>
      <w:r>
        <w:t>Если наследодатель завещал все имущество назначенным им</w:t>
      </w:r>
      <w:r>
        <w:t xml:space="preserve"> наследникам, часть наследства, причитавшаяся наследнику, отказавшемуся от наследства или отпавшему по иным указанным выше причинам, поступает к остальным наследникам по завещанию и распределяется между ними пропорционально их наследственным долям, посколь</w:t>
      </w:r>
      <w:r>
        <w:t>ку иное не предусмотрено завещанием.</w:t>
      </w:r>
    </w:p>
    <w:p w:rsidR="00000000" w:rsidRDefault="0009690C">
      <w:pPr>
        <w:pStyle w:val="ConsPlusNormal"/>
        <w:spacing w:before="200"/>
        <w:ind w:firstLine="540"/>
        <w:jc w:val="both"/>
      </w:pPr>
      <w:r>
        <w:t>2. Правила, содержащиеся в пункте 1 настоящей статьи, не применяются, если отказавшемуся или отпавшему по иным причинам наследнику подназначен наследник (пункт 2 статьи 1042).</w:t>
      </w:r>
    </w:p>
    <w:p w:rsidR="00000000" w:rsidRDefault="0009690C">
      <w:pPr>
        <w:pStyle w:val="ConsPlusNormal"/>
      </w:pPr>
    </w:p>
    <w:p w:rsidR="00000000" w:rsidRDefault="0009690C">
      <w:pPr>
        <w:pStyle w:val="ConsPlusNormal"/>
        <w:ind w:firstLine="540"/>
        <w:jc w:val="both"/>
        <w:outlineLvl w:val="2"/>
      </w:pPr>
      <w:r>
        <w:rPr>
          <w:b/>
          <w:bCs/>
        </w:rPr>
        <w:t>Статья 1078. Общая собственность наследник</w:t>
      </w:r>
      <w:r>
        <w:rPr>
          <w:b/>
          <w:bCs/>
        </w:rPr>
        <w:t>ов на наследство</w:t>
      </w:r>
    </w:p>
    <w:p w:rsidR="00000000" w:rsidRDefault="0009690C">
      <w:pPr>
        <w:pStyle w:val="ConsPlusNormal"/>
      </w:pPr>
    </w:p>
    <w:p w:rsidR="00000000" w:rsidRDefault="0009690C">
      <w:pPr>
        <w:pStyle w:val="ConsPlusNormal"/>
        <w:ind w:firstLine="540"/>
        <w:jc w:val="both"/>
      </w:pPr>
      <w: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конкретных вещей и прав, наследуемых ка</w:t>
      </w:r>
      <w:r>
        <w:t>ждым из них, имущество поступает со дня открытия наследства в общую долевую собственность наследников. К общей собственности наследников на наследственное имущество применяются правила главы 16 настоящего Кодекса об общей долевой собственности, если иное н</w:t>
      </w:r>
      <w:r>
        <w:t>е установлено правилами настоящего Кодекса о наследовании.</w:t>
      </w:r>
    </w:p>
    <w:p w:rsidR="00000000" w:rsidRDefault="0009690C">
      <w:pPr>
        <w:pStyle w:val="ConsPlusNormal"/>
      </w:pPr>
    </w:p>
    <w:p w:rsidR="00000000" w:rsidRDefault="0009690C">
      <w:pPr>
        <w:pStyle w:val="ConsPlusNormal"/>
        <w:ind w:firstLine="540"/>
        <w:jc w:val="both"/>
        <w:outlineLvl w:val="2"/>
      </w:pPr>
      <w:bookmarkStart w:id="644" w:name="Par9070"/>
      <w:bookmarkEnd w:id="644"/>
      <w:r>
        <w:rPr>
          <w:b/>
          <w:bCs/>
        </w:rPr>
        <w:t>Статья 1079. Раздел наследства по соглашению между наследниками</w:t>
      </w:r>
    </w:p>
    <w:p w:rsidR="00000000" w:rsidRDefault="0009690C">
      <w:pPr>
        <w:pStyle w:val="ConsPlusNormal"/>
      </w:pPr>
    </w:p>
    <w:p w:rsidR="00000000" w:rsidRDefault="0009690C">
      <w:pPr>
        <w:pStyle w:val="ConsPlusNormal"/>
        <w:ind w:firstLine="540"/>
        <w:jc w:val="both"/>
      </w:pPr>
      <w:r>
        <w:t>1. Имущество, которое входит в состав наследства и находится в общей долевой собственности двух или нескольких наслед</w:t>
      </w:r>
      <w:r>
        <w:t>ников, может быть разделено по соглашению между ними.</w:t>
      </w:r>
    </w:p>
    <w:p w:rsidR="00000000" w:rsidRDefault="0009690C">
      <w:pPr>
        <w:pStyle w:val="ConsPlusNormal"/>
        <w:spacing w:before="200"/>
        <w:ind w:firstLine="540"/>
        <w:jc w:val="both"/>
      </w:pPr>
      <w:r>
        <w:t>2. Соглашение о разделе наследства, в том числе о выделе из него доли одного из наследников, если оно заключено до выдачи свидетельства о праве на наследство и нотариально удостоверено, является основан</w:t>
      </w:r>
      <w:r>
        <w:t>ием для выдачи наследникам свидетельства о праве на наследство (статья 1083) с указанием в свидетельстве конкретных вещей.</w:t>
      </w:r>
    </w:p>
    <w:p w:rsidR="00000000" w:rsidRDefault="0009690C">
      <w:pPr>
        <w:pStyle w:val="ConsPlusNormal"/>
        <w:spacing w:before="200"/>
        <w:ind w:firstLine="540"/>
        <w:jc w:val="both"/>
      </w:pPr>
      <w:r>
        <w:t xml:space="preserve">3. Соглашение наследников о разделе наследства, если оно заключено в течение шести месяцев после выдачи свидетельства о праве на наследство и нотариально удостоверено, является основанием для государственной регистрации наследниками их права на недвижимое </w:t>
      </w:r>
      <w:r>
        <w:t>имущество в соответствии с этим соглашением.</w:t>
      </w:r>
    </w:p>
    <w:p w:rsidR="00000000" w:rsidRDefault="0009690C">
      <w:pPr>
        <w:pStyle w:val="ConsPlusNormal"/>
        <w:ind w:firstLine="540"/>
        <w:jc w:val="both"/>
      </w:pPr>
      <w:r>
        <w:t>4. Исключен с 1 января 2008 года. - Закон Республики Беларусь от 26.12.2007 N 301-З.</w:t>
      </w:r>
    </w:p>
    <w:p w:rsidR="00000000" w:rsidRDefault="0009690C">
      <w:pPr>
        <w:pStyle w:val="ConsPlusNormal"/>
      </w:pPr>
    </w:p>
    <w:p w:rsidR="00000000" w:rsidRDefault="0009690C">
      <w:pPr>
        <w:pStyle w:val="ConsPlusNormal"/>
        <w:ind w:firstLine="540"/>
        <w:jc w:val="both"/>
        <w:outlineLvl w:val="2"/>
      </w:pPr>
      <w:bookmarkStart w:id="645" w:name="Par9077"/>
      <w:bookmarkEnd w:id="645"/>
      <w:r>
        <w:rPr>
          <w:b/>
          <w:bCs/>
        </w:rPr>
        <w:t>Статья 1080. Раздел наследства судом</w:t>
      </w:r>
    </w:p>
    <w:p w:rsidR="00000000" w:rsidRDefault="0009690C">
      <w:pPr>
        <w:pStyle w:val="ConsPlusNormal"/>
        <w:ind w:firstLine="540"/>
        <w:jc w:val="both"/>
      </w:pPr>
      <w:r>
        <w:t>(в ред. Закона Республики Беларусь от 20.07.2006 N 160-З)</w:t>
      </w:r>
    </w:p>
    <w:p w:rsidR="00000000" w:rsidRDefault="0009690C">
      <w:pPr>
        <w:pStyle w:val="ConsPlusNormal"/>
      </w:pPr>
    </w:p>
    <w:p w:rsidR="00000000" w:rsidRDefault="0009690C">
      <w:pPr>
        <w:pStyle w:val="ConsPlusNormal"/>
        <w:ind w:firstLine="540"/>
        <w:jc w:val="both"/>
      </w:pPr>
      <w:r>
        <w:t>При недостижени</w:t>
      </w:r>
      <w:r>
        <w:t>и наследниками соглашения о разделе наследства, в том числе о выделе из него доли одного из наследников, раздел производится в судебном порядке в соответствии со статьей 255 настоящего Кодекса.</w:t>
      </w:r>
    </w:p>
    <w:p w:rsidR="00000000" w:rsidRDefault="0009690C">
      <w:pPr>
        <w:pStyle w:val="ConsPlusNormal"/>
      </w:pPr>
    </w:p>
    <w:p w:rsidR="00000000" w:rsidRDefault="0009690C">
      <w:pPr>
        <w:pStyle w:val="ConsPlusNormal"/>
        <w:ind w:firstLine="540"/>
        <w:jc w:val="both"/>
        <w:outlineLvl w:val="2"/>
      </w:pPr>
      <w:r>
        <w:rPr>
          <w:b/>
          <w:bCs/>
        </w:rPr>
        <w:t>Статья 1081. Охрана интересов ребенка при разделе наследства</w:t>
      </w:r>
    </w:p>
    <w:p w:rsidR="00000000" w:rsidRDefault="0009690C">
      <w:pPr>
        <w:pStyle w:val="ConsPlusNormal"/>
      </w:pPr>
    </w:p>
    <w:p w:rsidR="00000000" w:rsidRDefault="0009690C">
      <w:pPr>
        <w:pStyle w:val="ConsPlusNormal"/>
        <w:ind w:firstLine="540"/>
        <w:jc w:val="both"/>
      </w:pPr>
      <w:r>
        <w:t>1. При наличии зачатого, но еще не родившегося наследника раздел наследства может быть произведен лишь после рождения такого наследника.</w:t>
      </w:r>
    </w:p>
    <w:p w:rsidR="00000000" w:rsidRDefault="0009690C">
      <w:pPr>
        <w:pStyle w:val="ConsPlusNormal"/>
        <w:spacing w:before="200"/>
        <w:ind w:firstLine="540"/>
        <w:jc w:val="both"/>
      </w:pPr>
      <w:r>
        <w:t>2. Для охраны интересов несовершеннолетних к участию в составлении соглашения о разделе наследства (статья 1079) и к р</w:t>
      </w:r>
      <w:r>
        <w:t>ассмотрению в суде дела о разделе наследства (статья 1080) должен быть приглашен представитель органа опеки и попечительства.</w:t>
      </w:r>
    </w:p>
    <w:p w:rsidR="00000000" w:rsidRDefault="0009690C">
      <w:pPr>
        <w:pStyle w:val="ConsPlusNormal"/>
      </w:pPr>
    </w:p>
    <w:p w:rsidR="00000000" w:rsidRDefault="0009690C">
      <w:pPr>
        <w:pStyle w:val="ConsPlusNormal"/>
        <w:ind w:firstLine="540"/>
        <w:jc w:val="both"/>
        <w:outlineLvl w:val="2"/>
      </w:pPr>
      <w:r>
        <w:rPr>
          <w:b/>
          <w:bCs/>
        </w:rPr>
        <w:t>Статья 1082. Преимущественное право на определенные объекты из состава наследства при его разделе</w:t>
      </w:r>
    </w:p>
    <w:p w:rsidR="00000000" w:rsidRDefault="0009690C">
      <w:pPr>
        <w:pStyle w:val="ConsPlusNormal"/>
      </w:pPr>
    </w:p>
    <w:p w:rsidR="00000000" w:rsidRDefault="0009690C">
      <w:pPr>
        <w:pStyle w:val="ConsPlusNormal"/>
        <w:ind w:firstLine="540"/>
        <w:jc w:val="both"/>
      </w:pPr>
      <w:r>
        <w:t>1. Наследник, обладающий совме</w:t>
      </w:r>
      <w:r>
        <w:t>стно с наследодателем правом общей собственности на неделимую вещь (статья 133),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находящейся в общей</w:t>
      </w:r>
      <w:r>
        <w:t xml:space="preserve"> собственности.</w:t>
      </w:r>
    </w:p>
    <w:p w:rsidR="00000000" w:rsidRDefault="0009690C">
      <w:pPr>
        <w:pStyle w:val="ConsPlusNormal"/>
        <w:spacing w:before="200"/>
        <w:ind w:firstLine="540"/>
        <w:jc w:val="both"/>
      </w:pPr>
      <w:r>
        <w:t>2. Наследник, постоянно пользовавшийся совместно с наследодателем или самостоятельно неделимой вещью (статья 133), входящей в состав наследства, имеет при разделе наследства преимущественное право на получение в счет своей наследственной до</w:t>
      </w:r>
      <w:r>
        <w:t>ли этой вещи. Наследники, для которых принадлежавшие наследодателю жилой дом, квартира или иное жилое помещение в течение года до открытия наследства являлись единственным местом постоянного проживания, имеют при разделе наследства преимущественное право н</w:t>
      </w:r>
      <w:r>
        <w:t>а получение в счет их наследственных долей этого жилого помещения, а также находящихся в этом помещении домашней утвари и предметов домашнего обихода.</w:t>
      </w:r>
    </w:p>
    <w:p w:rsidR="00000000" w:rsidRDefault="0009690C">
      <w:pPr>
        <w:pStyle w:val="ConsPlusNormal"/>
        <w:spacing w:before="200"/>
        <w:ind w:firstLine="540"/>
        <w:jc w:val="both"/>
      </w:pPr>
      <w:r>
        <w:t>3. Несоразмерность имущества, о преимущественном праве на получение которого заявляет наследник на основа</w:t>
      </w:r>
      <w:r>
        <w:t>нии настоящей статьи, его наследственной доле устраняется передачей остальным наследникам другого имущества из состава наследства либо иной компенсацией, в том числе выплатой соответствующей денежной суммы. Если соглашением между всеми наследниками не уста</w:t>
      </w:r>
      <w:r>
        <w:t>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Порядок выдачи свидетельства о праве на наследство установлен главой 20 Инструкц</w:t>
            </w:r>
            <w:r>
              <w:rPr>
                <w:color w:val="392C69"/>
              </w:rPr>
              <w:t>ии о порядке совершения нотариальных действий, утвержденной постановлением Министерства юстиции Республики Беларусь от 23.10.2006 N 63.</w:t>
            </w:r>
          </w:p>
        </w:tc>
      </w:tr>
    </w:tbl>
    <w:p w:rsidR="00000000" w:rsidRDefault="0009690C">
      <w:pPr>
        <w:pStyle w:val="ConsPlusNormal"/>
        <w:spacing w:before="260"/>
        <w:ind w:firstLine="540"/>
        <w:jc w:val="both"/>
        <w:outlineLvl w:val="2"/>
      </w:pPr>
      <w:bookmarkStart w:id="646" w:name="Par9095"/>
      <w:bookmarkEnd w:id="646"/>
      <w:r>
        <w:rPr>
          <w:b/>
          <w:bCs/>
        </w:rPr>
        <w:t>Статья 1083. Свидетельство о праве на наследство</w:t>
      </w:r>
    </w:p>
    <w:p w:rsidR="00000000" w:rsidRDefault="0009690C">
      <w:pPr>
        <w:pStyle w:val="ConsPlusNormal"/>
      </w:pPr>
    </w:p>
    <w:p w:rsidR="00000000" w:rsidRDefault="0009690C">
      <w:pPr>
        <w:pStyle w:val="ConsPlusNormal"/>
        <w:ind w:firstLine="540"/>
        <w:jc w:val="both"/>
      </w:pPr>
      <w:r>
        <w:t>1. Свидетельство о п</w:t>
      </w:r>
      <w:r>
        <w:t>раве на наследство выдается по месту открытия наследства нотариусом или должностным лицом, которому предоставлено право совершения такого нотариального действия.</w:t>
      </w:r>
    </w:p>
    <w:p w:rsidR="00000000" w:rsidRDefault="0009690C">
      <w:pPr>
        <w:pStyle w:val="ConsPlusNormal"/>
        <w:spacing w:before="200"/>
        <w:ind w:firstLine="540"/>
        <w:jc w:val="both"/>
      </w:pPr>
      <w:bookmarkStart w:id="647" w:name="Par9098"/>
      <w:bookmarkEnd w:id="647"/>
      <w:r>
        <w:t>2. Свидетельство о праве на наследство выдается по заявлению наследника, принявш</w:t>
      </w:r>
      <w:r>
        <w:t>его наследство или принимающего его, подачей этого заявления (статья 1070). В случае, если заявление о выдаче свидетельства о праве на наследство подано нотариусу не самим наследником, подпись наследника на заявлении должна быть засвидетельствована нотариу</w:t>
      </w:r>
      <w:r>
        <w:t>сом или должностным лицом, уполномоченным совершать нотариальные действия (пункт 6 статьи 1045). По желанию наследников свидетельство может быть выдано всем наследникам вместе или каждому наследнику в отдельности.</w:t>
      </w:r>
    </w:p>
    <w:p w:rsidR="00000000" w:rsidRDefault="0009690C">
      <w:pPr>
        <w:pStyle w:val="ConsPlusNormal"/>
        <w:jc w:val="both"/>
      </w:pPr>
      <w:r>
        <w:t>(п. 2 статьи 1083 в ред. Закона Республики</w:t>
      </w:r>
      <w:r>
        <w:t xml:space="preserve"> Беларусь от 16.05.2006 N 115-З)</w:t>
      </w:r>
    </w:p>
    <w:p w:rsidR="00000000" w:rsidRDefault="0009690C">
      <w:pPr>
        <w:pStyle w:val="ConsPlusNormal"/>
        <w:spacing w:before="200"/>
        <w:ind w:firstLine="540"/>
        <w:jc w:val="both"/>
      </w:pPr>
      <w:r>
        <w:t>3. В случае выявления после выдачи свидетельства о праве на наследство наследственного имущества, на которое свидетельство не было выдано, выдается дополнительное свидетельство о праве на наследство.</w:t>
      </w:r>
    </w:p>
    <w:p w:rsidR="00000000" w:rsidRDefault="0009690C">
      <w:pPr>
        <w:pStyle w:val="ConsPlusNormal"/>
      </w:pPr>
    </w:p>
    <w:p w:rsidR="00000000" w:rsidRDefault="0009690C">
      <w:pPr>
        <w:pStyle w:val="ConsPlusNormal"/>
        <w:ind w:firstLine="540"/>
        <w:jc w:val="both"/>
        <w:outlineLvl w:val="2"/>
      </w:pPr>
      <w:r>
        <w:rPr>
          <w:b/>
          <w:bCs/>
        </w:rPr>
        <w:t>Статья 1084. Сроки выд</w:t>
      </w:r>
      <w:r>
        <w:rPr>
          <w:b/>
          <w:bCs/>
        </w:rPr>
        <w:t>ачи свидетельства о праве на наследство</w:t>
      </w:r>
    </w:p>
    <w:p w:rsidR="00000000" w:rsidRDefault="0009690C">
      <w:pPr>
        <w:pStyle w:val="ConsPlusNormal"/>
      </w:pPr>
    </w:p>
    <w:p w:rsidR="00000000" w:rsidRDefault="0009690C">
      <w:pPr>
        <w:pStyle w:val="ConsPlusNormal"/>
        <w:ind w:firstLine="540"/>
        <w:jc w:val="both"/>
      </w:pPr>
      <w:r>
        <w:t>1. Свидетельство о праве на наследство выдается наследникам по истечении шести месяцев со дня открытия наследства, за исключением случаев, предусмотренных настоящим Кодексом.</w:t>
      </w:r>
    </w:p>
    <w:p w:rsidR="00000000" w:rsidRDefault="0009690C">
      <w:pPr>
        <w:pStyle w:val="ConsPlusNormal"/>
        <w:spacing w:before="200"/>
        <w:ind w:firstLine="540"/>
        <w:jc w:val="both"/>
      </w:pPr>
      <w:r>
        <w:t>2. При наследовании как по закону, так и</w:t>
      </w:r>
      <w:r>
        <w:t xml:space="preserve"> по завещанию свидетельство о праве на наследство может быть выдано ранее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в отношении наследст</w:t>
      </w:r>
      <w:r>
        <w:t>ва или его соответствующей части не имеется.</w:t>
      </w:r>
    </w:p>
    <w:p w:rsidR="00000000" w:rsidRDefault="0009690C">
      <w:pPr>
        <w:pStyle w:val="ConsPlusNormal"/>
        <w:spacing w:before="200"/>
        <w:ind w:firstLine="540"/>
        <w:jc w:val="both"/>
      </w:pPr>
      <w:r>
        <w:t>3. Выдача свидетельства о праве на наследство может быть приостановлена по постановлению суда в случае спора о праве собственности на наследственное имущество.</w:t>
      </w:r>
    </w:p>
    <w:p w:rsidR="00000000" w:rsidRDefault="0009690C">
      <w:pPr>
        <w:pStyle w:val="ConsPlusNormal"/>
      </w:pPr>
    </w:p>
    <w:p w:rsidR="00000000" w:rsidRDefault="0009690C">
      <w:pPr>
        <w:pStyle w:val="ConsPlusNormal"/>
        <w:ind w:firstLine="540"/>
        <w:jc w:val="both"/>
        <w:outlineLvl w:val="2"/>
      </w:pPr>
      <w:bookmarkStart w:id="648" w:name="Par9108"/>
      <w:bookmarkEnd w:id="648"/>
      <w:r>
        <w:rPr>
          <w:b/>
          <w:bCs/>
        </w:rPr>
        <w:t>Статья 1085. Возмещение расходов, вы</w:t>
      </w:r>
      <w:r>
        <w:rPr>
          <w:b/>
          <w:bCs/>
        </w:rPr>
        <w:t>званных смертью наследодателя, охраной наследства и управлением им</w:t>
      </w:r>
    </w:p>
    <w:p w:rsidR="00000000" w:rsidRDefault="0009690C">
      <w:pPr>
        <w:pStyle w:val="ConsPlusNormal"/>
      </w:pPr>
    </w:p>
    <w:p w:rsidR="00000000" w:rsidRDefault="0009690C">
      <w:pPr>
        <w:pStyle w:val="ConsPlusNormal"/>
        <w:ind w:firstLine="540"/>
        <w:jc w:val="both"/>
      </w:pPr>
      <w:bookmarkStart w:id="649" w:name="Par9110"/>
      <w:bookmarkEnd w:id="649"/>
      <w:r>
        <w:t xml:space="preserve">1. Необходимые расходы, вызванные предсмертной болезнью наследодателя, расходы на похороны наследодателя, а также расходы, связанные с охраной или управлением наследственным </w:t>
      </w:r>
      <w:r>
        <w:t>имуществом, возмещаются за счет наследства в пределах его стоимости.</w:t>
      </w:r>
    </w:p>
    <w:p w:rsidR="00000000" w:rsidRDefault="0009690C">
      <w:pPr>
        <w:pStyle w:val="ConsPlusNormal"/>
        <w:spacing w:before="200"/>
        <w:ind w:firstLine="540"/>
        <w:jc w:val="both"/>
      </w:pPr>
      <w:r>
        <w:t xml:space="preserve">2. До получения наследниками свидетельства о праве на наследство требования о возмещении расходов, указанных в пункте 1 настоящей статьи, могут быть предъявлены к наследнику, принявшему наследство, или к исполнителю завещания. При отсутствии указанных лиц </w:t>
      </w:r>
      <w:r>
        <w:t>выплата необходимых сумм, в том числе из вклада (депозита) или со счета наследодателя, может быть произведена по решению нотариуса. В случае отказа в удовлетворении требований спор разрешается судом.</w:t>
      </w:r>
    </w:p>
    <w:p w:rsidR="00000000" w:rsidRDefault="0009690C">
      <w:pPr>
        <w:pStyle w:val="ConsPlusNormal"/>
        <w:jc w:val="both"/>
      </w:pPr>
      <w:r>
        <w:t>(в ред. Закона Республики Беларусь от 20.07.2006 N 160-З</w:t>
      </w:r>
      <w:r>
        <w:t>)</w:t>
      </w:r>
    </w:p>
    <w:p w:rsidR="00000000" w:rsidRDefault="0009690C">
      <w:pPr>
        <w:pStyle w:val="ConsPlusNormal"/>
        <w:spacing w:before="200"/>
        <w:ind w:firstLine="540"/>
        <w:jc w:val="both"/>
      </w:pPr>
      <w:r>
        <w:t>3. После получения наследниками свидетельства о праве на наследство расходы, указанные в пункте 1 настоящей статьи, возмещаются наследниками в пределах стоимости перешедшего к каждому из них наследственного имущества до погашения требований по долгам нас</w:t>
      </w:r>
      <w:r>
        <w:t>ледодателя.</w:t>
      </w:r>
    </w:p>
    <w:p w:rsidR="00000000" w:rsidRDefault="0009690C">
      <w:pPr>
        <w:pStyle w:val="ConsPlusNormal"/>
        <w:jc w:val="both"/>
      </w:pPr>
      <w:r>
        <w:t>(в ред. Закона Республики Беларусь от 04.01.2002 N 79-З)</w:t>
      </w:r>
    </w:p>
    <w:p w:rsidR="00000000" w:rsidRDefault="0009690C">
      <w:pPr>
        <w:pStyle w:val="ConsPlusNormal"/>
      </w:pPr>
    </w:p>
    <w:p w:rsidR="00000000" w:rsidRDefault="0009690C">
      <w:pPr>
        <w:pStyle w:val="ConsPlusNormal"/>
        <w:ind w:firstLine="540"/>
        <w:jc w:val="both"/>
        <w:outlineLvl w:val="2"/>
      </w:pPr>
      <w:r>
        <w:rPr>
          <w:b/>
          <w:bCs/>
        </w:rPr>
        <w:t>Статья 1086. Ответственность наследников по долгам наследодателя</w:t>
      </w:r>
    </w:p>
    <w:p w:rsidR="00000000" w:rsidRDefault="0009690C">
      <w:pPr>
        <w:pStyle w:val="ConsPlusNormal"/>
      </w:pPr>
    </w:p>
    <w:p w:rsidR="00000000" w:rsidRDefault="0009690C">
      <w:pPr>
        <w:pStyle w:val="ConsPlusNormal"/>
        <w:ind w:firstLine="540"/>
        <w:jc w:val="both"/>
      </w:pPr>
      <w:bookmarkStart w:id="650" w:name="Par9118"/>
      <w:bookmarkEnd w:id="650"/>
      <w:r>
        <w:t>1. Каждый из наследников, принявших наследство, отвечает по долгам наследодателя в пределах стоимости пере</w:t>
      </w:r>
      <w:r>
        <w:t>шедшего к нему наследственного имущества.</w:t>
      </w:r>
    </w:p>
    <w:p w:rsidR="00000000" w:rsidRDefault="0009690C">
      <w:pPr>
        <w:pStyle w:val="ConsPlusNormal"/>
        <w:spacing w:before="200"/>
        <w:ind w:firstLine="540"/>
        <w:jc w:val="both"/>
      </w:pPr>
      <w:r>
        <w:t xml:space="preserve">2. Наследник, принявший наследство в результате наследственной трансмиссии (статья 1073), отвечает в пределах стоимости этого наследственного имущества по долгам наследодателя, которому это имущество принадлежало, </w:t>
      </w:r>
      <w:r>
        <w:t>и не отвечает этим имуществом по долгам наследника, от которого к нему перешло право на принятие наследства.</w:t>
      </w:r>
    </w:p>
    <w:p w:rsidR="00000000" w:rsidRDefault="0009690C">
      <w:pPr>
        <w:pStyle w:val="ConsPlusNormal"/>
        <w:spacing w:before="200"/>
        <w:ind w:firstLine="540"/>
        <w:jc w:val="both"/>
      </w:pPr>
      <w:r>
        <w:t xml:space="preserve">Наследник, получивший наследственное имущество как непосредственно в результате открытия наследства, так и в результате наследственной трансмиссии </w:t>
      </w:r>
      <w:r>
        <w:t>(статья 1073), не отвечает по долгам наследника, от которого к нему перешло право на принятие наследства, а по долгам наследодателя отвечает в пределах стоимости наследственного имущества, полученного по обоим основаниям.</w:t>
      </w:r>
    </w:p>
    <w:p w:rsidR="00000000" w:rsidRDefault="0009690C">
      <w:pPr>
        <w:pStyle w:val="ConsPlusNormal"/>
        <w:jc w:val="both"/>
      </w:pPr>
      <w:r>
        <w:t>(п. 2 статьи 1086 в ред. Закона Ре</w:t>
      </w:r>
      <w:r>
        <w:t>спублики Беларусь от 09.07.2012 N 388-З)</w:t>
      </w:r>
    </w:p>
    <w:p w:rsidR="00000000" w:rsidRDefault="0009690C">
      <w:pPr>
        <w:pStyle w:val="ConsPlusNormal"/>
        <w:spacing w:before="200"/>
        <w:ind w:firstLine="540"/>
        <w:jc w:val="both"/>
      </w:pPr>
      <w:r>
        <w:t>3. Наследники отвечают по долгам наследодателя солидарно (статья 304), но каждый из них отвечает в пределах, указанных в пункте 1 настоящей статьи.</w:t>
      </w:r>
    </w:p>
    <w:p w:rsidR="00000000" w:rsidRDefault="0009690C">
      <w:pPr>
        <w:pStyle w:val="ConsPlusNormal"/>
        <w:spacing w:before="200"/>
        <w:ind w:firstLine="540"/>
        <w:jc w:val="both"/>
      </w:pPr>
      <w:r>
        <w:t xml:space="preserve">4. Кредиторы наследодателя вправе в течение срока исковой давности </w:t>
      </w:r>
      <w:r>
        <w:t>предъявить свои требования принявшим наследство наследникам. До принятия наследства требования кредиторов могут быть предъявлены к исполнителю завещания или заявлены к наследственному имуществу. В последнем случае рассмотрение иска приостанавливается до пр</w:t>
      </w:r>
      <w:r>
        <w:t>инятия наследства наследниками или перехода его как выморочного к административно-территориальной единице.</w:t>
      </w:r>
    </w:p>
    <w:p w:rsidR="00000000" w:rsidRDefault="0009690C">
      <w:pPr>
        <w:pStyle w:val="ConsPlusNormal"/>
      </w:pPr>
    </w:p>
    <w:p w:rsidR="00000000" w:rsidRDefault="0009690C">
      <w:pPr>
        <w:pStyle w:val="ConsPlusTitle"/>
        <w:jc w:val="center"/>
        <w:outlineLvl w:val="1"/>
      </w:pPr>
      <w:r>
        <w:t>ГЛАВА 73</w:t>
      </w:r>
    </w:p>
    <w:p w:rsidR="00000000" w:rsidRDefault="0009690C">
      <w:pPr>
        <w:pStyle w:val="ConsPlusTitle"/>
        <w:jc w:val="center"/>
      </w:pPr>
      <w:r>
        <w:t>ОСОБЕННОСТИ НАСЛЕДОВАНИЯ ОТДЕЛЬНЫХ ВИДОВ ИМУЩЕСТВА</w:t>
      </w:r>
    </w:p>
    <w:p w:rsidR="00000000" w:rsidRDefault="0009690C">
      <w:pPr>
        <w:pStyle w:val="ConsPlusNormal"/>
      </w:pPr>
    </w:p>
    <w:p w:rsidR="00000000" w:rsidRDefault="0009690C">
      <w:pPr>
        <w:pStyle w:val="ConsPlusNormal"/>
        <w:ind w:firstLine="540"/>
        <w:jc w:val="both"/>
        <w:outlineLvl w:val="2"/>
      </w:pPr>
      <w:r>
        <w:rPr>
          <w:b/>
          <w:bCs/>
        </w:rPr>
        <w:t>Статья 1087. Наследование права на стоимость доли в хозяйственном товариществе и на сто</w:t>
      </w:r>
      <w:r>
        <w:rPr>
          <w:b/>
          <w:bCs/>
        </w:rPr>
        <w:t>имость пая в производственном кооперативе</w:t>
      </w:r>
    </w:p>
    <w:p w:rsidR="00000000" w:rsidRDefault="0009690C">
      <w:pPr>
        <w:pStyle w:val="ConsPlusNormal"/>
      </w:pPr>
    </w:p>
    <w:p w:rsidR="00000000" w:rsidRDefault="0009690C">
      <w:pPr>
        <w:pStyle w:val="ConsPlusNormal"/>
        <w:ind w:firstLine="540"/>
        <w:jc w:val="both"/>
      </w:pPr>
      <w:r>
        <w:t>1. В состав наследства участника полного товарищества или полного товарища в коммандитном товариществе входит право на стоимость доли этого участника в уставном фонде товарищества, если иное не предусмотрено учред</w:t>
      </w:r>
      <w:r>
        <w:t>ительным договором. В случае принятия наследника в число участников полного товарищества (пункт 1 статьи 78) либо в качестве полного товарища в коммандитное товарищество стоимость доли ему не выплачивается. Наследники участника полного товарищества или пол</w:t>
      </w:r>
      <w:r>
        <w:t>ного товарища в коммандитном товариществе несут ответственность по обязательствам товарищества перед третьими лицами в порядке, предусмотренном статьей 72 настоящего Кодекса.</w:t>
      </w:r>
    </w:p>
    <w:p w:rsidR="00000000" w:rsidRDefault="0009690C">
      <w:pPr>
        <w:pStyle w:val="ConsPlusNormal"/>
        <w:spacing w:before="200"/>
        <w:ind w:firstLine="540"/>
        <w:jc w:val="both"/>
      </w:pPr>
      <w:r>
        <w:t>2. В состав наследства члена производственного кооператива входит право на стоимо</w:t>
      </w:r>
      <w:r>
        <w:t>сть пая умершего члена кооператива. В случае принятия наследника в члены кооператива (пункт 4 статьи 111) стоимость пая ему не выплачивается.</w:t>
      </w:r>
    </w:p>
    <w:p w:rsidR="00000000" w:rsidRDefault="0009690C">
      <w:pPr>
        <w:pStyle w:val="ConsPlusNormal"/>
      </w:pPr>
    </w:p>
    <w:p w:rsidR="00000000" w:rsidRDefault="0009690C">
      <w:pPr>
        <w:pStyle w:val="ConsPlusNormal"/>
        <w:ind w:firstLine="540"/>
        <w:jc w:val="both"/>
        <w:outlineLvl w:val="2"/>
      </w:pPr>
      <w:r>
        <w:rPr>
          <w:b/>
          <w:bCs/>
        </w:rPr>
        <w:t xml:space="preserve">Статья 1088. Наследование доли (пая) вкладчика в коммандитном товариществе, участника (акционера) хозяйственного </w:t>
      </w:r>
      <w:r>
        <w:rPr>
          <w:b/>
          <w:bCs/>
        </w:rPr>
        <w:t>общества и члена потребительского кооператива</w:t>
      </w:r>
    </w:p>
    <w:p w:rsidR="00000000" w:rsidRDefault="0009690C">
      <w:pPr>
        <w:pStyle w:val="ConsPlusNormal"/>
      </w:pPr>
    </w:p>
    <w:p w:rsidR="00000000" w:rsidRDefault="0009690C">
      <w:pPr>
        <w:pStyle w:val="ConsPlusNormal"/>
        <w:ind w:firstLine="540"/>
        <w:jc w:val="both"/>
      </w:pPr>
      <w:r>
        <w:t>1. В состав наследства участника коммандитного товарищества, являвшегося вкладчиком, входит доля этого вкладчика в уставном фонде товарищества.</w:t>
      </w:r>
    </w:p>
    <w:p w:rsidR="00000000" w:rsidRDefault="0009690C">
      <w:pPr>
        <w:pStyle w:val="ConsPlusNormal"/>
        <w:spacing w:before="200"/>
        <w:ind w:firstLine="540"/>
        <w:jc w:val="both"/>
      </w:pPr>
      <w:r>
        <w:t>2. В состав наследства участника общества с ограниченной ответственностью или общества с дополнительной ответственностью входит доля этого участника в уставном фонде общества, если уставом общества не предусмотрено, что такой переход доли к наследникам доп</w:t>
      </w:r>
      <w:r>
        <w:t>ускается только с согласия остальных участников общества. Отказ в согласии на переход доли влечет обязанность общества выплатить наследникам ее стоимость в порядке, предусмотренном пунктом 6 статьи 92 настоящего Кодекса и уставом общества.</w:t>
      </w:r>
    </w:p>
    <w:p w:rsidR="00000000" w:rsidRDefault="0009690C">
      <w:pPr>
        <w:pStyle w:val="ConsPlusNormal"/>
        <w:jc w:val="both"/>
      </w:pPr>
      <w:r>
        <w:t>(в ред. Закона Р</w:t>
      </w:r>
      <w:r>
        <w:t>еспублики Беларусь от 28.12.2009 N 97-З)</w:t>
      </w:r>
    </w:p>
    <w:p w:rsidR="00000000" w:rsidRDefault="0009690C">
      <w:pPr>
        <w:pStyle w:val="ConsPlusNormal"/>
        <w:spacing w:before="200"/>
        <w:ind w:firstLine="540"/>
        <w:jc w:val="both"/>
      </w:pPr>
      <w:r>
        <w:t>3. В состав наследства участника акционерного общества (акционера) входят принадлежавшие ему акции.</w:t>
      </w:r>
    </w:p>
    <w:p w:rsidR="00000000" w:rsidRDefault="0009690C">
      <w:pPr>
        <w:pStyle w:val="ConsPlusNormal"/>
        <w:spacing w:before="200"/>
        <w:ind w:firstLine="540"/>
        <w:jc w:val="both"/>
      </w:pPr>
      <w:r>
        <w:t>4. В состав наследства члена потребительского кооператива входит пай умершего члена кооператива.</w:t>
      </w:r>
    </w:p>
    <w:p w:rsidR="00000000" w:rsidRDefault="0009690C">
      <w:pPr>
        <w:pStyle w:val="ConsPlusNormal"/>
        <w:spacing w:before="200"/>
        <w:ind w:firstLine="540"/>
        <w:jc w:val="both"/>
      </w:pPr>
      <w:r>
        <w:t>5. Наследник участ</w:t>
      </w:r>
      <w:r>
        <w:t>ника коммандитного товарищества, являвшегося вкладчиком, участника общества с ограниченной ответственностью или общества с дополнительной ответственностью либо акционера в акционерном обществе становится участником (акционером) соответствующего товариществ</w:t>
      </w:r>
      <w:r>
        <w:t>а или общества, за исключением случая, когда по уставу общества с ограниченной ответственностью или общества с дополнительной ответственностью для этого требуется согласие участников общества и в таком согласии отказано.</w:t>
      </w:r>
    </w:p>
    <w:p w:rsidR="00000000" w:rsidRDefault="0009690C">
      <w:pPr>
        <w:pStyle w:val="ConsPlusNormal"/>
        <w:spacing w:before="200"/>
        <w:ind w:firstLine="540"/>
        <w:jc w:val="both"/>
      </w:pPr>
      <w:r>
        <w:t>6. Наследник члена потребительского</w:t>
      </w:r>
      <w:r>
        <w:t xml:space="preserve"> кооператива обладает правом быть принятым в члены соответствующего кооператива.</w:t>
      </w:r>
    </w:p>
    <w:p w:rsidR="00000000" w:rsidRDefault="0009690C">
      <w:pPr>
        <w:pStyle w:val="ConsPlusNormal"/>
        <w:jc w:val="both"/>
      </w:pPr>
      <w:r>
        <w:t>(в ред. Закона Республики Беларусь от 28.12.2009 N 97-З)</w:t>
      </w:r>
    </w:p>
    <w:p w:rsidR="00000000" w:rsidRDefault="0009690C">
      <w:pPr>
        <w:pStyle w:val="ConsPlusNormal"/>
        <w:spacing w:before="200"/>
        <w:ind w:firstLine="540"/>
        <w:jc w:val="both"/>
      </w:pPr>
      <w:r>
        <w:t>7. Решение вопроса о том, кто из наследников может быть принят в хозяйственное товарищество или общество либо в потреб</w:t>
      </w:r>
      <w:r>
        <w:t>ительский кооператив в случае, когда права наследодателя к соответствующему юридическому лицу перешли к нескольким наследникам, а также порядок, способы и сроки выплаты наследникам, не ставшим участниками товарищества, общества или кооператива, причитающих</w:t>
      </w:r>
      <w:r>
        <w:t>ся им сумм или выдачи вместо них имущества в натуре определяются законодательством о хозяйственных товариществах и обществах, о потребительских кооперативах и учредительными документами соответствующего юридического лица.</w:t>
      </w:r>
    </w:p>
    <w:p w:rsidR="00000000" w:rsidRDefault="0009690C">
      <w:pPr>
        <w:pStyle w:val="ConsPlusNormal"/>
      </w:pPr>
    </w:p>
    <w:p w:rsidR="00000000" w:rsidRDefault="0009690C">
      <w:pPr>
        <w:pStyle w:val="ConsPlusNormal"/>
        <w:ind w:firstLine="540"/>
        <w:jc w:val="both"/>
        <w:outlineLvl w:val="2"/>
      </w:pPr>
      <w:r>
        <w:rPr>
          <w:b/>
          <w:bCs/>
        </w:rPr>
        <w:t xml:space="preserve">Статья 1089. Наследование вещей, </w:t>
      </w:r>
      <w:r>
        <w:rPr>
          <w:b/>
          <w:bCs/>
        </w:rPr>
        <w:t>ограниченно оборотоспособных</w:t>
      </w:r>
    </w:p>
    <w:p w:rsidR="00000000" w:rsidRDefault="000969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 вопросу, касающемуся наследования оружия гражданами, см. ст. 22 Закона Республики Беларусь от 13.11.2001 N 61-З "Об оружии".</w:t>
            </w:r>
          </w:p>
        </w:tc>
      </w:tr>
    </w:tbl>
    <w:p w:rsidR="00000000" w:rsidRDefault="0009690C">
      <w:pPr>
        <w:pStyle w:val="ConsPlusNormal"/>
        <w:spacing w:before="260"/>
        <w:ind w:firstLine="540"/>
        <w:jc w:val="both"/>
      </w:pPr>
      <w:r>
        <w:t>Принадлежавшие на праве собственности умершему вещи, нахождение которых в обороте допускается по специальному разрешению (гражданское оружие и др.), входят в состав наследства и наследуются в соответствии с настоящим Кодексом с соблюдением установленного з</w:t>
      </w:r>
      <w:r>
        <w:t>аконодательством порядка оборота соответствующего имущества.</w:t>
      </w:r>
    </w:p>
    <w:p w:rsidR="00000000" w:rsidRDefault="0009690C">
      <w:pPr>
        <w:pStyle w:val="ConsPlusNormal"/>
        <w:spacing w:before="200"/>
        <w:ind w:firstLine="540"/>
        <w:jc w:val="both"/>
      </w:pPr>
      <w:r>
        <w:t>Указанные вещи, входящие в состав наследства, изымаются и берутся на ответственное хранение уполномоченными органами государственного управления (должностными лицами) в порядке, установленном законодательством.</w:t>
      </w:r>
    </w:p>
    <w:p w:rsidR="00000000" w:rsidRDefault="0009690C">
      <w:pPr>
        <w:pStyle w:val="ConsPlusNormal"/>
        <w:spacing w:before="200"/>
        <w:ind w:firstLine="540"/>
        <w:jc w:val="both"/>
      </w:pPr>
      <w:r>
        <w:t>На принятие наследства, в состав которого вхо</w:t>
      </w:r>
      <w:r>
        <w:t>дят указанные вещи, не требуется специального разрешения. При этом не допускается принятие наследства способами, нарушающими установленный законодательством порядок оборота соответствующего имущества.</w:t>
      </w:r>
    </w:p>
    <w:p w:rsidR="00000000" w:rsidRDefault="0009690C">
      <w:pPr>
        <w:pStyle w:val="ConsPlusNormal"/>
        <w:spacing w:before="200"/>
        <w:ind w:firstLine="540"/>
        <w:jc w:val="both"/>
      </w:pPr>
      <w:r>
        <w:t>Наследник, не имеющий специального разрешения, не может</w:t>
      </w:r>
      <w:r>
        <w:t xml:space="preserve"> владеть и пользоваться ограниченно оборотоспособными вещами, а равно распоряжаться ими иначе, чем это предусмотрено статьей 239 настоящего Кодекса.</w:t>
      </w:r>
    </w:p>
    <w:p w:rsidR="00000000" w:rsidRDefault="0009690C">
      <w:pPr>
        <w:pStyle w:val="ConsPlusNormal"/>
        <w:spacing w:before="200"/>
        <w:ind w:firstLine="540"/>
        <w:jc w:val="both"/>
      </w:pPr>
      <w:r>
        <w:t>Если наследник не обратился за получением специального разрешения в течение срока, предусмотренного законод</w:t>
      </w:r>
      <w:r>
        <w:t>ательством, либо ему отказано в выдаче такого разрешения, его право собственности на указанные вещи подлежит прекращению в соответствии со статьей 239 настоящего Кодекса.</w:t>
      </w:r>
    </w:p>
    <w:p w:rsidR="00000000" w:rsidRDefault="0009690C">
      <w:pPr>
        <w:pStyle w:val="ConsPlusNormal"/>
      </w:pPr>
    </w:p>
    <w:p w:rsidR="00000000" w:rsidRDefault="0009690C">
      <w:pPr>
        <w:pStyle w:val="ConsPlusNormal"/>
        <w:ind w:firstLine="540"/>
        <w:jc w:val="both"/>
        <w:outlineLvl w:val="2"/>
      </w:pPr>
      <w:r>
        <w:rPr>
          <w:b/>
          <w:bCs/>
        </w:rPr>
        <w:t>Статья 1090. Наследование невыплаченных сумм заработной платы, пенсий, пособий и пла</w:t>
      </w:r>
      <w:r>
        <w:rPr>
          <w:b/>
          <w:bCs/>
        </w:rPr>
        <w:t>тежей в возмещение вреда</w:t>
      </w:r>
    </w:p>
    <w:p w:rsidR="00000000" w:rsidRDefault="0009690C">
      <w:pPr>
        <w:pStyle w:val="ConsPlusNormal"/>
      </w:pPr>
    </w:p>
    <w:p w:rsidR="00000000" w:rsidRDefault="0009690C">
      <w:pPr>
        <w:pStyle w:val="ConsPlusNormal"/>
        <w:ind w:firstLine="540"/>
        <w:jc w:val="both"/>
      </w:pPr>
      <w:bookmarkStart w:id="651" w:name="Par9157"/>
      <w:bookmarkEnd w:id="651"/>
      <w:r>
        <w:t xml:space="preserve">1. Право на получение подлежавших выплате гражданину, но не полученных им при жизни по какой-либо причине сумм заработной платы и приравненных к ней платежей, пенсий, пособий по социальному страхованию, иных пособий </w:t>
      </w:r>
      <w:r>
        <w:t>и платежей в возмещение вреда жизни или здоровью принадлежит проживавшим совместно с умершим членам семьи, а также его нетрудоспособным иждивенцам независимо от того, проживали ли они совместно с умершим.</w:t>
      </w:r>
    </w:p>
    <w:p w:rsidR="00000000" w:rsidRDefault="0009690C">
      <w:pPr>
        <w:pStyle w:val="ConsPlusNormal"/>
        <w:spacing w:before="200"/>
        <w:ind w:firstLine="540"/>
        <w:jc w:val="both"/>
      </w:pPr>
      <w:r>
        <w:t xml:space="preserve">2. Требования о выплате сумм на основании пункта 1 </w:t>
      </w:r>
      <w:r>
        <w:t>настоящей статьи могут быть предъявлены к обязанным лицам в течение шести месяцев со дня открытия наследства.</w:t>
      </w:r>
    </w:p>
    <w:p w:rsidR="00000000" w:rsidRDefault="0009690C">
      <w:pPr>
        <w:pStyle w:val="ConsPlusNormal"/>
        <w:spacing w:before="200"/>
        <w:ind w:firstLine="540"/>
        <w:jc w:val="both"/>
      </w:pPr>
      <w:r>
        <w:t xml:space="preserve">3. Если лиц, которые имели бы на основании пункта 1 настоящей статьи право на получение сумм, не выплаченных умершему, нет либо они не предъявили </w:t>
      </w:r>
      <w:r>
        <w:t>требований о выплате этих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000000" w:rsidRDefault="0009690C">
      <w:pPr>
        <w:pStyle w:val="ConsPlusNormal"/>
      </w:pPr>
    </w:p>
    <w:p w:rsidR="00000000" w:rsidRDefault="0009690C">
      <w:pPr>
        <w:pStyle w:val="ConsPlusNormal"/>
        <w:ind w:firstLine="540"/>
        <w:jc w:val="both"/>
        <w:outlineLvl w:val="2"/>
      </w:pPr>
      <w:r>
        <w:rPr>
          <w:b/>
          <w:bCs/>
        </w:rPr>
        <w:t>Статья 1091. Наследование имущества, предоставленного Республикой Беларусь или а</w:t>
      </w:r>
      <w:r>
        <w:rPr>
          <w:b/>
          <w:bCs/>
        </w:rPr>
        <w:t>дминистративно-территориальной единицей безвозмездно или на льготных условиях</w:t>
      </w:r>
    </w:p>
    <w:p w:rsidR="00000000" w:rsidRDefault="0009690C">
      <w:pPr>
        <w:pStyle w:val="ConsPlusNormal"/>
      </w:pPr>
    </w:p>
    <w:p w:rsidR="00000000" w:rsidRDefault="0009690C">
      <w:pPr>
        <w:pStyle w:val="ConsPlusNormal"/>
        <w:ind w:firstLine="540"/>
        <w:jc w:val="both"/>
      </w:pPr>
      <w:r>
        <w:t>Средства транспорта и другое имущество, предоставленные гражданину Республикой Беларусь или административно-территориальной единицей безвозмездно или на льготных условиях в связ</w:t>
      </w:r>
      <w:r>
        <w:t>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 за исключением случаев, когда из установленных законодательством условий предоставления этого имущ</w:t>
      </w:r>
      <w:r>
        <w:t>ества следует, что оно передается лишь в пользование.</w:t>
      </w:r>
    </w:p>
    <w:p w:rsidR="00000000" w:rsidRDefault="0009690C">
      <w:pPr>
        <w:pStyle w:val="ConsPlusNormal"/>
      </w:pPr>
    </w:p>
    <w:p w:rsidR="00000000" w:rsidRDefault="0009690C">
      <w:pPr>
        <w:pStyle w:val="ConsPlusNormal"/>
        <w:ind w:firstLine="540"/>
        <w:jc w:val="both"/>
        <w:outlineLvl w:val="2"/>
      </w:pPr>
      <w:r>
        <w:rPr>
          <w:b/>
          <w:bCs/>
        </w:rPr>
        <w:t>Статья 1092. Наследование государственных наград и почетных знаков</w:t>
      </w:r>
    </w:p>
    <w:p w:rsidR="00000000" w:rsidRDefault="0009690C">
      <w:pPr>
        <w:pStyle w:val="ConsPlusNormal"/>
      </w:pPr>
    </w:p>
    <w:p w:rsidR="00000000" w:rsidRDefault="0009690C">
      <w:pPr>
        <w:pStyle w:val="ConsPlusNormal"/>
        <w:ind w:firstLine="540"/>
        <w:jc w:val="both"/>
      </w:pPr>
      <w:r>
        <w:t>1. Государственные награды, которых был удостоен гражданин и на которые распространяется  законодательство о государственных наградах</w:t>
      </w:r>
      <w:r>
        <w:t xml:space="preserve"> Республики Беларусь, не входят в состав наследства. Передача этих наград после смерти награжденного другим лицам осуществляется в  порядке, установленном законодательством о государственных наградах Республики Беларусь.</w:t>
      </w:r>
    </w:p>
    <w:p w:rsidR="00000000" w:rsidRDefault="0009690C">
      <w:pPr>
        <w:pStyle w:val="ConsPlusNormal"/>
        <w:spacing w:before="200"/>
        <w:ind w:firstLine="540"/>
        <w:jc w:val="both"/>
      </w:pPr>
      <w:r>
        <w:t>2. Принадлежавшие наследодателю гос</w:t>
      </w:r>
      <w:r>
        <w:t>ударственные награды, на которые не распространяется законодательство о государственных наградах Республики Беларусь, почетные, памятные и иные знаки, в том числе награды и знаки в составе коллекций, входят в состав наследства и наследуются на общих основа</w:t>
      </w:r>
      <w:r>
        <w:t>ниях, установленных настоящим Кодексом.</w:t>
      </w:r>
    </w:p>
    <w:p w:rsidR="00000000" w:rsidRDefault="0009690C">
      <w:pPr>
        <w:pStyle w:val="ConsPlusNormal"/>
      </w:pPr>
    </w:p>
    <w:p w:rsidR="00000000" w:rsidRDefault="0009690C">
      <w:pPr>
        <w:pStyle w:val="ConsPlusTitle"/>
        <w:jc w:val="center"/>
        <w:outlineLvl w:val="0"/>
      </w:pPr>
      <w:r>
        <w:t>РАЗДЕЛ VII</w:t>
      </w:r>
    </w:p>
    <w:p w:rsidR="00000000" w:rsidRDefault="0009690C">
      <w:pPr>
        <w:pStyle w:val="ConsPlusTitle"/>
        <w:jc w:val="center"/>
      </w:pPr>
      <w:r>
        <w:t>МЕЖДУНАРОДНОЕ ЧАСТНОЕ ПРАВО</w:t>
      </w:r>
    </w:p>
    <w:p w:rsidR="00000000" w:rsidRDefault="0009690C">
      <w:pPr>
        <w:pStyle w:val="ConsPlusNormal"/>
      </w:pPr>
    </w:p>
    <w:p w:rsidR="00000000" w:rsidRDefault="0009690C">
      <w:pPr>
        <w:pStyle w:val="ConsPlusTitle"/>
        <w:jc w:val="center"/>
        <w:outlineLvl w:val="1"/>
      </w:pPr>
      <w:r>
        <w:t>ГЛАВА 74</w:t>
      </w:r>
    </w:p>
    <w:p w:rsidR="00000000" w:rsidRDefault="0009690C">
      <w:pPr>
        <w:pStyle w:val="ConsPlusTitle"/>
        <w:jc w:val="center"/>
      </w:pPr>
      <w:r>
        <w:t>ОБЩИЕ ПОЛОЖЕНИЯ</w:t>
      </w:r>
    </w:p>
    <w:p w:rsidR="00000000" w:rsidRDefault="0009690C">
      <w:pPr>
        <w:pStyle w:val="ConsPlusNormal"/>
      </w:pPr>
    </w:p>
    <w:p w:rsidR="00000000" w:rsidRDefault="0009690C">
      <w:pPr>
        <w:pStyle w:val="ConsPlusNormal"/>
        <w:ind w:firstLine="540"/>
        <w:jc w:val="both"/>
        <w:outlineLvl w:val="2"/>
      </w:pPr>
      <w:r>
        <w:rPr>
          <w:b/>
          <w:bCs/>
        </w:rPr>
        <w:t>Статья 1093. Определение права, подлежащего применению к гражданско-правовым отношениям, осложненным иностранным элементом</w:t>
      </w:r>
    </w:p>
    <w:p w:rsidR="00000000" w:rsidRDefault="0009690C">
      <w:pPr>
        <w:pStyle w:val="ConsPlusNormal"/>
      </w:pPr>
    </w:p>
    <w:p w:rsidR="00000000" w:rsidRDefault="0009690C">
      <w:pPr>
        <w:pStyle w:val="ConsPlusNormal"/>
        <w:ind w:firstLine="540"/>
        <w:jc w:val="both"/>
      </w:pPr>
      <w:bookmarkStart w:id="652" w:name="Par9178"/>
      <w:bookmarkEnd w:id="652"/>
      <w:r>
        <w:t>1. Право, подлежащее применению к гражданско-правовым отношениям с участием иностранных граждан или иностранных юридических лиц либо осложненным иным иностранным элементом, определяется на основании Конституции Республики Беларусь, настоящего Кодекса, иных</w:t>
      </w:r>
      <w:r>
        <w:t xml:space="preserve"> законодательных актов, международных договоров Республики Беларусь и не противоречащих законодательству Республики Беларусь международных обычаев.</w:t>
      </w:r>
    </w:p>
    <w:p w:rsidR="00000000" w:rsidRDefault="0009690C">
      <w:pPr>
        <w:pStyle w:val="ConsPlusNormal"/>
        <w:spacing w:before="200"/>
        <w:ind w:firstLine="540"/>
        <w:jc w:val="both"/>
      </w:pPr>
      <w:r>
        <w:t>2. Соглашение сторон о выборе права должно быть явно выражено или прямо вытекать из условий договора и обсто</w:t>
      </w:r>
      <w:r>
        <w:t>ятельств дела, рассматриваемых в их совокупности.</w:t>
      </w:r>
    </w:p>
    <w:p w:rsidR="00000000" w:rsidRDefault="0009690C">
      <w:pPr>
        <w:pStyle w:val="ConsPlusNormal"/>
        <w:spacing w:before="200"/>
        <w:ind w:firstLine="540"/>
        <w:jc w:val="both"/>
      </w:pPr>
      <w:r>
        <w:t>3. Если в соответствии с пунктом 1 настоящей статьи невозможно определить право, подлежащее применению, применяется право, наиболее тесно связанное с гражданско-правовыми отношениями, осложненными иностранн</w:t>
      </w:r>
      <w:r>
        <w:t>ым элементом.</w:t>
      </w:r>
    </w:p>
    <w:p w:rsidR="00000000" w:rsidRDefault="0009690C">
      <w:pPr>
        <w:pStyle w:val="ConsPlusNormal"/>
        <w:spacing w:before="200"/>
        <w:ind w:firstLine="540"/>
        <w:jc w:val="both"/>
      </w:pPr>
      <w:r>
        <w:t>4. Правила настоящего раздела об определении права, подлежащего применению судом, соответственно применяются другими органами, наделенными правомочиями решать вопрос о подлежащем применению праве.</w:t>
      </w:r>
    </w:p>
    <w:p w:rsidR="00000000" w:rsidRDefault="0009690C">
      <w:pPr>
        <w:pStyle w:val="ConsPlusNormal"/>
      </w:pPr>
    </w:p>
    <w:p w:rsidR="00000000" w:rsidRDefault="0009690C">
      <w:pPr>
        <w:pStyle w:val="ConsPlusNormal"/>
        <w:ind w:firstLine="540"/>
        <w:jc w:val="both"/>
        <w:outlineLvl w:val="2"/>
      </w:pPr>
      <w:r>
        <w:rPr>
          <w:b/>
          <w:bCs/>
        </w:rPr>
        <w:t>Статья 1094. Квалификация юридических поняти</w:t>
      </w:r>
      <w:r>
        <w:rPr>
          <w:b/>
          <w:bCs/>
        </w:rPr>
        <w:t>й</w:t>
      </w:r>
    </w:p>
    <w:p w:rsidR="00000000" w:rsidRDefault="0009690C">
      <w:pPr>
        <w:pStyle w:val="ConsPlusNormal"/>
      </w:pPr>
    </w:p>
    <w:p w:rsidR="00000000" w:rsidRDefault="0009690C">
      <w:pPr>
        <w:pStyle w:val="ConsPlusNormal"/>
        <w:ind w:firstLine="540"/>
        <w:jc w:val="both"/>
      </w:pPr>
      <w:r>
        <w:t>1. При определении права, подлежащего применению, суд основывается на толковании юридических понятий в соответствии с правом страны суда, если иное не предусмотрено законодательными актами.</w:t>
      </w:r>
    </w:p>
    <w:p w:rsidR="00000000" w:rsidRDefault="0009690C">
      <w:pPr>
        <w:pStyle w:val="ConsPlusNormal"/>
        <w:spacing w:before="200"/>
        <w:ind w:firstLine="540"/>
        <w:jc w:val="both"/>
      </w:pPr>
      <w:r>
        <w:t>2. Если юридические понятия, требующие правовой квалификации, н</w:t>
      </w:r>
      <w:r>
        <w:t>е известны праву страны суда или известны под другим названием или с другим содержанием и не могут быть определены путем толкования по праву страны суда, то при их квалификации может применяться право иностранного государства.</w:t>
      </w:r>
    </w:p>
    <w:p w:rsidR="00000000" w:rsidRDefault="0009690C">
      <w:pPr>
        <w:pStyle w:val="ConsPlusNormal"/>
      </w:pPr>
    </w:p>
    <w:p w:rsidR="00000000" w:rsidRDefault="0009690C">
      <w:pPr>
        <w:pStyle w:val="ConsPlusNormal"/>
        <w:ind w:firstLine="540"/>
        <w:jc w:val="both"/>
        <w:outlineLvl w:val="2"/>
      </w:pPr>
      <w:r>
        <w:rPr>
          <w:b/>
          <w:bCs/>
        </w:rPr>
        <w:t>Статья 1095. Установление со</w:t>
      </w:r>
      <w:r>
        <w:rPr>
          <w:b/>
          <w:bCs/>
        </w:rPr>
        <w:t>держания норм иностранного права</w:t>
      </w:r>
    </w:p>
    <w:p w:rsidR="00000000" w:rsidRDefault="0009690C">
      <w:pPr>
        <w:pStyle w:val="ConsPlusNormal"/>
      </w:pPr>
    </w:p>
    <w:p w:rsidR="00000000" w:rsidRDefault="0009690C">
      <w:pPr>
        <w:pStyle w:val="ConsPlusNormal"/>
        <w:ind w:firstLine="540"/>
        <w:jc w:val="both"/>
      </w:pPr>
      <w:r>
        <w:t>1. При применении иностранного права суд или иной государственный орган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w:t>
      </w:r>
      <w:r>
        <w:t>тве.</w:t>
      </w:r>
    </w:p>
    <w:p w:rsidR="00000000" w:rsidRDefault="0009690C">
      <w:pPr>
        <w:pStyle w:val="ConsPlusNormal"/>
        <w:spacing w:before="200"/>
        <w:ind w:firstLine="540"/>
        <w:jc w:val="both"/>
      </w:pPr>
      <w:r>
        <w:t>2. В целях установления содержания норм иностранного права суд может обратиться в установленном порядке за содействием и разъяснением к Министерству юстиции, иным компетентным государственным органам Республики Беларусь, в том числе находящимся за гра</w:t>
      </w:r>
      <w:r>
        <w:t>ницей, либо привлечь экспертов.</w:t>
      </w:r>
    </w:p>
    <w:p w:rsidR="00000000" w:rsidRDefault="0009690C">
      <w:pPr>
        <w:pStyle w:val="ConsPlusNormal"/>
        <w:spacing w:before="200"/>
        <w:ind w:firstLine="540"/>
        <w:jc w:val="both"/>
      </w:pPr>
      <w:r>
        <w:t>3. Лица, участвующие в деле, вправе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w:t>
      </w:r>
      <w:r>
        <w:t>овлении содержания этих норм.</w:t>
      </w:r>
    </w:p>
    <w:p w:rsidR="00000000" w:rsidRDefault="0009690C">
      <w:pPr>
        <w:pStyle w:val="ConsPlusNormal"/>
        <w:spacing w:before="200"/>
        <w:ind w:firstLine="540"/>
        <w:jc w:val="both"/>
      </w:pPr>
      <w:r>
        <w:t>4. Если содержание норм иностранного права, несмотря на предпринятые в соответствии с настоящей статьей меры в разумные сроки, не установлено, применяется право Республики Беларусь.</w:t>
      </w:r>
    </w:p>
    <w:p w:rsidR="00000000" w:rsidRDefault="0009690C">
      <w:pPr>
        <w:pStyle w:val="ConsPlusNormal"/>
      </w:pPr>
    </w:p>
    <w:p w:rsidR="00000000" w:rsidRDefault="0009690C">
      <w:pPr>
        <w:pStyle w:val="ConsPlusNormal"/>
        <w:ind w:firstLine="540"/>
        <w:jc w:val="both"/>
        <w:outlineLvl w:val="2"/>
      </w:pPr>
      <w:r>
        <w:rPr>
          <w:b/>
          <w:bCs/>
        </w:rPr>
        <w:t>Статья 1096. Обратная отсылка и отсылка к п</w:t>
      </w:r>
      <w:r>
        <w:rPr>
          <w:b/>
          <w:bCs/>
        </w:rPr>
        <w:t>раву третьей страны</w:t>
      </w:r>
    </w:p>
    <w:p w:rsidR="00000000" w:rsidRDefault="0009690C">
      <w:pPr>
        <w:pStyle w:val="ConsPlusNormal"/>
      </w:pPr>
    </w:p>
    <w:p w:rsidR="00000000" w:rsidRDefault="0009690C">
      <w:pPr>
        <w:pStyle w:val="ConsPlusNormal"/>
        <w:ind w:firstLine="540"/>
        <w:jc w:val="both"/>
      </w:pPr>
      <w:r>
        <w:t>1. Любая отсылка к иностранному праву в соответствии с правилами настоящего раздела, кроме случаев, предусмотренных настоящей статьей, должна рассматриваться как отсылка к материальному, а не коллизионному праву соответствующей страны.</w:t>
      </w:r>
    </w:p>
    <w:p w:rsidR="00000000" w:rsidRDefault="0009690C">
      <w:pPr>
        <w:pStyle w:val="ConsPlusNormal"/>
        <w:spacing w:before="200"/>
        <w:ind w:firstLine="540"/>
        <w:jc w:val="both"/>
      </w:pPr>
      <w:r>
        <w:t>2. Обратная отсылка к праву Республики Беларусь и отсылка к праву третьей страны применяются в случаях применения иностранного права согласно статье 1103, пунктам 1, 3, 5 статьи 1104, статьям 1106 и 1109 настоящего Кодекса.</w:t>
      </w:r>
    </w:p>
    <w:p w:rsidR="00000000" w:rsidRDefault="0009690C">
      <w:pPr>
        <w:pStyle w:val="ConsPlusNormal"/>
      </w:pPr>
    </w:p>
    <w:p w:rsidR="00000000" w:rsidRDefault="0009690C">
      <w:pPr>
        <w:pStyle w:val="ConsPlusNormal"/>
        <w:ind w:firstLine="540"/>
        <w:jc w:val="both"/>
        <w:outlineLvl w:val="2"/>
      </w:pPr>
      <w:r>
        <w:rPr>
          <w:b/>
          <w:bCs/>
        </w:rPr>
        <w:t>Статья 1097. Последствия обход</w:t>
      </w:r>
      <w:r>
        <w:rPr>
          <w:b/>
          <w:bCs/>
        </w:rPr>
        <w:t>а акта законодательства</w:t>
      </w:r>
    </w:p>
    <w:p w:rsidR="00000000" w:rsidRDefault="0009690C">
      <w:pPr>
        <w:pStyle w:val="ConsPlusNormal"/>
      </w:pPr>
    </w:p>
    <w:p w:rsidR="00000000" w:rsidRDefault="0009690C">
      <w:pPr>
        <w:pStyle w:val="ConsPlusNormal"/>
        <w:ind w:firstLine="540"/>
        <w:jc w:val="both"/>
      </w:pPr>
      <w:r>
        <w:t>Недействительны соглашения и иные действия участников отношений, регулируемых гражданским законодательством, направленные на то, чтобы в обход правил настоящего раздела о подлежащем применению праве подчинить соответствующие отноше</w:t>
      </w:r>
      <w:r>
        <w:t>ния иному праву. В этом случае применяется право соответствующего государства, подлежащее применению в соответствии с настоящим разделом.</w:t>
      </w:r>
    </w:p>
    <w:p w:rsidR="00000000" w:rsidRDefault="0009690C">
      <w:pPr>
        <w:pStyle w:val="ConsPlusNormal"/>
      </w:pPr>
    </w:p>
    <w:p w:rsidR="00000000" w:rsidRDefault="0009690C">
      <w:pPr>
        <w:pStyle w:val="ConsPlusNormal"/>
        <w:ind w:firstLine="540"/>
        <w:jc w:val="both"/>
        <w:outlineLvl w:val="2"/>
      </w:pPr>
      <w:r>
        <w:rPr>
          <w:b/>
          <w:bCs/>
        </w:rPr>
        <w:t>Статья 1098. Взаимность</w:t>
      </w:r>
    </w:p>
    <w:p w:rsidR="00000000" w:rsidRDefault="0009690C">
      <w:pPr>
        <w:pStyle w:val="ConsPlusNormal"/>
      </w:pPr>
    </w:p>
    <w:p w:rsidR="00000000" w:rsidRDefault="0009690C">
      <w:pPr>
        <w:pStyle w:val="ConsPlusNormal"/>
        <w:ind w:firstLine="540"/>
        <w:jc w:val="both"/>
      </w:pPr>
      <w:r>
        <w:t>1. Суд применяет иностранное право независимо от того, применяется ли в соответствующем инос</w:t>
      </w:r>
      <w:r>
        <w:t>транном государстве к аналогичным отношениям право Республики Беларусь, за исключением случаев, когда применение иностранного права на началах взаимности предусмотрено законодательством Республики Беларусь.</w:t>
      </w:r>
    </w:p>
    <w:p w:rsidR="00000000" w:rsidRDefault="0009690C">
      <w:pPr>
        <w:pStyle w:val="ConsPlusNormal"/>
        <w:spacing w:before="200"/>
        <w:ind w:firstLine="540"/>
        <w:jc w:val="both"/>
      </w:pPr>
      <w:r>
        <w:t xml:space="preserve">2. Если применение иностранного права зависит от </w:t>
      </w:r>
      <w:r>
        <w:t>взаимности, предполагается, что она существует, поскольку не доказано иное.</w:t>
      </w:r>
    </w:p>
    <w:p w:rsidR="00000000" w:rsidRDefault="0009690C">
      <w:pPr>
        <w:pStyle w:val="ConsPlusNormal"/>
      </w:pPr>
    </w:p>
    <w:p w:rsidR="00000000" w:rsidRDefault="0009690C">
      <w:pPr>
        <w:pStyle w:val="ConsPlusNormal"/>
        <w:ind w:firstLine="540"/>
        <w:jc w:val="both"/>
        <w:outlineLvl w:val="2"/>
      </w:pPr>
      <w:r>
        <w:rPr>
          <w:b/>
          <w:bCs/>
        </w:rPr>
        <w:t>Статья 1099. Оговорка о публичном порядке</w:t>
      </w:r>
    </w:p>
    <w:p w:rsidR="00000000" w:rsidRDefault="0009690C">
      <w:pPr>
        <w:pStyle w:val="ConsPlusNormal"/>
      </w:pPr>
    </w:p>
    <w:p w:rsidR="00000000" w:rsidRDefault="0009690C">
      <w:pPr>
        <w:pStyle w:val="ConsPlusNormal"/>
        <w:ind w:firstLine="540"/>
        <w:jc w:val="both"/>
      </w:pPr>
      <w:r>
        <w:t>Иностранное право не применяется в случаях, когда его применение противоречило бы основам правопорядка (публичному порядку) Республики Б</w:t>
      </w:r>
      <w:r>
        <w:t>еларусь, а также в иных случаях, прямо предусмотренных законодательными актами. В этих случаях применяется право Республики Беларусь.</w:t>
      </w:r>
    </w:p>
    <w:p w:rsidR="00000000" w:rsidRDefault="0009690C">
      <w:pPr>
        <w:pStyle w:val="ConsPlusNormal"/>
      </w:pPr>
    </w:p>
    <w:p w:rsidR="00000000" w:rsidRDefault="0009690C">
      <w:pPr>
        <w:pStyle w:val="ConsPlusNormal"/>
        <w:ind w:firstLine="540"/>
        <w:jc w:val="both"/>
        <w:outlineLvl w:val="2"/>
      </w:pPr>
      <w:r>
        <w:rPr>
          <w:b/>
          <w:bCs/>
        </w:rPr>
        <w:t>Статья 1100. Применение императивных норм</w:t>
      </w:r>
    </w:p>
    <w:p w:rsidR="00000000" w:rsidRDefault="0009690C">
      <w:pPr>
        <w:pStyle w:val="ConsPlusNormal"/>
      </w:pPr>
    </w:p>
    <w:p w:rsidR="00000000" w:rsidRDefault="0009690C">
      <w:pPr>
        <w:pStyle w:val="ConsPlusNormal"/>
        <w:ind w:firstLine="540"/>
        <w:jc w:val="both"/>
      </w:pPr>
      <w:r>
        <w:t xml:space="preserve">1. Правила настоящего раздела не затрагивают действия императивных норм права </w:t>
      </w:r>
      <w:r>
        <w:t>Республики Беларусь, регулирующих соответствующие отношения независимо от подлежащего применению права.</w:t>
      </w:r>
    </w:p>
    <w:p w:rsidR="00000000" w:rsidRDefault="0009690C">
      <w:pPr>
        <w:pStyle w:val="ConsPlusNormal"/>
        <w:spacing w:before="200"/>
        <w:ind w:firstLine="540"/>
        <w:jc w:val="both"/>
      </w:pPr>
      <w:r>
        <w:t>2. При применении права какой-либо страны (кроме Республики Беларусь), согласно правилам настоящего раздела, суд может применить императивные нормы прав</w:t>
      </w:r>
      <w:r>
        <w:t>а другой страны, имеющие тесную связь с рассматриваемым отношением, если, согласно праву этой страны, такие нормы должны регулировать соответствующие отношения независимо от подлежащего применению права. При этом суд должен принимать во внимание назначение</w:t>
      </w:r>
      <w:r>
        <w:t xml:space="preserve"> и характер таких норм, а также последствия их применения.</w:t>
      </w:r>
    </w:p>
    <w:p w:rsidR="00000000" w:rsidRDefault="0009690C">
      <w:pPr>
        <w:pStyle w:val="ConsPlusNormal"/>
      </w:pPr>
    </w:p>
    <w:p w:rsidR="00000000" w:rsidRDefault="0009690C">
      <w:pPr>
        <w:pStyle w:val="ConsPlusNormal"/>
        <w:ind w:firstLine="540"/>
        <w:jc w:val="both"/>
        <w:outlineLvl w:val="2"/>
      </w:pPr>
      <w:r>
        <w:rPr>
          <w:b/>
          <w:bCs/>
        </w:rPr>
        <w:t>Статья 1101. Применение права страны с множественностью правовых систем</w:t>
      </w:r>
    </w:p>
    <w:p w:rsidR="00000000" w:rsidRDefault="0009690C">
      <w:pPr>
        <w:pStyle w:val="ConsPlusNormal"/>
      </w:pPr>
    </w:p>
    <w:p w:rsidR="00000000" w:rsidRDefault="0009690C">
      <w:pPr>
        <w:pStyle w:val="ConsPlusNormal"/>
        <w:ind w:firstLine="540"/>
        <w:jc w:val="both"/>
      </w:pPr>
      <w:r>
        <w:t xml:space="preserve">В случаях, когда подлежит применению право страны, в которой действуют несколько территориальных или иных правовых систем, </w:t>
      </w:r>
      <w:r>
        <w:t>применяется правовая система в соответствии с правом этой страны.</w:t>
      </w:r>
    </w:p>
    <w:p w:rsidR="00000000" w:rsidRDefault="0009690C">
      <w:pPr>
        <w:pStyle w:val="ConsPlusNormal"/>
      </w:pPr>
    </w:p>
    <w:p w:rsidR="00000000" w:rsidRDefault="0009690C">
      <w:pPr>
        <w:pStyle w:val="ConsPlusNormal"/>
        <w:ind w:firstLine="540"/>
        <w:jc w:val="both"/>
        <w:outlineLvl w:val="2"/>
      </w:pPr>
      <w:r>
        <w:rPr>
          <w:b/>
          <w:bCs/>
        </w:rPr>
        <w:t>Статья 1102. Реторсии</w:t>
      </w:r>
    </w:p>
    <w:p w:rsidR="00000000" w:rsidRDefault="0009690C">
      <w:pPr>
        <w:pStyle w:val="ConsPlusNormal"/>
      </w:pPr>
    </w:p>
    <w:p w:rsidR="00000000" w:rsidRDefault="0009690C">
      <w:pPr>
        <w:pStyle w:val="ConsPlusNormal"/>
        <w:ind w:firstLine="540"/>
        <w:jc w:val="both"/>
      </w:pPr>
      <w:r>
        <w:t>Правительством Республики Беларусь могут быть установлены ответные ограничения (реторсии) в отношен</w:t>
      </w:r>
      <w:r>
        <w:t>ии прав граждан и организаций тех государств, в которых имеются специальные ограничения прав граждан и организаций Республики Беларусь.</w:t>
      </w:r>
    </w:p>
    <w:p w:rsidR="00000000" w:rsidRDefault="0009690C">
      <w:pPr>
        <w:pStyle w:val="ConsPlusNormal"/>
        <w:jc w:val="both"/>
      </w:pPr>
      <w:r>
        <w:t>(в ред. Закона Республики Беларусь от 20.06.2008 N 347-З)</w:t>
      </w:r>
    </w:p>
    <w:p w:rsidR="00000000" w:rsidRDefault="0009690C">
      <w:pPr>
        <w:pStyle w:val="ConsPlusNormal"/>
      </w:pPr>
    </w:p>
    <w:p w:rsidR="00000000" w:rsidRDefault="0009690C">
      <w:pPr>
        <w:pStyle w:val="ConsPlusTitle"/>
        <w:jc w:val="center"/>
        <w:outlineLvl w:val="1"/>
      </w:pPr>
      <w:r>
        <w:t>ГЛАВА 75</w:t>
      </w:r>
    </w:p>
    <w:p w:rsidR="00000000" w:rsidRDefault="0009690C">
      <w:pPr>
        <w:pStyle w:val="ConsPlusTitle"/>
        <w:jc w:val="center"/>
      </w:pPr>
      <w:r>
        <w:t>КОЛЛИЗИОННЫЕ НОРМЫ</w:t>
      </w:r>
    </w:p>
    <w:p w:rsidR="00000000" w:rsidRDefault="0009690C">
      <w:pPr>
        <w:pStyle w:val="ConsPlusNormal"/>
      </w:pPr>
    </w:p>
    <w:p w:rsidR="00000000" w:rsidRDefault="0009690C">
      <w:pPr>
        <w:pStyle w:val="ConsPlusNormal"/>
        <w:jc w:val="center"/>
        <w:outlineLvl w:val="2"/>
      </w:pPr>
      <w:r>
        <w:rPr>
          <w:b/>
          <w:bCs/>
        </w:rPr>
        <w:t>§ 1. Лица</w:t>
      </w:r>
    </w:p>
    <w:p w:rsidR="00000000" w:rsidRDefault="0009690C">
      <w:pPr>
        <w:pStyle w:val="ConsPlusNormal"/>
      </w:pPr>
    </w:p>
    <w:p w:rsidR="00000000" w:rsidRDefault="0009690C">
      <w:pPr>
        <w:pStyle w:val="ConsPlusNormal"/>
        <w:ind w:firstLine="540"/>
        <w:jc w:val="both"/>
        <w:outlineLvl w:val="3"/>
      </w:pPr>
      <w:bookmarkStart w:id="653" w:name="Par9232"/>
      <w:bookmarkEnd w:id="653"/>
      <w:r>
        <w:rPr>
          <w:b/>
          <w:bCs/>
        </w:rPr>
        <w:t xml:space="preserve">Статья </w:t>
      </w:r>
      <w:r>
        <w:rPr>
          <w:b/>
          <w:bCs/>
        </w:rPr>
        <w:t>1103. Личный закон физического лица</w:t>
      </w:r>
    </w:p>
    <w:p w:rsidR="00000000" w:rsidRDefault="0009690C">
      <w:pPr>
        <w:pStyle w:val="ConsPlusNormal"/>
      </w:pPr>
    </w:p>
    <w:p w:rsidR="00000000" w:rsidRDefault="0009690C">
      <w:pPr>
        <w:pStyle w:val="ConsPlusNormal"/>
        <w:ind w:firstLine="540"/>
        <w:jc w:val="both"/>
      </w:pPr>
      <w:r>
        <w:t xml:space="preserve">1. Личным законом физического лица считается право страны, гражданство (подданство) которой это лицо имеет. При наличии у лица гражданства (подданства) двух или более государств личным законом считается право страны, с </w:t>
      </w:r>
      <w:r>
        <w:t>которой лицо наиболее тесно связано. Если лицо наряду с гражданством Республики Беларусь имеет гражданство (подданство) двух или более иностранных государств, его личным законом считается право Республики Беларусь.</w:t>
      </w:r>
    </w:p>
    <w:p w:rsidR="00000000" w:rsidRDefault="0009690C">
      <w:pPr>
        <w:pStyle w:val="ConsPlusNormal"/>
        <w:jc w:val="both"/>
      </w:pPr>
      <w:r>
        <w:t>(п. 1 статьи 1103 в ред. Закона Республик</w:t>
      </w:r>
      <w:r>
        <w:t>и Беларусь от 28.12.2009 N 97-З)</w:t>
      </w:r>
    </w:p>
    <w:p w:rsidR="00000000" w:rsidRDefault="0009690C">
      <w:pPr>
        <w:pStyle w:val="ConsPlusNormal"/>
        <w:spacing w:before="200"/>
        <w:ind w:firstLine="540"/>
        <w:jc w:val="both"/>
      </w:pPr>
      <w:r>
        <w:t>2. Личным законом физического лица, не имеющего доказательств своей принадлежности к гражданству (подданству) какого-либо государства, считается право страны, в которой это лицо постоянно проживает.</w:t>
      </w:r>
    </w:p>
    <w:p w:rsidR="00000000" w:rsidRDefault="0009690C">
      <w:pPr>
        <w:pStyle w:val="ConsPlusNormal"/>
        <w:jc w:val="both"/>
      </w:pPr>
      <w:r>
        <w:t>(п. 2 статьи 1103 в ред.</w:t>
      </w:r>
      <w:r>
        <w:t xml:space="preserve"> Закона Республики Беларусь от 17.07.2018 N 135-З)</w:t>
      </w:r>
    </w:p>
    <w:p w:rsidR="00000000" w:rsidRDefault="0009690C">
      <w:pPr>
        <w:pStyle w:val="ConsPlusNormal"/>
        <w:spacing w:before="200"/>
        <w:ind w:firstLine="540"/>
        <w:jc w:val="both"/>
      </w:pPr>
      <w:r>
        <w:t>3. Личным законом физического лица, которому предоставлены статус беженца или иные формы защиты, в государстве, не являющемся государством его гражданства (подданства), является право страны, в которой это</w:t>
      </w:r>
      <w:r>
        <w:t xml:space="preserve"> лицо постоянно проживает.</w:t>
      </w:r>
    </w:p>
    <w:p w:rsidR="00000000" w:rsidRDefault="0009690C">
      <w:pPr>
        <w:pStyle w:val="ConsPlusNormal"/>
        <w:jc w:val="both"/>
      </w:pPr>
      <w:r>
        <w:t>(п. 3 статьи 1103 в ред. Закона Республики Беларусь от 17.07.2018 N 135-З)</w:t>
      </w:r>
    </w:p>
    <w:p w:rsidR="00000000" w:rsidRDefault="0009690C">
      <w:pPr>
        <w:pStyle w:val="ConsPlusNormal"/>
      </w:pPr>
    </w:p>
    <w:p w:rsidR="00000000" w:rsidRDefault="0009690C">
      <w:pPr>
        <w:pStyle w:val="ConsPlusNormal"/>
        <w:ind w:firstLine="540"/>
        <w:jc w:val="both"/>
        <w:outlineLvl w:val="3"/>
      </w:pPr>
      <w:r>
        <w:rPr>
          <w:b/>
          <w:bCs/>
        </w:rPr>
        <w:t>Статья 1104. Правоспособность и дееспособность физического лица</w:t>
      </w:r>
    </w:p>
    <w:p w:rsidR="00000000" w:rsidRDefault="0009690C">
      <w:pPr>
        <w:pStyle w:val="ConsPlusNormal"/>
      </w:pPr>
    </w:p>
    <w:p w:rsidR="00000000" w:rsidRDefault="0009690C">
      <w:pPr>
        <w:pStyle w:val="ConsPlusNormal"/>
        <w:ind w:firstLine="540"/>
        <w:jc w:val="both"/>
      </w:pPr>
      <w:bookmarkStart w:id="654" w:name="Par9243"/>
      <w:bookmarkEnd w:id="654"/>
      <w:r>
        <w:t>1. Правоспособность и дееспособность физического лица определяются его лич</w:t>
      </w:r>
      <w:r>
        <w:t>ным законом.</w:t>
      </w:r>
    </w:p>
    <w:p w:rsidR="00000000" w:rsidRDefault="0009690C">
      <w:pPr>
        <w:pStyle w:val="ConsPlusNormal"/>
        <w:spacing w:before="200"/>
        <w:ind w:firstLine="540"/>
        <w:jc w:val="both"/>
      </w:pPr>
      <w:r>
        <w:t>2. Иностранные граждане и лица без гражданства пользуются в Республике Беларусь гражданской правоспособностью наравне с гражданами Республики Беларусь, если иное не определено Конституцией, законами и международными договорами Республики Белар</w:t>
      </w:r>
      <w:r>
        <w:t>усь.</w:t>
      </w:r>
    </w:p>
    <w:p w:rsidR="00000000" w:rsidRDefault="0009690C">
      <w:pPr>
        <w:pStyle w:val="ConsPlusNormal"/>
        <w:spacing w:before="200"/>
        <w:ind w:firstLine="540"/>
        <w:jc w:val="both"/>
      </w:pPr>
      <w:bookmarkStart w:id="655" w:name="Par9245"/>
      <w:bookmarkEnd w:id="655"/>
      <w:r>
        <w:t>3. Гражданская дееспособность физического лица в отношении сделок, совершаемых в Республике Беларусь, и обязательств, возникающих вследствие причинения вреда в Республике Беларусь, определяется по законодательству Республики Беларусь.</w:t>
      </w:r>
    </w:p>
    <w:p w:rsidR="00000000" w:rsidRDefault="0009690C">
      <w:pPr>
        <w:pStyle w:val="ConsPlusNormal"/>
        <w:spacing w:before="200"/>
        <w:ind w:firstLine="540"/>
        <w:jc w:val="both"/>
      </w:pPr>
      <w:r>
        <w:t>4. Способность физического лица, осуществляющего предпринимательскую деятельность, быть индивидуальным предпринимателем и иметь связанные с этим права и обязанности определяется по праву страны, где физическое лицо зарегистрировано в качестве индивидуально</w:t>
      </w:r>
      <w:r>
        <w:t>го предпринимателя. При отсутствии страны регистрации применяется право страны основного места осуществления индивидуальной предпринимательской деятельности.</w:t>
      </w:r>
    </w:p>
    <w:p w:rsidR="00000000" w:rsidRDefault="0009690C">
      <w:pPr>
        <w:pStyle w:val="ConsPlusNormal"/>
        <w:spacing w:before="200"/>
        <w:ind w:firstLine="540"/>
        <w:jc w:val="both"/>
      </w:pPr>
      <w:bookmarkStart w:id="656" w:name="Par9247"/>
      <w:bookmarkEnd w:id="656"/>
      <w:r>
        <w:t>5. Признание физического лица недееспособным или ограниченно дееспособным подчиняетс</w:t>
      </w:r>
      <w:r>
        <w:t>я праву страны суда.</w:t>
      </w:r>
    </w:p>
    <w:p w:rsidR="00000000" w:rsidRDefault="0009690C">
      <w:pPr>
        <w:pStyle w:val="ConsPlusNormal"/>
      </w:pPr>
    </w:p>
    <w:p w:rsidR="00000000" w:rsidRDefault="0009690C">
      <w:pPr>
        <w:pStyle w:val="ConsPlusNormal"/>
        <w:ind w:firstLine="540"/>
        <w:jc w:val="both"/>
        <w:outlineLvl w:val="3"/>
      </w:pPr>
      <w:r>
        <w:rPr>
          <w:b/>
          <w:bCs/>
        </w:rPr>
        <w:t>Статья 1105. Признание физического лица безвестно отсутствующим и объявление его умершим</w:t>
      </w:r>
    </w:p>
    <w:p w:rsidR="00000000" w:rsidRDefault="0009690C">
      <w:pPr>
        <w:pStyle w:val="ConsPlusNormal"/>
      </w:pPr>
    </w:p>
    <w:p w:rsidR="00000000" w:rsidRDefault="0009690C">
      <w:pPr>
        <w:pStyle w:val="ConsPlusNormal"/>
        <w:ind w:firstLine="540"/>
        <w:jc w:val="both"/>
      </w:pPr>
      <w:r>
        <w:t>Признание физического лица безвестно отсутствующим и объявление его умершим подчиняется праву страны суда.</w:t>
      </w:r>
    </w:p>
    <w:p w:rsidR="00000000" w:rsidRDefault="0009690C">
      <w:pPr>
        <w:pStyle w:val="ConsPlusNormal"/>
      </w:pPr>
    </w:p>
    <w:p w:rsidR="00000000" w:rsidRDefault="0009690C">
      <w:pPr>
        <w:pStyle w:val="ConsPlusNormal"/>
        <w:ind w:firstLine="540"/>
        <w:jc w:val="both"/>
        <w:outlineLvl w:val="3"/>
      </w:pPr>
      <w:bookmarkStart w:id="657" w:name="Par9253"/>
      <w:bookmarkEnd w:id="657"/>
      <w:r>
        <w:rPr>
          <w:b/>
          <w:bCs/>
        </w:rPr>
        <w:t>Статья 1106. Имя физич</w:t>
      </w:r>
      <w:r>
        <w:rPr>
          <w:b/>
          <w:bCs/>
        </w:rPr>
        <w:t>еского лица</w:t>
      </w:r>
    </w:p>
    <w:p w:rsidR="00000000" w:rsidRDefault="0009690C">
      <w:pPr>
        <w:pStyle w:val="ConsPlusNormal"/>
      </w:pPr>
    </w:p>
    <w:p w:rsidR="00000000" w:rsidRDefault="0009690C">
      <w:pPr>
        <w:pStyle w:val="ConsPlusNormal"/>
        <w:ind w:firstLine="540"/>
        <w:jc w:val="both"/>
      </w:pPr>
      <w:r>
        <w:t>Права физического лица на имя, его использование и защиту определяются его личным законом, поскольку иное не вытекает из правил, предусмотренных частью второй пункта 2 и пунктом 4 статьи 18, статьями 1115 и 1132 настоящего Кодекса.</w:t>
      </w:r>
    </w:p>
    <w:p w:rsidR="00000000" w:rsidRDefault="0009690C">
      <w:pPr>
        <w:pStyle w:val="ConsPlusNormal"/>
      </w:pPr>
    </w:p>
    <w:p w:rsidR="00000000" w:rsidRDefault="0009690C">
      <w:pPr>
        <w:pStyle w:val="ConsPlusNormal"/>
        <w:ind w:firstLine="540"/>
        <w:jc w:val="both"/>
        <w:outlineLvl w:val="3"/>
      </w:pPr>
      <w:r>
        <w:rPr>
          <w:b/>
          <w:bCs/>
        </w:rPr>
        <w:t>Статья 110</w:t>
      </w:r>
      <w:r>
        <w:rPr>
          <w:b/>
          <w:bCs/>
        </w:rPr>
        <w:t>7. Исключена</w:t>
      </w:r>
    </w:p>
    <w:p w:rsidR="00000000" w:rsidRDefault="0009690C">
      <w:pPr>
        <w:pStyle w:val="ConsPlusNormal"/>
        <w:jc w:val="both"/>
      </w:pPr>
      <w:r>
        <w:t>(статья 1107 исключена. - Закон Республики Беларусь от 17.07.2018 N 135-З)</w:t>
      </w:r>
    </w:p>
    <w:p w:rsidR="00000000" w:rsidRDefault="0009690C">
      <w:pPr>
        <w:pStyle w:val="ConsPlusNormal"/>
      </w:pPr>
    </w:p>
    <w:p w:rsidR="00000000" w:rsidRDefault="0009690C">
      <w:pPr>
        <w:pStyle w:val="ConsPlusNormal"/>
        <w:ind w:firstLine="540"/>
        <w:jc w:val="both"/>
        <w:outlineLvl w:val="3"/>
      </w:pPr>
      <w:r>
        <w:rPr>
          <w:b/>
          <w:bCs/>
        </w:rPr>
        <w:t>Статья 1108. Исключена</w:t>
      </w:r>
    </w:p>
    <w:p w:rsidR="00000000" w:rsidRDefault="0009690C">
      <w:pPr>
        <w:pStyle w:val="ConsPlusNormal"/>
        <w:jc w:val="both"/>
      </w:pPr>
      <w:r>
        <w:t>(статья 1108 исключена. - Закон Республики Беларусь от 17.07.2018 N 135-З)</w:t>
      </w:r>
    </w:p>
    <w:p w:rsidR="00000000" w:rsidRDefault="0009690C">
      <w:pPr>
        <w:pStyle w:val="ConsPlusNormal"/>
      </w:pPr>
    </w:p>
    <w:p w:rsidR="00000000" w:rsidRDefault="0009690C">
      <w:pPr>
        <w:pStyle w:val="ConsPlusNormal"/>
        <w:ind w:firstLine="540"/>
        <w:jc w:val="both"/>
        <w:outlineLvl w:val="3"/>
      </w:pPr>
      <w:bookmarkStart w:id="658" w:name="Par9263"/>
      <w:bookmarkEnd w:id="658"/>
      <w:r>
        <w:rPr>
          <w:b/>
          <w:bCs/>
        </w:rPr>
        <w:t>Статья 1109. Опека и попечительство</w:t>
      </w:r>
    </w:p>
    <w:p w:rsidR="00000000" w:rsidRDefault="0009690C">
      <w:pPr>
        <w:pStyle w:val="ConsPlusNormal"/>
      </w:pPr>
    </w:p>
    <w:p w:rsidR="00000000" w:rsidRDefault="0009690C">
      <w:pPr>
        <w:pStyle w:val="ConsPlusNormal"/>
        <w:ind w:firstLine="540"/>
        <w:jc w:val="both"/>
      </w:pPr>
      <w:r>
        <w:t>1. Опека или попе</w:t>
      </w:r>
      <w:r>
        <w:t>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или отменяется опека или попечительство.</w:t>
      </w:r>
    </w:p>
    <w:p w:rsidR="00000000" w:rsidRDefault="0009690C">
      <w:pPr>
        <w:pStyle w:val="ConsPlusNormal"/>
        <w:spacing w:before="200"/>
        <w:ind w:firstLine="540"/>
        <w:jc w:val="both"/>
      </w:pPr>
      <w:r>
        <w:t>2. Обязанност</w:t>
      </w:r>
      <w:r>
        <w:t>ь опекуна (попечителя) принять опекунство (попечительство) определяется по личному закону лица, назначаемого опекуном (попечителем).</w:t>
      </w:r>
    </w:p>
    <w:p w:rsidR="00000000" w:rsidRDefault="0009690C">
      <w:pPr>
        <w:pStyle w:val="ConsPlusNormal"/>
        <w:spacing w:before="200"/>
        <w:ind w:firstLine="540"/>
        <w:jc w:val="both"/>
      </w:pPr>
      <w:r>
        <w:t>3. Правоотношения между опекуном (попечителем) и лицом, находящимся под опекой (попечительством), определяются по праву стр</w:t>
      </w:r>
      <w:r>
        <w:t>аны, учреждение которой назначило опекуна (попечителя). Однако если лицо, находящееся под опекой (попечительством), проживает в Республике Беларусь, применяется право Республики Беларусь, если оно более благоприятно для этого лица.</w:t>
      </w:r>
    </w:p>
    <w:p w:rsidR="00000000" w:rsidRDefault="0009690C">
      <w:pPr>
        <w:pStyle w:val="ConsPlusNormal"/>
        <w:spacing w:before="200"/>
        <w:ind w:firstLine="540"/>
        <w:jc w:val="both"/>
      </w:pPr>
      <w:r>
        <w:t>4. Опека (попечительство</w:t>
      </w:r>
      <w:r>
        <w:t xml:space="preserve">), установленная над гражданами Республики Беларусь, проживающими за пределами Республики Беларусь, признается действительной в Республике Беларусь, если против установления опеки (попечительства) или против ее признания нет основанных на законодательстве </w:t>
      </w:r>
      <w:r>
        <w:t>возражений соответствующего консульского учреждения Республики Беларусь.</w:t>
      </w:r>
    </w:p>
    <w:p w:rsidR="00000000" w:rsidRDefault="0009690C">
      <w:pPr>
        <w:pStyle w:val="ConsPlusNormal"/>
        <w:jc w:val="both"/>
      </w:pPr>
      <w:r>
        <w:t>(в ред. Закона Республики Беларусь от 17.07.2018 N 135-З)</w:t>
      </w:r>
    </w:p>
    <w:p w:rsidR="00000000" w:rsidRDefault="0009690C">
      <w:pPr>
        <w:pStyle w:val="ConsPlusNormal"/>
      </w:pPr>
    </w:p>
    <w:p w:rsidR="00000000" w:rsidRDefault="0009690C">
      <w:pPr>
        <w:pStyle w:val="ConsPlusNormal"/>
        <w:ind w:firstLine="540"/>
        <w:jc w:val="both"/>
        <w:outlineLvl w:val="3"/>
      </w:pPr>
      <w:r>
        <w:rPr>
          <w:b/>
          <w:bCs/>
        </w:rPr>
        <w:t>Статья 1110. Правоспособность иностранных организаций, не являющихся юридическими лицами по иностранному праву</w:t>
      </w:r>
    </w:p>
    <w:p w:rsidR="00000000" w:rsidRDefault="0009690C">
      <w:pPr>
        <w:pStyle w:val="ConsPlusNormal"/>
      </w:pPr>
    </w:p>
    <w:p w:rsidR="00000000" w:rsidRDefault="0009690C">
      <w:pPr>
        <w:pStyle w:val="ConsPlusNormal"/>
        <w:ind w:firstLine="540"/>
        <w:jc w:val="both"/>
      </w:pPr>
      <w:r>
        <w:t>Гражданская правоспособность иностранных организаций, не являющихся юридическими лицами по иностранному праву, определяется по праву страны, где организация учреждена.</w:t>
      </w:r>
    </w:p>
    <w:p w:rsidR="00000000" w:rsidRDefault="0009690C">
      <w:pPr>
        <w:pStyle w:val="ConsPlusNormal"/>
      </w:pPr>
    </w:p>
    <w:p w:rsidR="00000000" w:rsidRDefault="0009690C">
      <w:pPr>
        <w:pStyle w:val="ConsPlusNormal"/>
        <w:ind w:firstLine="540"/>
        <w:jc w:val="both"/>
        <w:outlineLvl w:val="3"/>
      </w:pPr>
      <w:r>
        <w:rPr>
          <w:b/>
          <w:bCs/>
        </w:rPr>
        <w:t>Статья 1111. Закон юридического лица</w:t>
      </w:r>
    </w:p>
    <w:p w:rsidR="00000000" w:rsidRDefault="0009690C">
      <w:pPr>
        <w:pStyle w:val="ConsPlusNormal"/>
      </w:pPr>
    </w:p>
    <w:p w:rsidR="00000000" w:rsidRDefault="0009690C">
      <w:pPr>
        <w:pStyle w:val="ConsPlusNormal"/>
        <w:ind w:firstLine="540"/>
        <w:jc w:val="both"/>
      </w:pPr>
      <w:r>
        <w:t>Законом юридического лица считается право страны,</w:t>
      </w:r>
      <w:r>
        <w:t xml:space="preserve"> где это юридическое лицо учреждено.</w:t>
      </w:r>
    </w:p>
    <w:p w:rsidR="00000000" w:rsidRDefault="0009690C">
      <w:pPr>
        <w:pStyle w:val="ConsPlusNormal"/>
      </w:pPr>
    </w:p>
    <w:p w:rsidR="00000000" w:rsidRDefault="0009690C">
      <w:pPr>
        <w:pStyle w:val="ConsPlusNormal"/>
        <w:ind w:firstLine="540"/>
        <w:jc w:val="both"/>
        <w:outlineLvl w:val="3"/>
      </w:pPr>
      <w:r>
        <w:rPr>
          <w:b/>
          <w:bCs/>
        </w:rPr>
        <w:t>Статья 1112. Правоспособность иностранного юридического лица</w:t>
      </w:r>
    </w:p>
    <w:p w:rsidR="00000000" w:rsidRDefault="0009690C">
      <w:pPr>
        <w:pStyle w:val="ConsPlusNormal"/>
      </w:pPr>
    </w:p>
    <w:p w:rsidR="00000000" w:rsidRDefault="0009690C">
      <w:pPr>
        <w:pStyle w:val="ConsPlusNormal"/>
        <w:ind w:firstLine="540"/>
        <w:jc w:val="both"/>
      </w:pPr>
      <w:r>
        <w:t>1. Гражданская правоспособность иностранного юридического лица определяется по праву страны, где учреждено юридическое лицо.</w:t>
      </w:r>
    </w:p>
    <w:p w:rsidR="00000000" w:rsidRDefault="0009690C">
      <w:pPr>
        <w:pStyle w:val="ConsPlusNormal"/>
        <w:spacing w:before="200"/>
        <w:ind w:firstLine="540"/>
        <w:jc w:val="both"/>
      </w:pPr>
      <w:r>
        <w:t>2. Иностранное юридическое лицо</w:t>
      </w:r>
      <w:r>
        <w:t xml:space="preserve"> не может ссылаться на ограничение полномочий его органа или представителя на совершение сделки, не известное праву страны, в которой орган или представитель иностранного юридического лица совершил сделку.</w:t>
      </w:r>
    </w:p>
    <w:p w:rsidR="00000000" w:rsidRDefault="0009690C">
      <w:pPr>
        <w:pStyle w:val="ConsPlusNormal"/>
      </w:pPr>
    </w:p>
    <w:p w:rsidR="00000000" w:rsidRDefault="0009690C">
      <w:pPr>
        <w:pStyle w:val="ConsPlusNormal"/>
        <w:ind w:firstLine="540"/>
        <w:jc w:val="both"/>
        <w:outlineLvl w:val="3"/>
      </w:pPr>
      <w:r>
        <w:rPr>
          <w:b/>
          <w:bCs/>
        </w:rPr>
        <w:t>Статья 1113. Национальный режим деятельности инос</w:t>
      </w:r>
      <w:r>
        <w:rPr>
          <w:b/>
          <w:bCs/>
        </w:rPr>
        <w:t>транных юридических лиц в Республике Беларусь</w:t>
      </w:r>
    </w:p>
    <w:p w:rsidR="00000000" w:rsidRDefault="0009690C">
      <w:pPr>
        <w:pStyle w:val="ConsPlusNormal"/>
      </w:pPr>
    </w:p>
    <w:p w:rsidR="00000000" w:rsidRDefault="0009690C">
      <w:pPr>
        <w:pStyle w:val="ConsPlusNormal"/>
        <w:ind w:firstLine="540"/>
        <w:jc w:val="both"/>
      </w:pPr>
      <w:r>
        <w:t>Иностранные юридические лица осуществляют в Республике Беларусь предпринимательскую и иную деятельность, регулируемую гражданским законодательством, в соответствии с правилами, установленными этим законодатель</w:t>
      </w:r>
      <w:r>
        <w:t>ством для такой деятельности юридических лиц Республики Беларусь, если законодательством Республики Беларусь для иностранных юридических лиц не предусмотрено иное.</w:t>
      </w:r>
    </w:p>
    <w:p w:rsidR="00000000" w:rsidRDefault="0009690C">
      <w:pPr>
        <w:pStyle w:val="ConsPlusNormal"/>
      </w:pPr>
    </w:p>
    <w:p w:rsidR="00000000" w:rsidRDefault="0009690C">
      <w:pPr>
        <w:pStyle w:val="ConsPlusNormal"/>
        <w:ind w:firstLine="540"/>
        <w:jc w:val="both"/>
        <w:outlineLvl w:val="3"/>
      </w:pPr>
      <w:r>
        <w:rPr>
          <w:b/>
          <w:bCs/>
        </w:rPr>
        <w:t>Статья 1114. Участие государства в гражданско-правовых отношениях с иностранным элементом</w:t>
      </w:r>
    </w:p>
    <w:p w:rsidR="00000000" w:rsidRDefault="0009690C">
      <w:pPr>
        <w:pStyle w:val="ConsPlusNormal"/>
      </w:pPr>
    </w:p>
    <w:p w:rsidR="00000000" w:rsidRDefault="0009690C">
      <w:pPr>
        <w:pStyle w:val="ConsPlusNormal"/>
        <w:ind w:firstLine="540"/>
        <w:jc w:val="both"/>
      </w:pPr>
      <w:r>
        <w:t>К гражданско-правовым отношениям с иностранным элементом с участием государства правила настоящего раздела применяются на общих основаниях, если иное не предусмотрено законодательными актами Республики Беларусь.</w:t>
      </w:r>
    </w:p>
    <w:p w:rsidR="00000000" w:rsidRDefault="0009690C">
      <w:pPr>
        <w:pStyle w:val="ConsPlusNormal"/>
      </w:pPr>
    </w:p>
    <w:p w:rsidR="00000000" w:rsidRDefault="0009690C">
      <w:pPr>
        <w:pStyle w:val="ConsPlusNormal"/>
        <w:jc w:val="center"/>
        <w:outlineLvl w:val="2"/>
      </w:pPr>
      <w:r>
        <w:rPr>
          <w:b/>
          <w:bCs/>
        </w:rPr>
        <w:t xml:space="preserve">§ 2. Право, подлежащее применению к личным </w:t>
      </w:r>
      <w:r>
        <w:rPr>
          <w:b/>
          <w:bCs/>
        </w:rPr>
        <w:t>неимущественным правам</w:t>
      </w:r>
    </w:p>
    <w:p w:rsidR="00000000" w:rsidRDefault="0009690C">
      <w:pPr>
        <w:pStyle w:val="ConsPlusNormal"/>
      </w:pPr>
    </w:p>
    <w:p w:rsidR="00000000" w:rsidRDefault="0009690C">
      <w:pPr>
        <w:pStyle w:val="ConsPlusNormal"/>
        <w:ind w:firstLine="540"/>
        <w:jc w:val="both"/>
        <w:outlineLvl w:val="3"/>
      </w:pPr>
      <w:bookmarkStart w:id="659" w:name="Par9294"/>
      <w:bookmarkEnd w:id="659"/>
      <w:r>
        <w:rPr>
          <w:b/>
          <w:bCs/>
        </w:rPr>
        <w:t>Статья 1115. Защита личных неимущественных прав</w:t>
      </w:r>
    </w:p>
    <w:p w:rsidR="00000000" w:rsidRDefault="0009690C">
      <w:pPr>
        <w:pStyle w:val="ConsPlusNormal"/>
      </w:pPr>
    </w:p>
    <w:p w:rsidR="00000000" w:rsidRDefault="0009690C">
      <w:pPr>
        <w:pStyle w:val="ConsPlusNormal"/>
        <w:ind w:firstLine="540"/>
        <w:jc w:val="both"/>
      </w:pPr>
      <w:r>
        <w:t>К личным неимущественным правам применяется право страны, где имело место действие или иное обстоятельство, послужившее основанием для требования о защите таких прав.</w:t>
      </w:r>
    </w:p>
    <w:p w:rsidR="00000000" w:rsidRDefault="0009690C">
      <w:pPr>
        <w:pStyle w:val="ConsPlusNormal"/>
      </w:pPr>
    </w:p>
    <w:p w:rsidR="00000000" w:rsidRDefault="0009690C">
      <w:pPr>
        <w:pStyle w:val="ConsPlusNormal"/>
        <w:jc w:val="center"/>
        <w:outlineLvl w:val="2"/>
      </w:pPr>
      <w:r>
        <w:rPr>
          <w:b/>
          <w:bCs/>
        </w:rPr>
        <w:t>§ 3. Сделки, представительство, исковая давность</w:t>
      </w:r>
    </w:p>
    <w:p w:rsidR="00000000" w:rsidRDefault="0009690C">
      <w:pPr>
        <w:pStyle w:val="ConsPlusNormal"/>
      </w:pPr>
    </w:p>
    <w:p w:rsidR="00000000" w:rsidRDefault="0009690C">
      <w:pPr>
        <w:pStyle w:val="ConsPlusNormal"/>
        <w:ind w:firstLine="540"/>
        <w:jc w:val="both"/>
        <w:outlineLvl w:val="3"/>
      </w:pPr>
      <w:r>
        <w:rPr>
          <w:b/>
          <w:bCs/>
        </w:rPr>
        <w:t>Статья 1116. Форма сделки</w:t>
      </w:r>
    </w:p>
    <w:p w:rsidR="00000000" w:rsidRDefault="0009690C">
      <w:pPr>
        <w:pStyle w:val="ConsPlusNormal"/>
      </w:pPr>
    </w:p>
    <w:p w:rsidR="00000000" w:rsidRDefault="0009690C">
      <w:pPr>
        <w:pStyle w:val="ConsPlusNormal"/>
        <w:ind w:firstLine="540"/>
        <w:jc w:val="both"/>
      </w:pPr>
      <w:r>
        <w:t>1. Форма сделки подчиняется праву места ее совершения. Однако сделка, совершенная за границей, не может быть признана недействительной вследствие несоблюдения формы, если соблюден</w:t>
      </w:r>
      <w:r>
        <w:t>ы требования права Республики Беларусь.</w:t>
      </w:r>
    </w:p>
    <w:p w:rsidR="00000000" w:rsidRDefault="000969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9690C">
            <w:pPr>
              <w:pStyle w:val="ConsPlusNormal"/>
              <w:jc w:val="both"/>
              <w:rPr>
                <w:color w:val="392C69"/>
              </w:rPr>
            </w:pPr>
            <w:r>
              <w:rPr>
                <w:color w:val="392C69"/>
              </w:rPr>
              <w:t>КонсультантПлюс: примечание.</w:t>
            </w:r>
          </w:p>
          <w:p w:rsidR="00000000" w:rsidRDefault="0009690C">
            <w:pPr>
              <w:pStyle w:val="ConsPlusNormal"/>
              <w:jc w:val="both"/>
              <w:rPr>
                <w:color w:val="392C69"/>
              </w:rPr>
            </w:pPr>
            <w:r>
              <w:rPr>
                <w:color w:val="392C69"/>
              </w:rPr>
              <w:t>По вопросу, касающемуся обязательных условий внешнеторгового договора, см. Указ Президента Республики Беларусь от 27.03.2008 N 178.</w:t>
            </w:r>
          </w:p>
        </w:tc>
      </w:tr>
    </w:tbl>
    <w:p w:rsidR="00000000" w:rsidRDefault="0009690C">
      <w:pPr>
        <w:pStyle w:val="ConsPlusNormal"/>
        <w:spacing w:before="260"/>
        <w:ind w:firstLine="540"/>
        <w:jc w:val="both"/>
      </w:pPr>
      <w:r>
        <w:t>2. Внешнеэкономическая сделка, хотя бы одним из участ</w:t>
      </w:r>
      <w:r>
        <w:t>ников которой является юридическое лицо Республики Беларусь или гражданин Республики Беларусь, совершается независимо от места заключения сделки в письменной форме.</w:t>
      </w:r>
    </w:p>
    <w:p w:rsidR="00000000" w:rsidRDefault="0009690C">
      <w:pPr>
        <w:pStyle w:val="ConsPlusNormal"/>
        <w:spacing w:before="200"/>
        <w:ind w:firstLine="540"/>
        <w:jc w:val="both"/>
      </w:pPr>
      <w:r>
        <w:t>3. Форма сделки в отношении недвижимого имущества подчиняется праву страны, где находится э</w:t>
      </w:r>
      <w:r>
        <w:t>то имущество, а в отношении недвижимого имущества, которое зарегистрировано в Республике Беларусь, - праву Республики Беларусь.</w:t>
      </w:r>
    </w:p>
    <w:p w:rsidR="00000000" w:rsidRDefault="0009690C">
      <w:pPr>
        <w:pStyle w:val="ConsPlusNormal"/>
      </w:pPr>
    </w:p>
    <w:p w:rsidR="00000000" w:rsidRDefault="0009690C">
      <w:pPr>
        <w:pStyle w:val="ConsPlusNormal"/>
        <w:ind w:firstLine="540"/>
        <w:jc w:val="both"/>
        <w:outlineLvl w:val="3"/>
      </w:pPr>
      <w:r>
        <w:rPr>
          <w:b/>
          <w:bCs/>
        </w:rPr>
        <w:t>Статья 1117. Доверенность</w:t>
      </w:r>
    </w:p>
    <w:p w:rsidR="00000000" w:rsidRDefault="0009690C">
      <w:pPr>
        <w:pStyle w:val="ConsPlusNormal"/>
      </w:pPr>
    </w:p>
    <w:p w:rsidR="00000000" w:rsidRDefault="0009690C">
      <w:pPr>
        <w:pStyle w:val="ConsPlusNormal"/>
        <w:ind w:firstLine="540"/>
        <w:jc w:val="both"/>
      </w:pPr>
      <w:r>
        <w:t>Форма и срок действия доверенности определяются по праву страны, где выдана доверенность. Однако доверенность не может быть признана недействительной вследствие несоблюдения формы, если последняя удовлетворяет требованиям права Республики Беларусь.</w:t>
      </w:r>
    </w:p>
    <w:p w:rsidR="00000000" w:rsidRDefault="0009690C">
      <w:pPr>
        <w:pStyle w:val="ConsPlusNormal"/>
      </w:pPr>
    </w:p>
    <w:p w:rsidR="00000000" w:rsidRDefault="0009690C">
      <w:pPr>
        <w:pStyle w:val="ConsPlusNormal"/>
        <w:ind w:firstLine="540"/>
        <w:jc w:val="both"/>
        <w:outlineLvl w:val="3"/>
      </w:pPr>
      <w:r>
        <w:rPr>
          <w:b/>
          <w:bCs/>
        </w:rPr>
        <w:t>Статья</w:t>
      </w:r>
      <w:r>
        <w:rPr>
          <w:b/>
          <w:bCs/>
        </w:rPr>
        <w:t xml:space="preserve"> 1118. Исковая давность</w:t>
      </w:r>
    </w:p>
    <w:p w:rsidR="00000000" w:rsidRDefault="0009690C">
      <w:pPr>
        <w:pStyle w:val="ConsPlusNormal"/>
      </w:pPr>
    </w:p>
    <w:p w:rsidR="00000000" w:rsidRDefault="0009690C">
      <w:pPr>
        <w:pStyle w:val="ConsPlusNormal"/>
        <w:ind w:firstLine="540"/>
        <w:jc w:val="both"/>
      </w:pPr>
      <w:r>
        <w:t>1. Исковая давность определяется по праву страны, применяемому для регулирования соответствующего отношения.</w:t>
      </w:r>
    </w:p>
    <w:p w:rsidR="00000000" w:rsidRDefault="0009690C">
      <w:pPr>
        <w:pStyle w:val="ConsPlusNormal"/>
        <w:spacing w:before="200"/>
        <w:ind w:firstLine="540"/>
        <w:jc w:val="both"/>
      </w:pPr>
      <w:r>
        <w:t>2. Требования, на которые исковая давность не распространяется, определяются по праву Республики Беларусь, если хотя бы од</w:t>
      </w:r>
      <w:r>
        <w:t>ин из участников соответствующего отношения является гражданином Республики Беларусь или юридическим лицом Республики Беларусь.</w:t>
      </w:r>
    </w:p>
    <w:p w:rsidR="00000000" w:rsidRDefault="0009690C">
      <w:pPr>
        <w:pStyle w:val="ConsPlusNormal"/>
      </w:pPr>
    </w:p>
    <w:p w:rsidR="00000000" w:rsidRDefault="0009690C">
      <w:pPr>
        <w:pStyle w:val="ConsPlusNormal"/>
        <w:jc w:val="center"/>
        <w:outlineLvl w:val="2"/>
      </w:pPr>
      <w:r>
        <w:rPr>
          <w:b/>
          <w:bCs/>
        </w:rPr>
        <w:t>§ 4. Право собственности и иные вещные права</w:t>
      </w:r>
    </w:p>
    <w:p w:rsidR="00000000" w:rsidRDefault="0009690C">
      <w:pPr>
        <w:pStyle w:val="ConsPlusNormal"/>
      </w:pPr>
    </w:p>
    <w:p w:rsidR="00000000" w:rsidRDefault="0009690C">
      <w:pPr>
        <w:pStyle w:val="ConsPlusNormal"/>
        <w:ind w:firstLine="540"/>
        <w:jc w:val="both"/>
        <w:outlineLvl w:val="3"/>
      </w:pPr>
      <w:r>
        <w:rPr>
          <w:b/>
          <w:bCs/>
        </w:rPr>
        <w:t>Статья 1119. Общие положения о праве, применимом к праву собственности и иным вещ</w:t>
      </w:r>
      <w:r>
        <w:rPr>
          <w:b/>
          <w:bCs/>
        </w:rPr>
        <w:t>ным правам</w:t>
      </w:r>
    </w:p>
    <w:p w:rsidR="00000000" w:rsidRDefault="0009690C">
      <w:pPr>
        <w:pStyle w:val="ConsPlusNormal"/>
      </w:pPr>
    </w:p>
    <w:p w:rsidR="00000000" w:rsidRDefault="0009690C">
      <w:pPr>
        <w:pStyle w:val="ConsPlusNormal"/>
        <w:ind w:firstLine="540"/>
        <w:jc w:val="both"/>
      </w:pPr>
      <w:r>
        <w:t>1. Право собственности и другие вещные права на недвижимое и движимое имущество определяются по праву страны, где это имущество находится, если иное не предусмотрено законодательными актами.</w:t>
      </w:r>
    </w:p>
    <w:p w:rsidR="00000000" w:rsidRDefault="0009690C">
      <w:pPr>
        <w:pStyle w:val="ConsPlusNormal"/>
        <w:spacing w:before="200"/>
        <w:ind w:firstLine="540"/>
        <w:jc w:val="both"/>
      </w:pPr>
      <w:r>
        <w:t>2. Принадлежность имущества к недвижимым или движимым</w:t>
      </w:r>
      <w:r>
        <w:t xml:space="preserve"> вещам, а также иная юридическая квалификация имущества определяются по праву страны, где это имущество находится.</w:t>
      </w:r>
    </w:p>
    <w:p w:rsidR="00000000" w:rsidRDefault="0009690C">
      <w:pPr>
        <w:pStyle w:val="ConsPlusNormal"/>
      </w:pPr>
    </w:p>
    <w:p w:rsidR="00000000" w:rsidRDefault="0009690C">
      <w:pPr>
        <w:pStyle w:val="ConsPlusNormal"/>
        <w:ind w:firstLine="540"/>
        <w:jc w:val="both"/>
        <w:outlineLvl w:val="3"/>
      </w:pPr>
      <w:r>
        <w:rPr>
          <w:b/>
          <w:bCs/>
        </w:rPr>
        <w:t>Статья 1120. Возникновение и прекращение права собственности и иных вещных прав</w:t>
      </w:r>
    </w:p>
    <w:p w:rsidR="00000000" w:rsidRDefault="0009690C">
      <w:pPr>
        <w:pStyle w:val="ConsPlusNormal"/>
      </w:pPr>
    </w:p>
    <w:p w:rsidR="00000000" w:rsidRDefault="0009690C">
      <w:pPr>
        <w:pStyle w:val="ConsPlusNormal"/>
        <w:ind w:firstLine="540"/>
        <w:jc w:val="both"/>
      </w:pPr>
      <w:r>
        <w:t>1. Возникновение и прекращение права собственности и иных в</w:t>
      </w:r>
      <w:r>
        <w:t>ещных прав на имущество, являющееся предметом сделки, определяются по праву места совершения сделки, если иное не установлено соглашением сторон.</w:t>
      </w:r>
    </w:p>
    <w:p w:rsidR="00000000" w:rsidRDefault="0009690C">
      <w:pPr>
        <w:pStyle w:val="ConsPlusNormal"/>
        <w:spacing w:before="200"/>
        <w:ind w:firstLine="540"/>
        <w:jc w:val="both"/>
      </w:pPr>
      <w:r>
        <w:t>2. Возникновение и прекращение права собственности и иных вещных прав на имущество не по сделке определяются п</w:t>
      </w:r>
      <w:r>
        <w:t>о праву страны, где это имущество находилось в момент, когда имело место действие или иное обстоятельство, послужившее основанием для возникновения либо прекращения права собственности и иных вещных прав, если иное не предусмотрено законодательством Респуб</w:t>
      </w:r>
      <w:r>
        <w:t>лики Беларусь.</w:t>
      </w:r>
    </w:p>
    <w:p w:rsidR="00000000" w:rsidRDefault="0009690C">
      <w:pPr>
        <w:pStyle w:val="ConsPlusNormal"/>
        <w:spacing w:before="200"/>
        <w:ind w:firstLine="540"/>
        <w:jc w:val="both"/>
      </w:pPr>
      <w:r>
        <w:t>Возникновение права собственности и иных вещных прав на имущество вследствие приобретательной давности определяется правом страны, где имущество находилось в момент окончания срока приобретательной давности.</w:t>
      </w:r>
    </w:p>
    <w:p w:rsidR="00000000" w:rsidRDefault="0009690C">
      <w:pPr>
        <w:pStyle w:val="ConsPlusNormal"/>
      </w:pPr>
    </w:p>
    <w:p w:rsidR="00000000" w:rsidRDefault="0009690C">
      <w:pPr>
        <w:pStyle w:val="ConsPlusNormal"/>
        <w:ind w:firstLine="540"/>
        <w:jc w:val="both"/>
        <w:outlineLvl w:val="3"/>
      </w:pPr>
      <w:r>
        <w:rPr>
          <w:b/>
          <w:bCs/>
        </w:rPr>
        <w:t>Статья 1121. Право собственности</w:t>
      </w:r>
      <w:r>
        <w:rPr>
          <w:b/>
          <w:bCs/>
        </w:rPr>
        <w:t xml:space="preserve"> и иные вещные права на транспортные средства и иное</w:t>
      </w:r>
      <w:r>
        <w:t xml:space="preserve"> имущество, подлежащие государственной регистрации</w:t>
      </w:r>
    </w:p>
    <w:p w:rsidR="00000000" w:rsidRDefault="0009690C">
      <w:pPr>
        <w:pStyle w:val="ConsPlusNormal"/>
      </w:pPr>
    </w:p>
    <w:p w:rsidR="00000000" w:rsidRDefault="0009690C">
      <w:pPr>
        <w:pStyle w:val="ConsPlusNormal"/>
        <w:ind w:firstLine="540"/>
        <w:jc w:val="both"/>
      </w:pPr>
      <w:r>
        <w:t>Право собственности и иные вещные права на транспортные средства и иное имущество, подлежащие</w:t>
      </w:r>
      <w:r>
        <w:t xml:space="preserve"> внесению в государственные реестры, определяются по праву страны, где эти транспортные средства или имущество зарегистрированы.</w:t>
      </w:r>
    </w:p>
    <w:p w:rsidR="00000000" w:rsidRDefault="0009690C">
      <w:pPr>
        <w:pStyle w:val="ConsPlusNormal"/>
      </w:pPr>
    </w:p>
    <w:p w:rsidR="00000000" w:rsidRDefault="0009690C">
      <w:pPr>
        <w:pStyle w:val="ConsPlusNormal"/>
        <w:ind w:firstLine="540"/>
        <w:jc w:val="both"/>
        <w:outlineLvl w:val="3"/>
      </w:pPr>
      <w:r>
        <w:rPr>
          <w:b/>
          <w:bCs/>
        </w:rPr>
        <w:t>Статья 1122. Право собственности и иные вещные права на движимое имущество в пути</w:t>
      </w:r>
    </w:p>
    <w:p w:rsidR="00000000" w:rsidRDefault="0009690C">
      <w:pPr>
        <w:pStyle w:val="ConsPlusNormal"/>
      </w:pPr>
    </w:p>
    <w:p w:rsidR="00000000" w:rsidRDefault="0009690C">
      <w:pPr>
        <w:pStyle w:val="ConsPlusNormal"/>
        <w:ind w:firstLine="540"/>
        <w:jc w:val="both"/>
      </w:pPr>
      <w:r>
        <w:t>Право собственности и другие вещные права н</w:t>
      </w:r>
      <w:r>
        <w:t>а движимое имущество, находящееся в пути по сделке, определяются по праву страны, из которой это имущество отправлено, если иное не установлено соглашением сторон.</w:t>
      </w:r>
    </w:p>
    <w:p w:rsidR="00000000" w:rsidRDefault="0009690C">
      <w:pPr>
        <w:pStyle w:val="ConsPlusNormal"/>
      </w:pPr>
    </w:p>
    <w:p w:rsidR="00000000" w:rsidRDefault="0009690C">
      <w:pPr>
        <w:pStyle w:val="ConsPlusNormal"/>
        <w:ind w:firstLine="540"/>
        <w:jc w:val="both"/>
        <w:outlineLvl w:val="3"/>
      </w:pPr>
      <w:r>
        <w:rPr>
          <w:b/>
          <w:bCs/>
        </w:rPr>
        <w:t>Статья 1123. Защита права собственности и иных вещных прав</w:t>
      </w:r>
    </w:p>
    <w:p w:rsidR="00000000" w:rsidRDefault="0009690C">
      <w:pPr>
        <w:pStyle w:val="ConsPlusNormal"/>
      </w:pPr>
    </w:p>
    <w:p w:rsidR="00000000" w:rsidRDefault="0009690C">
      <w:pPr>
        <w:pStyle w:val="ConsPlusNormal"/>
        <w:ind w:firstLine="540"/>
        <w:jc w:val="both"/>
      </w:pPr>
      <w:r>
        <w:t>1. К защите права собственности</w:t>
      </w:r>
      <w:r>
        <w:t xml:space="preserve"> и иных вещных прав применяется по выбору заявителя право страны, где находится имущество, или право страны суда.</w:t>
      </w:r>
    </w:p>
    <w:p w:rsidR="00000000" w:rsidRDefault="0009690C">
      <w:pPr>
        <w:pStyle w:val="ConsPlusNormal"/>
        <w:spacing w:before="200"/>
        <w:ind w:firstLine="540"/>
        <w:jc w:val="both"/>
      </w:pPr>
      <w:r>
        <w:t>2. К защите права собственности и иных вещных прав на недвижимое имущество применяется право страны, в которой это имущество находится. В отно</w:t>
      </w:r>
      <w:r>
        <w:t>шении имущества, которое зарегистрировано в Республике Беларусь, применяется право Республики Беларусь.</w:t>
      </w:r>
    </w:p>
    <w:p w:rsidR="00000000" w:rsidRDefault="0009690C">
      <w:pPr>
        <w:pStyle w:val="ConsPlusNormal"/>
      </w:pPr>
    </w:p>
    <w:p w:rsidR="00000000" w:rsidRDefault="0009690C">
      <w:pPr>
        <w:pStyle w:val="ConsPlusNormal"/>
        <w:jc w:val="center"/>
        <w:outlineLvl w:val="2"/>
      </w:pPr>
      <w:r>
        <w:rPr>
          <w:b/>
          <w:bCs/>
        </w:rPr>
        <w:t>§ 5. Договорные обязательства</w:t>
      </w:r>
    </w:p>
    <w:p w:rsidR="00000000" w:rsidRDefault="0009690C">
      <w:pPr>
        <w:pStyle w:val="ConsPlusNormal"/>
      </w:pPr>
    </w:p>
    <w:p w:rsidR="00000000" w:rsidRDefault="0009690C">
      <w:pPr>
        <w:pStyle w:val="ConsPlusNormal"/>
        <w:ind w:firstLine="540"/>
        <w:jc w:val="both"/>
        <w:outlineLvl w:val="3"/>
      </w:pPr>
      <w:r>
        <w:rPr>
          <w:b/>
          <w:bCs/>
        </w:rPr>
        <w:t>Статья 1124. Выбор права сторонами договора</w:t>
      </w:r>
    </w:p>
    <w:p w:rsidR="00000000" w:rsidRDefault="0009690C">
      <w:pPr>
        <w:pStyle w:val="ConsPlusNormal"/>
      </w:pPr>
    </w:p>
    <w:p w:rsidR="00000000" w:rsidRDefault="0009690C">
      <w:pPr>
        <w:pStyle w:val="ConsPlusNormal"/>
        <w:ind w:firstLine="540"/>
        <w:jc w:val="both"/>
      </w:pPr>
      <w:r>
        <w:t>1. Стороны договора могут при заключении договора или в последующем избрать</w:t>
      </w:r>
      <w:r>
        <w:t xml:space="preserve"> по соглашению между собой право, которое подлежит применению к их правам и обязанностям по этому договору, если это не противоречит законодательству.</w:t>
      </w:r>
    </w:p>
    <w:p w:rsidR="00000000" w:rsidRDefault="0009690C">
      <w:pPr>
        <w:pStyle w:val="ConsPlusNormal"/>
        <w:spacing w:before="200"/>
        <w:ind w:firstLine="540"/>
        <w:jc w:val="both"/>
      </w:pPr>
      <w:r>
        <w:t>2. Соглашение сторон о выборе подлежащего применению права должно быть явно выражено или должно прямо выт</w:t>
      </w:r>
      <w:r>
        <w:t>екать из условий договора и обстоятельств дела, рассматриваемых в их совокупности.</w:t>
      </w:r>
    </w:p>
    <w:p w:rsidR="00000000" w:rsidRDefault="0009690C">
      <w:pPr>
        <w:pStyle w:val="ConsPlusNormal"/>
        <w:spacing w:before="200"/>
        <w:ind w:firstLine="540"/>
        <w:jc w:val="both"/>
      </w:pPr>
      <w:r>
        <w:t>3. Выбор сторонами по договору подлежащего применению права, сделанный после заключения договора, имеет обратную силу и считается действительным с момента его заключения без</w:t>
      </w:r>
      <w:r>
        <w:t xml:space="preserve"> ущерба для прав третьих лиц.</w:t>
      </w:r>
    </w:p>
    <w:p w:rsidR="00000000" w:rsidRDefault="0009690C">
      <w:pPr>
        <w:pStyle w:val="ConsPlusNormal"/>
        <w:spacing w:before="200"/>
        <w:ind w:firstLine="540"/>
        <w:jc w:val="both"/>
      </w:pPr>
      <w:r>
        <w:t>4. Стороны договора могут избрать подлежащее применению право как для договора в целом, так и для отдельных его частей.</w:t>
      </w:r>
    </w:p>
    <w:p w:rsidR="00000000" w:rsidRDefault="0009690C">
      <w:pPr>
        <w:pStyle w:val="ConsPlusNormal"/>
      </w:pPr>
    </w:p>
    <w:p w:rsidR="00000000" w:rsidRDefault="0009690C">
      <w:pPr>
        <w:pStyle w:val="ConsPlusNormal"/>
        <w:ind w:firstLine="540"/>
        <w:jc w:val="both"/>
        <w:outlineLvl w:val="3"/>
      </w:pPr>
      <w:r>
        <w:rPr>
          <w:b/>
          <w:bCs/>
        </w:rPr>
        <w:t>Статья 1125. Право, применяемое к договору при отсутствии соглашения сторон</w:t>
      </w:r>
    </w:p>
    <w:p w:rsidR="00000000" w:rsidRDefault="0009690C">
      <w:pPr>
        <w:pStyle w:val="ConsPlusNormal"/>
      </w:pPr>
    </w:p>
    <w:p w:rsidR="00000000" w:rsidRDefault="0009690C">
      <w:pPr>
        <w:pStyle w:val="ConsPlusNormal"/>
        <w:ind w:firstLine="540"/>
        <w:jc w:val="both"/>
      </w:pPr>
      <w:bookmarkStart w:id="660" w:name="Par9354"/>
      <w:bookmarkEnd w:id="660"/>
      <w:r>
        <w:t>1. При отсутст</w:t>
      </w:r>
      <w:r>
        <w:t>вии соглашения сторон договора о подлежащем применению праве к этому договору применяется право страны, где имеет основное место деятельности сторона, являющаяся:</w:t>
      </w:r>
    </w:p>
    <w:p w:rsidR="00000000" w:rsidRDefault="0009690C">
      <w:pPr>
        <w:pStyle w:val="ConsPlusNormal"/>
        <w:spacing w:before="200"/>
        <w:ind w:firstLine="540"/>
        <w:jc w:val="both"/>
      </w:pPr>
      <w:bookmarkStart w:id="661" w:name="Par9355"/>
      <w:bookmarkEnd w:id="661"/>
      <w:r>
        <w:t>1) продавцом - в договоре купли-продажи;</w:t>
      </w:r>
    </w:p>
    <w:p w:rsidR="00000000" w:rsidRDefault="0009690C">
      <w:pPr>
        <w:pStyle w:val="ConsPlusNormal"/>
        <w:spacing w:before="200"/>
        <w:ind w:firstLine="540"/>
        <w:jc w:val="both"/>
      </w:pPr>
      <w:r>
        <w:t>2) дарителем - в договоре дарения;</w:t>
      </w:r>
    </w:p>
    <w:p w:rsidR="00000000" w:rsidRDefault="0009690C">
      <w:pPr>
        <w:pStyle w:val="ConsPlusNormal"/>
        <w:spacing w:before="200"/>
        <w:ind w:firstLine="540"/>
        <w:jc w:val="both"/>
      </w:pPr>
      <w:r>
        <w:t xml:space="preserve">3) </w:t>
      </w:r>
      <w:r>
        <w:t>арендодателем (наймодателем) - в договоре аренды (имущественного найма);</w:t>
      </w:r>
    </w:p>
    <w:p w:rsidR="00000000" w:rsidRDefault="0009690C">
      <w:pPr>
        <w:pStyle w:val="ConsPlusNormal"/>
        <w:spacing w:before="200"/>
        <w:ind w:firstLine="540"/>
        <w:jc w:val="both"/>
      </w:pPr>
      <w:r>
        <w:t>4) ссудодателем - в договоре безвозмездного пользования имуществом (ссуды);</w:t>
      </w:r>
    </w:p>
    <w:p w:rsidR="00000000" w:rsidRDefault="0009690C">
      <w:pPr>
        <w:pStyle w:val="ConsPlusNormal"/>
        <w:spacing w:before="200"/>
        <w:ind w:firstLine="540"/>
        <w:jc w:val="both"/>
      </w:pPr>
      <w:r>
        <w:t>5) подрядчиком - в договоре подряда;</w:t>
      </w:r>
    </w:p>
    <w:p w:rsidR="00000000" w:rsidRDefault="0009690C">
      <w:pPr>
        <w:pStyle w:val="ConsPlusNormal"/>
        <w:spacing w:before="200"/>
        <w:ind w:firstLine="540"/>
        <w:jc w:val="both"/>
      </w:pPr>
      <w:r>
        <w:t>6) перевозчиком - в договоре перевозки;</w:t>
      </w:r>
    </w:p>
    <w:p w:rsidR="00000000" w:rsidRDefault="0009690C">
      <w:pPr>
        <w:pStyle w:val="ConsPlusNormal"/>
        <w:spacing w:before="200"/>
        <w:ind w:firstLine="540"/>
        <w:jc w:val="both"/>
      </w:pPr>
      <w:r>
        <w:t>7) экспедитором - в договоре т</w:t>
      </w:r>
      <w:r>
        <w:t>ранспортной экспедиции;</w:t>
      </w:r>
    </w:p>
    <w:p w:rsidR="00000000" w:rsidRDefault="0009690C">
      <w:pPr>
        <w:pStyle w:val="ConsPlusNormal"/>
        <w:spacing w:before="200"/>
        <w:ind w:firstLine="540"/>
        <w:jc w:val="both"/>
      </w:pPr>
      <w:r>
        <w:t>8) заимодавцем (кредитодателем) - в договоре займа (кредитном договоре);</w:t>
      </w:r>
    </w:p>
    <w:p w:rsidR="00000000" w:rsidRDefault="0009690C">
      <w:pPr>
        <w:pStyle w:val="ConsPlusNormal"/>
        <w:spacing w:before="200"/>
        <w:ind w:firstLine="540"/>
        <w:jc w:val="both"/>
      </w:pPr>
      <w:r>
        <w:t>9) поверенным - в договоре поручения;</w:t>
      </w:r>
    </w:p>
    <w:p w:rsidR="00000000" w:rsidRDefault="0009690C">
      <w:pPr>
        <w:pStyle w:val="ConsPlusNormal"/>
        <w:spacing w:before="200"/>
        <w:ind w:firstLine="540"/>
        <w:jc w:val="both"/>
      </w:pPr>
      <w:r>
        <w:t>10) комиссионером - в договоре комиссии;</w:t>
      </w:r>
    </w:p>
    <w:p w:rsidR="00000000" w:rsidRDefault="0009690C">
      <w:pPr>
        <w:pStyle w:val="ConsPlusNormal"/>
        <w:spacing w:before="200"/>
        <w:ind w:firstLine="540"/>
        <w:jc w:val="both"/>
      </w:pPr>
      <w:r>
        <w:t>11) хранителем - в договоре хранения;</w:t>
      </w:r>
    </w:p>
    <w:p w:rsidR="00000000" w:rsidRDefault="0009690C">
      <w:pPr>
        <w:pStyle w:val="ConsPlusNormal"/>
        <w:spacing w:before="200"/>
        <w:ind w:firstLine="540"/>
        <w:jc w:val="both"/>
      </w:pPr>
      <w:r>
        <w:t>12) страховщиком - в договоре страхования;</w:t>
      </w:r>
    </w:p>
    <w:p w:rsidR="00000000" w:rsidRDefault="0009690C">
      <w:pPr>
        <w:pStyle w:val="ConsPlusNormal"/>
        <w:spacing w:before="200"/>
        <w:ind w:firstLine="540"/>
        <w:jc w:val="both"/>
      </w:pPr>
      <w:r>
        <w:t>13) поручителем - в договоре поручительства;</w:t>
      </w:r>
    </w:p>
    <w:p w:rsidR="00000000" w:rsidRDefault="0009690C">
      <w:pPr>
        <w:pStyle w:val="ConsPlusNormal"/>
        <w:jc w:val="both"/>
      </w:pPr>
      <w:r>
        <w:t>(в ред. Закона Республики Беларусь от 04.01.2002 N 79-З)</w:t>
      </w:r>
    </w:p>
    <w:p w:rsidR="00000000" w:rsidRDefault="0009690C">
      <w:pPr>
        <w:pStyle w:val="ConsPlusNormal"/>
        <w:spacing w:before="200"/>
        <w:ind w:firstLine="540"/>
        <w:jc w:val="both"/>
      </w:pPr>
      <w:r>
        <w:t>14) залогодателем - в договоре залога;</w:t>
      </w:r>
    </w:p>
    <w:p w:rsidR="00000000" w:rsidRDefault="0009690C">
      <w:pPr>
        <w:pStyle w:val="ConsPlusNormal"/>
        <w:spacing w:before="200"/>
        <w:ind w:firstLine="540"/>
        <w:jc w:val="both"/>
      </w:pPr>
      <w:bookmarkStart w:id="662" w:name="Par9370"/>
      <w:bookmarkEnd w:id="662"/>
      <w:r>
        <w:t>15) лицензиаром - в лицензионном договоре о пользовании исключительными правами.</w:t>
      </w:r>
    </w:p>
    <w:p w:rsidR="00000000" w:rsidRDefault="0009690C">
      <w:pPr>
        <w:pStyle w:val="ConsPlusNormal"/>
        <w:spacing w:before="200"/>
        <w:ind w:firstLine="540"/>
        <w:jc w:val="both"/>
      </w:pPr>
      <w:r>
        <w:t>При невозможности о</w:t>
      </w:r>
      <w:r>
        <w:t>пределить основное место деятельности стороны, указанной в подпунктах 1 - 15 настоящего пункта, применяется право страны, где она учреждена, имеет место постоянного жительства.</w:t>
      </w:r>
    </w:p>
    <w:p w:rsidR="00000000" w:rsidRDefault="0009690C">
      <w:pPr>
        <w:pStyle w:val="ConsPlusNormal"/>
        <w:spacing w:before="200"/>
        <w:ind w:firstLine="540"/>
        <w:jc w:val="both"/>
      </w:pPr>
      <w:r>
        <w:t>2. К правам и обязанностям по договору, предметом которого является недвижимост</w:t>
      </w:r>
      <w:r>
        <w:t>ь, а также по договору о доверительном управлении имуществом применяется право страны, где это имущество находится, а в отношении имущества, которое зарегистрировано в Республике Беларусь, - законодательство Республики Беларусь.</w:t>
      </w:r>
    </w:p>
    <w:p w:rsidR="00000000" w:rsidRDefault="0009690C">
      <w:pPr>
        <w:pStyle w:val="ConsPlusNormal"/>
        <w:spacing w:before="200"/>
        <w:ind w:firstLine="540"/>
        <w:jc w:val="both"/>
      </w:pPr>
      <w:bookmarkStart w:id="663" w:name="Par9373"/>
      <w:bookmarkEnd w:id="663"/>
      <w:r>
        <w:t>3. При отсутс</w:t>
      </w:r>
      <w:r>
        <w:t>твии соглашения сторон договора о подлежащем применению праве применяется независимо от положений пункта 1 настоящей статьи:</w:t>
      </w:r>
    </w:p>
    <w:p w:rsidR="00000000" w:rsidRDefault="0009690C">
      <w:pPr>
        <w:pStyle w:val="ConsPlusNormal"/>
        <w:spacing w:before="200"/>
        <w:ind w:firstLine="540"/>
        <w:jc w:val="both"/>
      </w:pPr>
      <w:r>
        <w:t>1) к договорам о совместной деятельности и к договорам о выполнении строительных, монтажных и других работ по капитальному строител</w:t>
      </w:r>
      <w:r>
        <w:t>ьству - право страны, где такая деятельность осуществляется или создаются предусмотренные договором результаты;</w:t>
      </w:r>
    </w:p>
    <w:p w:rsidR="00000000" w:rsidRDefault="0009690C">
      <w:pPr>
        <w:pStyle w:val="ConsPlusNormal"/>
        <w:spacing w:before="200"/>
        <w:ind w:firstLine="540"/>
        <w:jc w:val="both"/>
      </w:pPr>
      <w:r>
        <w:t>2) к договору, заключенному на аукционе, по конкурсу или на бирже, - право страны, где проводится аукцион, конкурс или находится биржа.</w:t>
      </w:r>
    </w:p>
    <w:p w:rsidR="00000000" w:rsidRDefault="0009690C">
      <w:pPr>
        <w:pStyle w:val="ConsPlusNormal"/>
        <w:spacing w:before="200"/>
        <w:ind w:firstLine="540"/>
        <w:jc w:val="both"/>
      </w:pPr>
      <w:r>
        <w:t>4. К дог</w:t>
      </w:r>
      <w:r>
        <w:t>оворам, не перечисленным в пунктах 1 - 3 настоящей статьи, при отсутствии соглашения сторон о подлежащем применению праве применяется право страны, где имеет основное место деятельности сторона, которая осуществляет исполнение, имеющее решающее значение дл</w:t>
      </w:r>
      <w:r>
        <w:t>я содержания такого договора. При невозможности определить основное место деятельности стороны, которая осуществляет исполнение, имеющее решающее значение для содержания такого договора, применяется право страны, где данная сторона учреждена, имеет место п</w:t>
      </w:r>
      <w:r>
        <w:t>остоянного жительства. При невозможности определить исполнение, имеющее решающее значение для содержания договора, применяется право страны, с которой договор наиболее тесно связан.</w:t>
      </w:r>
    </w:p>
    <w:p w:rsidR="00000000" w:rsidRDefault="0009690C">
      <w:pPr>
        <w:pStyle w:val="ConsPlusNormal"/>
        <w:spacing w:before="200"/>
        <w:ind w:firstLine="540"/>
        <w:jc w:val="both"/>
      </w:pPr>
      <w:r>
        <w:t>5. В отношении приемки исполнения по договору принимается во внимание прав</w:t>
      </w:r>
      <w:r>
        <w:t>о места проведения такой приемки, поскольку сторонами не согласовано иное.</w:t>
      </w:r>
    </w:p>
    <w:p w:rsidR="00000000" w:rsidRDefault="0009690C">
      <w:pPr>
        <w:pStyle w:val="ConsPlusNormal"/>
        <w:spacing w:before="200"/>
        <w:ind w:firstLine="540"/>
        <w:jc w:val="both"/>
      </w:pPr>
      <w:r>
        <w:t>6. Если в договоре использованы принятые в международном обороте торговые термины, то при отсутствии в договоре иных указаний считается, что сторонами согласовано применение к их от</w:t>
      </w:r>
      <w:r>
        <w:t>ношениям обычных значений соответствующих терминов.</w:t>
      </w:r>
    </w:p>
    <w:p w:rsidR="00000000" w:rsidRDefault="0009690C">
      <w:pPr>
        <w:pStyle w:val="ConsPlusNormal"/>
      </w:pPr>
    </w:p>
    <w:p w:rsidR="00000000" w:rsidRDefault="0009690C">
      <w:pPr>
        <w:pStyle w:val="ConsPlusNormal"/>
        <w:ind w:firstLine="540"/>
        <w:jc w:val="both"/>
        <w:outlineLvl w:val="3"/>
      </w:pPr>
      <w:r>
        <w:rPr>
          <w:b/>
          <w:bCs/>
        </w:rPr>
        <w:t>Статья 1126. Право, применяемое к договору о создании юридического лица с иностранным участием</w:t>
      </w:r>
    </w:p>
    <w:p w:rsidR="00000000" w:rsidRDefault="0009690C">
      <w:pPr>
        <w:pStyle w:val="ConsPlusNormal"/>
      </w:pPr>
    </w:p>
    <w:p w:rsidR="00000000" w:rsidRDefault="0009690C">
      <w:pPr>
        <w:pStyle w:val="ConsPlusNormal"/>
        <w:ind w:firstLine="540"/>
        <w:jc w:val="both"/>
      </w:pPr>
      <w:r>
        <w:t>К договору о создании юридического лица с иностранным участием применяется право страны, где учреждено юрид</w:t>
      </w:r>
      <w:r>
        <w:t>ическое лицо.</w:t>
      </w:r>
    </w:p>
    <w:p w:rsidR="00000000" w:rsidRDefault="0009690C">
      <w:pPr>
        <w:pStyle w:val="ConsPlusNormal"/>
      </w:pPr>
    </w:p>
    <w:p w:rsidR="00000000" w:rsidRDefault="0009690C">
      <w:pPr>
        <w:pStyle w:val="ConsPlusNormal"/>
        <w:ind w:firstLine="540"/>
        <w:jc w:val="both"/>
        <w:outlineLvl w:val="3"/>
      </w:pPr>
      <w:r>
        <w:rPr>
          <w:b/>
          <w:bCs/>
        </w:rPr>
        <w:t>Статья 1127. Сфера действия применимого права</w:t>
      </w:r>
    </w:p>
    <w:p w:rsidR="00000000" w:rsidRDefault="0009690C">
      <w:pPr>
        <w:pStyle w:val="ConsPlusNormal"/>
      </w:pPr>
    </w:p>
    <w:p w:rsidR="00000000" w:rsidRDefault="0009690C">
      <w:pPr>
        <w:pStyle w:val="ConsPlusNormal"/>
        <w:ind w:firstLine="540"/>
        <w:jc w:val="both"/>
      </w:pPr>
      <w:r>
        <w:t>1. Право, применяемое к договору в силу положений настоящего параграфа, охватывает, в частности:</w:t>
      </w:r>
    </w:p>
    <w:p w:rsidR="00000000" w:rsidRDefault="0009690C">
      <w:pPr>
        <w:pStyle w:val="ConsPlusNormal"/>
        <w:spacing w:before="200"/>
        <w:ind w:firstLine="540"/>
        <w:jc w:val="both"/>
      </w:pPr>
      <w:r>
        <w:t>1) толкование договора;</w:t>
      </w:r>
    </w:p>
    <w:p w:rsidR="00000000" w:rsidRDefault="0009690C">
      <w:pPr>
        <w:pStyle w:val="ConsPlusNormal"/>
        <w:spacing w:before="200"/>
        <w:ind w:firstLine="540"/>
        <w:jc w:val="both"/>
      </w:pPr>
      <w:r>
        <w:t>2) права и обязанности сторон;</w:t>
      </w:r>
    </w:p>
    <w:p w:rsidR="00000000" w:rsidRDefault="0009690C">
      <w:pPr>
        <w:pStyle w:val="ConsPlusNormal"/>
        <w:spacing w:before="200"/>
        <w:ind w:firstLine="540"/>
        <w:jc w:val="both"/>
      </w:pPr>
      <w:r>
        <w:t>3) исполнение договора;</w:t>
      </w:r>
    </w:p>
    <w:p w:rsidR="00000000" w:rsidRDefault="0009690C">
      <w:pPr>
        <w:pStyle w:val="ConsPlusNormal"/>
        <w:spacing w:before="200"/>
        <w:ind w:firstLine="540"/>
        <w:jc w:val="both"/>
      </w:pPr>
      <w:r>
        <w:t>4) последствия неисполнения или ненадлежащего исполнения договора;</w:t>
      </w:r>
    </w:p>
    <w:p w:rsidR="00000000" w:rsidRDefault="0009690C">
      <w:pPr>
        <w:pStyle w:val="ConsPlusNormal"/>
        <w:spacing w:before="200"/>
        <w:ind w:firstLine="540"/>
        <w:jc w:val="both"/>
      </w:pPr>
      <w:r>
        <w:t>5) прекращение договора;</w:t>
      </w:r>
    </w:p>
    <w:p w:rsidR="00000000" w:rsidRDefault="0009690C">
      <w:pPr>
        <w:pStyle w:val="ConsPlusNormal"/>
        <w:spacing w:before="200"/>
        <w:ind w:firstLine="540"/>
        <w:jc w:val="both"/>
      </w:pPr>
      <w:r>
        <w:t>6) последствия ничтожности или недействительности договора;</w:t>
      </w:r>
    </w:p>
    <w:p w:rsidR="00000000" w:rsidRDefault="0009690C">
      <w:pPr>
        <w:pStyle w:val="ConsPlusNormal"/>
        <w:spacing w:before="200"/>
        <w:ind w:firstLine="540"/>
        <w:jc w:val="both"/>
      </w:pPr>
      <w:r>
        <w:t>7) уступку требований и перевод долга в связи с договором.</w:t>
      </w:r>
    </w:p>
    <w:p w:rsidR="00000000" w:rsidRDefault="0009690C">
      <w:pPr>
        <w:pStyle w:val="ConsPlusNormal"/>
        <w:spacing w:before="200"/>
        <w:ind w:firstLine="540"/>
        <w:jc w:val="both"/>
      </w:pPr>
      <w:r>
        <w:t>2. В отношении способов и процедуры исполнени</w:t>
      </w:r>
      <w:r>
        <w:t>я, а также мер, которые должны быть приняты в случае ненадлежащего исполнения, кроме применимого права принимается во внимание и право страны, в которой происходит исполнение.</w:t>
      </w:r>
    </w:p>
    <w:p w:rsidR="00000000" w:rsidRDefault="0009690C">
      <w:pPr>
        <w:pStyle w:val="ConsPlusNormal"/>
      </w:pPr>
    </w:p>
    <w:p w:rsidR="00000000" w:rsidRDefault="0009690C">
      <w:pPr>
        <w:pStyle w:val="ConsPlusNormal"/>
        <w:jc w:val="center"/>
        <w:outlineLvl w:val="2"/>
      </w:pPr>
      <w:r>
        <w:rPr>
          <w:b/>
          <w:bCs/>
        </w:rPr>
        <w:t>§ 6. Внедоговорные обязательства</w:t>
      </w:r>
    </w:p>
    <w:p w:rsidR="00000000" w:rsidRDefault="0009690C">
      <w:pPr>
        <w:pStyle w:val="ConsPlusNormal"/>
      </w:pPr>
    </w:p>
    <w:p w:rsidR="00000000" w:rsidRDefault="0009690C">
      <w:pPr>
        <w:pStyle w:val="ConsPlusNormal"/>
        <w:ind w:firstLine="540"/>
        <w:jc w:val="both"/>
        <w:outlineLvl w:val="3"/>
      </w:pPr>
      <w:r>
        <w:rPr>
          <w:b/>
          <w:bCs/>
        </w:rPr>
        <w:t>Статья 1128. Обязательства из односторонних д</w:t>
      </w:r>
      <w:r>
        <w:rPr>
          <w:b/>
          <w:bCs/>
        </w:rPr>
        <w:t>ействий</w:t>
      </w:r>
    </w:p>
    <w:p w:rsidR="00000000" w:rsidRDefault="0009690C">
      <w:pPr>
        <w:pStyle w:val="ConsPlusNormal"/>
      </w:pPr>
    </w:p>
    <w:p w:rsidR="00000000" w:rsidRDefault="0009690C">
      <w:pPr>
        <w:pStyle w:val="ConsPlusNormal"/>
        <w:ind w:firstLine="540"/>
        <w:jc w:val="both"/>
      </w:pPr>
      <w:r>
        <w:t>К сделкам из односторонних действий (публичное обещание награды, деятельность в чужом интересе без поручения и др.) применяется право места совершения сделки. Место совершения сделки определяется по праву Республики Беларусь.</w:t>
      </w:r>
    </w:p>
    <w:p w:rsidR="00000000" w:rsidRDefault="0009690C">
      <w:pPr>
        <w:pStyle w:val="ConsPlusNormal"/>
      </w:pPr>
    </w:p>
    <w:p w:rsidR="00000000" w:rsidRDefault="0009690C">
      <w:pPr>
        <w:pStyle w:val="ConsPlusNormal"/>
        <w:ind w:firstLine="540"/>
        <w:jc w:val="both"/>
        <w:outlineLvl w:val="3"/>
      </w:pPr>
      <w:r>
        <w:rPr>
          <w:b/>
          <w:bCs/>
        </w:rPr>
        <w:t>Статья 1129. Обязате</w:t>
      </w:r>
      <w:r>
        <w:rPr>
          <w:b/>
          <w:bCs/>
        </w:rPr>
        <w:t>льства вследствие причинения вреда</w:t>
      </w:r>
    </w:p>
    <w:p w:rsidR="00000000" w:rsidRDefault="0009690C">
      <w:pPr>
        <w:pStyle w:val="ConsPlusNormal"/>
      </w:pPr>
    </w:p>
    <w:p w:rsidR="00000000" w:rsidRDefault="0009690C">
      <w:pPr>
        <w:pStyle w:val="ConsPlusNormal"/>
        <w:ind w:firstLine="540"/>
        <w:jc w:val="both"/>
      </w:pPr>
      <w:r>
        <w:t>1. Права и обязанности по обязательствам, возникающим вследствие причинения вреда, определяются по праву страны, где имело место действие или иное обстоятельство, послужившее основанием для требования о возмещении вреда.</w:t>
      </w:r>
    </w:p>
    <w:p w:rsidR="00000000" w:rsidRDefault="0009690C">
      <w:pPr>
        <w:pStyle w:val="ConsPlusNormal"/>
        <w:spacing w:before="200"/>
        <w:ind w:firstLine="540"/>
        <w:jc w:val="both"/>
      </w:pPr>
      <w:r>
        <w:t>2. Права и обязанности по обязательствам, возникающим вследствие причинения вреда за границей, если стороны являются гражданами или юридическими лицами одного и того же государства, определяются по праву этого государства.</w:t>
      </w:r>
    </w:p>
    <w:p w:rsidR="00000000" w:rsidRDefault="0009690C">
      <w:pPr>
        <w:pStyle w:val="ConsPlusNormal"/>
        <w:spacing w:before="200"/>
        <w:ind w:firstLine="540"/>
        <w:jc w:val="both"/>
      </w:pPr>
      <w:r>
        <w:t>3. Иностранное право не применяе</w:t>
      </w:r>
      <w:r>
        <w:t>тся, если действие или иное обстоятельство, служащее основанием для требования о возмещении вреда, по законодательству Республики Беларусь не является противоправным.</w:t>
      </w:r>
    </w:p>
    <w:p w:rsidR="00000000" w:rsidRDefault="0009690C">
      <w:pPr>
        <w:pStyle w:val="ConsPlusNormal"/>
      </w:pPr>
    </w:p>
    <w:p w:rsidR="00000000" w:rsidRDefault="0009690C">
      <w:pPr>
        <w:pStyle w:val="ConsPlusNormal"/>
        <w:ind w:firstLine="540"/>
        <w:jc w:val="both"/>
        <w:outlineLvl w:val="3"/>
      </w:pPr>
      <w:r>
        <w:rPr>
          <w:b/>
          <w:bCs/>
        </w:rPr>
        <w:t>Статья 1130. Ответственность за ущерб, причиненный потребителю</w:t>
      </w:r>
    </w:p>
    <w:p w:rsidR="00000000" w:rsidRDefault="0009690C">
      <w:pPr>
        <w:pStyle w:val="ConsPlusNormal"/>
      </w:pPr>
    </w:p>
    <w:p w:rsidR="00000000" w:rsidRDefault="0009690C">
      <w:pPr>
        <w:pStyle w:val="ConsPlusNormal"/>
        <w:ind w:firstLine="540"/>
        <w:jc w:val="both"/>
      </w:pPr>
      <w:r>
        <w:t>К требованию о возмещении ущерба, возникшего у потребителя в связи с покупкой товара или оказанием услуги, по выбору потребителя применяется право страны, где:</w:t>
      </w:r>
    </w:p>
    <w:p w:rsidR="00000000" w:rsidRDefault="0009690C">
      <w:pPr>
        <w:pStyle w:val="ConsPlusNormal"/>
        <w:spacing w:before="200"/>
        <w:ind w:firstLine="540"/>
        <w:jc w:val="both"/>
      </w:pPr>
      <w:r>
        <w:t>1) находится место жительства потребителя;</w:t>
      </w:r>
    </w:p>
    <w:p w:rsidR="00000000" w:rsidRDefault="0009690C">
      <w:pPr>
        <w:pStyle w:val="ConsPlusNormal"/>
        <w:spacing w:before="200"/>
        <w:ind w:firstLine="540"/>
        <w:jc w:val="both"/>
      </w:pPr>
      <w:r>
        <w:t>2) находится место жительства или место нахождения пр</w:t>
      </w:r>
      <w:r>
        <w:t>оизводителя или лица, оказавшего услугу;</w:t>
      </w:r>
    </w:p>
    <w:p w:rsidR="00000000" w:rsidRDefault="0009690C">
      <w:pPr>
        <w:pStyle w:val="ConsPlusNormal"/>
        <w:spacing w:before="200"/>
        <w:ind w:firstLine="540"/>
        <w:jc w:val="both"/>
      </w:pPr>
      <w:r>
        <w:t>3) потребитель приобрел товар или ему была оказана услуга.</w:t>
      </w:r>
    </w:p>
    <w:p w:rsidR="00000000" w:rsidRDefault="0009690C">
      <w:pPr>
        <w:pStyle w:val="ConsPlusNormal"/>
      </w:pPr>
    </w:p>
    <w:p w:rsidR="00000000" w:rsidRDefault="0009690C">
      <w:pPr>
        <w:pStyle w:val="ConsPlusNormal"/>
        <w:ind w:firstLine="540"/>
        <w:jc w:val="both"/>
        <w:outlineLvl w:val="3"/>
      </w:pPr>
      <w:r>
        <w:rPr>
          <w:b/>
          <w:bCs/>
        </w:rPr>
        <w:t>Статья 1131. Неосновательное обогащение</w:t>
      </w:r>
    </w:p>
    <w:p w:rsidR="00000000" w:rsidRDefault="0009690C">
      <w:pPr>
        <w:pStyle w:val="ConsPlusNormal"/>
      </w:pPr>
    </w:p>
    <w:p w:rsidR="00000000" w:rsidRDefault="0009690C">
      <w:pPr>
        <w:pStyle w:val="ConsPlusNormal"/>
        <w:ind w:firstLine="540"/>
        <w:jc w:val="both"/>
      </w:pPr>
      <w:r>
        <w:t xml:space="preserve">1. К обязательствам, возникающим вследствие неосновательного обогащения, применяется право страны, где обогащение </w:t>
      </w:r>
      <w:r>
        <w:t>имело место.</w:t>
      </w:r>
    </w:p>
    <w:p w:rsidR="00000000" w:rsidRDefault="0009690C">
      <w:pPr>
        <w:pStyle w:val="ConsPlusNormal"/>
        <w:spacing w:before="200"/>
        <w:ind w:firstLine="540"/>
        <w:jc w:val="both"/>
      </w:pPr>
      <w:r>
        <w:t>2. Если неосновательное обогащение возникает вследствие отпадения основания, по которому приобретено или сбережено имущество, применимое право определяется по праву страны, которому было подчинено это основание.</w:t>
      </w:r>
    </w:p>
    <w:p w:rsidR="00000000" w:rsidRDefault="0009690C">
      <w:pPr>
        <w:pStyle w:val="ConsPlusNormal"/>
        <w:spacing w:before="200"/>
        <w:ind w:firstLine="540"/>
        <w:jc w:val="both"/>
      </w:pPr>
      <w:r>
        <w:t>3. Понятие неосновательного обо</w:t>
      </w:r>
      <w:r>
        <w:t>гащения определяется по праву Республики Беларусь.</w:t>
      </w:r>
    </w:p>
    <w:p w:rsidR="00000000" w:rsidRDefault="0009690C">
      <w:pPr>
        <w:pStyle w:val="ConsPlusNormal"/>
      </w:pPr>
    </w:p>
    <w:p w:rsidR="00000000" w:rsidRDefault="0009690C">
      <w:pPr>
        <w:pStyle w:val="ConsPlusNormal"/>
        <w:jc w:val="center"/>
        <w:outlineLvl w:val="2"/>
      </w:pPr>
      <w:r>
        <w:rPr>
          <w:b/>
          <w:bCs/>
        </w:rPr>
        <w:t>§ 7. Интеллектуальная собственность</w:t>
      </w:r>
    </w:p>
    <w:p w:rsidR="00000000" w:rsidRDefault="0009690C">
      <w:pPr>
        <w:pStyle w:val="ConsPlusNormal"/>
      </w:pPr>
    </w:p>
    <w:p w:rsidR="00000000" w:rsidRDefault="0009690C">
      <w:pPr>
        <w:pStyle w:val="ConsPlusNormal"/>
        <w:ind w:firstLine="540"/>
        <w:jc w:val="both"/>
        <w:outlineLvl w:val="3"/>
      </w:pPr>
      <w:bookmarkStart w:id="664" w:name="Par9423"/>
      <w:bookmarkEnd w:id="664"/>
      <w:r>
        <w:rPr>
          <w:b/>
          <w:bCs/>
        </w:rPr>
        <w:t>Статья 1132. Права на интеллектуальную собственность</w:t>
      </w:r>
    </w:p>
    <w:p w:rsidR="00000000" w:rsidRDefault="0009690C">
      <w:pPr>
        <w:pStyle w:val="ConsPlusNormal"/>
      </w:pPr>
    </w:p>
    <w:p w:rsidR="00000000" w:rsidRDefault="0009690C">
      <w:pPr>
        <w:pStyle w:val="ConsPlusNormal"/>
        <w:ind w:firstLine="540"/>
        <w:jc w:val="both"/>
      </w:pPr>
      <w:r>
        <w:t>1. К правам на интеллектуальную собственность применяется право страны, где испрашивается защита эт</w:t>
      </w:r>
      <w:r>
        <w:t>их прав.</w:t>
      </w:r>
    </w:p>
    <w:p w:rsidR="00000000" w:rsidRDefault="0009690C">
      <w:pPr>
        <w:pStyle w:val="ConsPlusNormal"/>
        <w:spacing w:before="200"/>
        <w:ind w:firstLine="540"/>
        <w:jc w:val="both"/>
      </w:pPr>
      <w:r>
        <w:t>2. Договоры, имеющие своим предметом права на интеллектуальную собственность, регулируются правом, определяемым положениями настоящего раздела о договорных обязательствах.</w:t>
      </w:r>
    </w:p>
    <w:p w:rsidR="00000000" w:rsidRDefault="0009690C">
      <w:pPr>
        <w:pStyle w:val="ConsPlusNormal"/>
      </w:pPr>
    </w:p>
    <w:p w:rsidR="00000000" w:rsidRDefault="0009690C">
      <w:pPr>
        <w:pStyle w:val="ConsPlusNormal"/>
        <w:jc w:val="center"/>
        <w:outlineLvl w:val="2"/>
      </w:pPr>
      <w:r>
        <w:rPr>
          <w:b/>
          <w:bCs/>
        </w:rPr>
        <w:t>§ 8. Наследственное право</w:t>
      </w:r>
    </w:p>
    <w:p w:rsidR="00000000" w:rsidRDefault="0009690C">
      <w:pPr>
        <w:pStyle w:val="ConsPlusNormal"/>
      </w:pPr>
    </w:p>
    <w:p w:rsidR="00000000" w:rsidRDefault="0009690C">
      <w:pPr>
        <w:pStyle w:val="ConsPlusNormal"/>
        <w:ind w:firstLine="540"/>
        <w:jc w:val="both"/>
        <w:outlineLvl w:val="3"/>
      </w:pPr>
      <w:r>
        <w:rPr>
          <w:b/>
          <w:bCs/>
        </w:rPr>
        <w:t>Статья 1133. Отношения по наследованию</w:t>
      </w:r>
    </w:p>
    <w:p w:rsidR="00000000" w:rsidRDefault="0009690C">
      <w:pPr>
        <w:pStyle w:val="ConsPlusNormal"/>
        <w:ind w:firstLine="540"/>
        <w:jc w:val="both"/>
      </w:pPr>
      <w:r>
        <w:t xml:space="preserve">(в ред. </w:t>
      </w:r>
      <w:r>
        <w:t>Закона Республики Беларусь от 20.06.2008 N 347-З)</w:t>
      </w:r>
    </w:p>
    <w:p w:rsidR="00000000" w:rsidRDefault="0009690C">
      <w:pPr>
        <w:pStyle w:val="ConsPlusNormal"/>
      </w:pPr>
    </w:p>
    <w:p w:rsidR="00000000" w:rsidRDefault="0009690C">
      <w:pPr>
        <w:pStyle w:val="ConsPlusNormal"/>
        <w:ind w:firstLine="540"/>
        <w:jc w:val="both"/>
      </w:pPr>
      <w:r>
        <w:t>Отношения по наследованию определяются по праву страны, где наследодатель имеет последнее место жительства, поскольку иное не предусмотрено статьями 1134 и 1135, если наследодателем не избрано в завещании право страны, гражданином которой он является.</w:t>
      </w:r>
    </w:p>
    <w:p w:rsidR="00000000" w:rsidRDefault="0009690C">
      <w:pPr>
        <w:pStyle w:val="ConsPlusNormal"/>
      </w:pPr>
    </w:p>
    <w:p w:rsidR="00000000" w:rsidRDefault="0009690C">
      <w:pPr>
        <w:pStyle w:val="ConsPlusNormal"/>
        <w:ind w:firstLine="540"/>
        <w:jc w:val="both"/>
        <w:outlineLvl w:val="3"/>
      </w:pPr>
      <w:bookmarkStart w:id="665" w:name="Par9435"/>
      <w:bookmarkEnd w:id="665"/>
      <w:r>
        <w:rPr>
          <w:b/>
          <w:bCs/>
        </w:rPr>
        <w:t>Статья 1134. Наследование недвижимого имущества и имущества, подлежащего регистрации</w:t>
      </w:r>
    </w:p>
    <w:p w:rsidR="00000000" w:rsidRDefault="0009690C">
      <w:pPr>
        <w:pStyle w:val="ConsPlusNormal"/>
      </w:pPr>
    </w:p>
    <w:p w:rsidR="00000000" w:rsidRDefault="0009690C">
      <w:pPr>
        <w:pStyle w:val="ConsPlusNormal"/>
        <w:ind w:firstLine="540"/>
        <w:jc w:val="both"/>
      </w:pPr>
      <w:r>
        <w:t>Наследование недвижимого имущества определяется по праву страны, где находится это имущество, а имущества, которое зарегистрировано в Республике Беларусь, - по</w:t>
      </w:r>
      <w:r>
        <w:t xml:space="preserve"> праву Республики Беларусь.</w:t>
      </w:r>
    </w:p>
    <w:p w:rsidR="00000000" w:rsidRDefault="0009690C">
      <w:pPr>
        <w:pStyle w:val="ConsPlusNormal"/>
      </w:pPr>
    </w:p>
    <w:p w:rsidR="00000000" w:rsidRDefault="0009690C">
      <w:pPr>
        <w:pStyle w:val="ConsPlusNormal"/>
        <w:ind w:firstLine="540"/>
        <w:jc w:val="both"/>
        <w:outlineLvl w:val="3"/>
      </w:pPr>
      <w:bookmarkStart w:id="666" w:name="Par9439"/>
      <w:bookmarkEnd w:id="666"/>
      <w:r>
        <w:rPr>
          <w:b/>
          <w:bCs/>
        </w:rPr>
        <w:t>Статья 1135. Способность лиц к составлению и отмене завещания, форма завещания и акта его отмены</w:t>
      </w:r>
    </w:p>
    <w:p w:rsidR="00000000" w:rsidRDefault="0009690C">
      <w:pPr>
        <w:pStyle w:val="ConsPlusNormal"/>
        <w:ind w:firstLine="540"/>
        <w:jc w:val="both"/>
      </w:pPr>
      <w:r>
        <w:t>(в ред. Закона Республики Беларусь от 20.06.2008 N 347-З)</w:t>
      </w:r>
    </w:p>
    <w:p w:rsidR="00000000" w:rsidRDefault="0009690C">
      <w:pPr>
        <w:pStyle w:val="ConsPlusNormal"/>
      </w:pPr>
    </w:p>
    <w:p w:rsidR="00000000" w:rsidRDefault="0009690C">
      <w:pPr>
        <w:pStyle w:val="ConsPlusNormal"/>
        <w:ind w:firstLine="540"/>
        <w:jc w:val="both"/>
      </w:pPr>
      <w:r>
        <w:t>Способность лица к составлению и отмене завещания, а такж</w:t>
      </w:r>
      <w:r>
        <w:t>е форма завещания и акта его отмены определяются по праву страны, где наследодатель имел место жительства в момент составления акта, если наследодателем не избрано в завещании право страны, гражданином которой он является. Однако завещание или его отмена н</w:t>
      </w:r>
      <w:r>
        <w:t>е могут быть признаны недействительными вследствие несоблюдения формы, если последняя удовлетворяет требованиям права места составления акта или требованиям права Республики Беларусь.</w:t>
      </w:r>
    </w:p>
    <w:p w:rsidR="00000000" w:rsidRDefault="0009690C">
      <w:pPr>
        <w:pStyle w:val="ConsPlusNormal"/>
      </w:pPr>
    </w:p>
    <w:p w:rsidR="00000000" w:rsidRDefault="0009690C">
      <w:pPr>
        <w:pStyle w:val="ConsPlusTitle"/>
        <w:jc w:val="center"/>
        <w:outlineLvl w:val="0"/>
      </w:pPr>
      <w:r>
        <w:t>РАЗДЕЛ VIII</w:t>
      </w:r>
    </w:p>
    <w:p w:rsidR="00000000" w:rsidRDefault="0009690C">
      <w:pPr>
        <w:pStyle w:val="ConsPlusTitle"/>
        <w:jc w:val="center"/>
      </w:pPr>
      <w:r>
        <w:t>ЗАКЛЮЧИТЕЛЬНЫЕ ПОЛОЖЕНИЯ</w:t>
      </w:r>
    </w:p>
    <w:p w:rsidR="00000000" w:rsidRDefault="0009690C">
      <w:pPr>
        <w:pStyle w:val="ConsPlusNormal"/>
      </w:pPr>
    </w:p>
    <w:p w:rsidR="00000000" w:rsidRDefault="0009690C">
      <w:pPr>
        <w:pStyle w:val="ConsPlusNormal"/>
        <w:ind w:firstLine="540"/>
        <w:jc w:val="both"/>
        <w:outlineLvl w:val="1"/>
      </w:pPr>
      <w:r>
        <w:rPr>
          <w:b/>
          <w:bCs/>
        </w:rPr>
        <w:t>Статья 1136.</w:t>
      </w:r>
      <w:r>
        <w:t xml:space="preserve"> Настоящий Кодекс вст</w:t>
      </w:r>
      <w:r>
        <w:t xml:space="preserve">упает в силу с 1 июля 1999 года, за исключением положений, для которых в настоящем разделе Кодекса установлены иные сроки вступления их в силу. По мере вступления в силу норм настоящего Кодекса считаются утратившими силу соответствующие нормы Гражданского </w:t>
      </w:r>
      <w:r>
        <w:t>кодекса Республики Беларусь, утвержденного Законом Республики Беларусь от 11 июня 1964 года (с соответствующими изменениями и дополнениями).</w:t>
      </w:r>
    </w:p>
    <w:p w:rsidR="00000000" w:rsidRDefault="0009690C">
      <w:pPr>
        <w:pStyle w:val="ConsPlusNormal"/>
        <w:spacing w:before="200"/>
        <w:ind w:firstLine="540"/>
        <w:jc w:val="both"/>
      </w:pPr>
      <w:r>
        <w:t>Настоящий раздел вступает в силу со дня официального опубликования настоящего Кодекса.</w:t>
      </w:r>
    </w:p>
    <w:p w:rsidR="00000000" w:rsidRDefault="0009690C">
      <w:pPr>
        <w:pStyle w:val="ConsPlusNormal"/>
      </w:pPr>
    </w:p>
    <w:p w:rsidR="00000000" w:rsidRDefault="0009690C">
      <w:pPr>
        <w:pStyle w:val="ConsPlusNormal"/>
        <w:ind w:firstLine="540"/>
        <w:jc w:val="both"/>
        <w:outlineLvl w:val="1"/>
      </w:pPr>
      <w:r>
        <w:rPr>
          <w:b/>
          <w:bCs/>
        </w:rPr>
        <w:t>Статья 1137.</w:t>
      </w:r>
      <w:r>
        <w:t xml:space="preserve"> Впредь до прив</w:t>
      </w:r>
      <w:r>
        <w:t>едения законодательства Республики Беларусь в соответствие с настоящим Кодексом законы и постановления Правительства применяются в той части, в которой они не противоречат Кодексу.</w:t>
      </w:r>
    </w:p>
    <w:p w:rsidR="00000000" w:rsidRDefault="0009690C">
      <w:pPr>
        <w:pStyle w:val="ConsPlusNormal"/>
        <w:spacing w:before="200"/>
        <w:ind w:firstLine="540"/>
        <w:jc w:val="both"/>
      </w:pPr>
      <w:r>
        <w:t>Указанное правило действует и в отношении принятых до вступления в силу Код</w:t>
      </w:r>
      <w:r>
        <w:t>екса актов республиканских органов государственного управления по вопросам, которые, согласно Кодексу, могут регулироваться соответственно только законами Республики Беларусь либо актами Президента Республики Беларусь или постановлениями Правительства Респ</w:t>
      </w:r>
      <w:r>
        <w:t>ублики Беларусь.</w:t>
      </w:r>
    </w:p>
    <w:p w:rsidR="00000000" w:rsidRDefault="0009690C">
      <w:pPr>
        <w:pStyle w:val="ConsPlusNormal"/>
      </w:pPr>
    </w:p>
    <w:p w:rsidR="00000000" w:rsidRDefault="0009690C">
      <w:pPr>
        <w:pStyle w:val="ConsPlusNormal"/>
        <w:ind w:firstLine="540"/>
        <w:jc w:val="both"/>
        <w:outlineLvl w:val="1"/>
      </w:pPr>
      <w:r>
        <w:rPr>
          <w:b/>
          <w:bCs/>
        </w:rPr>
        <w:t>Статья 1138.</w:t>
      </w:r>
      <w:r>
        <w:t xml:space="preserve"> Настоящий Кодекс применяется к отношениям, возникшим после 1 июля 1999 года.</w:t>
      </w:r>
    </w:p>
    <w:p w:rsidR="00000000" w:rsidRDefault="0009690C">
      <w:pPr>
        <w:pStyle w:val="ConsPlusNormal"/>
        <w:spacing w:before="200"/>
        <w:ind w:firstLine="540"/>
        <w:jc w:val="both"/>
      </w:pPr>
      <w:r>
        <w:t>По гражданским правоотношениям, возникшим до 1 июля 1999 года, Кодекс применяется к тем правам и обязанностям, которые возникнут после вступления ег</w:t>
      </w:r>
      <w:r>
        <w:t>о в силу.</w:t>
      </w:r>
    </w:p>
    <w:p w:rsidR="00000000" w:rsidRDefault="0009690C">
      <w:pPr>
        <w:pStyle w:val="ConsPlusNormal"/>
      </w:pPr>
    </w:p>
    <w:p w:rsidR="00000000" w:rsidRDefault="0009690C">
      <w:pPr>
        <w:pStyle w:val="ConsPlusNormal"/>
        <w:ind w:firstLine="540"/>
        <w:jc w:val="both"/>
        <w:outlineLvl w:val="1"/>
      </w:pPr>
      <w:r>
        <w:rPr>
          <w:b/>
          <w:bCs/>
        </w:rPr>
        <w:t>Статья 1139.</w:t>
      </w:r>
      <w:r>
        <w:t xml:space="preserve"> По гражданским правоотношениям, возникшим до 1 июля 1999 года, но не урегулированным действовавшим в тот момент законодательством, применяются правила настоящего Кодекса.</w:t>
      </w:r>
    </w:p>
    <w:p w:rsidR="00000000" w:rsidRDefault="0009690C">
      <w:pPr>
        <w:pStyle w:val="ConsPlusNormal"/>
      </w:pPr>
    </w:p>
    <w:p w:rsidR="00000000" w:rsidRDefault="0009690C">
      <w:pPr>
        <w:pStyle w:val="ConsPlusNormal"/>
        <w:ind w:firstLine="540"/>
        <w:jc w:val="both"/>
        <w:outlineLvl w:val="1"/>
      </w:pPr>
      <w:r>
        <w:rPr>
          <w:b/>
          <w:bCs/>
        </w:rPr>
        <w:t>Статья 1140.</w:t>
      </w:r>
      <w:r>
        <w:t xml:space="preserve"> Исключена.</w:t>
      </w:r>
    </w:p>
    <w:p w:rsidR="00000000" w:rsidRDefault="0009690C">
      <w:pPr>
        <w:pStyle w:val="ConsPlusNormal"/>
        <w:jc w:val="both"/>
      </w:pPr>
      <w:r>
        <w:t>(статья 1140 исключена. - Закон Республики Беларусь от 11.07.2014 N 191-З)</w:t>
      </w:r>
    </w:p>
    <w:p w:rsidR="00000000" w:rsidRDefault="0009690C">
      <w:pPr>
        <w:pStyle w:val="ConsPlusNormal"/>
      </w:pPr>
    </w:p>
    <w:p w:rsidR="00000000" w:rsidRDefault="0009690C">
      <w:pPr>
        <w:pStyle w:val="ConsPlusNormal"/>
        <w:ind w:firstLine="540"/>
        <w:jc w:val="both"/>
        <w:outlineLvl w:val="1"/>
      </w:pPr>
      <w:r>
        <w:rPr>
          <w:b/>
          <w:bCs/>
        </w:rPr>
        <w:t>Статья 1141.</w:t>
      </w:r>
      <w:r>
        <w:t xml:space="preserve"> Глава 4 ("Юридические лица") настоящего Кодекса вступает в силу со дня официального опубликования Кодекса. С этого дня коммерческие организации могут создаваться исклю</w:t>
      </w:r>
      <w:r>
        <w:t>чительно в тех формах, которые предусмотрены указанной главой.</w:t>
      </w:r>
    </w:p>
    <w:p w:rsidR="00000000" w:rsidRDefault="0009690C">
      <w:pPr>
        <w:pStyle w:val="ConsPlusNormal"/>
        <w:spacing w:before="200"/>
        <w:ind w:firstLine="540"/>
        <w:jc w:val="both"/>
      </w:pPr>
      <w:r>
        <w:t>Юридические лица, созданные до официального опубликования настоящего Кодекса, если их виды соответствуют предусмотренным Кодексом, до 1 июля 1999 года обязаны привести свои учредительные докуме</w:t>
      </w:r>
      <w:r>
        <w:t>нты в соответствие с Кодексом.</w:t>
      </w:r>
    </w:p>
    <w:p w:rsidR="00000000" w:rsidRDefault="0009690C">
      <w:pPr>
        <w:pStyle w:val="ConsPlusNormal"/>
        <w:spacing w:before="200"/>
        <w:ind w:firstLine="540"/>
        <w:jc w:val="both"/>
      </w:pPr>
      <w:r>
        <w:t>Коллективные предприятия, а также предприятия, имущество которых является собственностью иных юридических и (или) физических лиц, а указанным предприятиям принадлежит на праве полного хозяйственного ведения, до 1 июля 2000 го</w:t>
      </w:r>
      <w:r>
        <w:t xml:space="preserve">да, а арендные предприятия - не позднее месяца по истечении договоров аренды, заключенных до дня официального опубликования Кодекса, должны быть преобразованы в иные предусмотренные Кодексом виды юридических лиц либо ликвидированы. По истечении указанного </w:t>
      </w:r>
      <w:r>
        <w:t>срока эти юридические лица подлежат ликвидации в судебном порядке по требованию органа, осуществляющего государственную регистрацию, либо прокурора.</w:t>
      </w:r>
    </w:p>
    <w:p w:rsidR="00000000" w:rsidRDefault="0009690C">
      <w:pPr>
        <w:pStyle w:val="ConsPlusNormal"/>
        <w:spacing w:before="200"/>
        <w:ind w:firstLine="540"/>
        <w:jc w:val="both"/>
      </w:pPr>
      <w:r>
        <w:t>Юридические лица, указанные в настоящей статье, освобождаются от уплаты регистрационного сбора при регистра</w:t>
      </w:r>
      <w:r>
        <w:t>ции изменений их правового статуса либо внесении изменений в их учредительные документы в связи с их приведением в соответствие с нормами Кодекса.</w:t>
      </w:r>
    </w:p>
    <w:p w:rsidR="00000000" w:rsidRDefault="0009690C">
      <w:pPr>
        <w:pStyle w:val="ConsPlusNormal"/>
        <w:ind w:firstLine="540"/>
        <w:jc w:val="both"/>
      </w:pPr>
      <w:r>
        <w:t>Часть пятая исключена. - Закон Республики Беларусь от 20.07.2006 N 160-З.</w:t>
      </w:r>
    </w:p>
    <w:p w:rsidR="00000000" w:rsidRDefault="0009690C">
      <w:pPr>
        <w:pStyle w:val="ConsPlusNormal"/>
      </w:pPr>
    </w:p>
    <w:p w:rsidR="00000000" w:rsidRDefault="0009690C">
      <w:pPr>
        <w:pStyle w:val="ConsPlusNormal"/>
        <w:ind w:firstLine="540"/>
        <w:jc w:val="both"/>
        <w:outlineLvl w:val="1"/>
      </w:pPr>
      <w:r>
        <w:rPr>
          <w:b/>
          <w:bCs/>
        </w:rPr>
        <w:t>Статья 1142.</w:t>
      </w:r>
      <w:r>
        <w:t xml:space="preserve"> Нормы настоящего Коде</w:t>
      </w:r>
      <w:r>
        <w:t xml:space="preserve">кса об основаниях и последствиях недействительности сделок (статьи 163, 166 - 181) применяются к сделкам, требования о признании недействительными и последствиях недействительности которых рассматриваются судом после 1 июля 1999 года независимо от времени </w:t>
      </w:r>
      <w:r>
        <w:t>совершения соответствующих сделок.</w:t>
      </w:r>
    </w:p>
    <w:p w:rsidR="00000000" w:rsidRDefault="0009690C">
      <w:pPr>
        <w:pStyle w:val="ConsPlusNormal"/>
        <w:jc w:val="both"/>
      </w:pPr>
      <w:r>
        <w:t>(в ред. Закона Республики Беларусь от 11.07.2014 N 191-З)</w:t>
      </w:r>
    </w:p>
    <w:p w:rsidR="00000000" w:rsidRDefault="0009690C">
      <w:pPr>
        <w:pStyle w:val="ConsPlusNormal"/>
      </w:pPr>
    </w:p>
    <w:p w:rsidR="00000000" w:rsidRDefault="0009690C">
      <w:pPr>
        <w:pStyle w:val="ConsPlusNormal"/>
        <w:ind w:firstLine="540"/>
        <w:jc w:val="both"/>
        <w:outlineLvl w:val="1"/>
      </w:pPr>
      <w:r>
        <w:rPr>
          <w:b/>
          <w:bCs/>
        </w:rPr>
        <w:t>Статья 1143.</w:t>
      </w:r>
      <w:r>
        <w:t xml:space="preserve"> Установленные настоящим Кодексом сроки исковой давности применяются к тем искам, сроки предъявления которых, предусмотренные ранее действовавшим зако</w:t>
      </w:r>
      <w:r>
        <w:t>нодательством, не истекли до 1 июля 1999 года.</w:t>
      </w:r>
    </w:p>
    <w:p w:rsidR="00000000" w:rsidRDefault="0009690C">
      <w:pPr>
        <w:pStyle w:val="ConsPlusNormal"/>
        <w:spacing w:before="200"/>
        <w:ind w:firstLine="540"/>
        <w:jc w:val="both"/>
      </w:pPr>
      <w:r>
        <w:t>К предусмотренному пунктом 2 статьи 182 Кодекса иску о признании оспоримой сделки недействительной и о применении последствий ее недействительности, право на предъявление которого возникло до 1 июля 1999 года,</w:t>
      </w:r>
      <w:r>
        <w:t xml:space="preserve"> применяется срок исковой давности, установленный для соответствующих исков ранее действовавшим законодательством.</w:t>
      </w:r>
    </w:p>
    <w:p w:rsidR="00000000" w:rsidRDefault="0009690C">
      <w:pPr>
        <w:pStyle w:val="ConsPlusNormal"/>
      </w:pPr>
    </w:p>
    <w:p w:rsidR="00000000" w:rsidRDefault="0009690C">
      <w:pPr>
        <w:pStyle w:val="ConsPlusNormal"/>
        <w:ind w:firstLine="540"/>
        <w:jc w:val="both"/>
        <w:outlineLvl w:val="1"/>
      </w:pPr>
      <w:r>
        <w:rPr>
          <w:b/>
          <w:bCs/>
        </w:rPr>
        <w:t>Статья 1144.</w:t>
      </w:r>
      <w:r>
        <w:t xml:space="preserve"> Действие статьи 235 настоящего Кодекса (приобретательная давность) распространяется и на случаи, когда владение имуществом нача</w:t>
      </w:r>
      <w:r>
        <w:t>лось до 1 июля 1999 года и продолжается в момент вступления в силу Кодекса.</w:t>
      </w:r>
    </w:p>
    <w:p w:rsidR="00000000" w:rsidRDefault="0009690C">
      <w:pPr>
        <w:pStyle w:val="ConsPlusNormal"/>
      </w:pPr>
    </w:p>
    <w:p w:rsidR="00000000" w:rsidRDefault="0009690C">
      <w:pPr>
        <w:pStyle w:val="ConsPlusNormal"/>
        <w:ind w:firstLine="540"/>
        <w:jc w:val="both"/>
        <w:outlineLvl w:val="1"/>
      </w:pPr>
      <w:r>
        <w:rPr>
          <w:b/>
          <w:bCs/>
        </w:rPr>
        <w:t>Статья 1145.</w:t>
      </w:r>
      <w:r>
        <w:t xml:space="preserve"> Порядок заключения договоров, установленный главой 28 настоящего Кодекса, применяется к договорам, предложения заключить которые направлены после 1 июля 1999 года.</w:t>
      </w:r>
    </w:p>
    <w:p w:rsidR="00000000" w:rsidRDefault="0009690C">
      <w:pPr>
        <w:pStyle w:val="ConsPlusNormal"/>
      </w:pPr>
    </w:p>
    <w:p w:rsidR="00000000" w:rsidRDefault="0009690C">
      <w:pPr>
        <w:pStyle w:val="ConsPlusNormal"/>
        <w:ind w:firstLine="540"/>
        <w:jc w:val="both"/>
        <w:outlineLvl w:val="1"/>
      </w:pPr>
      <w:r>
        <w:rPr>
          <w:b/>
          <w:bCs/>
        </w:rPr>
        <w:t>С</w:t>
      </w:r>
      <w:r>
        <w:rPr>
          <w:b/>
          <w:bCs/>
        </w:rPr>
        <w:t>татья 1146.</w:t>
      </w:r>
      <w:r>
        <w:t xml:space="preserve"> К договорам, предложения заключить которые направлены до 1 июля 1999 года, но которые заключены после 1 июля 1999 года, применяются нормы настоящего Кодекса о форме договоров отдельных видов, а также об их государственной регистрации.</w:t>
      </w:r>
    </w:p>
    <w:p w:rsidR="00000000" w:rsidRDefault="0009690C">
      <w:pPr>
        <w:pStyle w:val="ConsPlusNormal"/>
        <w:spacing w:before="200"/>
        <w:ind w:firstLine="540"/>
        <w:jc w:val="both"/>
      </w:pPr>
      <w:r>
        <w:t>Нормы Код</w:t>
      </w:r>
      <w:r>
        <w:t>екса, определяющие содержание договоров отдельных видов, применяются к договорам, заключенным после вступления его в силу, а также к договорам, заключенным до вступления в силу настоящего Кодекса, в части прав и обязанностей, возникших после введения его в</w:t>
      </w:r>
      <w:r>
        <w:t xml:space="preserve"> действие.</w:t>
      </w:r>
    </w:p>
    <w:p w:rsidR="00000000" w:rsidRDefault="0009690C">
      <w:pPr>
        <w:pStyle w:val="ConsPlusNormal"/>
        <w:spacing w:before="200"/>
        <w:ind w:firstLine="540"/>
        <w:jc w:val="both"/>
      </w:pPr>
      <w:r>
        <w:t>Заключенные до вступления в силу настоящего Кодекса договоры франчайзинга, а также иные договоры, основания, порядок заключения (расторжения) и содержание которых в соответствии с настоящим Кодексом должны регулироваться другими актами законодат</w:t>
      </w:r>
      <w:r>
        <w:t>ельства, при отсутствии таких актов на 1 июля 1999 года действуют до их издания, но не более одного года после вступления в силу настоящего Кодекса. В случае принятия соответствующих актов законодательства такие договоры должны быть приведены в соответстви</w:t>
      </w:r>
      <w:r>
        <w:t>е с нормами этих актов в порядке, установленном этими актами. Если по истечении указанного срока соответствующие акты не будут приняты, то действие указанных договоров прекращается.</w:t>
      </w:r>
    </w:p>
    <w:p w:rsidR="00000000" w:rsidRDefault="0009690C">
      <w:pPr>
        <w:pStyle w:val="ConsPlusNormal"/>
      </w:pPr>
    </w:p>
    <w:p w:rsidR="00000000" w:rsidRDefault="0009690C">
      <w:pPr>
        <w:pStyle w:val="ConsPlusNormal"/>
        <w:ind w:firstLine="540"/>
        <w:jc w:val="both"/>
        <w:outlineLvl w:val="1"/>
      </w:pPr>
      <w:r>
        <w:rPr>
          <w:b/>
          <w:bCs/>
        </w:rPr>
        <w:t>Статья 1147.</w:t>
      </w:r>
      <w:r>
        <w:t xml:space="preserve"> Впредь до вступления в силу акта законодательства о регистрации прав на недвижимое имущество и сделок с ним для договоров, предусмотренных статьями 522, 531 и пунктом 3 статьи 545 настоящего Кодекса, сохраняют силу правила об обязательном нотариальном удо</w:t>
      </w:r>
      <w:r>
        <w:t>стоверении таких договоров, установленные законодательством, действовавшим до вступления в силу Кодекса.</w:t>
      </w:r>
    </w:p>
    <w:p w:rsidR="00000000" w:rsidRDefault="0009690C">
      <w:pPr>
        <w:pStyle w:val="ConsPlusNormal"/>
        <w:jc w:val="both"/>
      </w:pPr>
      <w:r>
        <w:t>(в ред. Закона Республики Беларусь от 04.01.2002 N 79-З)</w:t>
      </w:r>
    </w:p>
    <w:p w:rsidR="00000000" w:rsidRDefault="0009690C">
      <w:pPr>
        <w:pStyle w:val="ConsPlusNormal"/>
      </w:pPr>
    </w:p>
    <w:p w:rsidR="00000000" w:rsidRDefault="0009690C">
      <w:pPr>
        <w:pStyle w:val="ConsPlusNormal"/>
        <w:ind w:firstLine="540"/>
        <w:jc w:val="both"/>
        <w:outlineLvl w:val="1"/>
      </w:pPr>
      <w:r>
        <w:rPr>
          <w:b/>
          <w:bCs/>
        </w:rPr>
        <w:t>Статья 1148.</w:t>
      </w:r>
      <w:r>
        <w:t xml:space="preserve"> Обязательные для сторон договора нормы настоящего Кодекса об основаниях, о поряд</w:t>
      </w:r>
      <w:r>
        <w:t>ке и последствиях расторжения договоров отдельных видов применяются также к договорам, которые продолжают действовать после вступления в силу Кодекса независимо от даты их заключения.</w:t>
      </w:r>
    </w:p>
    <w:p w:rsidR="00000000" w:rsidRDefault="0009690C">
      <w:pPr>
        <w:pStyle w:val="ConsPlusNormal"/>
        <w:spacing w:before="200"/>
        <w:ind w:firstLine="540"/>
        <w:jc w:val="both"/>
      </w:pPr>
      <w:r>
        <w:t>Обязательные для сторон договора нормы Кодекса об ответственности за нар</w:t>
      </w:r>
      <w:r>
        <w:t>ушение договорных обязательств применяются, если соответствующие нарушения были допущены после вступления в силу Кодекса, за исключением случаев, когда в договорах, заключенных до 1 июля 1999 года, предусматривалась иная ответственность за такие нарушения.</w:t>
      </w:r>
    </w:p>
    <w:p w:rsidR="00000000" w:rsidRDefault="0009690C">
      <w:pPr>
        <w:pStyle w:val="ConsPlusNormal"/>
      </w:pPr>
    </w:p>
    <w:p w:rsidR="00000000" w:rsidRDefault="0009690C">
      <w:pPr>
        <w:pStyle w:val="ConsPlusNormal"/>
        <w:ind w:firstLine="540"/>
        <w:jc w:val="both"/>
        <w:outlineLvl w:val="1"/>
      </w:pPr>
      <w:r>
        <w:rPr>
          <w:b/>
          <w:bCs/>
        </w:rPr>
        <w:t>Статья 1149.</w:t>
      </w:r>
      <w:r>
        <w:t xml:space="preserve"> Действие статей 938 и 939 настоящего Кодекса распространяется также на случаи, когда причинение вреда потерпевшему имело место до 1 июля 1999 года, но не ранее 1 июля 1996 года и причиненный вред остался невозмещенным.</w:t>
      </w:r>
    </w:p>
    <w:p w:rsidR="00000000" w:rsidRDefault="0009690C">
      <w:pPr>
        <w:pStyle w:val="ConsPlusNormal"/>
        <w:spacing w:before="200"/>
        <w:ind w:firstLine="540"/>
        <w:jc w:val="both"/>
      </w:pPr>
      <w:r>
        <w:t xml:space="preserve">Действие статей 954 - </w:t>
      </w:r>
      <w:r>
        <w:t>963 Кодекса распространяется также на случаи, когда причинение вреда жизни и здоровью гражданина имело место до 1 июля 1999 года, но не ранее 1 июля 1996 года и причиненный вред остался невозмещенным.</w:t>
      </w:r>
    </w:p>
    <w:p w:rsidR="00000000" w:rsidRDefault="0009690C">
      <w:pPr>
        <w:pStyle w:val="ConsPlusNormal"/>
      </w:pPr>
    </w:p>
    <w:p w:rsidR="00000000" w:rsidRDefault="0009690C">
      <w:pPr>
        <w:pStyle w:val="ConsPlusNormal"/>
        <w:ind w:firstLine="540"/>
        <w:jc w:val="both"/>
        <w:outlineLvl w:val="1"/>
      </w:pPr>
      <w:r>
        <w:rPr>
          <w:b/>
          <w:bCs/>
        </w:rPr>
        <w:t>Статья 1150.</w:t>
      </w:r>
      <w:r>
        <w:t xml:space="preserve"> Нормы настоящего Кодекса в части, касающе</w:t>
      </w:r>
      <w:r>
        <w:t>йся сделок с земельными участками, применяются в той мере, в какой их оборот допускается законодательством об охране и использовании земель.</w:t>
      </w:r>
    </w:p>
    <w:p w:rsidR="00000000" w:rsidRDefault="0009690C">
      <w:pPr>
        <w:pStyle w:val="ConsPlusNormal"/>
        <w:jc w:val="both"/>
      </w:pPr>
      <w:r>
        <w:t>(в ред. Закона Республики Беларусь от 28.12.2009 N 96-З)</w:t>
      </w:r>
    </w:p>
    <w:p w:rsidR="00000000" w:rsidRDefault="0009690C">
      <w:pPr>
        <w:pStyle w:val="ConsPlusNormal"/>
      </w:pPr>
    </w:p>
    <w:p w:rsidR="00000000" w:rsidRDefault="0009690C">
      <w:pPr>
        <w:pStyle w:val="ConsPlusNormal"/>
        <w:ind w:firstLine="540"/>
        <w:jc w:val="both"/>
        <w:outlineLvl w:val="1"/>
      </w:pPr>
      <w:r>
        <w:rPr>
          <w:b/>
          <w:bCs/>
        </w:rPr>
        <w:t>Статья 1151.</w:t>
      </w:r>
      <w:r>
        <w:t xml:space="preserve"> Установить, что на произведения, которые ран</w:t>
      </w:r>
      <w:r>
        <w:t>ее действовавшим законодательством не признавались объектами авторского права, действие главы 60 настоящего Кодекса распространяется, если произведение выпущено в свет после 1 июля 1999 года.</w:t>
      </w:r>
    </w:p>
    <w:p w:rsidR="00000000" w:rsidRDefault="0009690C">
      <w:pPr>
        <w:pStyle w:val="ConsPlusNormal"/>
      </w:pPr>
    </w:p>
    <w:p w:rsidR="00000000" w:rsidRDefault="0009690C">
      <w:pPr>
        <w:pStyle w:val="ConsPlusNormal"/>
        <w:ind w:firstLine="540"/>
        <w:jc w:val="both"/>
        <w:outlineLvl w:val="1"/>
      </w:pPr>
      <w:r>
        <w:rPr>
          <w:b/>
          <w:bCs/>
        </w:rPr>
        <w:t>Статья 1152.</w:t>
      </w:r>
      <w:r>
        <w:t xml:space="preserve"> Нормы настоящего Кодекса применяются также к насле</w:t>
      </w:r>
      <w:r>
        <w:t>дствам, открывшимся до вступления в силу указанного Кодекса, но не принятым никем из наследников и не перешедшим по праву наследования в собственность государства до 1 июля 1999 года.</w:t>
      </w:r>
    </w:p>
    <w:p w:rsidR="00000000" w:rsidRDefault="0009690C">
      <w:pPr>
        <w:pStyle w:val="ConsPlusNormal"/>
      </w:pPr>
    </w:p>
    <w:p w:rsidR="00000000" w:rsidRDefault="0009690C">
      <w:pPr>
        <w:pStyle w:val="ConsPlusNormal"/>
        <w:ind w:firstLine="540"/>
        <w:jc w:val="both"/>
        <w:outlineLvl w:val="1"/>
      </w:pPr>
      <w:r>
        <w:rPr>
          <w:b/>
          <w:bCs/>
        </w:rPr>
        <w:t>Статья 1153.</w:t>
      </w:r>
      <w:r>
        <w:t xml:space="preserve"> Совету Министров Республики Беларусь в срок до 1 июля 1999</w:t>
      </w:r>
      <w:r>
        <w:t xml:space="preserve"> года принять меры по приведению законодательства в соответствие с настоящим Кодексом.</w:t>
      </w:r>
    </w:p>
    <w:p w:rsidR="00000000" w:rsidRDefault="0009690C">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3"/>
      </w:tblGrid>
      <w:tr w:rsidR="00000000">
        <w:tc>
          <w:tcPr>
            <w:tcW w:w="5103" w:type="dxa"/>
          </w:tcPr>
          <w:p w:rsidR="00000000" w:rsidRDefault="0009690C">
            <w:pPr>
              <w:pStyle w:val="ConsPlusNormal"/>
            </w:pPr>
            <w:r>
              <w:t>Президент Республики Беларусь</w:t>
            </w:r>
          </w:p>
        </w:tc>
        <w:tc>
          <w:tcPr>
            <w:tcW w:w="5103" w:type="dxa"/>
          </w:tcPr>
          <w:p w:rsidR="00000000" w:rsidRDefault="0009690C">
            <w:pPr>
              <w:pStyle w:val="ConsPlusNormal"/>
              <w:jc w:val="right"/>
            </w:pPr>
            <w:r>
              <w:t>А.Лукашенко</w:t>
            </w:r>
          </w:p>
        </w:tc>
      </w:tr>
    </w:tbl>
    <w:p w:rsidR="00000000" w:rsidRDefault="0009690C">
      <w:pPr>
        <w:pStyle w:val="ConsPlusNormal"/>
      </w:pPr>
    </w:p>
    <w:p w:rsidR="00000000" w:rsidRDefault="0009690C">
      <w:pPr>
        <w:pStyle w:val="ConsPlusNormal"/>
      </w:pPr>
    </w:p>
    <w:p w:rsidR="00000000" w:rsidRDefault="0009690C">
      <w:pPr>
        <w:pStyle w:val="ConsPlusNormal"/>
        <w:pBdr>
          <w:top w:val="single" w:sz="6" w:space="0" w:color="auto"/>
        </w:pBdr>
        <w:spacing w:before="100" w:after="100"/>
        <w:jc w:val="both"/>
        <w:rPr>
          <w:sz w:val="2"/>
          <w:szCs w:val="2"/>
        </w:rPr>
      </w:pPr>
    </w:p>
    <w:p w:rsidR="0009690C" w:rsidRDefault="0009690C">
      <w:pPr>
        <w:pStyle w:val="ConsPlusNormal"/>
        <w:rPr>
          <w:sz w:val="16"/>
          <w:szCs w:val="16"/>
        </w:rPr>
      </w:pPr>
    </w:p>
    <w:sectPr w:rsidR="0009690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EF"/>
    <w:rsid w:val="0009690C"/>
    <w:rsid w:val="00E40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2C1219-1586-43DA-8E5F-3C82C5E3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290</Pages>
  <Words>172111</Words>
  <Characters>981037</Characters>
  <Application>Microsoft Office Word</Application>
  <DocSecurity>2</DocSecurity>
  <Lines>8175</Lines>
  <Paragraphs>2301</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1150847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User</dc:creator>
  <cp:keywords/>
  <dc:description/>
  <cp:lastModifiedBy>User</cp:lastModifiedBy>
  <cp:revision>2</cp:revision>
  <dcterms:created xsi:type="dcterms:W3CDTF">2023-09-22T07:57:00Z</dcterms:created>
  <dcterms:modified xsi:type="dcterms:W3CDTF">2023-09-22T07:57:00Z</dcterms:modified>
</cp:coreProperties>
</file>